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A3D" w14:textId="77777777" w:rsidR="0024026D" w:rsidRDefault="0047472D" w:rsidP="0047472D">
      <w:pPr>
        <w:jc w:val="center"/>
        <w:rPr>
          <w:b/>
          <w:lang w:val="da-DK"/>
        </w:rPr>
      </w:pPr>
      <w:r w:rsidRPr="0047472D">
        <w:rPr>
          <w:b/>
          <w:lang w:val="da-DK"/>
        </w:rPr>
        <w:t xml:space="preserve">Projekt – </w:t>
      </w:r>
      <w:r>
        <w:rPr>
          <w:b/>
          <w:lang w:val="da-DK"/>
        </w:rPr>
        <w:t>One page</w:t>
      </w:r>
    </w:p>
    <w:p w14:paraId="6F6965EC" w14:textId="77777777" w:rsidR="0047472D" w:rsidRDefault="0047472D" w:rsidP="0047472D">
      <w:pPr>
        <w:jc w:val="center"/>
        <w:rPr>
          <w:b/>
          <w:lang w:val="da-DK"/>
        </w:rPr>
      </w:pPr>
    </w:p>
    <w:p w14:paraId="3977FEAE" w14:textId="77777777" w:rsidR="0047472D" w:rsidRDefault="0047472D" w:rsidP="0047472D">
      <w:pPr>
        <w:rPr>
          <w:lang w:val="da-DK"/>
        </w:rPr>
      </w:pPr>
      <w:r>
        <w:rPr>
          <w:lang w:val="da-DK"/>
        </w:rPr>
        <w:t xml:space="preserve">Dette projekt var det 3 og sidste store med gruppe arbejde. Langvang og jeg trak oprindeligt sæbe til tøjvask, men valgte at bytte til det joker produkt som Niels havde med som ekstra, som så endte med at være en skægsæbe. </w:t>
      </w:r>
    </w:p>
    <w:p w14:paraId="4B721B13" w14:textId="77777777" w:rsidR="0047472D" w:rsidRDefault="0047472D" w:rsidP="0047472D">
      <w:pPr>
        <w:rPr>
          <w:lang w:val="da-DK"/>
        </w:rPr>
      </w:pPr>
      <w:r>
        <w:rPr>
          <w:lang w:val="da-DK"/>
        </w:rPr>
        <w:t xml:space="preserve">Tilgangen til dette her var meget anderledes end HTML &amp; CSS workshoppen, da vi kun havde dette emne at fokusere på over 3 uger istedet. Så vi kunne komme i dybden langt mere. </w:t>
      </w:r>
    </w:p>
    <w:p w14:paraId="738574C7" w14:textId="77777777" w:rsidR="0047472D" w:rsidRDefault="0047472D" w:rsidP="0047472D">
      <w:pPr>
        <w:rPr>
          <w:lang w:val="da-DK"/>
        </w:rPr>
      </w:pPr>
      <w:r>
        <w:rPr>
          <w:lang w:val="da-DK"/>
        </w:rPr>
        <w:t xml:space="preserve">Vi startede med en research fase, som blandt andet indeholdt en brainstorm og at vi spurgte folk omkring produktet vi havde fået. </w:t>
      </w:r>
    </w:p>
    <w:p w14:paraId="61DDDE11" w14:textId="77777777" w:rsidR="0047472D" w:rsidRDefault="0047472D" w:rsidP="0047472D">
      <w:pPr>
        <w:rPr>
          <w:lang w:val="da-DK"/>
        </w:rPr>
      </w:pPr>
      <w:r>
        <w:rPr>
          <w:lang w:val="da-DK"/>
        </w:rPr>
        <w:t>Oprindeligt tog vi tilgangen at ville kortlægge kemikalie indholdet i flasken, da det ikke just viste sig at være den sundeste kombination af ting</w:t>
      </w:r>
      <w:r w:rsidR="00CB156D">
        <w:rPr>
          <w:lang w:val="da-DK"/>
        </w:rPr>
        <w:t xml:space="preserve"> og valgte onsdag formiddag at starte forfra. Det  startede med at vi fjerne indholds etiketten og farvede toppen af flasken sort, så præsentationen var anderledes. </w:t>
      </w:r>
    </w:p>
    <w:p w14:paraId="179D220C" w14:textId="77777777" w:rsidR="00CB156D" w:rsidRDefault="00CB156D" w:rsidP="0047472D">
      <w:pPr>
        <w:rPr>
          <w:lang w:val="da-DK"/>
        </w:rPr>
      </w:pPr>
      <w:r>
        <w:rPr>
          <w:lang w:val="da-DK"/>
        </w:rPr>
        <w:t xml:space="preserve">Vi valgte derefter at ville sælge produktet med et glimt i øjet udfra sætningen ”Til hoved røv og rigtige mænd” </w:t>
      </w:r>
    </w:p>
    <w:p w14:paraId="022FE11B" w14:textId="77777777" w:rsidR="00CB156D" w:rsidRDefault="00CB156D" w:rsidP="0047472D">
      <w:pPr>
        <w:rPr>
          <w:lang w:val="da-DK"/>
        </w:rPr>
      </w:pPr>
      <w:r>
        <w:rPr>
          <w:lang w:val="da-DK"/>
        </w:rPr>
        <w:t xml:space="preserve">Wireframes blev lavet i Illustrator og vi lærte at navngive delene mere præcist var en god idé til at bibeholde et bedre overblik. Da det hurtigt kunne blive rigtigt rodet, hvis man havde bare 2 eller 3 ekstra sider at skulle tage højde for. </w:t>
      </w:r>
    </w:p>
    <w:p w14:paraId="01DB8BE0" w14:textId="77777777" w:rsidR="00CB156D" w:rsidRDefault="00CB156D" w:rsidP="0047472D">
      <w:pPr>
        <w:rPr>
          <w:lang w:val="da-DK"/>
        </w:rPr>
      </w:pPr>
      <w:r>
        <w:rPr>
          <w:lang w:val="da-DK"/>
        </w:rPr>
        <w:t xml:space="preserve">Moodboarded nåede at svinge lidt. Det gik fra råt til ekslusivt i selve design og farvevalget, da flasken i forvejen præsenterede sig selv med genkendelighed i den brune farve. </w:t>
      </w:r>
    </w:p>
    <w:p w14:paraId="5E91B34B" w14:textId="77777777" w:rsidR="00CB156D" w:rsidRDefault="00CB156D" w:rsidP="0047472D">
      <w:pPr>
        <w:rPr>
          <w:lang w:val="da-DK"/>
        </w:rPr>
      </w:pPr>
      <w:r>
        <w:rPr>
          <w:lang w:val="da-DK"/>
        </w:rPr>
        <w:t xml:space="preserve">I produktions fasen snakkede vi om arbejdsfordelen og hvordan workflow skulle være. Langvang blev ansvarlig for fotograferingen, da jeg allerede har mange års erfaring med det. Jeg tog mig dog primært af Photoshop delen, pga tiden blev lidt kneben. </w:t>
      </w:r>
    </w:p>
    <w:p w14:paraId="16982773" w14:textId="77777777" w:rsidR="00CB156D" w:rsidRDefault="00CB156D" w:rsidP="0047472D">
      <w:pPr>
        <w:rPr>
          <w:lang w:val="da-DK"/>
        </w:rPr>
      </w:pPr>
      <w:r>
        <w:rPr>
          <w:lang w:val="da-DK"/>
        </w:rPr>
        <w:t xml:space="preserve">Vi havde valgt 2 forskellige fonte, hvor Almanq Rough blev den vi brugte til overskrift design og Anton til at have en kantet, hård og ekslusiv typografi. </w:t>
      </w:r>
    </w:p>
    <w:p w14:paraId="662E257E" w14:textId="77777777" w:rsidR="00CB156D" w:rsidRDefault="00CB156D" w:rsidP="0047472D">
      <w:pPr>
        <w:rPr>
          <w:lang w:val="da-DK"/>
        </w:rPr>
      </w:pPr>
      <w:r>
        <w:rPr>
          <w:lang w:val="da-DK"/>
        </w:rPr>
        <w:t xml:space="preserve">Tekst produktionen tog omkring 2-3 iteration hvor vi begge skrev og rettede til. Skrevet så det havde relevance og med et fokus på det mere humoristiske. </w:t>
      </w:r>
    </w:p>
    <w:p w14:paraId="13612DE4" w14:textId="77777777" w:rsidR="00CB156D" w:rsidRDefault="00CB156D" w:rsidP="0047472D">
      <w:pPr>
        <w:rPr>
          <w:lang w:val="da-DK"/>
        </w:rPr>
      </w:pPr>
      <w:r>
        <w:rPr>
          <w:lang w:val="da-DK"/>
        </w:rPr>
        <w:t>Kodnings workflow delte vi imellem os via Visual Studio code og havde begge to hænderne i både HTML og CSS. Vi dækkede hinande rigtigt godt ind og hjalp hvor den andens evne/øjne blev for udmattede</w:t>
      </w:r>
      <w:r w:rsidR="00EE44A4">
        <w:rPr>
          <w:lang w:val="da-DK"/>
        </w:rPr>
        <w:t xml:space="preserve">. Vi havde kun 1 dag hvor vi ikke var på akademiet begge to, og var også den dag der nok blev lavet mindst. Så for os var det, det helt rigtige at fokusere på at mødes og arbejde på studiet. </w:t>
      </w:r>
    </w:p>
    <w:p w14:paraId="122A3283" w14:textId="77777777" w:rsidR="00EE44A4" w:rsidRDefault="00EE44A4" w:rsidP="0047472D">
      <w:pPr>
        <w:rPr>
          <w:i/>
          <w:lang w:val="da-DK"/>
        </w:rPr>
      </w:pPr>
    </w:p>
    <w:p w14:paraId="77E08548" w14:textId="77777777" w:rsidR="00EE44A4" w:rsidRDefault="00EE44A4" w:rsidP="0047472D">
      <w:pPr>
        <w:rPr>
          <w:i/>
          <w:lang w:val="da-DK"/>
        </w:rPr>
      </w:pPr>
      <w:r>
        <w:rPr>
          <w:i/>
          <w:lang w:val="da-DK"/>
        </w:rPr>
        <w:t xml:space="preserve">Refleksion: Onepage projektet har været noget af en rusjebane. Langvang og jeg arbejdede super godt sammen, og selvom vi var uenige om nogle få ting, fandt vi hurtigt steder at kunne samles om tingene og fortsætte arbejdet uden yderligere knas. Vi hyggede os mens vi knoklede og havde af og til Jesper stående ved siden af os. Der var et par faldgrubber vi som sagt var nede og ramme, men kom godt fra dem igen. Selvom det selvfølgelig er træls at blive sat tilbage, er det stadig super fedt at føle man kommer godt fra det igen. </w:t>
      </w:r>
    </w:p>
    <w:p w14:paraId="7B66161C" w14:textId="77777777" w:rsidR="0047472D" w:rsidRPr="0047472D" w:rsidRDefault="00EE44A4" w:rsidP="0047472D">
      <w:pPr>
        <w:rPr>
          <w:lang w:val="da-DK"/>
        </w:rPr>
      </w:pPr>
      <w:r>
        <w:rPr>
          <w:lang w:val="da-DK"/>
        </w:rPr>
        <w:t>Link til siden [Link]</w:t>
      </w:r>
      <w:bookmarkStart w:id="0" w:name="_GoBack"/>
      <w:bookmarkEnd w:id="0"/>
    </w:p>
    <w:sectPr w:rsidR="0047472D" w:rsidRPr="00474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2D"/>
    <w:rsid w:val="0047472D"/>
    <w:rsid w:val="00CB156D"/>
    <w:rsid w:val="00CC6905"/>
    <w:rsid w:val="00ED3407"/>
    <w:rsid w:val="00EE44A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52BA"/>
  <w15:chartTrackingRefBased/>
  <w15:docId w15:val="{D618AA20-6A72-4241-89D8-83E54ED4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7A7766-611E-44A5-89CA-0C3573EDC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5BCC2D-DC53-4589-9704-FC437BC274D4}">
  <ds:schemaRefs>
    <ds:schemaRef ds:uri="http://schemas.microsoft.com/sharepoint/v3/contenttype/forms"/>
  </ds:schemaRefs>
</ds:datastoreItem>
</file>

<file path=customXml/itemProps3.xml><?xml version="1.0" encoding="utf-8"?>
<ds:datastoreItem xmlns:ds="http://schemas.openxmlformats.org/officeDocument/2006/customXml" ds:itemID="{1EB471B1-1923-4D35-B409-373674DE62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1</cp:revision>
  <dcterms:created xsi:type="dcterms:W3CDTF">2019-12-21T09:39:00Z</dcterms:created>
  <dcterms:modified xsi:type="dcterms:W3CDTF">2019-12-21T10:04:00Z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