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4BD" w:rsidRDefault="009E65D1" w:rsidP="009E65D1">
      <w:pPr>
        <w:pStyle w:val="1"/>
        <w:jc w:val="center"/>
      </w:pPr>
      <w:bookmarkStart w:id="0" w:name="OLE_LINK1"/>
      <w:bookmarkStart w:id="1" w:name="OLE_LINK2"/>
      <w:bookmarkStart w:id="2" w:name="OLE_LINK3"/>
      <w:bookmarkStart w:id="3" w:name="OLE_LINK4"/>
      <w:r>
        <w:t>linux</w:t>
      </w:r>
      <w:r>
        <w:t>多线程设计</w:t>
      </w:r>
    </w:p>
    <w:bookmarkEnd w:id="0"/>
    <w:bookmarkEnd w:id="1"/>
    <w:p w:rsidR="009E65D1" w:rsidRDefault="009E65D1" w:rsidP="00B05776">
      <w:pPr>
        <w:pStyle w:val="2"/>
      </w:pPr>
      <w:r>
        <w:t>概念</w:t>
      </w:r>
    </w:p>
    <w:p w:rsidR="009E65D1" w:rsidRDefault="009E65D1" w:rsidP="009E65D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线程，有时被称为轻量级进程</w:t>
      </w:r>
      <w:r>
        <w:rPr>
          <w:rFonts w:ascii="Arial" w:hAnsi="Arial" w:cs="Arial"/>
          <w:color w:val="333333"/>
          <w:szCs w:val="21"/>
          <w:shd w:val="clear" w:color="auto" w:fill="FFFFFF"/>
        </w:rPr>
        <w:t>(Lightweight Process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LWP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），是程序执行流的最小单元。一个标准的线程由线程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，当前指令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指针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(PC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寄存器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集合和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堆栈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组成。另外，线程是进程中的一个实体，是被系统独立调度和分派的基本单位，线程自己不拥有系统资源，只拥有一点儿在运行中必不可少的资源，但它可与同属一个进程的其它线程共享进程所拥有的全部资源。一个线程可以创建和撤消另一个线程，同一进程中的多个线程之间可以并发执行。由于线程之间的相互制约，致使线程在运行中呈现出间断性。线程也有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就绪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阻塞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运行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三种基本状态。就绪状态是指线程具备运行的所有条件，逻辑上可以运行，在等待处理机；运行状态是指线程占有处理机正在运行；阻塞状态是指线程在等待一个事件（如某个信号量），逻辑上不可执行。每一个程序都至少有一个线程，若程序只有一个线程，那就是程序本身。</w:t>
      </w:r>
    </w:p>
    <w:p w:rsidR="009E65D1" w:rsidRDefault="009E65D1" w:rsidP="009E65D1"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线程是程序中一个单一的顺序控制流程。进程内一个相对独立的、可调度的执行单元，是系统独立调度和分派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的基本单位指</w:t>
      </w:r>
      <w:hyperlink r:id="rId11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运行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中的程序的调度单位。在单个程序中同时运行多个线程完成不同的工作，称为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多线程</w:t>
        </w:r>
      </w:hyperlink>
      <w:r>
        <w:rPr>
          <w:rFonts w:hint="eastAsia"/>
        </w:rPr>
        <w:t>。</w:t>
      </w:r>
    </w:p>
    <w:p w:rsidR="009E65D1" w:rsidRDefault="009E65D1" w:rsidP="00B05776">
      <w:pPr>
        <w:pStyle w:val="2"/>
      </w:pPr>
      <w:r>
        <w:t>问题</w:t>
      </w:r>
    </w:p>
    <w:p w:rsidR="009E65D1" w:rsidRDefault="009E65D1" w:rsidP="009E65D1">
      <w:r>
        <w:tab/>
      </w:r>
      <w:r>
        <w:t>为什么有了进程</w:t>
      </w:r>
      <w:r>
        <w:rPr>
          <w:rFonts w:hint="eastAsia"/>
        </w:rPr>
        <w:t>，</w:t>
      </w:r>
      <w:r>
        <w:t>还要引入线程呢</w:t>
      </w:r>
      <w:r>
        <w:rPr>
          <w:rFonts w:hint="eastAsia"/>
        </w:rPr>
        <w:t>？</w:t>
      </w:r>
    </w:p>
    <w:p w:rsidR="009E65D1" w:rsidRDefault="009E65D1" w:rsidP="009E65D1">
      <w:r>
        <w:tab/>
      </w:r>
      <w:r>
        <w:t>优点</w:t>
      </w:r>
      <w:r>
        <w:rPr>
          <w:rFonts w:hint="eastAsia"/>
        </w:rPr>
        <w:t>：</w:t>
      </w:r>
    </w:p>
    <w:p w:rsidR="009E65D1" w:rsidRDefault="009E65D1" w:rsidP="00C45542">
      <w:pPr>
        <w:pStyle w:val="a4"/>
        <w:numPr>
          <w:ilvl w:val="0"/>
          <w:numId w:val="1"/>
        </w:numPr>
        <w:ind w:firstLineChars="0"/>
      </w:pPr>
      <w:r>
        <w:t>和进程相比</w:t>
      </w:r>
      <w:r>
        <w:rPr>
          <w:rFonts w:hint="eastAsia"/>
        </w:rPr>
        <w:t>，</w:t>
      </w:r>
      <w:r>
        <w:t>它是一种非常</w:t>
      </w:r>
      <w:r>
        <w:rPr>
          <w:rFonts w:hint="eastAsia"/>
        </w:rPr>
        <w:t>“节俭”的多任务操作方式。在</w:t>
      </w:r>
      <w:r>
        <w:rPr>
          <w:rFonts w:hint="eastAsia"/>
        </w:rPr>
        <w:t>linux</w:t>
      </w:r>
      <w:r>
        <w:rPr>
          <w:rFonts w:hint="eastAsia"/>
        </w:rPr>
        <w:t>系统下，启动一个新的进程必须分配给它的代码段、堆栈段和数据段，这是一种“昂贵”的多任务工作方式。</w:t>
      </w:r>
      <w:r>
        <w:t>运行一个进程中的多个线程</w:t>
      </w:r>
      <w:r>
        <w:rPr>
          <w:rFonts w:hint="eastAsia"/>
        </w:rPr>
        <w:t>，</w:t>
      </w:r>
      <w:r w:rsidR="00C45542">
        <w:t>它们之间使用相同的地址空间</w:t>
      </w:r>
      <w:r w:rsidR="00C45542">
        <w:rPr>
          <w:rFonts w:hint="eastAsia"/>
        </w:rPr>
        <w:t>，</w:t>
      </w:r>
      <w:r w:rsidR="00C45542">
        <w:t>而且线程间切换需要的时间也远远小于进程间切换所需要的时间</w:t>
      </w:r>
      <w:r w:rsidR="00C45542">
        <w:rPr>
          <w:rFonts w:hint="eastAsia"/>
        </w:rPr>
        <w:t>。</w:t>
      </w:r>
      <w:r w:rsidR="00C45542">
        <w:t>据统计</w:t>
      </w:r>
      <w:r w:rsidR="00C45542">
        <w:rPr>
          <w:rFonts w:hint="eastAsia"/>
        </w:rPr>
        <w:t>，</w:t>
      </w:r>
      <w:r w:rsidR="00C45542">
        <w:t>一个进程的开销大约是一个线程开销的</w:t>
      </w:r>
      <w:r w:rsidR="00C45542">
        <w:rPr>
          <w:rFonts w:hint="eastAsia"/>
        </w:rPr>
        <w:t>30</w:t>
      </w:r>
      <w:r w:rsidR="00C45542">
        <w:rPr>
          <w:rFonts w:hint="eastAsia"/>
        </w:rPr>
        <w:t>倍左右。</w:t>
      </w:r>
    </w:p>
    <w:p w:rsidR="00C45542" w:rsidRDefault="00C45542" w:rsidP="00C45542">
      <w:pPr>
        <w:pStyle w:val="a4"/>
        <w:numPr>
          <w:ilvl w:val="0"/>
          <w:numId w:val="1"/>
        </w:numPr>
        <w:ind w:firstLineChars="0"/>
      </w:pPr>
      <w:r>
        <w:t>线程</w:t>
      </w:r>
      <w:proofErr w:type="gramStart"/>
      <w:r>
        <w:t>间方便</w:t>
      </w:r>
      <w:proofErr w:type="gramEnd"/>
      <w:r>
        <w:t>的通信机制</w:t>
      </w:r>
      <w:r>
        <w:rPr>
          <w:rFonts w:hint="eastAsia"/>
        </w:rPr>
        <w:t>。</w:t>
      </w:r>
      <w:r>
        <w:t>对于不同进程来说</w:t>
      </w:r>
      <w:r>
        <w:rPr>
          <w:rFonts w:hint="eastAsia"/>
        </w:rPr>
        <w:t>，</w:t>
      </w:r>
      <w:r>
        <w:t>它们具有独立的数据空间</w:t>
      </w:r>
      <w:r>
        <w:rPr>
          <w:rFonts w:hint="eastAsia"/>
        </w:rPr>
        <w:t>，</w:t>
      </w:r>
      <w:r>
        <w:t>要进行数据的传递只能通过进程间的通信的方式进行</w:t>
      </w:r>
      <w:r>
        <w:rPr>
          <w:rFonts w:hint="eastAsia"/>
        </w:rPr>
        <w:t>，</w:t>
      </w:r>
      <w:r>
        <w:t>这种方式不仅费时</w:t>
      </w:r>
      <w:r>
        <w:rPr>
          <w:rFonts w:hint="eastAsia"/>
        </w:rPr>
        <w:t>，</w:t>
      </w:r>
      <w:r>
        <w:t>而且很不方便</w:t>
      </w:r>
      <w:r>
        <w:rPr>
          <w:rFonts w:hint="eastAsia"/>
        </w:rPr>
        <w:t>。</w:t>
      </w:r>
      <w:r>
        <w:t>线程则不然</w:t>
      </w:r>
      <w:r>
        <w:rPr>
          <w:rFonts w:hint="eastAsia"/>
        </w:rPr>
        <w:t>，</w:t>
      </w:r>
      <w:r>
        <w:t>由于同一进程下的线程之间共享数据空间</w:t>
      </w:r>
      <w:r>
        <w:rPr>
          <w:rFonts w:hint="eastAsia"/>
        </w:rPr>
        <w:t>，</w:t>
      </w:r>
      <w:r>
        <w:t>所以一个线程的数据可以直接为其它线程所用</w:t>
      </w:r>
      <w:r>
        <w:rPr>
          <w:rFonts w:hint="eastAsia"/>
        </w:rPr>
        <w:t>，</w:t>
      </w:r>
      <w:r>
        <w:t>这不仅快捷</w:t>
      </w:r>
      <w:r>
        <w:rPr>
          <w:rFonts w:hint="eastAsia"/>
        </w:rPr>
        <w:t>，</w:t>
      </w:r>
      <w:r>
        <w:t>而且方便</w:t>
      </w:r>
      <w:r>
        <w:rPr>
          <w:rFonts w:hint="eastAsia"/>
        </w:rPr>
        <w:t>。</w:t>
      </w:r>
    </w:p>
    <w:p w:rsidR="00C45542" w:rsidRDefault="00C45542" w:rsidP="00C4554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使多</w:t>
      </w:r>
      <w:r>
        <w:rPr>
          <w:rFonts w:hint="eastAsia"/>
        </w:rPr>
        <w:t>CPU</w:t>
      </w:r>
      <w:r>
        <w:rPr>
          <w:rFonts w:hint="eastAsia"/>
        </w:rPr>
        <w:t>系统更加有效。操作系统会保证当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不</w:t>
      </w:r>
      <w:r>
        <w:rPr>
          <w:rFonts w:hint="eastAsia"/>
        </w:rPr>
        <w:t>大于</w:t>
      </w:r>
      <w:r>
        <w:rPr>
          <w:rFonts w:hint="eastAsia"/>
        </w:rPr>
        <w:t>CPU</w:t>
      </w:r>
      <w:r>
        <w:rPr>
          <w:rFonts w:hint="eastAsia"/>
        </w:rPr>
        <w:t>数目时</w:t>
      </w:r>
      <w:r>
        <w:rPr>
          <w:rFonts w:hint="eastAsia"/>
        </w:rPr>
        <w:t>，</w:t>
      </w:r>
      <w:r>
        <w:rPr>
          <w:rFonts w:hint="eastAsia"/>
        </w:rPr>
        <w:t>不同的线程运行于不同的</w:t>
      </w:r>
      <w:r>
        <w:rPr>
          <w:rFonts w:hint="eastAsia"/>
        </w:rPr>
        <w:t>CPU</w:t>
      </w:r>
      <w:r>
        <w:rPr>
          <w:rFonts w:hint="eastAsia"/>
        </w:rPr>
        <w:t>上。改善程序结构。一个既长又复杂的进程可以</w:t>
      </w:r>
      <w:proofErr w:type="gramStart"/>
      <w:r>
        <w:rPr>
          <w:rFonts w:hint="eastAsia"/>
        </w:rPr>
        <w:t>考虑</w:t>
      </w:r>
      <w:r>
        <w:rPr>
          <w:rFonts w:hint="eastAsia"/>
        </w:rPr>
        <w:t>分</w:t>
      </w:r>
      <w:proofErr w:type="gramEnd"/>
      <w:r>
        <w:rPr>
          <w:rFonts w:hint="eastAsia"/>
        </w:rPr>
        <w:t>个</w:t>
      </w:r>
    </w:p>
    <w:p w:rsidR="00C45542" w:rsidRDefault="00C45542" w:rsidP="00C45542">
      <w:pPr>
        <w:ind w:firstLineChars="400" w:firstLine="840"/>
      </w:pP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程，成为几个独立或半独立的运行部分，这样的程序会利于理解和修改</w:t>
      </w:r>
      <w:r>
        <w:rPr>
          <w:rFonts w:hint="eastAsia"/>
        </w:rPr>
        <w:t>。</w:t>
      </w:r>
    </w:p>
    <w:p w:rsidR="00C45542" w:rsidRDefault="00C45542" w:rsidP="00B05776">
      <w:pPr>
        <w:pStyle w:val="2"/>
      </w:pPr>
      <w:r>
        <w:t>linux</w:t>
      </w:r>
      <w:r>
        <w:t>下多线程编程</w:t>
      </w:r>
    </w:p>
    <w:p w:rsidR="00C45542" w:rsidRDefault="00C45542" w:rsidP="00C45542">
      <w:r>
        <w:tab/>
        <w:t>linux</w:t>
      </w:r>
      <w:r>
        <w:t>系统下的多线程遵循</w:t>
      </w:r>
      <w:r>
        <w:rPr>
          <w:rFonts w:hint="eastAsia"/>
        </w:rPr>
        <w:t>POSIX</w:t>
      </w:r>
      <w:r>
        <w:rPr>
          <w:rFonts w:hint="eastAsia"/>
        </w:rPr>
        <w:t>线程接口，称为</w:t>
      </w:r>
      <w:r>
        <w:rPr>
          <w:rFonts w:hint="eastAsia"/>
        </w:rPr>
        <w:t>pthread</w:t>
      </w:r>
      <w:r>
        <w:t>.</w:t>
      </w:r>
      <w:r>
        <w:t>编写</w:t>
      </w:r>
      <w:r>
        <w:t>Linux</w:t>
      </w:r>
      <w:r>
        <w:t>下的多线程程序</w:t>
      </w:r>
      <w:r>
        <w:rPr>
          <w:rFonts w:hint="eastAsia"/>
        </w:rPr>
        <w:t>，</w:t>
      </w:r>
      <w:r>
        <w:t>需要使用头文件</w:t>
      </w:r>
      <w:r>
        <w:rPr>
          <w:rFonts w:hint="eastAsia"/>
        </w:rPr>
        <w:t>pthread.h</w:t>
      </w:r>
      <w:r>
        <w:rPr>
          <w:rFonts w:hint="eastAsia"/>
        </w:rPr>
        <w:t>，链接是需要使用库</w:t>
      </w:r>
      <w:r>
        <w:rPr>
          <w:rFonts w:hint="eastAsia"/>
        </w:rPr>
        <w:t>libpthread.a</w:t>
      </w:r>
      <w:r>
        <w:rPr>
          <w:rFonts w:hint="eastAsia"/>
        </w:rPr>
        <w:t>。</w:t>
      </w:r>
    </w:p>
    <w:p w:rsidR="00C45542" w:rsidRDefault="00C45542" w:rsidP="00C45542">
      <w:r>
        <w:t>创建线程</w:t>
      </w:r>
    </w:p>
    <w:p w:rsidR="00C45542" w:rsidRDefault="00C45542" w:rsidP="00C45542">
      <w:r>
        <w:tab/>
      </w:r>
      <w:proofErr w:type="gramStart"/>
      <w:r>
        <w:t>int</w:t>
      </w:r>
      <w:proofErr w:type="gramEnd"/>
      <w:r>
        <w:t xml:space="preserve"> pthread_create(pthread_t *tidp,const pthread_attr_t *attr,void *(start_rtn)(void),void *arg)</w:t>
      </w:r>
    </w:p>
    <w:p w:rsidR="00C45542" w:rsidRDefault="00C45542" w:rsidP="00C45542">
      <w:r>
        <w:tab/>
        <w:t>tidp:</w:t>
      </w:r>
      <w:r>
        <w:t>线程</w:t>
      </w:r>
      <w:r>
        <w:t>id</w:t>
      </w:r>
    </w:p>
    <w:p w:rsidR="00FF08FE" w:rsidRDefault="00FF08FE" w:rsidP="00C45542">
      <w:r>
        <w:tab/>
        <w:t>attr:</w:t>
      </w:r>
      <w:r>
        <w:t>线程属性</w:t>
      </w:r>
      <w:r>
        <w:rPr>
          <w:rFonts w:hint="eastAsia"/>
        </w:rPr>
        <w:t>（通常为空）</w:t>
      </w:r>
    </w:p>
    <w:p w:rsidR="00FF08FE" w:rsidRDefault="00FF08FE" w:rsidP="00C45542">
      <w:r>
        <w:tab/>
        <w:t>start_rtn:</w:t>
      </w:r>
      <w:r>
        <w:t>线程要执行的函数</w:t>
      </w:r>
    </w:p>
    <w:p w:rsidR="00FF08FE" w:rsidRDefault="00FF08FE" w:rsidP="00C45542">
      <w:r>
        <w:tab/>
        <w:t>arg:start_rtn</w:t>
      </w:r>
      <w:r>
        <w:t>的参数</w:t>
      </w:r>
    </w:p>
    <w:p w:rsidR="00FF08FE" w:rsidRDefault="00FF08FE" w:rsidP="00C45542">
      <w:r>
        <w:t>编译</w:t>
      </w:r>
    </w:p>
    <w:p w:rsidR="00FF08FE" w:rsidRDefault="00FF08FE" w:rsidP="00C45542">
      <w:r>
        <w:tab/>
      </w:r>
      <w:r>
        <w:rPr>
          <w:rFonts w:hint="eastAsia"/>
        </w:rPr>
        <w:t>#</w:t>
      </w:r>
      <w:r>
        <w:t>gcc filename –lpthread</w:t>
      </w:r>
    </w:p>
    <w:p w:rsidR="00FF08FE" w:rsidRDefault="00FF08FE" w:rsidP="00C45542">
      <w:r>
        <w:t>终止线程</w:t>
      </w:r>
    </w:p>
    <w:p w:rsidR="00FF08FE" w:rsidRDefault="00FF08FE" w:rsidP="00C45542">
      <w:pPr>
        <w:rPr>
          <w:rFonts w:hint="eastAsia"/>
        </w:rPr>
      </w:pPr>
      <w:r>
        <w:tab/>
      </w:r>
      <w:r>
        <w:t>如果进程中任何一个线程中调用</w:t>
      </w:r>
      <w:r>
        <w:t>exit</w:t>
      </w:r>
      <w:r>
        <w:t>或者</w:t>
      </w:r>
      <w:r>
        <w:rPr>
          <w:rFonts w:hint="eastAsia"/>
        </w:rPr>
        <w:t>_exit,</w:t>
      </w:r>
      <w:r>
        <w:rPr>
          <w:rFonts w:hint="eastAsia"/>
        </w:rPr>
        <w:t>那么整个进程都会终止。线程的正常退出方式有</w:t>
      </w:r>
      <w:r>
        <w:rPr>
          <w:rFonts w:hint="eastAsia"/>
        </w:rPr>
        <w:t>:</w:t>
      </w:r>
    </w:p>
    <w:p w:rsidR="00FF08FE" w:rsidRDefault="00FF08FE" w:rsidP="00FF08FE">
      <w:pPr>
        <w:pStyle w:val="a4"/>
        <w:numPr>
          <w:ilvl w:val="0"/>
          <w:numId w:val="2"/>
        </w:numPr>
        <w:ind w:firstLineChars="0"/>
      </w:pPr>
      <w:r>
        <w:t>线程从启动里程中返回</w:t>
      </w:r>
    </w:p>
    <w:p w:rsidR="00FF08FE" w:rsidRDefault="00FF08FE" w:rsidP="00FF08FE">
      <w:pPr>
        <w:pStyle w:val="a4"/>
        <w:numPr>
          <w:ilvl w:val="0"/>
          <w:numId w:val="2"/>
        </w:numPr>
        <w:ind w:firstLineChars="0"/>
      </w:pPr>
      <w:r>
        <w:t>线程可以被另一个进程终止</w:t>
      </w:r>
    </w:p>
    <w:p w:rsidR="00FF08FE" w:rsidRDefault="00FF08FE" w:rsidP="00FF08FE">
      <w:pPr>
        <w:pStyle w:val="a4"/>
        <w:numPr>
          <w:ilvl w:val="0"/>
          <w:numId w:val="2"/>
        </w:numPr>
        <w:ind w:firstLineChars="0"/>
      </w:pPr>
      <w:r>
        <w:t>线程自己调用</w:t>
      </w:r>
      <w:r>
        <w:rPr>
          <w:rFonts w:hint="eastAsia"/>
        </w:rPr>
        <w:t>pthread_exit</w:t>
      </w:r>
      <w:r>
        <w:rPr>
          <w:rFonts w:hint="eastAsia"/>
        </w:rPr>
        <w:t>函数</w:t>
      </w:r>
    </w:p>
    <w:p w:rsidR="00FF08FE" w:rsidRDefault="00FF08FE" w:rsidP="00FF08FE">
      <w:r>
        <w:t>线程等待</w:t>
      </w:r>
    </w:p>
    <w:p w:rsidR="00FF08FE" w:rsidRDefault="00FF08FE" w:rsidP="00FF08FE">
      <w:r>
        <w:tab/>
      </w:r>
      <w:proofErr w:type="gramStart"/>
      <w:r w:rsidRPr="00FF08FE">
        <w:t>int</w:t>
      </w:r>
      <w:proofErr w:type="gramEnd"/>
      <w:r w:rsidRPr="00FF08FE">
        <w:t xml:space="preserve"> pthread_join(pthread_t tid,void **rval_ptr)</w:t>
      </w:r>
    </w:p>
    <w:p w:rsidR="00FF08FE" w:rsidRDefault="00FF08FE" w:rsidP="00FF08FE">
      <w:r>
        <w:tab/>
      </w:r>
      <w:r>
        <w:t>功能</w:t>
      </w:r>
      <w:r>
        <w:rPr>
          <w:rFonts w:hint="eastAsia"/>
        </w:rPr>
        <w:t>：</w:t>
      </w:r>
      <w:r>
        <w:t>阻塞调用线程</w:t>
      </w:r>
      <w:r>
        <w:rPr>
          <w:rFonts w:hint="eastAsia"/>
        </w:rPr>
        <w:t>，</w:t>
      </w:r>
      <w:r>
        <w:t>直到指定的线程终止</w:t>
      </w:r>
    </w:p>
    <w:p w:rsidR="00FF08FE" w:rsidRDefault="00FF08FE" w:rsidP="00FF08FE">
      <w:r>
        <w:tab/>
        <w:t>tid :</w:t>
      </w:r>
      <w:r>
        <w:t>等待退出的线程</w:t>
      </w:r>
      <w:r>
        <w:t>id</w:t>
      </w:r>
    </w:p>
    <w:p w:rsidR="00FF08FE" w:rsidRDefault="00FF08FE" w:rsidP="00FF08FE">
      <w:r>
        <w:tab/>
        <w:t>Rval_ptr:</w:t>
      </w:r>
      <w:r>
        <w:t>县城推出的返回值的指针</w:t>
      </w:r>
    </w:p>
    <w:p w:rsidR="00FF08FE" w:rsidRDefault="00FF08FE" w:rsidP="00FF08FE">
      <w:r>
        <w:t>线程标识</w:t>
      </w:r>
    </w:p>
    <w:p w:rsidR="00FF08FE" w:rsidRDefault="00FF08FE" w:rsidP="00FF08FE">
      <w:r>
        <w:tab/>
      </w:r>
      <w:r w:rsidRPr="00FF08FE">
        <w:t>pthread_t pthread_</w:t>
      </w:r>
      <w:proofErr w:type="gramStart"/>
      <w:r w:rsidRPr="00FF08FE">
        <w:t>self(</w:t>
      </w:r>
      <w:proofErr w:type="gramEnd"/>
      <w:r w:rsidRPr="00FF08FE">
        <w:t>void)</w:t>
      </w:r>
    </w:p>
    <w:p w:rsidR="00FF08FE" w:rsidRDefault="00FF08FE" w:rsidP="00FF08FE">
      <w:pPr>
        <w:rPr>
          <w:rFonts w:hint="eastAsia"/>
        </w:rPr>
      </w:pPr>
      <w:r>
        <w:tab/>
      </w:r>
      <w:r>
        <w:t>获取调用线程的</w:t>
      </w:r>
      <w:r>
        <w:rPr>
          <w:rFonts w:hint="eastAsia"/>
        </w:rPr>
        <w:t>thread identifier</w:t>
      </w:r>
    </w:p>
    <w:p w:rsidR="00FF08FE" w:rsidRDefault="00FF08FE" w:rsidP="00FF08FE">
      <w:r>
        <w:t>线程清除</w:t>
      </w:r>
    </w:p>
    <w:p w:rsidR="00FF08FE" w:rsidRDefault="00FF08FE" w:rsidP="00B05776">
      <w:r>
        <w:tab/>
      </w:r>
      <w:r>
        <w:rPr>
          <w:rFonts w:hint="eastAsia"/>
        </w:rPr>
        <w:t>线程终止有两种情况：正常终止和非正常终止。线程主动</w:t>
      </w:r>
      <w:r>
        <w:rPr>
          <w:rFonts w:hint="eastAsia"/>
        </w:rPr>
        <w:t>调</w:t>
      </w:r>
      <w:r>
        <w:rPr>
          <w:rFonts w:hint="eastAsia"/>
        </w:rPr>
        <w:t>用</w:t>
      </w:r>
      <w:r>
        <w:rPr>
          <w:rFonts w:hint="eastAsia"/>
        </w:rPr>
        <w:t>pthread_exit</w:t>
      </w:r>
      <w:r>
        <w:rPr>
          <w:rFonts w:hint="eastAsia"/>
        </w:rPr>
        <w:t>或者从线程函数中</w:t>
      </w:r>
      <w:r>
        <w:rPr>
          <w:rFonts w:hint="eastAsia"/>
        </w:rPr>
        <w:t>return</w:t>
      </w:r>
      <w:r>
        <w:rPr>
          <w:rFonts w:hint="eastAsia"/>
        </w:rPr>
        <w:t>都将使线程正常退出，这是可预见的退出方式；非正常终止是</w:t>
      </w:r>
      <w:r>
        <w:rPr>
          <w:rFonts w:hint="eastAsia"/>
        </w:rPr>
        <w:t xml:space="preserve"> </w:t>
      </w:r>
      <w:r>
        <w:rPr>
          <w:rFonts w:hint="eastAsia"/>
        </w:rPr>
        <w:t>线程在其他线程的干预下，或者由自身运行出错（比如访问非法地址）而退出</w:t>
      </w:r>
      <w:r>
        <w:rPr>
          <w:rFonts w:hint="eastAsia"/>
        </w:rPr>
        <w:t>，</w:t>
      </w:r>
      <w:r>
        <w:rPr>
          <w:rFonts w:hint="eastAsia"/>
        </w:rPr>
        <w:t>这种退出方式是不可预见的。</w:t>
      </w:r>
      <w:r w:rsidR="00B05776">
        <w:rPr>
          <w:rFonts w:hint="eastAsia"/>
        </w:rPr>
        <w:t>从</w:t>
      </w:r>
      <w:r w:rsidR="00B05776">
        <w:rPr>
          <w:rFonts w:hint="eastAsia"/>
        </w:rPr>
        <w:t>pthread_cleanup_push</w:t>
      </w:r>
      <w:r w:rsidR="00B05776">
        <w:rPr>
          <w:rFonts w:hint="eastAsia"/>
        </w:rPr>
        <w:t>的调用点到</w:t>
      </w:r>
      <w:r w:rsidR="00B05776">
        <w:rPr>
          <w:rFonts w:hint="eastAsia"/>
        </w:rPr>
        <w:t>pthread_cleanup_pop</w:t>
      </w:r>
      <w:r w:rsidR="00B05776">
        <w:rPr>
          <w:rFonts w:hint="eastAsia"/>
        </w:rPr>
        <w:t>之间的程序段中的终止动作（包括</w:t>
      </w:r>
      <w:r w:rsidR="00B05776">
        <w:rPr>
          <w:rFonts w:hint="eastAsia"/>
        </w:rPr>
        <w:t>调</w:t>
      </w:r>
      <w:r w:rsidR="00B05776">
        <w:rPr>
          <w:rFonts w:hint="eastAsia"/>
        </w:rPr>
        <w:t>用</w:t>
      </w:r>
      <w:r w:rsidR="00B05776">
        <w:rPr>
          <w:rFonts w:hint="eastAsia"/>
        </w:rPr>
        <w:t>pthread_exit()</w:t>
      </w:r>
      <w:r w:rsidR="00B05776">
        <w:rPr>
          <w:rFonts w:hint="eastAsia"/>
        </w:rPr>
        <w:t>和异常终止</w:t>
      </w:r>
      <w:r w:rsidR="00B05776">
        <w:rPr>
          <w:rFonts w:hint="eastAsia"/>
        </w:rPr>
        <w:t xml:space="preserve"> </w:t>
      </w:r>
      <w:r w:rsidR="00B05776">
        <w:rPr>
          <w:rFonts w:hint="eastAsia"/>
        </w:rPr>
        <w:t>，</w:t>
      </w:r>
      <w:r w:rsidR="00B05776">
        <w:rPr>
          <w:rFonts w:hint="eastAsia"/>
        </w:rPr>
        <w:t>不</w:t>
      </w:r>
      <w:r w:rsidR="00B05776">
        <w:rPr>
          <w:rFonts w:hint="eastAsia"/>
        </w:rPr>
        <w:t>包括</w:t>
      </w:r>
      <w:r w:rsidR="00B05776">
        <w:rPr>
          <w:rFonts w:hint="eastAsia"/>
        </w:rPr>
        <w:t>return</w:t>
      </w:r>
      <w:r w:rsidR="00B05776">
        <w:rPr>
          <w:rFonts w:hint="eastAsia"/>
        </w:rPr>
        <w:t>）</w:t>
      </w:r>
      <w:r w:rsidR="00B05776">
        <w:rPr>
          <w:rFonts w:hint="eastAsia"/>
        </w:rPr>
        <w:t xml:space="preserve"> </w:t>
      </w:r>
      <w:r w:rsidR="00B05776">
        <w:rPr>
          <w:rFonts w:hint="eastAsia"/>
        </w:rPr>
        <w:t>都将执行</w:t>
      </w:r>
      <w:r w:rsidR="00B05776">
        <w:rPr>
          <w:rFonts w:hint="eastAsia"/>
        </w:rPr>
        <w:t>pthread_cleanup_push()</w:t>
      </w:r>
      <w:r w:rsidR="00B05776">
        <w:rPr>
          <w:rFonts w:hint="eastAsia"/>
        </w:rPr>
        <w:t>所指定的清理函数</w:t>
      </w:r>
      <w:r w:rsidR="00B05776">
        <w:rPr>
          <w:rFonts w:hint="eastAsia"/>
        </w:rPr>
        <w:t>。</w:t>
      </w:r>
    </w:p>
    <w:p w:rsidR="00B05776" w:rsidRDefault="00B05776" w:rsidP="00B05776">
      <w:pPr>
        <w:ind w:firstLine="420"/>
      </w:pPr>
      <w:proofErr w:type="gramStart"/>
      <w:r w:rsidRPr="00B05776">
        <w:t>void</w:t>
      </w:r>
      <w:proofErr w:type="gramEnd"/>
      <w:r w:rsidRPr="00B05776">
        <w:t xml:space="preserve"> pthread_cleanup_push(void (*rtn)(void *),void *arg)</w:t>
      </w:r>
    </w:p>
    <w:p w:rsidR="00B05776" w:rsidRDefault="00B05776" w:rsidP="00B05776">
      <w:r>
        <w:tab/>
      </w:r>
      <w:r>
        <w:t>将清除函数压入清除</w:t>
      </w:r>
      <w:proofErr w:type="gramStart"/>
      <w:r>
        <w:t>栈</w:t>
      </w:r>
      <w:proofErr w:type="gramEnd"/>
    </w:p>
    <w:p w:rsidR="00B05776" w:rsidRDefault="00B05776" w:rsidP="00B05776">
      <w:pPr>
        <w:ind w:firstLine="420"/>
      </w:pPr>
      <w:proofErr w:type="gramStart"/>
      <w:r w:rsidRPr="00B05776">
        <w:t>void</w:t>
      </w:r>
      <w:proofErr w:type="gramEnd"/>
      <w:r w:rsidRPr="00B05776">
        <w:t xml:space="preserve"> pthread_cleanup_pop(int execute)</w:t>
      </w:r>
    </w:p>
    <w:p w:rsidR="00B05776" w:rsidRDefault="00B05776" w:rsidP="00B05776">
      <w:r>
        <w:tab/>
      </w:r>
      <w:r>
        <w:t>将清除函数弹出清除</w:t>
      </w:r>
      <w:proofErr w:type="gramStart"/>
      <w:r>
        <w:t>栈</w:t>
      </w:r>
      <w:proofErr w:type="gramEnd"/>
    </w:p>
    <w:p w:rsidR="00B05776" w:rsidRDefault="00B05776" w:rsidP="00B05776">
      <w:pPr>
        <w:pStyle w:val="2"/>
      </w:pPr>
      <w:r>
        <w:t>线程同步</w:t>
      </w:r>
    </w:p>
    <w:p w:rsidR="00B05776" w:rsidRPr="00B05776" w:rsidRDefault="00B05776" w:rsidP="00B05776">
      <w:pPr>
        <w:widowControl/>
        <w:shd w:val="clear" w:color="auto" w:fill="FFFFFF"/>
        <w:spacing w:line="360" w:lineRule="atLeast"/>
        <w:ind w:firstLine="480"/>
        <w:jc w:val="left"/>
      </w:pPr>
      <w:r w:rsidRPr="00B05776">
        <w:t>工作原理</w:t>
      </w:r>
    </w:p>
    <w:p w:rsidR="00B05776" w:rsidRPr="00B05776" w:rsidRDefault="00B05776" w:rsidP="00B05776">
      <w:pPr>
        <w:widowControl/>
        <w:shd w:val="clear" w:color="auto" w:fill="FFFFFF"/>
        <w:spacing w:line="360" w:lineRule="atLeast"/>
        <w:ind w:firstLine="480"/>
        <w:jc w:val="left"/>
      </w:pPr>
      <w:r w:rsidRPr="00B05776">
        <w:t>线程是</w:t>
      </w:r>
      <w:hyperlink r:id="rId13" w:tgtFrame="_blank" w:history="1">
        <w:r w:rsidRPr="00B05776">
          <w:t>进程</w:t>
        </w:r>
      </w:hyperlink>
      <w:r w:rsidRPr="00B05776">
        <w:t>中的实体，一个进程可以拥有多个线程，一个线程必须有一个</w:t>
      </w:r>
      <w:hyperlink r:id="rId14" w:tgtFrame="_blank" w:history="1">
        <w:r w:rsidRPr="00B05776">
          <w:t>父进程</w:t>
        </w:r>
      </w:hyperlink>
      <w:r w:rsidRPr="00B05776">
        <w:t>。线程不拥有</w:t>
      </w:r>
      <w:hyperlink r:id="rId15" w:tgtFrame="_blank" w:history="1">
        <w:r w:rsidRPr="00B05776">
          <w:t>系统资源</w:t>
        </w:r>
      </w:hyperlink>
      <w:r w:rsidRPr="00B05776">
        <w:t>，只有</w:t>
      </w:r>
      <w:hyperlink r:id="rId16" w:tgtFrame="_blank" w:history="1">
        <w:r w:rsidRPr="00B05776">
          <w:t>运行</w:t>
        </w:r>
      </w:hyperlink>
      <w:r w:rsidRPr="00B05776">
        <w:t>必须的一些</w:t>
      </w:r>
      <w:hyperlink r:id="rId17" w:tgtFrame="_blank" w:history="1">
        <w:r w:rsidRPr="00B05776">
          <w:t>数据结构</w:t>
        </w:r>
      </w:hyperlink>
      <w:r w:rsidRPr="00B05776">
        <w:t>；它与父进程的其它线程共享该进程所拥有的全部资源。线程可以创建和</w:t>
      </w:r>
      <w:hyperlink r:id="rId18" w:tgtFrame="_blank" w:history="1">
        <w:r w:rsidRPr="00B05776">
          <w:t>撤消</w:t>
        </w:r>
      </w:hyperlink>
      <w:r w:rsidRPr="00B05776">
        <w:t>线程，从而实现程序的并发执行。一般，线程具有</w:t>
      </w:r>
      <w:hyperlink r:id="rId19" w:tgtFrame="_blank" w:history="1">
        <w:r w:rsidRPr="00B05776">
          <w:t>就绪</w:t>
        </w:r>
      </w:hyperlink>
      <w:r w:rsidRPr="00B05776">
        <w:t>、</w:t>
      </w:r>
      <w:hyperlink r:id="rId20" w:tgtFrame="_blank" w:history="1">
        <w:r w:rsidRPr="00B05776">
          <w:t>阻塞</w:t>
        </w:r>
      </w:hyperlink>
      <w:r w:rsidRPr="00B05776">
        <w:t>和</w:t>
      </w:r>
      <w:hyperlink r:id="rId21" w:tgtFrame="_blank" w:history="1">
        <w:r w:rsidRPr="00B05776">
          <w:t>运行</w:t>
        </w:r>
      </w:hyperlink>
      <w:r w:rsidRPr="00B05776">
        <w:t>三种基本状态。在多</w:t>
      </w:r>
      <w:hyperlink r:id="rId22" w:tgtFrame="_blank" w:history="1">
        <w:r w:rsidRPr="00B05776">
          <w:t>中央处理器</w:t>
        </w:r>
      </w:hyperlink>
      <w:r w:rsidRPr="00B05776">
        <w:t>的</w:t>
      </w:r>
      <w:hyperlink r:id="rId23" w:tgtFrame="_blank" w:history="1">
        <w:r w:rsidRPr="00B05776">
          <w:t>系统</w:t>
        </w:r>
      </w:hyperlink>
      <w:r w:rsidRPr="00B05776">
        <w:t>里，不同线程可以同时在不同的中央处理器上</w:t>
      </w:r>
      <w:hyperlink r:id="rId24" w:tgtFrame="_blank" w:history="1">
        <w:r w:rsidRPr="00B05776">
          <w:t>运行</w:t>
        </w:r>
      </w:hyperlink>
      <w:r w:rsidRPr="00B05776">
        <w:t>，甚至当它们属于同一个</w:t>
      </w:r>
      <w:hyperlink r:id="rId25" w:tgtFrame="_blank" w:history="1">
        <w:r w:rsidRPr="00B05776">
          <w:t>进程</w:t>
        </w:r>
      </w:hyperlink>
      <w:r w:rsidRPr="00B05776">
        <w:t>时也是如此。大多数支持多处理器的</w:t>
      </w:r>
      <w:hyperlink r:id="rId26" w:tgtFrame="_blank" w:history="1">
        <w:r w:rsidRPr="00B05776">
          <w:t>操作系统</w:t>
        </w:r>
      </w:hyperlink>
      <w:r w:rsidRPr="00B05776">
        <w:t>都提供</w:t>
      </w:r>
      <w:hyperlink r:id="rId27" w:tgtFrame="_blank" w:history="1">
        <w:r w:rsidRPr="00B05776">
          <w:t>编程接口</w:t>
        </w:r>
      </w:hyperlink>
      <w:r w:rsidRPr="00B05776">
        <w:t>来让</w:t>
      </w:r>
      <w:hyperlink r:id="rId28" w:tgtFrame="_blank" w:history="1">
        <w:r w:rsidRPr="00B05776">
          <w:t>进程</w:t>
        </w:r>
      </w:hyperlink>
      <w:r w:rsidRPr="00B05776">
        <w:t>可以控制自己的线程与各处理器之间的关联度（</w:t>
      </w:r>
      <w:r w:rsidRPr="00B05776">
        <w:t>affinity</w:t>
      </w:r>
      <w:r w:rsidRPr="00B05776">
        <w:t>）。有时候，线程也称作</w:t>
      </w:r>
      <w:hyperlink r:id="rId29" w:tgtFrame="_blank" w:history="1">
        <w:r w:rsidRPr="00B05776">
          <w:t>轻量级进程</w:t>
        </w:r>
      </w:hyperlink>
      <w:r w:rsidRPr="00B05776">
        <w:t>。就</w:t>
      </w:r>
      <w:proofErr w:type="gramStart"/>
      <w:r w:rsidRPr="00B05776">
        <w:t>象</w:t>
      </w:r>
      <w:proofErr w:type="gramEnd"/>
      <w:r w:rsidRPr="00B05776">
        <w:fldChar w:fldCharType="begin"/>
      </w:r>
      <w:r w:rsidRPr="00B05776">
        <w:instrText xml:space="preserve"> HYPERLINK "http://baike.baidu.com/item/%E8%BF%9B%E7%A8%8B" \t "_blank" </w:instrText>
      </w:r>
      <w:r w:rsidRPr="00B05776">
        <w:fldChar w:fldCharType="separate"/>
      </w:r>
      <w:r w:rsidRPr="00B05776">
        <w:t>进程</w:t>
      </w:r>
      <w:r w:rsidRPr="00B05776">
        <w:fldChar w:fldCharType="end"/>
      </w:r>
      <w:r w:rsidRPr="00B05776">
        <w:t>一样，线程在程序中是独立的、并发的执行路径，每个线程有它自己的</w:t>
      </w:r>
      <w:hyperlink r:id="rId30" w:tgtFrame="_blank" w:history="1">
        <w:r w:rsidRPr="00B05776">
          <w:t>堆栈</w:t>
        </w:r>
      </w:hyperlink>
      <w:r w:rsidRPr="00B05776">
        <w:t>、自己的</w:t>
      </w:r>
      <w:hyperlink r:id="rId31" w:tgtFrame="_blank" w:history="1">
        <w:r w:rsidRPr="00B05776">
          <w:t>程序计数器</w:t>
        </w:r>
      </w:hyperlink>
      <w:r w:rsidRPr="00B05776">
        <w:t>和自己的</w:t>
      </w:r>
      <w:hyperlink r:id="rId32" w:tgtFrame="_blank" w:history="1">
        <w:r w:rsidRPr="00B05776">
          <w:t>局部变量</w:t>
        </w:r>
      </w:hyperlink>
      <w:r w:rsidRPr="00B05776">
        <w:t>。但是，与分隔的</w:t>
      </w:r>
      <w:hyperlink r:id="rId33" w:tgtFrame="_blank" w:history="1">
        <w:r w:rsidRPr="00B05776">
          <w:t>进程</w:t>
        </w:r>
      </w:hyperlink>
      <w:r w:rsidRPr="00B05776">
        <w:t>相比，进程中的线程之间的隔离程度要小。它们</w:t>
      </w:r>
      <w:hyperlink r:id="rId34" w:tgtFrame="_blank" w:history="1">
        <w:r w:rsidRPr="00B05776">
          <w:t>共享内存</w:t>
        </w:r>
      </w:hyperlink>
      <w:r w:rsidRPr="00B05776">
        <w:t>、</w:t>
      </w:r>
      <w:hyperlink r:id="rId35" w:tgtFrame="_blank" w:history="1">
        <w:r w:rsidRPr="00B05776">
          <w:t>文件</w:t>
        </w:r>
      </w:hyperlink>
      <w:r w:rsidRPr="00B05776">
        <w:t>句柄和其它每个</w:t>
      </w:r>
      <w:hyperlink r:id="rId36" w:tgtFrame="_blank" w:history="1">
        <w:r w:rsidRPr="00B05776">
          <w:t>进程</w:t>
        </w:r>
      </w:hyperlink>
      <w:r w:rsidRPr="00B05776">
        <w:t>应有的状态。</w:t>
      </w:r>
      <w:hyperlink r:id="rId37" w:tgtFrame="_blank" w:history="1">
        <w:r w:rsidRPr="00B05776">
          <w:t>进程</w:t>
        </w:r>
      </w:hyperlink>
      <w:r w:rsidRPr="00B05776">
        <w:t>可以支持多个线程，它们看似同时执行，但互相之间并不同步。一个进程中的多个线程共享相同的内存地址空间，这就意味着它们可以访问相同的</w:t>
      </w:r>
      <w:hyperlink r:id="rId38" w:tgtFrame="_blank" w:history="1">
        <w:r w:rsidRPr="00B05776">
          <w:t>变量</w:t>
        </w:r>
      </w:hyperlink>
      <w:r w:rsidRPr="00B05776">
        <w:t>和</w:t>
      </w:r>
      <w:hyperlink r:id="rId39" w:tgtFrame="_blank" w:history="1">
        <w:r w:rsidRPr="00B05776">
          <w:t>对象</w:t>
        </w:r>
      </w:hyperlink>
      <w:r w:rsidRPr="00B05776">
        <w:t>，而且它们从同一堆中分配对象。尽管这让线程之间共享信息变得更容易，但您必须小心，确保它们不会妨碍同一</w:t>
      </w:r>
      <w:hyperlink r:id="rId40" w:tgtFrame="_blank" w:history="1">
        <w:r w:rsidRPr="00B05776">
          <w:t>进程</w:t>
        </w:r>
      </w:hyperlink>
      <w:r w:rsidRPr="00B05776">
        <w:t>里的其它线程。</w:t>
      </w:r>
      <w:r w:rsidRPr="00B05776">
        <w:t xml:space="preserve">Java </w:t>
      </w:r>
      <w:r w:rsidRPr="00B05776">
        <w:t>线程工具和</w:t>
      </w:r>
      <w:r w:rsidRPr="00B05776">
        <w:t> </w:t>
      </w:r>
      <w:hyperlink r:id="rId41" w:tgtFrame="_blank" w:history="1">
        <w:r w:rsidRPr="00B05776">
          <w:t>API</w:t>
        </w:r>
      </w:hyperlink>
      <w:r w:rsidRPr="00B05776">
        <w:t>看似简单。但是，编写有效使用线程的复杂程序并不十分容易。因为有多个线程共存在相同的内存空间中并共享相同的</w:t>
      </w:r>
      <w:hyperlink r:id="rId42" w:tgtFrame="_blank" w:history="1">
        <w:r w:rsidRPr="00B05776">
          <w:t>变量</w:t>
        </w:r>
      </w:hyperlink>
      <w:r w:rsidRPr="00B05776">
        <w:t>，所以您必须小心，确保您的线程不会互相干扰。</w:t>
      </w:r>
    </w:p>
    <w:p w:rsidR="00B05776" w:rsidRDefault="00B05776" w:rsidP="00B05776">
      <w:pPr>
        <w:ind w:firstLine="420"/>
        <w:rPr>
          <w:rFonts w:hint="eastAsia"/>
        </w:rPr>
      </w:pPr>
      <w:r>
        <w:rPr>
          <w:rFonts w:hint="eastAsia"/>
        </w:rPr>
        <w:t>进行多线程编程，因为无法知道哪个线程会在哪个时候对共享资源进行操作，因此</w:t>
      </w:r>
      <w:proofErr w:type="gramStart"/>
      <w:r>
        <w:rPr>
          <w:rFonts w:hint="eastAsia"/>
        </w:rPr>
        <w:t>让如何</w:t>
      </w:r>
      <w:proofErr w:type="gramEnd"/>
      <w:r>
        <w:rPr>
          <w:rFonts w:hint="eastAsia"/>
        </w:rPr>
        <w:t>保护共享资源变得复杂，通过下面这些技术的使用，可以解决线程之间对</w:t>
      </w:r>
      <w:r>
        <w:rPr>
          <w:rFonts w:hint="eastAsia"/>
        </w:rPr>
        <w:t xml:space="preserve"> </w:t>
      </w:r>
      <w:r>
        <w:rPr>
          <w:rFonts w:hint="eastAsia"/>
        </w:rPr>
        <w:t>资源的竞争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B05776" w:rsidRDefault="00B05776" w:rsidP="00B0577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互斥量</w:t>
      </w:r>
      <w:r>
        <w:rPr>
          <w:rFonts w:hint="eastAsia"/>
        </w:rPr>
        <w:t>Mutex</w:t>
      </w:r>
    </w:p>
    <w:p w:rsidR="00B05776" w:rsidRDefault="00B05776" w:rsidP="00B0577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信号灯</w:t>
      </w:r>
      <w:r>
        <w:rPr>
          <w:rFonts w:hint="eastAsia"/>
        </w:rPr>
        <w:t>Semaphore</w:t>
      </w:r>
    </w:p>
    <w:p w:rsidR="00B05776" w:rsidRDefault="00B05776" w:rsidP="00B0577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条件变量</w:t>
      </w:r>
      <w:r>
        <w:rPr>
          <w:rFonts w:hint="eastAsia"/>
        </w:rPr>
        <w:t>Conditions</w:t>
      </w:r>
    </w:p>
    <w:p w:rsidR="00B05776" w:rsidRDefault="00B05776" w:rsidP="00B05776">
      <w:r>
        <w:t>互斥量</w:t>
      </w:r>
    </w:p>
    <w:p w:rsidR="00B05776" w:rsidRPr="00B05776" w:rsidRDefault="00B05776" w:rsidP="00B0577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tab/>
      </w:r>
      <w:r w:rsidRPr="00B05776">
        <w:rPr>
          <w:rFonts w:ascii="Arial" w:eastAsia="宋体" w:hAnsi="Arial" w:cs="Arial"/>
          <w:color w:val="333333"/>
          <w:kern w:val="0"/>
          <w:szCs w:val="21"/>
        </w:rPr>
        <w:t>互斥量是一个可以处于</w:t>
      </w:r>
      <w:proofErr w:type="gramStart"/>
      <w:r w:rsidRPr="00B05776">
        <w:rPr>
          <w:rFonts w:ascii="Arial" w:eastAsia="宋体" w:hAnsi="Arial" w:cs="Arial"/>
          <w:color w:val="333333"/>
          <w:kern w:val="0"/>
          <w:szCs w:val="21"/>
        </w:rPr>
        <w:t>两态之一</w:t>
      </w:r>
      <w:proofErr w:type="gramEnd"/>
      <w:r w:rsidRPr="00B05776">
        <w:rPr>
          <w:rFonts w:ascii="Arial" w:eastAsia="宋体" w:hAnsi="Arial" w:cs="Arial"/>
          <w:color w:val="333333"/>
          <w:kern w:val="0"/>
          <w:szCs w:val="21"/>
        </w:rPr>
        <w:t>的变量：解锁和加锁。这样，只需要一个</w:t>
      </w:r>
      <w:hyperlink r:id="rId43" w:tgtFrame="_blank" w:history="1">
        <w:r w:rsidRPr="00B05776">
          <w:rPr>
            <w:rFonts w:ascii="Arial" w:eastAsia="宋体" w:hAnsi="Arial" w:cs="Arial"/>
            <w:color w:val="136EC2"/>
            <w:kern w:val="0"/>
            <w:szCs w:val="21"/>
          </w:rPr>
          <w:t>二进制</w:t>
        </w:r>
      </w:hyperlink>
      <w:r w:rsidRPr="00B05776">
        <w:rPr>
          <w:rFonts w:ascii="Arial" w:eastAsia="宋体" w:hAnsi="Arial" w:cs="Arial"/>
          <w:color w:val="333333"/>
          <w:kern w:val="0"/>
          <w:szCs w:val="21"/>
        </w:rPr>
        <w:t>位表示它，不过实际上，常常使用一个</w:t>
      </w:r>
      <w:hyperlink r:id="rId44" w:tgtFrame="_blank" w:history="1">
        <w:r w:rsidRPr="00B05776">
          <w:rPr>
            <w:rFonts w:ascii="Arial" w:eastAsia="宋体" w:hAnsi="Arial" w:cs="Arial"/>
            <w:color w:val="136EC2"/>
            <w:kern w:val="0"/>
            <w:szCs w:val="21"/>
          </w:rPr>
          <w:t>整型量</w:t>
        </w:r>
      </w:hyperlink>
      <w:r w:rsidRPr="00B0577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05776">
        <w:rPr>
          <w:rFonts w:ascii="Arial" w:eastAsia="宋体" w:hAnsi="Arial" w:cs="Arial"/>
          <w:color w:val="333333"/>
          <w:kern w:val="0"/>
          <w:szCs w:val="21"/>
        </w:rPr>
        <w:t>0</w:t>
      </w:r>
      <w:r w:rsidRPr="00B05776">
        <w:rPr>
          <w:rFonts w:ascii="Arial" w:eastAsia="宋体" w:hAnsi="Arial" w:cs="Arial"/>
          <w:color w:val="333333"/>
          <w:kern w:val="0"/>
          <w:szCs w:val="21"/>
        </w:rPr>
        <w:t>表示解锁，而其他所有的值则表示加锁。互斥</w:t>
      </w:r>
      <w:proofErr w:type="gramStart"/>
      <w:r w:rsidRPr="00B05776">
        <w:rPr>
          <w:rFonts w:ascii="Arial" w:eastAsia="宋体" w:hAnsi="Arial" w:cs="Arial"/>
          <w:color w:val="333333"/>
          <w:kern w:val="0"/>
          <w:szCs w:val="21"/>
        </w:rPr>
        <w:t>量使用</w:t>
      </w:r>
      <w:proofErr w:type="gramEnd"/>
      <w:r w:rsidRPr="00B05776">
        <w:rPr>
          <w:rFonts w:ascii="Arial" w:eastAsia="宋体" w:hAnsi="Arial" w:cs="Arial"/>
          <w:color w:val="333333"/>
          <w:kern w:val="0"/>
          <w:szCs w:val="21"/>
        </w:rPr>
        <w:t>两个过程。当一个</w:t>
      </w:r>
      <w:hyperlink r:id="rId45" w:tgtFrame="_blank" w:history="1">
        <w:r w:rsidRPr="00B05776">
          <w:rPr>
            <w:rFonts w:ascii="Arial" w:eastAsia="宋体" w:hAnsi="Arial" w:cs="Arial"/>
            <w:color w:val="136EC2"/>
            <w:kern w:val="0"/>
            <w:szCs w:val="21"/>
          </w:rPr>
          <w:t>线程</w:t>
        </w:r>
      </w:hyperlink>
      <w:r w:rsidRPr="00B05776">
        <w:rPr>
          <w:rFonts w:ascii="Arial" w:eastAsia="宋体" w:hAnsi="Arial" w:cs="Arial"/>
          <w:color w:val="333333"/>
          <w:kern w:val="0"/>
          <w:szCs w:val="21"/>
        </w:rPr>
        <w:t>（或进程）需要访问</w:t>
      </w:r>
      <w:hyperlink r:id="rId46" w:tgtFrame="_blank" w:history="1">
        <w:r w:rsidRPr="00B05776">
          <w:rPr>
            <w:rFonts w:ascii="Arial" w:eastAsia="宋体" w:hAnsi="Arial" w:cs="Arial"/>
            <w:color w:val="136EC2"/>
            <w:kern w:val="0"/>
            <w:szCs w:val="21"/>
          </w:rPr>
          <w:t>临界区</w:t>
        </w:r>
      </w:hyperlink>
      <w:r w:rsidRPr="00B05776">
        <w:rPr>
          <w:rFonts w:ascii="Arial" w:eastAsia="宋体" w:hAnsi="Arial" w:cs="Arial"/>
          <w:color w:val="333333"/>
          <w:kern w:val="0"/>
          <w:szCs w:val="21"/>
        </w:rPr>
        <w:t>时，它调用</w:t>
      </w:r>
      <w:r w:rsidRPr="00B05776">
        <w:rPr>
          <w:rFonts w:ascii="Arial" w:eastAsia="宋体" w:hAnsi="Arial" w:cs="Arial"/>
          <w:color w:val="333333"/>
          <w:kern w:val="0"/>
          <w:szCs w:val="21"/>
        </w:rPr>
        <w:t>mutex_lock</w:t>
      </w:r>
      <w:r w:rsidRPr="00B05776">
        <w:rPr>
          <w:rFonts w:ascii="Arial" w:eastAsia="宋体" w:hAnsi="Arial" w:cs="Arial"/>
          <w:color w:val="333333"/>
          <w:kern w:val="0"/>
          <w:szCs w:val="21"/>
        </w:rPr>
        <w:t>。如果该互斥量当前是解锁的（即临界区可用），此调用成功，调用线程可以自由进入该临界区。</w:t>
      </w:r>
    </w:p>
    <w:p w:rsidR="00B05776" w:rsidRPr="00B05776" w:rsidRDefault="00B05776" w:rsidP="00B0577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5776">
        <w:rPr>
          <w:rFonts w:ascii="Arial" w:eastAsia="宋体" w:hAnsi="Arial" w:cs="Arial"/>
          <w:color w:val="333333"/>
          <w:kern w:val="0"/>
          <w:szCs w:val="21"/>
        </w:rPr>
        <w:t>另一方面，如果该互斥量已经加锁，调用线程被阻塞，直到在临界区中的线程完成并调用</w:t>
      </w:r>
      <w:r w:rsidRPr="00B05776">
        <w:rPr>
          <w:rFonts w:ascii="Arial" w:eastAsia="宋体" w:hAnsi="Arial" w:cs="Arial"/>
          <w:color w:val="333333"/>
          <w:kern w:val="0"/>
          <w:szCs w:val="21"/>
        </w:rPr>
        <w:t>mutex_unlock</w:t>
      </w:r>
      <w:r w:rsidRPr="00B05776">
        <w:rPr>
          <w:rFonts w:ascii="Arial" w:eastAsia="宋体" w:hAnsi="Arial" w:cs="Arial"/>
          <w:color w:val="333333"/>
          <w:kern w:val="0"/>
          <w:szCs w:val="21"/>
        </w:rPr>
        <w:t>。如果多个线程被阻塞在该互斥量上，将随机选择一个线程并允许它获得锁。</w:t>
      </w:r>
    </w:p>
    <w:p w:rsidR="00232779" w:rsidRDefault="00232779" w:rsidP="00232779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 w:rsidRPr="00232779">
        <w:rPr>
          <w:rFonts w:ascii="Arial" w:hAnsi="Arial" w:cs="Arial"/>
          <w:color w:val="333333"/>
          <w:sz w:val="21"/>
          <w:szCs w:val="21"/>
        </w:rPr>
        <w:tab/>
      </w:r>
      <w:r w:rsidRPr="00232779">
        <w:rPr>
          <w:rFonts w:ascii="Arial" w:hAnsi="Arial" w:cs="Arial"/>
          <w:b/>
          <w:bCs/>
          <w:sz w:val="21"/>
          <w:szCs w:val="21"/>
        </w:rPr>
        <w:t>互斥量和信号量的区别</w:t>
      </w:r>
    </w:p>
    <w:p w:rsidR="00232779" w:rsidRDefault="00232779" w:rsidP="00232779">
      <w:pPr>
        <w:pStyle w:val="a5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 w:rsidRPr="00232779">
        <w:rPr>
          <w:rFonts w:ascii="Arial" w:hAnsi="Arial" w:cs="Arial"/>
          <w:b/>
          <w:bCs/>
          <w:sz w:val="21"/>
          <w:szCs w:val="21"/>
        </w:rPr>
        <w:t>1. </w:t>
      </w:r>
      <w:r w:rsidRPr="00232779">
        <w:rPr>
          <w:rFonts w:ascii="Arial" w:hAnsi="Arial" w:cs="Arial"/>
          <w:b/>
          <w:bCs/>
          <w:color w:val="333333"/>
          <w:sz w:val="21"/>
          <w:szCs w:val="21"/>
        </w:rPr>
        <w:t>互斥</w:t>
      </w:r>
      <w:proofErr w:type="gramStart"/>
      <w:r w:rsidRPr="00232779">
        <w:rPr>
          <w:rFonts w:ascii="Arial" w:hAnsi="Arial" w:cs="Arial"/>
          <w:b/>
          <w:bCs/>
          <w:color w:val="333333"/>
          <w:sz w:val="21"/>
          <w:szCs w:val="21"/>
        </w:rPr>
        <w:t>量用于</w:t>
      </w:r>
      <w:proofErr w:type="gramEnd"/>
      <w:r w:rsidRPr="00232779">
        <w:rPr>
          <w:rFonts w:ascii="Arial" w:hAnsi="Arial" w:cs="Arial"/>
          <w:b/>
          <w:bCs/>
          <w:color w:val="333333"/>
          <w:sz w:val="21"/>
          <w:szCs w:val="21"/>
        </w:rPr>
        <w:t>线程的互斥，信号量用于线程的同步。</w:t>
      </w:r>
    </w:p>
    <w:p w:rsidR="00232779" w:rsidRDefault="00232779" w:rsidP="00232779">
      <w:pPr>
        <w:pStyle w:val="a5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 w:rsidRPr="00232779">
        <w:rPr>
          <w:rFonts w:ascii="Arial" w:hAnsi="Arial" w:cs="Arial"/>
          <w:color w:val="333333"/>
          <w:sz w:val="21"/>
          <w:szCs w:val="21"/>
        </w:rPr>
        <w:t>这是互斥量和信号量的根本区别，也就是互斥和同步之间的区别。</w:t>
      </w:r>
    </w:p>
    <w:p w:rsidR="00232779" w:rsidRDefault="00232779" w:rsidP="00232779">
      <w:pPr>
        <w:pStyle w:val="a5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 w:rsidRPr="00232779">
        <w:rPr>
          <w:rFonts w:ascii="Arial" w:hAnsi="Arial" w:cs="Arial"/>
          <w:color w:val="333333"/>
          <w:sz w:val="21"/>
          <w:szCs w:val="21"/>
        </w:rPr>
        <w:t>互斥：是指某一资源同时只允许一个访问者对其进行访问，具有唯一性和排它性。但互斥无法限制访问者对资源的访问顺序，即访问是无序的。</w:t>
      </w:r>
    </w:p>
    <w:p w:rsidR="00232779" w:rsidRDefault="00232779" w:rsidP="00232779">
      <w:pPr>
        <w:pStyle w:val="a5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 w:rsidRPr="00232779">
        <w:rPr>
          <w:rFonts w:ascii="Arial" w:hAnsi="Arial" w:cs="Arial"/>
          <w:color w:val="333333"/>
          <w:sz w:val="21"/>
          <w:szCs w:val="21"/>
        </w:rPr>
        <w:t>同步：是指在互斥的基础上（大多数情况），通过其它机制实现访问者对资源的有序访问。在大多数情况下，同步已经实现了互斥，特别是所有写入资源的情况必定是互斥的。少数情况是指可以允许多个访问者同时访问资源</w:t>
      </w:r>
    </w:p>
    <w:p w:rsidR="00232779" w:rsidRDefault="00232779" w:rsidP="00232779">
      <w:pPr>
        <w:pStyle w:val="a5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 w:rsidRPr="00232779">
        <w:rPr>
          <w:rFonts w:ascii="Arial" w:hAnsi="Arial" w:cs="Arial"/>
          <w:b/>
          <w:bCs/>
          <w:sz w:val="21"/>
          <w:szCs w:val="21"/>
        </w:rPr>
        <w:t>2. </w:t>
      </w:r>
      <w:r w:rsidRPr="00232779">
        <w:rPr>
          <w:rFonts w:ascii="Arial" w:hAnsi="Arial" w:cs="Arial"/>
          <w:b/>
          <w:bCs/>
          <w:color w:val="333333"/>
          <w:sz w:val="21"/>
          <w:szCs w:val="21"/>
        </w:rPr>
        <w:t>互斥量值只能为</w:t>
      </w:r>
      <w:r w:rsidRPr="00232779">
        <w:rPr>
          <w:rFonts w:ascii="Arial" w:hAnsi="Arial" w:cs="Arial"/>
          <w:b/>
          <w:bCs/>
          <w:color w:val="333333"/>
          <w:sz w:val="21"/>
          <w:szCs w:val="21"/>
        </w:rPr>
        <w:t>0/1</w:t>
      </w:r>
      <w:r w:rsidRPr="00232779">
        <w:rPr>
          <w:rFonts w:ascii="Arial" w:hAnsi="Arial" w:cs="Arial"/>
          <w:b/>
          <w:bCs/>
          <w:color w:val="333333"/>
          <w:sz w:val="21"/>
          <w:szCs w:val="21"/>
        </w:rPr>
        <w:t>，信号量值可以为非负整数</w:t>
      </w:r>
      <w:r w:rsidRPr="00232779">
        <w:rPr>
          <w:rFonts w:ascii="Arial" w:hAnsi="Arial" w:cs="Arial"/>
          <w:b/>
          <w:bCs/>
          <w:sz w:val="21"/>
          <w:szCs w:val="21"/>
        </w:rPr>
        <w:t>。</w:t>
      </w:r>
    </w:p>
    <w:p w:rsidR="00232779" w:rsidRDefault="00232779" w:rsidP="00232779">
      <w:pPr>
        <w:pStyle w:val="a5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 w:rsidRPr="00232779">
        <w:rPr>
          <w:rFonts w:ascii="Arial" w:hAnsi="Arial" w:cs="Arial"/>
          <w:color w:val="333333"/>
          <w:sz w:val="21"/>
          <w:szCs w:val="21"/>
        </w:rPr>
        <w:t>也就是说，一个互斥量只能用于一个资源的互斥访问，它不能实现多个资源的多线程互斥问题。信号量可以实现多个同类资源的多线程互斥和同步。当信号量为单值信号量是，也可以完成一个资源的互斥访问。</w:t>
      </w:r>
      <w:bookmarkStart w:id="4" w:name="_GoBack"/>
      <w:bookmarkEnd w:id="4"/>
    </w:p>
    <w:p w:rsidR="00232779" w:rsidRDefault="00232779" w:rsidP="00232779">
      <w:pPr>
        <w:pStyle w:val="a5"/>
        <w:shd w:val="clear" w:color="auto" w:fill="FFFFFF"/>
        <w:spacing w:line="390" w:lineRule="atLeast"/>
        <w:ind w:leftChars="200" w:left="420"/>
        <w:rPr>
          <w:rFonts w:ascii="Arial" w:hAnsi="Arial" w:cs="Arial"/>
          <w:color w:val="333333"/>
          <w:sz w:val="21"/>
          <w:szCs w:val="21"/>
        </w:rPr>
      </w:pPr>
      <w:r w:rsidRPr="00232779">
        <w:rPr>
          <w:rFonts w:ascii="Arial" w:hAnsi="Arial" w:cs="Arial"/>
          <w:color w:val="333333"/>
          <w:sz w:val="21"/>
          <w:szCs w:val="21"/>
        </w:rPr>
        <w:t>3. </w:t>
      </w:r>
      <w:r w:rsidRPr="00232779">
        <w:rPr>
          <w:rFonts w:ascii="Arial" w:hAnsi="Arial" w:cs="Arial"/>
          <w:b/>
          <w:bCs/>
          <w:color w:val="333333"/>
          <w:sz w:val="21"/>
          <w:szCs w:val="21"/>
        </w:rPr>
        <w:t>互斥量的加锁和解锁必须由同一线程分别对应使用，信号量可以由一个线程释放，另一个线程得到</w:t>
      </w:r>
      <w:r w:rsidRPr="00232779">
        <w:rPr>
          <w:rFonts w:ascii="Arial" w:hAnsi="Arial" w:cs="Arial"/>
          <w:b/>
          <w:bCs/>
          <w:sz w:val="21"/>
          <w:szCs w:val="21"/>
        </w:rPr>
        <w:t>。</w:t>
      </w:r>
    </w:p>
    <w:p w:rsidR="00B05776" w:rsidRPr="00232779" w:rsidRDefault="00B05776" w:rsidP="00B05776">
      <w:pPr>
        <w:rPr>
          <w:rFonts w:hint="eastAsia"/>
        </w:rPr>
      </w:pPr>
    </w:p>
    <w:p w:rsidR="00B05776" w:rsidRPr="009E65D1" w:rsidRDefault="00B05776" w:rsidP="00B05776">
      <w:pPr>
        <w:rPr>
          <w:rFonts w:hint="eastAsia"/>
        </w:rPr>
      </w:pPr>
      <w:r>
        <w:tab/>
      </w:r>
      <w:bookmarkEnd w:id="2"/>
      <w:bookmarkEnd w:id="3"/>
    </w:p>
    <w:sectPr w:rsidR="00B05776" w:rsidRPr="009E6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34BF7"/>
    <w:multiLevelType w:val="hybridMultilevel"/>
    <w:tmpl w:val="2D6E3376"/>
    <w:lvl w:ilvl="0" w:tplc="097405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572E83"/>
    <w:multiLevelType w:val="hybridMultilevel"/>
    <w:tmpl w:val="0016B88C"/>
    <w:lvl w:ilvl="0" w:tplc="81E011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63"/>
    <w:rsid w:val="000E0BCA"/>
    <w:rsid w:val="00232779"/>
    <w:rsid w:val="009E65D1"/>
    <w:rsid w:val="00A254BD"/>
    <w:rsid w:val="00AA5D63"/>
    <w:rsid w:val="00B05776"/>
    <w:rsid w:val="00C45542"/>
    <w:rsid w:val="00FF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DA934-0E05-4C3A-B261-3E3C0998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5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7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65D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9E65D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E65D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057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05776"/>
  </w:style>
  <w:style w:type="paragraph" w:styleId="a5">
    <w:name w:val="Normal (Web)"/>
    <w:basedOn w:val="a"/>
    <w:uiPriority w:val="99"/>
    <w:semiHidden/>
    <w:unhideWhenUsed/>
    <w:rsid w:val="002327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32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49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4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7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9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1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2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9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item/%E8%BF%9B%E7%A8%8B" TargetMode="External"/><Relationship Id="rId18" Type="http://schemas.openxmlformats.org/officeDocument/2006/relationships/hyperlink" Target="http://baike.baidu.com/item/%E6%92%A4%E6%B6%88" TargetMode="External"/><Relationship Id="rId26" Type="http://schemas.openxmlformats.org/officeDocument/2006/relationships/hyperlink" Target="http://baike.baidu.com/item/%E6%93%8D%E4%BD%9C%E7%B3%BB%E7%BB%9F" TargetMode="External"/><Relationship Id="rId39" Type="http://schemas.openxmlformats.org/officeDocument/2006/relationships/hyperlink" Target="http://baike.baidu.com/item/%E5%AF%B9%E8%B1%A1" TargetMode="External"/><Relationship Id="rId21" Type="http://schemas.openxmlformats.org/officeDocument/2006/relationships/hyperlink" Target="http://baike.baidu.com/item/%E8%BF%90%E8%A1%8C" TargetMode="External"/><Relationship Id="rId34" Type="http://schemas.openxmlformats.org/officeDocument/2006/relationships/hyperlink" Target="http://baike.baidu.com/item/%E5%85%B1%E4%BA%AB%E5%86%85%E5%AD%98" TargetMode="External"/><Relationship Id="rId42" Type="http://schemas.openxmlformats.org/officeDocument/2006/relationships/hyperlink" Target="http://baike.baidu.com/item/%E5%8F%98%E9%87%8F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baike.baidu.com/item/%E5%A0%86%E6%A0%88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item/%E8%BF%90%E8%A1%8C" TargetMode="External"/><Relationship Id="rId29" Type="http://schemas.openxmlformats.org/officeDocument/2006/relationships/hyperlink" Target="http://baike.baidu.com/item/%E8%BD%BB%E9%87%8F%E7%BA%A7%E8%BF%9B%E7%A8%8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ike.baidu.com/item/%E5%AF%84%E5%AD%98%E5%99%A8" TargetMode="External"/><Relationship Id="rId11" Type="http://schemas.openxmlformats.org/officeDocument/2006/relationships/hyperlink" Target="http://baike.baidu.com/item/%E8%BF%90%E8%A1%8C" TargetMode="External"/><Relationship Id="rId24" Type="http://schemas.openxmlformats.org/officeDocument/2006/relationships/hyperlink" Target="http://baike.baidu.com/item/%E8%BF%90%E8%A1%8C" TargetMode="External"/><Relationship Id="rId32" Type="http://schemas.openxmlformats.org/officeDocument/2006/relationships/hyperlink" Target="http://baike.baidu.com/item/%E5%B1%80%E9%83%A8%E5%8F%98%E9%87%8F" TargetMode="External"/><Relationship Id="rId37" Type="http://schemas.openxmlformats.org/officeDocument/2006/relationships/hyperlink" Target="http://baike.baidu.com/item/%E8%BF%9B%E7%A8%8B" TargetMode="External"/><Relationship Id="rId40" Type="http://schemas.openxmlformats.org/officeDocument/2006/relationships/hyperlink" Target="http://baike.baidu.com/item/%E8%BF%9B%E7%A8%8B" TargetMode="External"/><Relationship Id="rId45" Type="http://schemas.openxmlformats.org/officeDocument/2006/relationships/hyperlink" Target="http://baike.baidu.com/item/%E7%BA%BF%E7%A8%8B/103101" TargetMode="External"/><Relationship Id="rId5" Type="http://schemas.openxmlformats.org/officeDocument/2006/relationships/hyperlink" Target="http://baike.baidu.com/item/%E6%8C%87%E9%92%88" TargetMode="External"/><Relationship Id="rId15" Type="http://schemas.openxmlformats.org/officeDocument/2006/relationships/hyperlink" Target="http://baike.baidu.com/item/%E7%B3%BB%E7%BB%9F%E8%B5%84%E6%BA%90" TargetMode="External"/><Relationship Id="rId23" Type="http://schemas.openxmlformats.org/officeDocument/2006/relationships/hyperlink" Target="http://baike.baidu.com/item/%E7%B3%BB%E7%BB%9F" TargetMode="External"/><Relationship Id="rId28" Type="http://schemas.openxmlformats.org/officeDocument/2006/relationships/hyperlink" Target="http://baike.baidu.com/item/%E8%BF%9B%E7%A8%8B" TargetMode="External"/><Relationship Id="rId36" Type="http://schemas.openxmlformats.org/officeDocument/2006/relationships/hyperlink" Target="http://baike.baidu.com/item/%E8%BF%9B%E7%A8%8B" TargetMode="External"/><Relationship Id="rId10" Type="http://schemas.openxmlformats.org/officeDocument/2006/relationships/hyperlink" Target="http://baike.baidu.com/item/%E8%BF%90%E8%A1%8C" TargetMode="External"/><Relationship Id="rId19" Type="http://schemas.openxmlformats.org/officeDocument/2006/relationships/hyperlink" Target="http://baike.baidu.com/item/%E5%B0%B1%E7%BB%AA" TargetMode="External"/><Relationship Id="rId31" Type="http://schemas.openxmlformats.org/officeDocument/2006/relationships/hyperlink" Target="http://baike.baidu.com/item/%E7%A8%8B%E5%BA%8F%E8%AE%A1%E6%95%B0%E5%99%A8" TargetMode="External"/><Relationship Id="rId44" Type="http://schemas.openxmlformats.org/officeDocument/2006/relationships/hyperlink" Target="http://baike.baidu.com/item/%E6%95%B4%E5%9E%8B%E9%87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9%98%BB%E5%A1%9E" TargetMode="External"/><Relationship Id="rId14" Type="http://schemas.openxmlformats.org/officeDocument/2006/relationships/hyperlink" Target="http://baike.baidu.com/item/%E7%88%B6%E8%BF%9B%E7%A8%8B" TargetMode="External"/><Relationship Id="rId22" Type="http://schemas.openxmlformats.org/officeDocument/2006/relationships/hyperlink" Target="http://baike.baidu.com/item/%E4%B8%AD%E5%A4%AE%E5%A4%84%E7%90%86%E5%99%A8" TargetMode="External"/><Relationship Id="rId27" Type="http://schemas.openxmlformats.org/officeDocument/2006/relationships/hyperlink" Target="http://baike.baidu.com/item/%E7%BC%96%E7%A8%8B%E6%8E%A5%E5%8F%A3" TargetMode="External"/><Relationship Id="rId30" Type="http://schemas.openxmlformats.org/officeDocument/2006/relationships/hyperlink" Target="http://baike.baidu.com/item/%E5%A0%86%E6%A0%88" TargetMode="External"/><Relationship Id="rId35" Type="http://schemas.openxmlformats.org/officeDocument/2006/relationships/hyperlink" Target="http://baike.baidu.com/item/%E6%96%87%E4%BB%B6" TargetMode="External"/><Relationship Id="rId43" Type="http://schemas.openxmlformats.org/officeDocument/2006/relationships/hyperlink" Target="http://baike.baidu.com/item/%E4%BA%8C%E8%BF%9B%E5%88%B6/361457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baike.baidu.com/item/%E5%B0%B1%E7%BB%AA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aike.baidu.com/item/%E5%A4%9A%E7%BA%BF%E7%A8%8B" TargetMode="External"/><Relationship Id="rId17" Type="http://schemas.openxmlformats.org/officeDocument/2006/relationships/hyperlink" Target="http://baike.baidu.com/item/%E6%95%B0%E6%8D%AE%E7%BB%93%E6%9E%84" TargetMode="External"/><Relationship Id="rId25" Type="http://schemas.openxmlformats.org/officeDocument/2006/relationships/hyperlink" Target="http://baike.baidu.com/item/%E8%BF%9B%E7%A8%8B" TargetMode="External"/><Relationship Id="rId33" Type="http://schemas.openxmlformats.org/officeDocument/2006/relationships/hyperlink" Target="http://baike.baidu.com/item/%E8%BF%9B%E7%A8%8B" TargetMode="External"/><Relationship Id="rId38" Type="http://schemas.openxmlformats.org/officeDocument/2006/relationships/hyperlink" Target="http://baike.baidu.com/item/%E5%8F%98%E9%87%8F" TargetMode="External"/><Relationship Id="rId46" Type="http://schemas.openxmlformats.org/officeDocument/2006/relationships/hyperlink" Target="http://baike.baidu.com/item/%E4%B8%B4%E7%95%8C%E5%8C%BA/8942134" TargetMode="External"/><Relationship Id="rId20" Type="http://schemas.openxmlformats.org/officeDocument/2006/relationships/hyperlink" Target="http://baike.baidu.com/item/%E9%98%BB%E5%A1%9E" TargetMode="External"/><Relationship Id="rId41" Type="http://schemas.openxmlformats.org/officeDocument/2006/relationships/hyperlink" Target="http://baike.baidu.com/item/AP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1001</Words>
  <Characters>5712</Characters>
  <Application>Microsoft Office Word</Application>
  <DocSecurity>0</DocSecurity>
  <Lines>47</Lines>
  <Paragraphs>13</Paragraphs>
  <ScaleCrop>false</ScaleCrop>
  <Company>Win10NeT.COM</Company>
  <LinksUpToDate>false</LinksUpToDate>
  <CharactersWithSpaces>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4</cp:revision>
  <dcterms:created xsi:type="dcterms:W3CDTF">2017-04-02T04:18:00Z</dcterms:created>
  <dcterms:modified xsi:type="dcterms:W3CDTF">2017-04-02T05:11:00Z</dcterms:modified>
</cp:coreProperties>
</file>