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Findings</w:t>
      </w:r>
    </w:p>
    <w:p w:rsidR="00000000" w:rsidDel="00000000" w:rsidP="00000000" w:rsidRDefault="00000000" w:rsidRPr="00000000" w14:paraId="00000002">
      <w:pPr>
        <w:numPr>
          <w:ilvl w:val="0"/>
          <w:numId w:val="6"/>
        </w:numPr>
        <w:spacing w:after="0" w:afterAutospacing="0" w:before="240" w:line="276" w:lineRule="auto"/>
        <w:ind w:left="720" w:hanging="36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two data frames were combined Hospital-length-of-stay and Data-at-admission.</w:t>
      </w:r>
    </w:p>
    <w:p w:rsidR="00000000" w:rsidDel="00000000" w:rsidP="00000000" w:rsidRDefault="00000000" w:rsidRPr="00000000" w14:paraId="00000003">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data column from dataset Data-at-admission were taken as the independent variables and the column ‘Hospital-length-of-stay’ from the dataset Hospital-length-of-stay was taken as the dependent variable</w:t>
      </w:r>
    </w:p>
    <w:p w:rsidR="00000000" w:rsidDel="00000000" w:rsidP="00000000" w:rsidRDefault="00000000" w:rsidRPr="00000000" w14:paraId="00000004">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Initially</w:t>
      </w:r>
      <w:r w:rsidDel="00000000" w:rsidR="00000000" w:rsidRPr="00000000">
        <w:rPr>
          <w:rFonts w:ascii="Times New Roman" w:cs="Times New Roman" w:eastAsia="Times New Roman" w:hAnsi="Times New Roman"/>
          <w:sz w:val="24"/>
          <w:szCs w:val="24"/>
          <w:highlight w:val="white"/>
          <w:rtl w:val="0"/>
        </w:rPr>
        <w:t xml:space="preserve"> we had Total columns: 750, Total rows: 494</w:t>
      </w:r>
    </w:p>
    <w:p w:rsidR="00000000" w:rsidDel="00000000" w:rsidP="00000000" w:rsidRDefault="00000000" w:rsidRPr="00000000" w14:paraId="00000005">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rows in the merged dataset decreased as there were missing values in some of the rows. For example, for patient id 82, in Hospital_length_of_stay, there was no data. However, it was present in Data_at_admission</w:t>
      </w:r>
    </w:p>
    <w:p w:rsidR="00000000" w:rsidDel="00000000" w:rsidP="00000000" w:rsidRDefault="00000000" w:rsidRPr="00000000" w14:paraId="00000006">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were matched on the basis on the column ‘id’</w:t>
      </w:r>
    </w:p>
    <w:p w:rsidR="00000000" w:rsidDel="00000000" w:rsidP="00000000" w:rsidRDefault="00000000" w:rsidRPr="00000000" w14:paraId="00000007">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Handling null values:</w:t>
      </w:r>
    </w:p>
    <w:p w:rsidR="00000000" w:rsidDel="00000000" w:rsidP="00000000" w:rsidRDefault="00000000" w:rsidRPr="00000000" w14:paraId="00000008">
      <w:pPr>
        <w:numPr>
          <w:ilvl w:val="1"/>
          <w:numId w:val="6"/>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‘height’ and ‘weight’ null values were handled by setting the null values as their mean.</w:t>
      </w:r>
    </w:p>
    <w:p w:rsidR="00000000" w:rsidDel="00000000" w:rsidP="00000000" w:rsidRDefault="00000000" w:rsidRPr="00000000" w14:paraId="00000009">
      <w:pPr>
        <w:numPr>
          <w:ilvl w:val="1"/>
          <w:numId w:val="6"/>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‘smoking_history’s null value was handled by filling it with 0 because it was observed that there were 1’s for rows that had a smoking history.</w:t>
      </w:r>
    </w:p>
    <w:p w:rsidR="00000000" w:rsidDel="00000000" w:rsidP="00000000" w:rsidRDefault="00000000" w:rsidRPr="00000000" w14:paraId="0000000A">
      <w:pPr>
        <w:numPr>
          <w:ilvl w:val="1"/>
          <w:numId w:val="6"/>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columns ['year_they_quit','Methylprednisolone Acetate Injectable Suspension Usp','Prozac Capsules','Rybelsus'] were dropped as 'year_they_quit' wasnt seen as a significant column that would provide insight on the model and the rest of the columns had 508 null values. </w:t>
      </w:r>
    </w:p>
    <w:p w:rsidR="00000000" w:rsidDel="00000000" w:rsidP="00000000" w:rsidRDefault="00000000" w:rsidRPr="00000000" w14:paraId="0000000B">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handling missing values, </w:t>
      </w:r>
      <w:r w:rsidDel="00000000" w:rsidR="00000000" w:rsidRPr="00000000">
        <w:rPr>
          <w:rFonts w:ascii="Times New Roman" w:cs="Times New Roman" w:eastAsia="Times New Roman" w:hAnsi="Times New Roman"/>
          <w:b w:val="1"/>
          <w:sz w:val="24"/>
          <w:szCs w:val="24"/>
          <w:highlight w:val="white"/>
          <w:rtl w:val="0"/>
        </w:rPr>
        <w:t xml:space="preserve">Total rows:</w:t>
      </w:r>
      <w:r w:rsidDel="00000000" w:rsidR="00000000" w:rsidRPr="00000000">
        <w:rPr>
          <w:rFonts w:ascii="Times New Roman" w:cs="Times New Roman" w:eastAsia="Times New Roman" w:hAnsi="Times New Roman"/>
          <w:sz w:val="24"/>
          <w:szCs w:val="24"/>
          <w:highlight w:val="white"/>
          <w:rtl w:val="0"/>
        </w:rPr>
        <w:t xml:space="preserve"> 492,</w:t>
      </w:r>
      <w:r w:rsidDel="00000000" w:rsidR="00000000" w:rsidRPr="00000000">
        <w:rPr>
          <w:rFonts w:ascii="Times New Roman" w:cs="Times New Roman" w:eastAsia="Times New Roman" w:hAnsi="Times New Roman"/>
          <w:b w:val="1"/>
          <w:sz w:val="24"/>
          <w:szCs w:val="24"/>
          <w:highlight w:val="white"/>
          <w:rtl w:val="0"/>
        </w:rPr>
        <w:t xml:space="preserve"> Total columns: </w:t>
      </w:r>
      <w:r w:rsidDel="00000000" w:rsidR="00000000" w:rsidRPr="00000000">
        <w:rPr>
          <w:rFonts w:ascii="Times New Roman" w:cs="Times New Roman" w:eastAsia="Times New Roman" w:hAnsi="Times New Roman"/>
          <w:sz w:val="24"/>
          <w:szCs w:val="24"/>
          <w:highlight w:val="white"/>
          <w:rtl w:val="0"/>
        </w:rPr>
        <w:t xml:space="preserve">746</w:t>
      </w:r>
    </w:p>
    <w:p w:rsidR="00000000" w:rsidDel="00000000" w:rsidP="00000000" w:rsidRDefault="00000000" w:rsidRPr="00000000" w14:paraId="0000000C">
      <w:pPr>
        <w:numPr>
          <w:ilvl w:val="0"/>
          <w:numId w:val="6"/>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Types of columns</w:t>
      </w:r>
    </w:p>
    <w:tbl>
      <w:tblPr>
        <w:tblStyle w:val="Table1"/>
        <w:tblW w:w="2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720"/>
        <w:tblGridChange w:id="0">
          <w:tblGrid>
            <w:gridCol w:w="1380"/>
            <w:gridCol w:w="72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Counts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Medications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694</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Reasons for admit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Comorbitities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r>
    </w:tbl>
    <w:p w:rsidR="00000000" w:rsidDel="00000000" w:rsidP="00000000" w:rsidRDefault="00000000" w:rsidRPr="00000000" w14:paraId="00000017">
      <w:pPr>
        <w:numPr>
          <w:ilvl w:val="0"/>
          <w:numId w:val="1"/>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is the target variable - ‘Hospital-length-of-stay ’, X is the independent variable apart from Y</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columns were reduced in dimension with the help of PCA. We saw an elbow point at 6-8 however it explained around 42 percent of the variance of the data. Therefore to achieve 80,85 and 90 percent of the data variance we had to reduce to 80, 105 and 140 dimensions respectively.</w:t>
      </w:r>
    </w:p>
    <w:p w:rsidR="00000000" w:rsidDel="00000000" w:rsidP="00000000" w:rsidRDefault="00000000" w:rsidRPr="00000000" w14:paraId="00000019">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at 80 percent variance:</w:t>
      </w:r>
    </w:p>
    <w:p w:rsidR="00000000" w:rsidDel="00000000" w:rsidP="00000000" w:rsidRDefault="00000000" w:rsidRPr="00000000" w14:paraId="0000001A">
      <w:pPr>
        <w:numPr>
          <w:ilvl w:val="2"/>
          <w:numId w:val="1"/>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Lasso Regression, alpha=0.1:</w:t>
      </w:r>
    </w:p>
    <w:p w:rsidR="00000000" w:rsidDel="00000000" w:rsidP="00000000" w:rsidRDefault="00000000" w:rsidRPr="00000000" w14:paraId="0000001B">
      <w:pPr>
        <w:numPr>
          <w:ilvl w:val="3"/>
          <w:numId w:val="1"/>
        </w:numPr>
        <w:spacing w:after="0" w:afterAutospacing="0" w:before="0" w:beforeAutospacing="0" w:line="276"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training: 118.23190612205381</w:t>
      </w:r>
    </w:p>
    <w:p w:rsidR="00000000" w:rsidDel="00000000" w:rsidP="00000000" w:rsidRDefault="00000000" w:rsidRPr="00000000" w14:paraId="0000001C">
      <w:pPr>
        <w:numPr>
          <w:ilvl w:val="3"/>
          <w:numId w:val="1"/>
        </w:numPr>
        <w:spacing w:after="240" w:before="0" w:beforeAutospacing="0" w:line="276"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testing:152.71776717173663</w:t>
      </w:r>
    </w:p>
    <w:p w:rsidR="00000000" w:rsidDel="00000000" w:rsidP="00000000" w:rsidRDefault="00000000" w:rsidRPr="00000000" w14:paraId="0000001D">
      <w:pPr>
        <w:spacing w:after="240" w:before="240" w:line="276" w:lineRule="auto"/>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10777" cy="341019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10777" cy="341019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1"/>
        </w:numPr>
        <w:spacing w:after="0" w:afterAutospacing="0" w:before="24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at 85 percent variance:</w:t>
      </w:r>
    </w:p>
    <w:p w:rsidR="00000000" w:rsidDel="00000000" w:rsidP="00000000" w:rsidRDefault="00000000" w:rsidRPr="00000000" w14:paraId="0000001F">
      <w:pPr>
        <w:numPr>
          <w:ilvl w:val="2"/>
          <w:numId w:val="1"/>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Lasso Regression, alpha=0.1:</w:t>
      </w:r>
    </w:p>
    <w:p w:rsidR="00000000" w:rsidDel="00000000" w:rsidP="00000000" w:rsidRDefault="00000000" w:rsidRPr="00000000" w14:paraId="00000020">
      <w:pPr>
        <w:numPr>
          <w:ilvl w:val="3"/>
          <w:numId w:val="1"/>
        </w:numPr>
        <w:spacing w:after="0" w:afterAutospacing="0" w:before="0" w:beforeAutospacing="0" w:line="276"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training: 113.90381297745256</w:t>
      </w:r>
    </w:p>
    <w:p w:rsidR="00000000" w:rsidDel="00000000" w:rsidP="00000000" w:rsidRDefault="00000000" w:rsidRPr="00000000" w14:paraId="00000021">
      <w:pPr>
        <w:numPr>
          <w:ilvl w:val="3"/>
          <w:numId w:val="1"/>
        </w:numPr>
        <w:spacing w:after="240" w:before="0" w:beforeAutospacing="0" w:line="276"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testing: 156.22622050093702</w:t>
      </w:r>
    </w:p>
    <w:p w:rsidR="00000000" w:rsidDel="00000000" w:rsidP="00000000" w:rsidRDefault="00000000" w:rsidRPr="00000000" w14:paraId="00000022">
      <w:pPr>
        <w:spacing w:after="240" w:before="240" w:lineRule="auto"/>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224088" cy="280296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24088" cy="28029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1"/>
        </w:numPr>
        <w:spacing w:after="0" w:afterAutospacing="0" w:before="24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at 90 percent variance:</w:t>
      </w:r>
    </w:p>
    <w:p w:rsidR="00000000" w:rsidDel="00000000" w:rsidP="00000000" w:rsidRDefault="00000000" w:rsidRPr="00000000" w14:paraId="00000024">
      <w:pPr>
        <w:numPr>
          <w:ilvl w:val="2"/>
          <w:numId w:val="1"/>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Lasso Regression, alpha=0.1:</w:t>
      </w:r>
    </w:p>
    <w:p w:rsidR="00000000" w:rsidDel="00000000" w:rsidP="00000000" w:rsidRDefault="00000000" w:rsidRPr="00000000" w14:paraId="00000025">
      <w:pPr>
        <w:numPr>
          <w:ilvl w:val="3"/>
          <w:numId w:val="1"/>
        </w:numPr>
        <w:spacing w:after="0" w:afterAutospacing="0" w:before="0" w:beforeAutospacing="0" w:line="276"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training: 108.6513559222108</w:t>
      </w:r>
    </w:p>
    <w:p w:rsidR="00000000" w:rsidDel="00000000" w:rsidP="00000000" w:rsidRDefault="00000000" w:rsidRPr="00000000" w14:paraId="00000026">
      <w:pPr>
        <w:numPr>
          <w:ilvl w:val="3"/>
          <w:numId w:val="1"/>
        </w:numPr>
        <w:spacing w:after="240" w:before="0" w:beforeAutospacing="0" w:line="276"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testing: 156.76659453490643</w:t>
      </w:r>
    </w:p>
    <w:p w:rsidR="00000000" w:rsidDel="00000000" w:rsidP="00000000" w:rsidRDefault="00000000" w:rsidRPr="00000000" w14:paraId="00000027">
      <w:pPr>
        <w:spacing w:after="240" w:before="240" w:line="276" w:lineRule="auto"/>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01609" cy="328486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01609" cy="32848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Lasso regression for the initial dataset:</w:t>
      </w:r>
    </w:p>
    <w:p w:rsidR="00000000" w:rsidDel="00000000" w:rsidP="00000000" w:rsidRDefault="00000000" w:rsidRPr="00000000" w14:paraId="00000029">
      <w:pPr>
        <w:numPr>
          <w:ilvl w:val="1"/>
          <w:numId w:val="7"/>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important columns were calculated with the help of the coefficients</w:t>
      </w:r>
    </w:p>
    <w:p w:rsidR="00000000" w:rsidDel="00000000" w:rsidP="00000000" w:rsidRDefault="00000000" w:rsidRPr="00000000" w14:paraId="0000002A">
      <w:pPr>
        <w:numPr>
          <w:ilvl w:val="1"/>
          <w:numId w:val="7"/>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was created around those 31 features where:</w:t>
      </w:r>
    </w:p>
    <w:p w:rsidR="00000000" w:rsidDel="00000000" w:rsidP="00000000" w:rsidRDefault="00000000" w:rsidRPr="00000000" w14:paraId="0000002B">
      <w:pPr>
        <w:numPr>
          <w:ilvl w:val="2"/>
          <w:numId w:val="7"/>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Alpha = 0.1</w:t>
      </w:r>
    </w:p>
    <w:p w:rsidR="00000000" w:rsidDel="00000000" w:rsidP="00000000" w:rsidRDefault="00000000" w:rsidRPr="00000000" w14:paraId="0000002C">
      <w:pPr>
        <w:numPr>
          <w:ilvl w:val="2"/>
          <w:numId w:val="7"/>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train: 113.32840599373615</w:t>
      </w:r>
    </w:p>
    <w:p w:rsidR="00000000" w:rsidDel="00000000" w:rsidP="00000000" w:rsidRDefault="00000000" w:rsidRPr="00000000" w14:paraId="0000002D">
      <w:pPr>
        <w:numPr>
          <w:ilvl w:val="2"/>
          <w:numId w:val="7"/>
        </w:numPr>
        <w:spacing w:after="24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test: 151.27098598631906</w:t>
      </w:r>
    </w:p>
    <w:p w:rsidR="00000000" w:rsidDel="00000000" w:rsidP="00000000" w:rsidRDefault="00000000" w:rsidRPr="00000000" w14:paraId="0000002E">
      <w:pPr>
        <w:spacing w:after="240" w:before="240" w:line="276"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23807" cy="26622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2380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7"/>
        </w:numPr>
        <w:spacing w:after="0" w:afterAutospacing="0" w:before="24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was also found that an increase in the alpha value decreased the error in the training set however increased the testing set error</w:t>
      </w:r>
    </w:p>
    <w:p w:rsidR="00000000" w:rsidDel="00000000" w:rsidP="00000000" w:rsidRDefault="00000000" w:rsidRPr="00000000" w14:paraId="00000030">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Ridge regression for the initial dataset:</w:t>
      </w:r>
    </w:p>
    <w:p w:rsidR="00000000" w:rsidDel="00000000" w:rsidP="00000000" w:rsidRDefault="00000000" w:rsidRPr="00000000" w14:paraId="00000031">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alpha value = 1</w:t>
      </w:r>
    </w:p>
    <w:p w:rsidR="00000000" w:rsidDel="00000000" w:rsidP="00000000" w:rsidRDefault="00000000" w:rsidRPr="00000000" w14:paraId="00000032">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train: 37.39640727980008</w:t>
      </w:r>
    </w:p>
    <w:p w:rsidR="00000000" w:rsidDel="00000000" w:rsidP="00000000" w:rsidRDefault="00000000" w:rsidRPr="00000000" w14:paraId="00000033">
      <w:pPr>
        <w:numPr>
          <w:ilvl w:val="2"/>
          <w:numId w:val="4"/>
        </w:numPr>
        <w:spacing w:after="24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test: 197.2250962042391</w:t>
      </w:r>
    </w:p>
    <w:p w:rsidR="00000000" w:rsidDel="00000000" w:rsidP="00000000" w:rsidRDefault="00000000" w:rsidRPr="00000000" w14:paraId="00000034">
      <w:pPr>
        <w:spacing w:after="240" w:before="240" w:line="276"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5831" cy="330993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35831"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76"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numPr>
          <w:ilvl w:val="1"/>
          <w:numId w:val="4"/>
        </w:numPr>
        <w:spacing w:after="0" w:afterAutospacing="0" w:before="24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alpha value = 1000</w:t>
      </w:r>
    </w:p>
    <w:p w:rsidR="00000000" w:rsidDel="00000000" w:rsidP="00000000" w:rsidRDefault="00000000" w:rsidRPr="00000000" w14:paraId="00000037">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train: 138.06498367265505</w:t>
      </w:r>
    </w:p>
    <w:p w:rsidR="00000000" w:rsidDel="00000000" w:rsidP="00000000" w:rsidRDefault="00000000" w:rsidRPr="00000000" w14:paraId="00000038">
      <w:pPr>
        <w:numPr>
          <w:ilvl w:val="2"/>
          <w:numId w:val="4"/>
        </w:numPr>
        <w:spacing w:after="24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test: 149.3518668165006</w:t>
      </w:r>
    </w:p>
    <w:p w:rsidR="00000000" w:rsidDel="00000000" w:rsidP="00000000" w:rsidRDefault="00000000" w:rsidRPr="00000000" w14:paraId="00000039">
      <w:pPr>
        <w:spacing w:after="240" w:before="240" w:line="276"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61732" cy="413861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61732"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Study</w:t>
      </w:r>
      <w:r w:rsidDel="00000000" w:rsidR="00000000" w:rsidRPr="00000000">
        <w:rPr>
          <w:rtl w:val="0"/>
        </w:rPr>
      </w:r>
    </w:p>
    <w:p w:rsidR="00000000" w:rsidDel="00000000" w:rsidP="00000000" w:rsidRDefault="00000000" w:rsidRPr="00000000" w14:paraId="0000004A">
      <w:pPr>
        <w:spacing w:line="27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Hospital_length_of_stay (Target variable)</w:t>
      </w:r>
    </w:p>
    <w:tbl>
      <w:tblPr>
        <w:tblStyle w:val="Table2"/>
        <w:tblW w:w="2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905"/>
        <w:tblGridChange w:id="0">
          <w:tblGrid>
            <w:gridCol w:w="1080"/>
            <w:gridCol w:w="190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506.000000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12.454545</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11.920318</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8.000000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81.000000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1.000000</w:t>
            </w:r>
          </w:p>
        </w:tc>
      </w:tr>
    </w:tbl>
    <w:p w:rsidR="00000000" w:rsidDel="00000000" w:rsidP="00000000" w:rsidRDefault="00000000" w:rsidRPr="00000000" w14:paraId="0000005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D">
      <w:pPr>
        <w:numPr>
          <w:ilvl w:val="0"/>
          <w:numId w:val="3"/>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we were able to filter out the columns out of the 750 columns that actually did not have a 0 value in any of the rows. We divided the dataset into 6 parts, df_20_30 means that data points for patients having 20-30 days of HLOS and so on. We did not segregate the data for lower than 20 as the model was initially predicting the values accurately for values for HLOS under 20. With the following result:</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3"/>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05"/>
        <w:tblGridChange w:id="0">
          <w:tblGrid>
            <w:gridCol w:w="174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 vs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df_20_30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rows vs 172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df_30_40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 rows vs 140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df_40_50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rows vs 102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df_50_60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rows vs 45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df_60_70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rows vs 35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df_70_80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row vs 17 columns</w:t>
            </w:r>
          </w:p>
        </w:tc>
      </w:tr>
    </w:tbl>
    <w:p w:rsidR="00000000" w:rsidDel="00000000" w:rsidP="00000000" w:rsidRDefault="00000000" w:rsidRPr="00000000" w14:paraId="0000006D">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Findings:</w:t>
      </w:r>
    </w:p>
    <w:p w:rsidR="00000000" w:rsidDel="00000000" w:rsidP="00000000" w:rsidRDefault="00000000" w:rsidRPr="00000000" w14:paraId="00000071">
      <w:pPr>
        <w:numPr>
          <w:ilvl w:val="0"/>
          <w:numId w:val="2"/>
        </w:numPr>
        <w:spacing w:line="276"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Df_20_30</w:t>
      </w:r>
    </w:p>
    <w:p w:rsidR="00000000" w:rsidDel="00000000" w:rsidP="00000000" w:rsidRDefault="00000000" w:rsidRPr="00000000" w14:paraId="00000072">
      <w:pPr>
        <w:numPr>
          <w:ilvl w:val="1"/>
          <w:numId w:val="2"/>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64.80555555555556</w:t>
      </w:r>
    </w:p>
    <w:p w:rsidR="00000000" w:rsidDel="00000000" w:rsidP="00000000" w:rsidRDefault="00000000" w:rsidRPr="00000000" w14:paraId="00000073">
      <w:pPr>
        <w:numPr>
          <w:ilvl w:val="1"/>
          <w:numId w:val="2"/>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Sex 0-20,1-16</w:t>
      </w:r>
    </w:p>
    <w:p w:rsidR="00000000" w:rsidDel="00000000" w:rsidP="00000000" w:rsidRDefault="00000000" w:rsidRPr="00000000" w14:paraId="00000074">
      <w:pPr>
        <w:numPr>
          <w:ilvl w:val="1"/>
          <w:numId w:val="2"/>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Smoking history 0-33,1-3</w:t>
      </w:r>
    </w:p>
    <w:p w:rsidR="00000000" w:rsidDel="00000000" w:rsidP="00000000" w:rsidRDefault="00000000" w:rsidRPr="00000000" w14:paraId="00000075">
      <w:pPr>
        <w:numPr>
          <w:ilvl w:val="1"/>
          <w:numId w:val="2"/>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76">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77">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78">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79">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Df_30_40</w:t>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69.4074074074074</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Sex 0-10,1-17</w:t>
      </w:r>
    </w:p>
    <w:p w:rsidR="00000000" w:rsidDel="00000000" w:rsidP="00000000" w:rsidRDefault="00000000" w:rsidRPr="00000000" w14:paraId="0000007D">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0-23,1-4</w:t>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7F">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80">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81">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w:t>
      </w:r>
    </w:p>
    <w:p w:rsidR="00000000" w:rsidDel="00000000" w:rsidP="00000000" w:rsidRDefault="00000000" w:rsidRPr="00000000" w14:paraId="00000082">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Df_40_50</w:t>
      </w:r>
    </w:p>
    <w:p w:rsidR="00000000" w:rsidDel="00000000" w:rsidP="00000000" w:rsidRDefault="00000000" w:rsidRPr="00000000" w14:paraId="00000084">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71.83333333333333</w:t>
      </w:r>
    </w:p>
    <w:p w:rsidR="00000000" w:rsidDel="00000000" w:rsidP="00000000" w:rsidRDefault="00000000" w:rsidRPr="00000000" w14:paraId="00000085">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0-3,1-9</w:t>
      </w:r>
    </w:p>
    <w:p w:rsidR="00000000" w:rsidDel="00000000" w:rsidP="00000000" w:rsidRDefault="00000000" w:rsidRPr="00000000" w14:paraId="00000086">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0-11,1-1</w:t>
      </w:r>
    </w:p>
    <w:p w:rsidR="00000000" w:rsidDel="00000000" w:rsidP="00000000" w:rsidRDefault="00000000" w:rsidRPr="00000000" w14:paraId="00000087">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88">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89">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8A">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w:t>
      </w:r>
    </w:p>
    <w:p w:rsidR="00000000" w:rsidDel="00000000" w:rsidP="00000000" w:rsidRDefault="00000000" w:rsidRPr="00000000" w14:paraId="0000008B">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8C">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Df_50_60</w:t>
      </w:r>
    </w:p>
    <w:p w:rsidR="00000000" w:rsidDel="00000000" w:rsidP="00000000" w:rsidRDefault="00000000" w:rsidRPr="00000000" w14:paraId="0000008E">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68.4 </w:t>
      </w:r>
    </w:p>
    <w:p w:rsidR="00000000" w:rsidDel="00000000" w:rsidP="00000000" w:rsidRDefault="00000000" w:rsidRPr="00000000" w14:paraId="0000008F">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0-3,1-2</w:t>
      </w:r>
    </w:p>
    <w:p w:rsidR="00000000" w:rsidDel="00000000" w:rsidP="00000000" w:rsidRDefault="00000000" w:rsidRPr="00000000" w14:paraId="00000090">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0-4,1-1</w:t>
      </w:r>
      <w:r w:rsidDel="00000000" w:rsidR="00000000" w:rsidRPr="00000000">
        <w:rPr>
          <w:rtl w:val="0"/>
        </w:rPr>
      </w:r>
    </w:p>
    <w:p w:rsidR="00000000" w:rsidDel="00000000" w:rsidP="00000000" w:rsidRDefault="00000000" w:rsidRPr="00000000" w14:paraId="00000091">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92">
      <w:pPr>
        <w:numPr>
          <w:ilvl w:val="3"/>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93">
      <w:pPr>
        <w:numPr>
          <w:ilvl w:val="3"/>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94">
      <w:pPr>
        <w:numPr>
          <w:ilvl w:val="3"/>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had other Other</w:t>
      </w:r>
    </w:p>
    <w:p w:rsidR="00000000" w:rsidDel="00000000" w:rsidP="00000000" w:rsidRDefault="00000000" w:rsidRPr="00000000" w14:paraId="00000095">
      <w:pPr>
        <w:numPr>
          <w:ilvl w:val="3"/>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96">
      <w:pPr>
        <w:numPr>
          <w:ilvl w:val="3"/>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9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Df_60_70</w:t>
      </w:r>
    </w:p>
    <w:p w:rsidR="00000000" w:rsidDel="00000000" w:rsidP="00000000" w:rsidRDefault="00000000" w:rsidRPr="00000000" w14:paraId="00000099">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61.0</w:t>
      </w:r>
    </w:p>
    <w:p w:rsidR="00000000" w:rsidDel="00000000" w:rsidP="00000000" w:rsidRDefault="00000000" w:rsidRPr="00000000" w14:paraId="0000009A">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0-1,1-1</w:t>
      </w:r>
    </w:p>
    <w:p w:rsidR="00000000" w:rsidDel="00000000" w:rsidP="00000000" w:rsidRDefault="00000000" w:rsidRPr="00000000" w14:paraId="0000009B">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0-1,1-1</w:t>
      </w:r>
      <w:r w:rsidDel="00000000" w:rsidR="00000000" w:rsidRPr="00000000">
        <w:rPr>
          <w:rtl w:val="0"/>
        </w:rPr>
      </w:r>
    </w:p>
    <w:p w:rsidR="00000000" w:rsidDel="00000000" w:rsidP="00000000" w:rsidRDefault="00000000" w:rsidRPr="00000000" w14:paraId="0000009C">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9D">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9E">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9F">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had other Other</w:t>
      </w:r>
    </w:p>
    <w:p w:rsidR="00000000" w:rsidDel="00000000" w:rsidP="00000000" w:rsidRDefault="00000000" w:rsidRPr="00000000" w14:paraId="000000A0">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A1">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A2">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reason_for_admission_Pneumonia [J18.9]</w:t>
      </w:r>
    </w:p>
    <w:p w:rsidR="00000000" w:rsidDel="00000000" w:rsidP="00000000" w:rsidRDefault="00000000" w:rsidRPr="00000000" w14:paraId="000000A3">
      <w:pPr>
        <w:ind w:left="216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Df_70_80</w:t>
      </w:r>
    </w:p>
    <w:p w:rsidR="00000000" w:rsidDel="00000000" w:rsidP="00000000" w:rsidRDefault="00000000" w:rsidRPr="00000000" w14:paraId="000000A5">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62.0</w:t>
      </w:r>
    </w:p>
    <w:p w:rsidR="00000000" w:rsidDel="00000000" w:rsidP="00000000" w:rsidRDefault="00000000" w:rsidRPr="00000000" w14:paraId="000000A6">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0-0,1-1</w:t>
      </w:r>
    </w:p>
    <w:p w:rsidR="00000000" w:rsidDel="00000000" w:rsidP="00000000" w:rsidRDefault="00000000" w:rsidRPr="00000000" w14:paraId="000000A7">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A8">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A9">
      <w:pPr>
        <w:numPr>
          <w:ilvl w:val="2"/>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History of cancer [now in remission]</w:t>
      </w:r>
    </w:p>
    <w:p w:rsidR="00000000" w:rsidDel="00000000" w:rsidP="00000000" w:rsidRDefault="00000000" w:rsidRPr="00000000" w14:paraId="000000AA">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 Other</w:t>
      </w:r>
    </w:p>
    <w:p w:rsidR="00000000" w:rsidDel="00000000" w:rsidP="00000000" w:rsidRDefault="00000000" w:rsidRPr="00000000" w14:paraId="000000AB">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AC">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Duloxetine</w:t>
      </w:r>
    </w:p>
    <w:p w:rsidR="00000000" w:rsidDel="00000000" w:rsidP="00000000" w:rsidRDefault="00000000" w:rsidRPr="00000000" w14:paraId="000000AD">
      <w:pPr>
        <w:numPr>
          <w:ilvl w:val="2"/>
          <w:numId w:val="2"/>
        </w:numPr>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Tamsulosin</w:t>
      </w:r>
    </w:p>
    <w:p w:rsidR="00000000" w:rsidDel="00000000" w:rsidP="00000000" w:rsidRDefault="00000000" w:rsidRPr="00000000" w14:paraId="000000AE">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