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5D1" w:rsidRDefault="002D415B">
      <w:r>
        <w:rPr>
          <w:noProof/>
        </w:rPr>
        <mc:AlternateContent>
          <mc:Choice Requires="wps">
            <w:drawing>
              <wp:inline distT="0" distB="0" distL="0" distR="0" wp14:anchorId="206B68C7">
                <wp:extent cx="5553075" cy="84582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415B" w:rsidRPr="002D415B" w:rsidRDefault="007C6DDB" w:rsidP="002D415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7C6DDB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onquerors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6B68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37.25pt;height:6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" filled="f" stroked="f">
                <v:textbox style="mso-fit-shape-to-text:t">
                  <w:txbxContent>
                    <w:p w:rsidR="002D415B" w:rsidRPr="002D415B" w:rsidRDefault="007C6DDB" w:rsidP="002D415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7C6DDB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onquerors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2D415B" w:rsidRDefault="002D41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Created by: </w:t>
      </w:r>
    </w:p>
    <w:p w:rsidR="002D415B" w:rsidRDefault="0078610C" w:rsidP="007861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2D415B">
        <w:rPr>
          <w:b/>
          <w:bCs/>
          <w:sz w:val="32"/>
          <w:szCs w:val="32"/>
        </w:rPr>
        <w:t xml:space="preserve">Ran </w:t>
      </w:r>
      <w:proofErr w:type="spellStart"/>
      <w:proofErr w:type="gramStart"/>
      <w:r w:rsidR="002D415B">
        <w:rPr>
          <w:b/>
          <w:bCs/>
          <w:sz w:val="32"/>
          <w:szCs w:val="32"/>
        </w:rPr>
        <w:t>Tzur</w:t>
      </w:r>
      <w:proofErr w:type="spellEnd"/>
      <w:r w:rsidR="002D415B">
        <w:rPr>
          <w:b/>
          <w:bCs/>
          <w:sz w:val="32"/>
          <w:szCs w:val="32"/>
        </w:rPr>
        <w:t xml:space="preserve"> ,</w:t>
      </w:r>
      <w:proofErr w:type="gramEnd"/>
      <w:r w:rsidR="002D415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ID: </w:t>
      </w:r>
      <w:r w:rsidR="002D415B">
        <w:rPr>
          <w:b/>
          <w:bCs/>
          <w:sz w:val="32"/>
          <w:szCs w:val="32"/>
        </w:rPr>
        <w:t>301728069</w:t>
      </w:r>
      <w:r>
        <w:rPr>
          <w:b/>
          <w:bCs/>
          <w:sz w:val="32"/>
          <w:szCs w:val="32"/>
        </w:rPr>
        <w:t>,</w:t>
      </w:r>
      <w:r w:rsidRPr="0078610C">
        <w:t xml:space="preserve"> </w:t>
      </w:r>
      <w:r>
        <w:rPr>
          <w:b/>
          <w:bCs/>
          <w:sz w:val="32"/>
          <w:szCs w:val="32"/>
        </w:rPr>
        <w:t>Email: R</w:t>
      </w:r>
      <w:r w:rsidRPr="0078610C">
        <w:rPr>
          <w:b/>
          <w:bCs/>
          <w:sz w:val="32"/>
          <w:szCs w:val="32"/>
        </w:rPr>
        <w:t>antzrur@gmail.com</w:t>
      </w:r>
      <w:r>
        <w:rPr>
          <w:b/>
          <w:bCs/>
          <w:sz w:val="32"/>
          <w:szCs w:val="32"/>
        </w:rPr>
        <w:t>.</w:t>
      </w:r>
    </w:p>
    <w:p w:rsidR="002D415B" w:rsidRDefault="007861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2D415B">
        <w:rPr>
          <w:b/>
          <w:bCs/>
          <w:sz w:val="32"/>
          <w:szCs w:val="32"/>
        </w:rPr>
        <w:t xml:space="preserve">Haim Zisman, </w:t>
      </w:r>
      <w:r>
        <w:rPr>
          <w:b/>
          <w:bCs/>
          <w:sz w:val="32"/>
          <w:szCs w:val="32"/>
        </w:rPr>
        <w:t xml:space="preserve">ID: </w:t>
      </w:r>
      <w:r w:rsidR="002D415B">
        <w:rPr>
          <w:b/>
          <w:bCs/>
          <w:sz w:val="32"/>
          <w:szCs w:val="32"/>
        </w:rPr>
        <w:t>204410005</w:t>
      </w:r>
      <w:r>
        <w:rPr>
          <w:b/>
          <w:bCs/>
          <w:sz w:val="32"/>
          <w:szCs w:val="32"/>
        </w:rPr>
        <w:t>, Email: Haimzi@mta.ac.il.</w:t>
      </w:r>
    </w:p>
    <w:p w:rsidR="002D415B" w:rsidRPr="0047056A" w:rsidRDefault="002D415B" w:rsidP="002D415B">
      <w:pPr>
        <w:jc w:val="right"/>
        <w:rPr>
          <w:b/>
          <w:bCs/>
          <w:sz w:val="28"/>
          <w:szCs w:val="28"/>
          <w:u w:val="single"/>
          <w:rtl/>
        </w:rPr>
      </w:pPr>
      <w:r w:rsidRPr="0047056A">
        <w:rPr>
          <w:rFonts w:hint="cs"/>
          <w:b/>
          <w:bCs/>
          <w:sz w:val="28"/>
          <w:szCs w:val="28"/>
          <w:u w:val="single"/>
          <w:rtl/>
        </w:rPr>
        <w:t>הסבר כללי על התוכנית:</w:t>
      </w:r>
    </w:p>
    <w:p w:rsidR="002D415B" w:rsidRPr="00DC6F32" w:rsidRDefault="002D415B" w:rsidP="00DC6F3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בתרגיל זה בנינו את ה</w:t>
      </w:r>
      <w:r w:rsidR="00535527">
        <w:rPr>
          <w:rFonts w:hint="cs"/>
          <w:sz w:val="28"/>
          <w:szCs w:val="28"/>
          <w:rtl/>
        </w:rPr>
        <w:t>מ</w:t>
      </w:r>
      <w:r>
        <w:rPr>
          <w:rFonts w:hint="cs"/>
          <w:sz w:val="28"/>
          <w:szCs w:val="28"/>
          <w:rtl/>
        </w:rPr>
        <w:t xml:space="preserve">שחק </w:t>
      </w:r>
      <w:r w:rsidR="00535527">
        <w:rPr>
          <w:rFonts w:hint="cs"/>
          <w:sz w:val="28"/>
          <w:szCs w:val="28"/>
          <w:rtl/>
        </w:rPr>
        <w:t>כובשים</w:t>
      </w:r>
      <w:r w:rsidR="0078610C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</w:t>
      </w:r>
      <w:r w:rsidR="0078610C">
        <w:rPr>
          <w:rFonts w:hint="cs"/>
          <w:sz w:val="28"/>
          <w:szCs w:val="28"/>
          <w:rtl/>
        </w:rPr>
        <w:t>בעזרת</w:t>
      </w:r>
      <w:r w:rsidR="00DC6F32">
        <w:rPr>
          <w:rFonts w:hint="cs"/>
          <w:sz w:val="28"/>
          <w:szCs w:val="28"/>
          <w:rtl/>
        </w:rPr>
        <w:t xml:space="preserve"> 2 מודולים</w:t>
      </w:r>
      <w:r w:rsidR="00DC6F32" w:rsidRPr="00DC6F32">
        <w:rPr>
          <w:rFonts w:hint="cs"/>
          <w:sz w:val="28"/>
          <w:szCs w:val="28"/>
          <w:rtl/>
        </w:rPr>
        <w:t xml:space="preserve"> בתוכם סה"כ</w:t>
      </w:r>
      <w:r w:rsidR="0078610C" w:rsidRPr="00DC6F32">
        <w:rPr>
          <w:rFonts w:hint="cs"/>
          <w:sz w:val="28"/>
          <w:szCs w:val="28"/>
          <w:rtl/>
        </w:rPr>
        <w:t xml:space="preserve"> </w:t>
      </w:r>
      <w:r w:rsidRPr="00DC6F32">
        <w:rPr>
          <w:rFonts w:hint="cs"/>
          <w:sz w:val="28"/>
          <w:szCs w:val="28"/>
          <w:rtl/>
        </w:rPr>
        <w:t xml:space="preserve">6 </w:t>
      </w:r>
      <w:r w:rsidR="0078610C" w:rsidRPr="00DC6F32">
        <w:rPr>
          <w:rFonts w:hint="cs"/>
          <w:sz w:val="28"/>
          <w:szCs w:val="28"/>
          <w:rtl/>
        </w:rPr>
        <w:t>תיקיות קבצים</w:t>
      </w:r>
      <w:r w:rsidRPr="00DC6F32">
        <w:rPr>
          <w:rFonts w:hint="cs"/>
          <w:sz w:val="28"/>
          <w:szCs w:val="28"/>
          <w:rtl/>
        </w:rPr>
        <w:t>.</w:t>
      </w:r>
    </w:p>
    <w:p w:rsidR="0078610C" w:rsidRDefault="0078610C" w:rsidP="002D415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את התוכנית מריצים בעזרת קובץ </w:t>
      </w:r>
      <w:proofErr w:type="spellStart"/>
      <w:r>
        <w:rPr>
          <w:rFonts w:hint="cs"/>
          <w:sz w:val="28"/>
          <w:szCs w:val="28"/>
          <w:rtl/>
        </w:rPr>
        <w:t>האצווה</w:t>
      </w:r>
      <w:proofErr w:type="spellEnd"/>
      <w:r>
        <w:rPr>
          <w:rFonts w:hint="cs"/>
          <w:sz w:val="28"/>
          <w:szCs w:val="28"/>
          <w:rtl/>
        </w:rPr>
        <w:t xml:space="preserve"> שמצורף לתוכנית.</w:t>
      </w:r>
    </w:p>
    <w:p w:rsidR="00DC6F32" w:rsidRDefault="00DC6F32" w:rsidP="002D415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מודול ממשק המשתמש :</w:t>
      </w:r>
    </w:p>
    <w:p w:rsidR="00DC6F32" w:rsidRDefault="00DC6F32" w:rsidP="00DC6F32">
      <w:pPr>
        <w:ind w:left="75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UI Console</w:t>
      </w:r>
    </w:p>
    <w:p w:rsidR="00DC6F32" w:rsidRDefault="00DC6F32" w:rsidP="00DC6F32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בתיקייה זו נמצאים מחלקת המפה בה מוכל מידע על המשחק ויכולות ציור המפה של העולם.</w:t>
      </w:r>
    </w:p>
    <w:p w:rsidR="00DC6F32" w:rsidRDefault="00DC6F32" w:rsidP="00DC6F32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המחלקה של הקונסול בו יש ניהול מלא בין המשחק לשחקן שמשחק ומנוע המשחק מאחורי הקלעים.</w:t>
      </w:r>
    </w:p>
    <w:p w:rsidR="00DC6F32" w:rsidRDefault="00DC6F32" w:rsidP="002D415B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מודול מנוע המשחק:</w:t>
      </w:r>
    </w:p>
    <w:p w:rsidR="0000133C" w:rsidRDefault="0000133C" w:rsidP="002D415B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Game Engine</w:t>
      </w:r>
    </w:p>
    <w:p w:rsidR="002D415B" w:rsidRDefault="002D415B" w:rsidP="002D415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3 מחלקות עיקריות המכילות את המידע על המשחק.</w:t>
      </w:r>
    </w:p>
    <w:p w:rsidR="002D415B" w:rsidRDefault="002D415B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מתאר המשחק ששומר מידע על המשחק הנקרא מהקובץ.</w:t>
      </w:r>
    </w:p>
    <w:p w:rsidR="002D415B" w:rsidRDefault="002D415B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מנוע המשחק שמכיל את מנהל המשחק ואת מתאר המשחק.</w:t>
      </w:r>
    </w:p>
    <w:p w:rsidR="002D415B" w:rsidRDefault="002D415B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מנהל המשחק שמכיל את כל הפונקציות הפונקציונליות של המשחק.</w:t>
      </w:r>
    </w:p>
    <w:p w:rsidR="002D415B" w:rsidRDefault="002D415B" w:rsidP="002D415B">
      <w:pPr>
        <w:ind w:left="75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Game Objects</w:t>
      </w:r>
    </w:p>
    <w:p w:rsidR="002D415B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מחלקה המכילה את כל המחלקות המחזיקות את המידע על המשחק.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שחקנים , צבא , שטחים וכו.</w:t>
      </w:r>
    </w:p>
    <w:p w:rsidR="0000133C" w:rsidRDefault="0000133C" w:rsidP="002D415B">
      <w:pPr>
        <w:ind w:left="75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Generated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נוצר מהסכמה שניתנה.</w:t>
      </w:r>
    </w:p>
    <w:p w:rsidR="00DC6F32" w:rsidRDefault="00DC6F32" w:rsidP="002D415B">
      <w:pPr>
        <w:ind w:left="75"/>
        <w:jc w:val="right"/>
        <w:rPr>
          <w:sz w:val="28"/>
          <w:szCs w:val="28"/>
          <w:rtl/>
        </w:rPr>
      </w:pPr>
    </w:p>
    <w:p w:rsidR="0000133C" w:rsidRDefault="0000133C" w:rsidP="002D415B">
      <w:pPr>
        <w:ind w:left="75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History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אובייקטים השומרים את ההיסטוריה של המשחק.</w:t>
      </w:r>
    </w:p>
    <w:p w:rsidR="0000133C" w:rsidRDefault="0000133C" w:rsidP="002D415B">
      <w:pPr>
        <w:ind w:left="75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Resources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תקייה זו כרגע שמורה לתררגיל השני.</w:t>
      </w:r>
    </w:p>
    <w:p w:rsidR="00535527" w:rsidRDefault="00535527" w:rsidP="002D415B">
      <w:pPr>
        <w:ind w:left="75"/>
        <w:jc w:val="right"/>
        <w:rPr>
          <w:sz w:val="28"/>
          <w:szCs w:val="28"/>
          <w:rtl/>
        </w:rPr>
      </w:pPr>
    </w:p>
    <w:p w:rsidR="0000133C" w:rsidRP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E7671" wp14:editId="61A2B9B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405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133C" w:rsidRPr="0000133C" w:rsidRDefault="0000133C" w:rsidP="0000133C">
                            <w:pPr>
                              <w:ind w:left="75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בונוסים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E7671" id="Text Box 2" o:spid="_x0000_s1027" type="#_x0000_t202" style="position:absolute;left:0;text-align:left;margin-left:400.3pt;margin-top:0;width:451.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" filled="f" stroked="f">
                <v:textbox style="mso-fit-shape-to-text:t">
                  <w:txbxContent>
                    <w:p w:rsidR="0000133C" w:rsidRPr="0000133C" w:rsidRDefault="0000133C" w:rsidP="0000133C">
                      <w:pPr>
                        <w:ind w:left="75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בונוסים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133C" w:rsidRPr="0000133C" w:rsidRDefault="0000133C" w:rsidP="002D415B">
      <w:pPr>
        <w:ind w:left="75"/>
        <w:jc w:val="right"/>
        <w:rPr>
          <w:sz w:val="28"/>
          <w:szCs w:val="28"/>
          <w:rtl/>
        </w:rPr>
      </w:pP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</w:p>
    <w:p w:rsidR="0000133C" w:rsidRPr="0000133C" w:rsidRDefault="0000133C" w:rsidP="002D415B">
      <w:pPr>
        <w:ind w:left="75"/>
        <w:jc w:val="right"/>
        <w:rPr>
          <w:sz w:val="28"/>
          <w:szCs w:val="28"/>
          <w:rtl/>
        </w:rPr>
      </w:pPr>
    </w:p>
    <w:p w:rsidR="002D415B" w:rsidRDefault="002D415B" w:rsidP="002D415B">
      <w:pPr>
        <w:ind w:left="75"/>
        <w:jc w:val="right"/>
        <w:rPr>
          <w:sz w:val="28"/>
          <w:szCs w:val="28"/>
          <w:rtl/>
        </w:rPr>
      </w:pPr>
    </w:p>
    <w:p w:rsidR="002D415B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בתרגיל ז</w:t>
      </w:r>
      <w:bookmarkStart w:id="0" w:name="_GoBack"/>
      <w:bookmarkEnd w:id="0"/>
      <w:r>
        <w:rPr>
          <w:rFonts w:hint="cs"/>
          <w:sz w:val="28"/>
          <w:szCs w:val="28"/>
          <w:rtl/>
        </w:rPr>
        <w:t>ה ממישנו את כל הבונוסים.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1.המשך תוכנית לאחר סיום.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שהשחקנים מסיימים ניתן להתחיל משחק חדש בלי לטעון קובץ חדש , המשחק החדש יווצר מהקובץ האחרון שנטען.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 כמובן גם לטעון קובץ חדש או לטעון משחק שנשמר באמצע</w:t>
      </w:r>
      <w:r w:rsidR="00BB6E1A">
        <w:rPr>
          <w:rFonts w:hint="cs"/>
          <w:sz w:val="28"/>
          <w:szCs w:val="28"/>
          <w:rtl/>
        </w:rPr>
        <w:t>.</w:t>
      </w:r>
    </w:p>
    <w:p w:rsidR="0000133C" w:rsidRDefault="0000133C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="00BB6E1A">
        <w:rPr>
          <w:rFonts w:hint="cs"/>
          <w:sz w:val="28"/>
          <w:szCs w:val="28"/>
          <w:rtl/>
        </w:rPr>
        <w:t>שמירה וטעינה של מצב המשחק.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כל סיום סיבוב יוכלו השחקנים לשמור את המשחק הנוכחי בכל סיומת שירצו בכל מקום במחשב , הם צריכים לספק כתובת מלאה למיקום שבוא יישמר המשחק.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שמשחק אחר לא רץ ניתן לטעון משחק שנשמר על ידי הכנסת כתובתו המלאה , אחרי זאת פשוט להתחיל סיבוב חדש והמשחק ימשיך מאיפה שנעצר.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3.ביטול סיבוב שלם.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בסוף כל סיבוב שחקן יוכל לבחור לבטל את הסיבוב האחרון ששוחק ולהחזיר את המשחק לאותו סיבוב רגע לפני שהתחילו את הסיבוב החדש שבוטל.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להחזיר סיבובים אחורה עד הסיבוב הראשון שבו כל שחקן בוחר שטח התחלתי.</w:t>
      </w: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</w:p>
    <w:p w:rsidR="00BB6E1A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BD887" wp14:editId="116E779B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573405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6E1A" w:rsidRPr="00BB6E1A" w:rsidRDefault="00BB6E1A" w:rsidP="00BB6E1A">
                            <w:pPr>
                              <w:ind w:left="75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הסבר כללי על המחלקות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BD887" id="Text Box 3" o:spid="_x0000_s1028" type="#_x0000_t202" style="position:absolute;left:0;text-align:left;margin-left:400.3pt;margin-top:25.55pt;width:451.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" filled="f" stroked="f">
                <v:textbox style="mso-fit-shape-to-text:t">
                  <w:txbxContent>
                    <w:p w:rsidR="00BB6E1A" w:rsidRPr="00BB6E1A" w:rsidRDefault="00BB6E1A" w:rsidP="00BB6E1A">
                      <w:pPr>
                        <w:ind w:left="75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הסבר כללי על המחלקות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6E1A" w:rsidRPr="002D415B" w:rsidRDefault="00BB6E1A" w:rsidP="002D415B">
      <w:pPr>
        <w:ind w:left="75"/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</w:p>
    <w:p w:rsidR="00BB6E1A" w:rsidRDefault="00BB6E1A" w:rsidP="00BB6E1A">
      <w:pPr>
        <w:jc w:val="right"/>
        <w:rPr>
          <w:b/>
          <w:bCs/>
          <w:sz w:val="32"/>
          <w:szCs w:val="32"/>
          <w:rtl/>
        </w:rPr>
      </w:pPr>
    </w:p>
    <w:p w:rsidR="00BB6E1A" w:rsidRPr="0047056A" w:rsidRDefault="00BB6E1A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GameDescriptor</w:t>
      </w:r>
      <w:proofErr w:type="spellEnd"/>
    </w:p>
    <w:p w:rsidR="00BB6E1A" w:rsidRDefault="00BB6E1A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זו שומרת כל המידע המידע שנטען מהאקסמל ,  עם בדיקות ולידציה מתאימות שהקובץ נכון לטעינה לתחילת משחק.</w:t>
      </w:r>
    </w:p>
    <w:p w:rsidR="00BB6E1A" w:rsidRPr="0047056A" w:rsidRDefault="00BB6E1A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rFonts w:hint="cs"/>
          <w:b/>
          <w:bCs/>
          <w:sz w:val="32"/>
          <w:szCs w:val="32"/>
          <w:u w:val="single"/>
        </w:rPr>
        <w:t>G</w:t>
      </w:r>
      <w:r w:rsidRPr="0047056A">
        <w:rPr>
          <w:b/>
          <w:bCs/>
          <w:sz w:val="32"/>
          <w:szCs w:val="32"/>
          <w:u w:val="single"/>
        </w:rPr>
        <w:t>ameEngine</w:t>
      </w:r>
      <w:proofErr w:type="spellEnd"/>
    </w:p>
    <w:p w:rsidR="00BB6E1A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זו מחזיקה את מנהל המשחק בו כל הפונקציות שמפעילות את המשחק.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בנוסף טעינת קבצים וניהול חריגות בבדיקות מנוהל במחלקה זו ומוחזר למחלקה התנהלת עם השחקן.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GameManager</w:t>
      </w:r>
      <w:proofErr w:type="spellEnd"/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זו מחזיקה את כל הפונקציות שמנהלות את המשחק ומניעות את כל התהליכים הלוגיים מאחורי הקלעים.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Army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המחזיקה מידע על הצבאות לדוגמא כמה יחידות יש בכל צבא , הכוח הכולל , המחיר שעולה לתחזק אותו ועוד.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Battle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האחראית להחזיר מידע על ניהול קרב בין שחקנים.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Player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המחזיקה מידע על השחקנים שבמשחק , כמו כסף ,  שטחים שבבעולתם ועוד.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lastRenderedPageBreak/>
        <w:t>Territory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המחזיקה מידע על השטחים , הצבאות שבהם,  המספר זיהוי שלהם , הסף הצבאי של כל שטח ועוד.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Unit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המכילה פרטים של יחידה ,כמו כוח , עלות , ירידה של ביצועים.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MapHistory</w:t>
      </w:r>
      <w:proofErr w:type="spellEnd"/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השומרת עותקים של מפת המשחק מכל סיבוב.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Player</w:t>
      </w:r>
      <w:r w:rsidR="0047056A" w:rsidRPr="0047056A">
        <w:rPr>
          <w:rFonts w:hint="cs"/>
          <w:b/>
          <w:bCs/>
          <w:sz w:val="32"/>
          <w:szCs w:val="32"/>
          <w:u w:val="single"/>
        </w:rPr>
        <w:t>S</w:t>
      </w:r>
      <w:r w:rsidRPr="0047056A">
        <w:rPr>
          <w:b/>
          <w:bCs/>
          <w:sz w:val="32"/>
          <w:szCs w:val="32"/>
          <w:u w:val="single"/>
        </w:rPr>
        <w:t>tatsHistory</w:t>
      </w:r>
      <w:proofErr w:type="spellEnd"/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המכילה עותקים של סטטיסטיקות השחקנים בכל סיבוב.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RoundHistory</w:t>
      </w:r>
      <w:proofErr w:type="spellEnd"/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עוטפת שמחזיקה את היסטוריית המפה והשחקנים בכל סיבוב , אחר כך נטענת לסטאק שממנו מוצג ההיסטוריה לשחקן.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Main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הרצת התוכנית ממנה מותחל המשחק.</w:t>
      </w:r>
    </w:p>
    <w:p w:rsidR="005513D9" w:rsidRPr="0047056A" w:rsidRDefault="005513D9" w:rsidP="00BB6E1A">
      <w:pPr>
        <w:jc w:val="right"/>
        <w:rPr>
          <w:b/>
          <w:bCs/>
          <w:sz w:val="32"/>
          <w:szCs w:val="32"/>
          <w:u w:val="single"/>
        </w:rPr>
      </w:pPr>
      <w:r w:rsidRPr="0047056A">
        <w:rPr>
          <w:b/>
          <w:bCs/>
          <w:sz w:val="32"/>
          <w:szCs w:val="32"/>
          <w:u w:val="single"/>
        </w:rPr>
        <w:t>Table</w:t>
      </w:r>
    </w:p>
    <w:p w:rsidR="005513D9" w:rsidRDefault="005513D9" w:rsidP="00BB6E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</w:t>
      </w:r>
      <w:r w:rsidR="0047056A">
        <w:rPr>
          <w:rFonts w:hint="cs"/>
          <w:sz w:val="32"/>
          <w:szCs w:val="32"/>
          <w:rtl/>
        </w:rPr>
        <w:t>חלקה שמחזיקה מידע על המפה ואת יכולות הציור שלה לקונסולה.</w:t>
      </w:r>
    </w:p>
    <w:p w:rsidR="0047056A" w:rsidRPr="0047056A" w:rsidRDefault="0047056A" w:rsidP="00BB6E1A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47056A">
        <w:rPr>
          <w:b/>
          <w:bCs/>
          <w:sz w:val="32"/>
          <w:szCs w:val="32"/>
          <w:u w:val="single"/>
        </w:rPr>
        <w:t>UIConsole</w:t>
      </w:r>
      <w:proofErr w:type="spellEnd"/>
    </w:p>
    <w:p w:rsidR="0047056A" w:rsidRDefault="0047056A" w:rsidP="0047056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המנהלת את כל המשחק מול השחקן , מנהלת את הקלטים על מנהל המשחק ואת הפלטים של מנהל המשחק בהתאם לשחקן.</w:t>
      </w:r>
    </w:p>
    <w:p w:rsidR="0047056A" w:rsidRDefault="0047056A" w:rsidP="0047056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מחלקה זו היא המנצח על המשחק.</w:t>
      </w:r>
    </w:p>
    <w:p w:rsidR="0047056A" w:rsidRPr="00BB6E1A" w:rsidRDefault="0047056A" w:rsidP="0047056A">
      <w:pPr>
        <w:jc w:val="right"/>
        <w:rPr>
          <w:sz w:val="32"/>
          <w:szCs w:val="32"/>
          <w:rtl/>
        </w:rPr>
      </w:pPr>
    </w:p>
    <w:sectPr w:rsidR="0047056A" w:rsidRPr="00BB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34633"/>
    <w:multiLevelType w:val="hybridMultilevel"/>
    <w:tmpl w:val="7C8A41F0"/>
    <w:lvl w:ilvl="0" w:tplc="46C2E186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7DA61AE6"/>
    <w:multiLevelType w:val="hybridMultilevel"/>
    <w:tmpl w:val="B6E2B43E"/>
    <w:lvl w:ilvl="0" w:tplc="92ECFA22">
      <w:numFmt w:val="bullet"/>
      <w:lvlText w:val="-"/>
      <w:lvlJc w:val="left"/>
      <w:pPr>
        <w:ind w:left="3684" w:hanging="332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5B"/>
    <w:rsid w:val="0000133C"/>
    <w:rsid w:val="002D415B"/>
    <w:rsid w:val="003D55D1"/>
    <w:rsid w:val="0047056A"/>
    <w:rsid w:val="00535527"/>
    <w:rsid w:val="005513D9"/>
    <w:rsid w:val="0078610C"/>
    <w:rsid w:val="007C6DDB"/>
    <w:rsid w:val="00BB6E1A"/>
    <w:rsid w:val="00DC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FDD4"/>
  <w15:chartTrackingRefBased/>
  <w15:docId w15:val="{45A12759-07C3-4EB6-8556-DBD2A13E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Tzur</dc:creator>
  <cp:keywords/>
  <dc:description/>
  <cp:lastModifiedBy>Haim Zisman</cp:lastModifiedBy>
  <cp:revision>3</cp:revision>
  <dcterms:created xsi:type="dcterms:W3CDTF">2019-04-09T22:21:00Z</dcterms:created>
  <dcterms:modified xsi:type="dcterms:W3CDTF">2019-04-13T13:50:00Z</dcterms:modified>
</cp:coreProperties>
</file>