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Microsoft YaHei"/>
          <w:b/>
          <w:color w:val="1F4E79"/>
          <w:sz w:val="40"/>
        </w:rPr>
        <w:t>Koopman Operator 学习材料</w:t>
        <w:br/>
        <w:t>Week 3: Day 15-Day 21</w:t>
      </w:r>
    </w:p>
    <w:p>
      <w:pPr>
        <w:jc w:val="center"/>
      </w:pPr>
      <w:r>
        <w:rPr>
          <w:i/>
          <w:sz w:val="21"/>
        </w:rPr>
        <w:t>主题：Controlled Koopman, DMDc, 受控 EDMD, multi-step prediction, Koopman-MPC 入门</w:t>
      </w:r>
    </w:p>
    <w:p>
      <w:r>
        <w:t>文献约束：Literature materials only refer to English peer-reviewed journal publications. No arXiv, blogs, course notes, YouTube videos, conference papers, or software documentation are used as literature materials. Python libraries may be mentioned only as optional implementation tools, not as literature materials.</w:t>
      </w:r>
    </w:p>
    <w:p>
      <w:r>
        <w:t>适用对象：已经完成 Week 1 的动力系统/DMD 基础，以及 Week 2 的 Koopman operator 定义、EDMD 手写实现和 DMD vs EDMD 对比。</w:t>
      </w:r>
    </w:p>
    <w:p>
      <w:pPr>
        <w:pStyle w:val="Heading1"/>
      </w:pPr>
      <w:r>
        <w:t>使用方式</w:t>
      </w:r>
    </w:p>
    <w:p>
      <w:r>
        <w:t>第三周的目标是把 Koopman 从“无控制输入的预测模型”推进到“带控制输入的预测模型”。这一步非常重要，因为它直接连接到 control engineering、process control、robotics、MPC 和 data-driven surrogate modeling。</w:t>
      </w:r>
    </w:p>
    <w:p>
      <w:r>
        <w:t>本周结束时，你应该能用 Python 从受控系统数据中拟合一个 lifted linear model：</w:t>
      </w:r>
    </w:p>
    <w:p>
      <w:r>
        <w:t>z_{k+1} = A z_k + B u_k</w:t>
      </w:r>
    </w:p>
    <w:p>
      <w:r>
        <w:t>并能用它进行 multi-step prediction，比较 linear baseline、DMDc 和 controlled EDMD 的表现。</w:t>
      </w:r>
    </w:p>
    <w:p>
      <w:pPr>
        <w:pStyle w:val="Heading1"/>
      </w:pPr>
      <w:r>
        <w:t>Week 3 学习路线图</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80"/>
            <w:shd w:fill="D9EAF7"/>
            <w:vAlign w:val="center"/>
          </w:tcPr>
          <w:p>
            <w:pPr>
              <w:spacing w:after="0"/>
            </w:pPr>
            <w:r/>
            <w:r>
              <w:rPr>
                <w:rFonts w:ascii="Arial" w:hAnsi="Arial" w:eastAsia="Microsoft YaHei"/>
                <w:b/>
                <w:sz w:val="17"/>
              </w:rPr>
              <w:t>Day</w:t>
            </w:r>
          </w:p>
        </w:tc>
        <w:tc>
          <w:tcPr>
            <w:tcW w:type="dxa" w:w="2232"/>
            <w:shd w:fill="D9EAF7"/>
            <w:vAlign w:val="center"/>
          </w:tcPr>
          <w:p>
            <w:pPr>
              <w:spacing w:after="0"/>
            </w:pPr>
            <w:r/>
            <w:r>
              <w:rPr>
                <w:rFonts w:ascii="Arial" w:hAnsi="Arial" w:eastAsia="Microsoft YaHei"/>
                <w:b/>
                <w:sz w:val="17"/>
              </w:rPr>
              <w:t>主题</w:t>
            </w:r>
          </w:p>
        </w:tc>
        <w:tc>
          <w:tcPr>
            <w:tcW w:type="dxa" w:w="4392"/>
            <w:shd w:fill="D9EAF7"/>
            <w:vAlign w:val="center"/>
          </w:tcPr>
          <w:p>
            <w:pPr>
              <w:spacing w:after="0"/>
            </w:pPr>
            <w:r/>
            <w:r>
              <w:rPr>
                <w:rFonts w:ascii="Arial" w:hAnsi="Arial" w:eastAsia="Microsoft YaHei"/>
                <w:b/>
                <w:sz w:val="17"/>
              </w:rPr>
              <w:t>核心目标</w:t>
            </w:r>
          </w:p>
        </w:tc>
        <w:tc>
          <w:tcPr>
            <w:tcW w:type="dxa" w:w="3384"/>
            <w:shd w:fill="D9EAF7"/>
            <w:vAlign w:val="center"/>
          </w:tcPr>
          <w:p>
            <w:pPr>
              <w:spacing w:after="0"/>
            </w:pPr>
            <w:r/>
            <w:r>
              <w:rPr>
                <w:rFonts w:ascii="Arial" w:hAnsi="Arial" w:eastAsia="Microsoft YaHei"/>
                <w:b/>
                <w:sz w:val="17"/>
              </w:rPr>
              <w:t>当天产出</w:t>
            </w:r>
          </w:p>
        </w:tc>
      </w:tr>
      <w:tr>
        <w:tc>
          <w:tcPr>
            <w:tcW w:type="dxa" w:w="1080"/>
            <w:vAlign w:val="top"/>
          </w:tcPr>
          <w:p>
            <w:pPr>
              <w:spacing w:after="0"/>
            </w:pPr>
            <w:r/>
            <w:r>
              <w:rPr>
                <w:rFonts w:ascii="Arial" w:hAnsi="Arial" w:eastAsia="Microsoft YaHei"/>
                <w:b w:val="0"/>
                <w:sz w:val="16"/>
              </w:rPr>
              <w:t>Day 15</w:t>
            </w:r>
          </w:p>
        </w:tc>
        <w:tc>
          <w:tcPr>
            <w:tcW w:type="dxa" w:w="2232"/>
            <w:vAlign w:val="top"/>
          </w:tcPr>
          <w:p>
            <w:pPr>
              <w:spacing w:after="0"/>
            </w:pPr>
            <w:r/>
            <w:r>
              <w:rPr>
                <w:rFonts w:ascii="Arial" w:hAnsi="Arial" w:eastAsia="Microsoft YaHei"/>
                <w:b w:val="0"/>
                <w:sz w:val="16"/>
              </w:rPr>
              <w:t>从 EDMD 过渡到 control input</w:t>
            </w:r>
          </w:p>
        </w:tc>
        <w:tc>
          <w:tcPr>
            <w:tcW w:type="dxa" w:w="4392"/>
            <w:vAlign w:val="top"/>
          </w:tcPr>
          <w:p>
            <w:pPr>
              <w:spacing w:after="0"/>
            </w:pPr>
            <w:r/>
            <w:r>
              <w:rPr>
                <w:rFonts w:ascii="Arial" w:hAnsi="Arial" w:eastAsia="Microsoft YaHei"/>
                <w:b w:val="0"/>
                <w:sz w:val="16"/>
              </w:rPr>
              <w:t>理解为什么需要 u_k；掌握 X_next = A X + B U 的数据结构</w:t>
            </w:r>
          </w:p>
        </w:tc>
        <w:tc>
          <w:tcPr>
            <w:tcW w:type="dxa" w:w="3384"/>
            <w:vAlign w:val="top"/>
          </w:tcPr>
          <w:p>
            <w:pPr>
              <w:spacing w:after="0"/>
            </w:pPr>
            <w:r/>
            <w:r>
              <w:rPr>
                <w:rFonts w:ascii="Arial" w:hAnsi="Arial" w:eastAsia="Microsoft YaHei"/>
                <w:b w:val="0"/>
                <w:sz w:val="16"/>
              </w:rPr>
              <w:t>DMDc 思路图 + 公式笔记</w:t>
            </w:r>
          </w:p>
        </w:tc>
      </w:tr>
      <w:tr>
        <w:tc>
          <w:tcPr>
            <w:tcW w:type="dxa" w:w="1080"/>
            <w:vAlign w:val="top"/>
          </w:tcPr>
          <w:p>
            <w:pPr>
              <w:spacing w:after="0"/>
            </w:pPr>
            <w:r/>
            <w:r>
              <w:rPr>
                <w:rFonts w:ascii="Arial" w:hAnsi="Arial" w:eastAsia="Microsoft YaHei"/>
                <w:b w:val="0"/>
                <w:sz w:val="16"/>
              </w:rPr>
              <w:t>Day 16</w:t>
            </w:r>
          </w:p>
        </w:tc>
        <w:tc>
          <w:tcPr>
            <w:tcW w:type="dxa" w:w="2232"/>
            <w:vAlign w:val="top"/>
          </w:tcPr>
          <w:p>
            <w:pPr>
              <w:spacing w:after="0"/>
            </w:pPr>
            <w:r/>
            <w:r>
              <w:rPr>
                <w:rFonts w:ascii="Arial" w:hAnsi="Arial" w:eastAsia="Microsoft YaHei"/>
                <w:b w:val="0"/>
                <w:sz w:val="16"/>
              </w:rPr>
              <w:t>DMDc baseline</w:t>
            </w:r>
          </w:p>
        </w:tc>
        <w:tc>
          <w:tcPr>
            <w:tcW w:type="dxa" w:w="4392"/>
            <w:vAlign w:val="top"/>
          </w:tcPr>
          <w:p>
            <w:pPr>
              <w:spacing w:after="0"/>
            </w:pPr>
            <w:r/>
            <w:r>
              <w:rPr>
                <w:rFonts w:ascii="Arial" w:hAnsi="Arial" w:eastAsia="Microsoft YaHei"/>
                <w:b w:val="0"/>
                <w:sz w:val="16"/>
              </w:rPr>
              <w:t>手写 DMDc；从数据学习 A, B</w:t>
            </w:r>
          </w:p>
        </w:tc>
        <w:tc>
          <w:tcPr>
            <w:tcW w:type="dxa" w:w="3384"/>
            <w:vAlign w:val="top"/>
          </w:tcPr>
          <w:p>
            <w:pPr>
              <w:spacing w:after="0"/>
            </w:pPr>
            <w:r/>
            <w:r>
              <w:rPr>
                <w:rFonts w:ascii="Arial" w:hAnsi="Arial" w:eastAsia="Microsoft YaHei"/>
                <w:b w:val="0"/>
                <w:sz w:val="16"/>
              </w:rPr>
              <w:t>linear controlled baseline notebook section</w:t>
            </w:r>
          </w:p>
        </w:tc>
      </w:tr>
      <w:tr>
        <w:tc>
          <w:tcPr>
            <w:tcW w:type="dxa" w:w="1080"/>
            <w:vAlign w:val="top"/>
          </w:tcPr>
          <w:p>
            <w:pPr>
              <w:spacing w:after="0"/>
            </w:pPr>
            <w:r/>
            <w:r>
              <w:rPr>
                <w:rFonts w:ascii="Arial" w:hAnsi="Arial" w:eastAsia="Microsoft YaHei"/>
                <w:b w:val="0"/>
                <w:sz w:val="16"/>
              </w:rPr>
              <w:t>Day 17</w:t>
            </w:r>
          </w:p>
        </w:tc>
        <w:tc>
          <w:tcPr>
            <w:tcW w:type="dxa" w:w="2232"/>
            <w:vAlign w:val="top"/>
          </w:tcPr>
          <w:p>
            <w:pPr>
              <w:spacing w:after="0"/>
            </w:pPr>
            <w:r/>
            <w:r>
              <w:rPr>
                <w:rFonts w:ascii="Arial" w:hAnsi="Arial" w:eastAsia="Microsoft YaHei"/>
                <w:b w:val="0"/>
                <w:sz w:val="16"/>
              </w:rPr>
              <w:t>二维非线性受控系统</w:t>
            </w:r>
          </w:p>
        </w:tc>
        <w:tc>
          <w:tcPr>
            <w:tcW w:type="dxa" w:w="4392"/>
            <w:vAlign w:val="top"/>
          </w:tcPr>
          <w:p>
            <w:pPr>
              <w:spacing w:after="0"/>
            </w:pPr>
            <w:r/>
            <w:r>
              <w:rPr>
                <w:rFonts w:ascii="Arial" w:hAnsi="Arial" w:eastAsia="Microsoft YaHei"/>
                <w:b w:val="0"/>
                <w:sz w:val="16"/>
              </w:rPr>
              <w:t>构造 2D nonlinear controlled dynamics 和 training/testing trajectories</w:t>
            </w:r>
          </w:p>
        </w:tc>
        <w:tc>
          <w:tcPr>
            <w:tcW w:type="dxa" w:w="3384"/>
            <w:vAlign w:val="top"/>
          </w:tcPr>
          <w:p>
            <w:pPr>
              <w:spacing w:after="0"/>
            </w:pPr>
            <w:r/>
            <w:r>
              <w:rPr>
                <w:rFonts w:ascii="Arial" w:hAnsi="Arial" w:eastAsia="Microsoft YaHei"/>
                <w:b w:val="0"/>
                <w:sz w:val="16"/>
              </w:rPr>
              <w:t>可复现实验数据生成器</w:t>
            </w:r>
          </w:p>
        </w:tc>
      </w:tr>
      <w:tr>
        <w:tc>
          <w:tcPr>
            <w:tcW w:type="dxa" w:w="1080"/>
            <w:vAlign w:val="top"/>
          </w:tcPr>
          <w:p>
            <w:pPr>
              <w:spacing w:after="0"/>
            </w:pPr>
            <w:r/>
            <w:r>
              <w:rPr>
                <w:rFonts w:ascii="Arial" w:hAnsi="Arial" w:eastAsia="Microsoft YaHei"/>
                <w:b w:val="0"/>
                <w:sz w:val="16"/>
              </w:rPr>
              <w:t>Day 18</w:t>
            </w:r>
          </w:p>
        </w:tc>
        <w:tc>
          <w:tcPr>
            <w:tcW w:type="dxa" w:w="2232"/>
            <w:vAlign w:val="top"/>
          </w:tcPr>
          <w:p>
            <w:pPr>
              <w:spacing w:after="0"/>
            </w:pPr>
            <w:r/>
            <w:r>
              <w:rPr>
                <w:rFonts w:ascii="Arial" w:hAnsi="Arial" w:eastAsia="Microsoft YaHei"/>
                <w:b w:val="0"/>
                <w:sz w:val="16"/>
              </w:rPr>
              <w:t>Controlled EDMD from scratch</w:t>
            </w:r>
          </w:p>
        </w:tc>
        <w:tc>
          <w:tcPr>
            <w:tcW w:type="dxa" w:w="4392"/>
            <w:vAlign w:val="top"/>
          </w:tcPr>
          <w:p>
            <w:pPr>
              <w:spacing w:after="0"/>
            </w:pPr>
            <w:r/>
            <w:r>
              <w:rPr>
                <w:rFonts w:ascii="Arial" w:hAnsi="Arial" w:eastAsia="Microsoft YaHei"/>
                <w:b w:val="0"/>
                <w:sz w:val="16"/>
              </w:rPr>
              <w:t>用 z = psi(x) 拟合 z_next = A z + B u</w:t>
            </w:r>
          </w:p>
        </w:tc>
        <w:tc>
          <w:tcPr>
            <w:tcW w:type="dxa" w:w="3384"/>
            <w:vAlign w:val="top"/>
          </w:tcPr>
          <w:p>
            <w:pPr>
              <w:spacing w:after="0"/>
            </w:pPr>
            <w:r/>
            <w:r>
              <w:rPr>
                <w:rFonts w:ascii="Arial" w:hAnsi="Arial" w:eastAsia="Microsoft YaHei"/>
                <w:b w:val="0"/>
                <w:sz w:val="16"/>
              </w:rPr>
              <w:t>受控 EDMD 代码 + 预测图</w:t>
            </w:r>
          </w:p>
        </w:tc>
      </w:tr>
      <w:tr>
        <w:tc>
          <w:tcPr>
            <w:tcW w:type="dxa" w:w="1080"/>
            <w:vAlign w:val="top"/>
          </w:tcPr>
          <w:p>
            <w:pPr>
              <w:spacing w:after="0"/>
            </w:pPr>
            <w:r/>
            <w:r>
              <w:rPr>
                <w:rFonts w:ascii="Arial" w:hAnsi="Arial" w:eastAsia="Microsoft YaHei"/>
                <w:b w:val="0"/>
                <w:sz w:val="16"/>
              </w:rPr>
              <w:t>Day 19</w:t>
            </w:r>
          </w:p>
        </w:tc>
        <w:tc>
          <w:tcPr>
            <w:tcW w:type="dxa" w:w="2232"/>
            <w:vAlign w:val="top"/>
          </w:tcPr>
          <w:p>
            <w:pPr>
              <w:spacing w:after="0"/>
            </w:pPr>
            <w:r/>
            <w:r>
              <w:rPr>
                <w:rFonts w:ascii="Arial" w:hAnsi="Arial" w:eastAsia="Microsoft YaHei"/>
                <w:b w:val="0"/>
                <w:sz w:val="16"/>
              </w:rPr>
              <w:t>Multi-step rollout 与误差评估</w:t>
            </w:r>
          </w:p>
        </w:tc>
        <w:tc>
          <w:tcPr>
            <w:tcW w:type="dxa" w:w="4392"/>
            <w:vAlign w:val="top"/>
          </w:tcPr>
          <w:p>
            <w:pPr>
              <w:spacing w:after="0"/>
            </w:pPr>
            <w:r/>
            <w:r>
              <w:rPr>
                <w:rFonts w:ascii="Arial" w:hAnsi="Arial" w:eastAsia="Microsoft YaHei"/>
                <w:b w:val="0"/>
                <w:sz w:val="16"/>
              </w:rPr>
              <w:t>区分 one-step 和 rollout；理解输入激励和测试集</w:t>
            </w:r>
          </w:p>
        </w:tc>
        <w:tc>
          <w:tcPr>
            <w:tcW w:type="dxa" w:w="3384"/>
            <w:vAlign w:val="top"/>
          </w:tcPr>
          <w:p>
            <w:pPr>
              <w:spacing w:after="0"/>
            </w:pPr>
            <w:r/>
            <w:r>
              <w:rPr>
                <w:rFonts w:ascii="Arial" w:hAnsi="Arial" w:eastAsia="Microsoft YaHei"/>
                <w:b w:val="0"/>
                <w:sz w:val="16"/>
              </w:rPr>
              <w:t>RMSE table + error over time plot</w:t>
            </w:r>
          </w:p>
        </w:tc>
      </w:tr>
      <w:tr>
        <w:tc>
          <w:tcPr>
            <w:tcW w:type="dxa" w:w="1080"/>
            <w:vAlign w:val="top"/>
          </w:tcPr>
          <w:p>
            <w:pPr>
              <w:spacing w:after="0"/>
            </w:pPr>
            <w:r/>
            <w:r>
              <w:rPr>
                <w:rFonts w:ascii="Arial" w:hAnsi="Arial" w:eastAsia="Microsoft YaHei"/>
                <w:b w:val="0"/>
                <w:sz w:val="16"/>
              </w:rPr>
              <w:t>Day 20</w:t>
            </w:r>
          </w:p>
        </w:tc>
        <w:tc>
          <w:tcPr>
            <w:tcW w:type="dxa" w:w="2232"/>
            <w:vAlign w:val="top"/>
          </w:tcPr>
          <w:p>
            <w:pPr>
              <w:spacing w:after="0"/>
            </w:pPr>
            <w:r/>
            <w:r>
              <w:rPr>
                <w:rFonts w:ascii="Arial" w:hAnsi="Arial" w:eastAsia="Microsoft YaHei"/>
                <w:b w:val="0"/>
                <w:sz w:val="16"/>
              </w:rPr>
              <w:t>Koopman-MPC 概念桥梁</w:t>
            </w:r>
          </w:p>
        </w:tc>
        <w:tc>
          <w:tcPr>
            <w:tcW w:type="dxa" w:w="4392"/>
            <w:vAlign w:val="top"/>
          </w:tcPr>
          <w:p>
            <w:pPr>
              <w:spacing w:after="0"/>
            </w:pPr>
            <w:r/>
            <w:r>
              <w:rPr>
                <w:rFonts w:ascii="Arial" w:hAnsi="Arial" w:eastAsia="Microsoft YaHei"/>
                <w:b w:val="0"/>
                <w:sz w:val="16"/>
              </w:rPr>
              <w:t>理解为什么 lifted linear model 可以接 MPC</w:t>
            </w:r>
          </w:p>
        </w:tc>
        <w:tc>
          <w:tcPr>
            <w:tcW w:type="dxa" w:w="3384"/>
            <w:vAlign w:val="top"/>
          </w:tcPr>
          <w:p>
            <w:pPr>
              <w:spacing w:after="0"/>
            </w:pPr>
            <w:r/>
            <w:r>
              <w:rPr>
                <w:rFonts w:ascii="Arial" w:hAnsi="Arial" w:eastAsia="Microsoft YaHei"/>
                <w:b w:val="0"/>
                <w:sz w:val="16"/>
              </w:rPr>
              <w:t>MPC 结构笔记 + 简历 bullet</w:t>
            </w:r>
          </w:p>
        </w:tc>
      </w:tr>
      <w:tr>
        <w:tc>
          <w:tcPr>
            <w:tcW w:type="dxa" w:w="1080"/>
            <w:vAlign w:val="top"/>
          </w:tcPr>
          <w:p>
            <w:pPr>
              <w:spacing w:after="0"/>
            </w:pPr>
            <w:r/>
            <w:r>
              <w:rPr>
                <w:rFonts w:ascii="Arial" w:hAnsi="Arial" w:eastAsia="Microsoft YaHei"/>
                <w:b w:val="0"/>
                <w:sz w:val="16"/>
              </w:rPr>
              <w:t>Day 21</w:t>
            </w:r>
          </w:p>
        </w:tc>
        <w:tc>
          <w:tcPr>
            <w:tcW w:type="dxa" w:w="2232"/>
            <w:vAlign w:val="top"/>
          </w:tcPr>
          <w:p>
            <w:pPr>
              <w:spacing w:after="0"/>
            </w:pPr>
            <w:r/>
            <w:r>
              <w:rPr>
                <w:rFonts w:ascii="Arial" w:hAnsi="Arial" w:eastAsia="Microsoft YaHei"/>
                <w:b w:val="0"/>
                <w:sz w:val="16"/>
              </w:rPr>
              <w:t>Week 3 总结与 notebook 整理</w:t>
            </w:r>
          </w:p>
        </w:tc>
        <w:tc>
          <w:tcPr>
            <w:tcW w:type="dxa" w:w="4392"/>
            <w:vAlign w:val="top"/>
          </w:tcPr>
          <w:p>
            <w:pPr>
              <w:spacing w:after="0"/>
            </w:pPr>
            <w:r/>
            <w:r>
              <w:rPr>
                <w:rFonts w:ascii="Arial" w:hAnsi="Arial" w:eastAsia="Microsoft YaHei"/>
                <w:b w:val="0"/>
                <w:sz w:val="16"/>
              </w:rPr>
              <w:t>整合为 03_controlled_koopman_prediction.ipynb</w:t>
            </w:r>
          </w:p>
        </w:tc>
        <w:tc>
          <w:tcPr>
            <w:tcW w:type="dxa" w:w="3384"/>
            <w:vAlign w:val="top"/>
          </w:tcPr>
          <w:p>
            <w:pPr>
              <w:spacing w:after="0"/>
            </w:pPr>
            <w:r/>
            <w:r>
              <w:rPr>
                <w:rFonts w:ascii="Arial" w:hAnsi="Arial" w:eastAsia="Microsoft YaHei"/>
                <w:b w:val="0"/>
                <w:sz w:val="16"/>
              </w:rPr>
              <w:t>完整 notebook + 自测答案</w:t>
            </w:r>
          </w:p>
        </w:tc>
      </w:tr>
    </w:tbl>
    <w:p/>
    <w:p>
      <w:pPr>
        <w:pStyle w:val="Heading1"/>
      </w:pPr>
      <w:r>
        <w:t>本周核心公式</w:t>
      </w:r>
    </w:p>
    <w:p>
      <w:r>
        <w:t>1. 无控制输入的 EDMD：</w:t>
      </w:r>
    </w:p>
    <w:p>
      <w:r>
        <w:t>z_k = psi(x_k),    z_{k+1} = K z_k</w:t>
      </w:r>
    </w:p>
    <w:p>
      <w:r>
        <w:t>2. 有控制输入的线性 baseline / DMDc：</w:t>
      </w:r>
    </w:p>
    <w:p>
      <w:r>
        <w:t>x_{k+1} = A x_k + B u_k</w:t>
      </w:r>
    </w:p>
    <w:p>
      <w:r>
        <w:t>[A B] = X_next [X; U]^dagger</w:t>
      </w:r>
    </w:p>
    <w:p>
      <w:r>
        <w:t>3. 有控制输入的 controlled EDMD：</w:t>
      </w:r>
    </w:p>
    <w:p>
      <w:r>
        <w:t>z_k = psi(x_k),    z_{k+1} = A z_k + B u_k</w:t>
      </w:r>
    </w:p>
    <w:p>
      <w:r>
        <w:t>[A B] = Z_next [Z; U]^dagger</w:t>
      </w:r>
    </w:p>
    <w:p>
      <w:r>
        <w:t>4. State-inclusive dictionary：</w:t>
      </w:r>
    </w:p>
    <w:p>
      <w:r>
        <w:t>psi(x) = [x_1, x_2, nonlinear features...]</w:t>
      </w:r>
    </w:p>
    <w:p>
      <w:r>
        <w:t>如果 psi 的前几维就是原始 state，那么 x_hat 可以直接从 z_hat 的前几维取出。</w:t>
      </w:r>
    </w:p>
    <w:p>
      <w:pPr>
        <w:pStyle w:val="Heading1"/>
      </w:pPr>
      <w:r>
        <w:t>Day 15 - 从 EDMD 过渡到 control input</w:t>
      </w:r>
    </w:p>
    <w:p>
      <w:r>
        <w:t>目标：理解为什么第三周要引入 control input u_k。Week 2 主要处理 x_{k+1} = F(x_k)，但工程系统通常是 x_{k+1} = F(x_k, u_k)。</w:t>
      </w:r>
    </w:p>
    <w:p>
      <w:r>
        <w:t>2 小时安排：</w:t>
      </w:r>
    </w:p>
    <w:p>
      <w:pPr>
        <w:pStyle w:val="ListBullet"/>
        <w:spacing w:after="40"/>
      </w:pPr>
      <w:r>
        <w:t>20 分钟：回顾 Week 2 的 EDMD 公式 z_{k+1} = K z_k。</w:t>
      </w:r>
    </w:p>
    <w:p>
      <w:pPr>
        <w:pStyle w:val="ListBullet"/>
        <w:spacing w:after="40"/>
      </w:pPr>
      <w:r>
        <w:t>30 分钟：阅读 Proctor, Brunton &amp; Kutz (2016) 的摘要、introduction 和 DMDc 的问题设置。</w:t>
      </w:r>
    </w:p>
    <w:p>
      <w:pPr>
        <w:pStyle w:val="ListBullet"/>
        <w:spacing w:after="40"/>
      </w:pPr>
      <w:r>
        <w:t>40 分钟：手写 DMDc 公式，明确 X、X_next、U、Omega 的矩阵维度。</w:t>
      </w:r>
    </w:p>
    <w:p>
      <w:pPr>
        <w:pStyle w:val="ListBullet"/>
        <w:spacing w:after="40"/>
      </w:pPr>
      <w:r>
        <w:t>20 分钟：写一段中文笔记解释 “为什么没有 u_k 就不能做控制预测”。</w:t>
      </w:r>
    </w:p>
    <w:p>
      <w:pPr>
        <w:pStyle w:val="ListBullet"/>
        <w:spacing w:after="40"/>
      </w:pPr>
      <w:r>
        <w:t>10 分钟：列出你下周想应用的系统，例如 process temperature、battery SOC、robot state。</w:t>
      </w:r>
    </w:p>
    <w:p>
      <w:r>
        <w:t>当天阅读材料：</w:t>
      </w:r>
    </w:p>
    <w:p>
      <w:pPr>
        <w:pStyle w:val="ListBullet"/>
        <w:spacing w:after="40"/>
      </w:pPr>
      <w:r>
        <w:t>Proctor, Brunton &amp; Kutz, “Dynamic Mode Decomposition with Control,” SIAM Journal on Applied Dynamical Systems, 2016.</w:t>
      </w:r>
    </w:p>
    <w:p>
      <w:pPr>
        <w:pStyle w:val="ListBullet"/>
        <w:spacing w:after="40"/>
      </w:pPr>
      <w:r>
        <w:t>Proctor, Brunton &amp; Kutz, “Generalizing Koopman Theory to Allow for Inputs and Control,” SIAM Journal on Applied Dynamical Systems, 2018.</w:t>
      </w:r>
    </w:p>
    <w:p>
      <w:r>
        <w:t>重点理解：DMDc 的目的不是构造完整 Koopman 理论，而是从状态数据和输入数据中直接学习 input-output 动态模型。</w:t>
      </w:r>
    </w:p>
    <w:p>
      <w:r>
        <w:t>当天产出：一页公式笔记，必须包含：</w:t>
      </w:r>
    </w:p>
    <w:p>
      <w:pPr>
        <w:pStyle w:val="ListBullet"/>
        <w:spacing w:after="40"/>
      </w:pPr>
      <w:r>
        <w:t>X 的 shape 是什么；X_next 的 shape 是什么；U 的 shape 是什么。</w:t>
      </w:r>
    </w:p>
    <w:p>
      <w:pPr>
        <w:pStyle w:val="ListBullet"/>
        <w:spacing w:after="40"/>
      </w:pPr>
      <w:r>
        <w:t>Omega = [X; U] 为什么要把 state 和 input 叠在一起。</w:t>
      </w:r>
    </w:p>
    <w:p>
      <w:pPr>
        <w:pStyle w:val="ListBullet"/>
        <w:spacing w:after="40"/>
      </w:pPr>
      <w:r>
        <w:t>[A B] = X_next Omega^dagger 的含义。</w:t>
      </w:r>
    </w:p>
    <w:p>
      <w:pPr>
        <w:pStyle w:val="Heading1"/>
      </w:pPr>
      <w:r>
        <w:t>Day 16 - 手写 DMDc baseline</w:t>
      </w:r>
    </w:p>
    <w:p>
      <w:r>
        <w:t>目标：先不要 lifting，直接学习 x_{k+1} = A x_k + B u_k，作为后面 controlled EDMD 的 baseline。</w:t>
      </w:r>
    </w:p>
    <w:p>
      <w:r>
        <w:t>2 小时安排：</w:t>
      </w:r>
    </w:p>
    <w:p>
      <w:pPr>
        <w:pStyle w:val="ListBullet"/>
        <w:spacing w:after="40"/>
      </w:pPr>
      <w:r>
        <w:t>15 分钟：复习 least-squares / pseudo-inverse。</w:t>
      </w:r>
    </w:p>
    <w:p>
      <w:pPr>
        <w:pStyle w:val="ListBullet"/>
        <w:spacing w:after="40"/>
      </w:pPr>
      <w:r>
        <w:t>65 分钟：写一个受控一维系统的数据生成器，并拟合 A, B。</w:t>
      </w:r>
    </w:p>
    <w:p>
      <w:pPr>
        <w:pStyle w:val="ListBullet"/>
        <w:spacing w:after="40"/>
      </w:pPr>
      <w:r>
        <w:t>25 分钟：做 one-step prediction 和 multi-step rollout。</w:t>
      </w:r>
    </w:p>
    <w:p>
      <w:pPr>
        <w:pStyle w:val="ListBullet"/>
        <w:spacing w:after="40"/>
      </w:pPr>
      <w:r>
        <w:t>15 分钟：记录 baseline 的 RMSE，作为 Day 18 的对照。</w:t>
      </w:r>
    </w:p>
    <w:p>
      <w:r>
        <w:t>推荐测试系统：</w:t>
      </w:r>
    </w:p>
    <w:p>
      <w:pPr>
        <w:pStyle w:val="CodeBlock"/>
        <w:shd w:fill="F2F2F2"/>
      </w:pPr>
      <w:r>
        <w:t># nonlinear controlled system</w:t>
      </w:r>
    </w:p>
    <w:p>
      <w:pPr>
        <w:pStyle w:val="CodeBlock"/>
        <w:shd w:fill="F2F2F2"/>
      </w:pPr>
      <w:r>
        <w:t># x_{k+1} = 0.8 x_k + 0.15 x_k^2 + 0.5 u_k</w:t>
      </w:r>
    </w:p>
    <w:p>
      <w:pPr>
        <w:pStyle w:val="CodeBlock"/>
        <w:shd w:fill="F2F2F2"/>
      </w:pPr>
      <w:r>
        <w:t># DMDc baseline will try to approximate it by x_{k+1} = A x_k + B u_k</w:t>
      </w:r>
    </w:p>
    <w:p>
      <w:r>
        <w:t>DMDc 核心代码：</w:t>
      </w:r>
    </w:p>
    <w:p>
      <w:pPr>
        <w:pStyle w:val="CodeBlock"/>
        <w:shd w:fill="F2F2F2"/>
      </w:pPr>
      <w:r>
        <w:t>import numpy as np</w:t>
      </w:r>
    </w:p>
    <w:p>
      <w:pPr>
        <w:pStyle w:val="CodeBlock"/>
        <w:shd w:fill="F2F2F2"/>
      </w:pPr>
      <w:r/>
    </w:p>
    <w:p>
      <w:pPr>
        <w:pStyle w:val="CodeBlock"/>
        <w:shd w:fill="F2F2F2"/>
      </w:pPr>
      <w:r>
        <w:t>def fit_dmdc(X, X_next, U):</w:t>
      </w:r>
    </w:p>
    <w:p>
      <w:pPr>
        <w:pStyle w:val="CodeBlock"/>
        <w:shd w:fill="F2F2F2"/>
      </w:pPr>
      <w:r>
        <w:t xml:space="preserve">    # X:      shape (n_state, n_samples)</w:t>
      </w:r>
    </w:p>
    <w:p>
      <w:pPr>
        <w:pStyle w:val="CodeBlock"/>
        <w:shd w:fill="F2F2F2"/>
      </w:pPr>
      <w:r>
        <w:t xml:space="preserve">    # X_next: shape (n_state, n_samples)</w:t>
      </w:r>
    </w:p>
    <w:p>
      <w:pPr>
        <w:pStyle w:val="CodeBlock"/>
        <w:shd w:fill="F2F2F2"/>
      </w:pPr>
      <w:r>
        <w:t xml:space="preserve">    # U:      shape (n_input, n_samples)</w:t>
      </w:r>
    </w:p>
    <w:p>
      <w:pPr>
        <w:pStyle w:val="CodeBlock"/>
        <w:shd w:fill="F2F2F2"/>
      </w:pPr>
      <w:r>
        <w:t xml:space="preserve">    Omega = np.vstack([X, U])</w:t>
      </w:r>
    </w:p>
    <w:p>
      <w:pPr>
        <w:pStyle w:val="CodeBlock"/>
        <w:shd w:fill="F2F2F2"/>
      </w:pPr>
      <w:r>
        <w:t xml:space="preserve">    AB = X_next @ np.linalg.pinv(Omega)</w:t>
      </w:r>
    </w:p>
    <w:p>
      <w:pPr>
        <w:pStyle w:val="CodeBlock"/>
        <w:shd w:fill="F2F2F2"/>
      </w:pPr>
      <w:r>
        <w:t xml:space="preserve">    n_state = X.shape[0]</w:t>
      </w:r>
    </w:p>
    <w:p>
      <w:pPr>
        <w:pStyle w:val="CodeBlock"/>
        <w:shd w:fill="F2F2F2"/>
      </w:pPr>
      <w:r>
        <w:t xml:space="preserve">    A = AB[:, :n_state]</w:t>
      </w:r>
    </w:p>
    <w:p>
      <w:pPr>
        <w:pStyle w:val="CodeBlock"/>
        <w:shd w:fill="F2F2F2"/>
      </w:pPr>
      <w:r>
        <w:t xml:space="preserve">    B = AB[:, n_state:]</w:t>
      </w:r>
    </w:p>
    <w:p>
      <w:pPr>
        <w:pStyle w:val="CodeBlock"/>
        <w:shd w:fill="F2F2F2"/>
      </w:pPr>
      <w:r>
        <w:t xml:space="preserve">    return A, B</w:t>
      </w:r>
    </w:p>
    <w:p>
      <w:r>
        <w:t>注意：DMDc 是 linear controlled baseline。它很适合做对照组，因为你后面要证明 controlled EDMD 在非线性系统上更好。</w:t>
      </w:r>
    </w:p>
    <w:p>
      <w:r>
        <w:t>当天产出：一个 notebook section，标题建议为 “DMDc Baseline for a Nonlinear Controlled System”。</w:t>
      </w:r>
    </w:p>
    <w:p>
      <w:pPr>
        <w:pStyle w:val="Heading1"/>
      </w:pPr>
      <w:r>
        <w:t>Day 17 - 二维非线性受控系统与数据生成</w:t>
      </w:r>
    </w:p>
    <w:p>
      <w:r>
        <w:t>目标：从一维系统升级到二维系统。二维系统更接近控制工程中的 state-space model，也更适合展示 polynomial observables 的作用。</w:t>
      </w:r>
    </w:p>
    <w:p>
      <w:r>
        <w:t>2 小时安排：</w:t>
      </w:r>
    </w:p>
    <w:p>
      <w:pPr>
        <w:pStyle w:val="ListBullet"/>
        <w:spacing w:after="40"/>
      </w:pPr>
      <w:r>
        <w:t>20 分钟：设计 state、input 和采样步长。</w:t>
      </w:r>
    </w:p>
    <w:p>
      <w:pPr>
        <w:pStyle w:val="ListBullet"/>
        <w:spacing w:after="40"/>
      </w:pPr>
      <w:r>
        <w:t>50 分钟：写数据生成函数，支持多条 trajectories。</w:t>
      </w:r>
    </w:p>
    <w:p>
      <w:pPr>
        <w:pStyle w:val="ListBullet"/>
        <w:spacing w:after="40"/>
      </w:pPr>
      <w:r>
        <w:t>25 分钟：画出 x1 和 x2 的 trajectories。</w:t>
      </w:r>
    </w:p>
    <w:p>
      <w:pPr>
        <w:pStyle w:val="ListBullet"/>
        <w:spacing w:after="40"/>
      </w:pPr>
      <w:r>
        <w:t>25 分钟：划分 training trajectories 和 testing trajectories。</w:t>
      </w:r>
    </w:p>
    <w:p>
      <w:r>
        <w:t>推荐二维系统：</w:t>
      </w:r>
    </w:p>
    <w:p>
      <w:pPr>
        <w:pStyle w:val="CodeBlock"/>
        <w:shd w:fill="F2F2F2"/>
      </w:pPr>
      <w:r>
        <w:t>import numpy as np</w:t>
      </w:r>
    </w:p>
    <w:p>
      <w:pPr>
        <w:pStyle w:val="CodeBlock"/>
        <w:shd w:fill="F2F2F2"/>
      </w:pPr>
      <w:r/>
    </w:p>
    <w:p>
      <w:pPr>
        <w:pStyle w:val="CodeBlock"/>
        <w:shd w:fill="F2F2F2"/>
      </w:pPr>
      <w:r>
        <w:t>def simulate_system(x0, U):</w:t>
      </w:r>
    </w:p>
    <w:p>
      <w:pPr>
        <w:pStyle w:val="CodeBlock"/>
        <w:shd w:fill="F2F2F2"/>
      </w:pPr>
      <w:r>
        <w:t xml:space="preserve">    """Simulate a simple 2D nonlinear controlled system.</w:t>
      </w:r>
    </w:p>
    <w:p>
      <w:pPr>
        <w:pStyle w:val="CodeBlock"/>
        <w:shd w:fill="F2F2F2"/>
      </w:pPr>
      <w:r>
        <w:t xml:space="preserve">    x0: shape (2,)</w:t>
      </w:r>
    </w:p>
    <w:p>
      <w:pPr>
        <w:pStyle w:val="CodeBlock"/>
        <w:shd w:fill="F2F2F2"/>
      </w:pPr>
      <w:r>
        <w:t xml:space="preserve">    U:  shape (T,), scalar input sequence</w:t>
      </w:r>
    </w:p>
    <w:p>
      <w:pPr>
        <w:pStyle w:val="CodeBlock"/>
        <w:shd w:fill="F2F2F2"/>
      </w:pPr>
      <w:r>
        <w:t xml:space="preserve">    returns X: shape (T + 1, 2)</w:t>
      </w:r>
    </w:p>
    <w:p>
      <w:pPr>
        <w:pStyle w:val="CodeBlock"/>
        <w:shd w:fill="F2F2F2"/>
      </w:pPr>
      <w:r>
        <w:t xml:space="preserve">    """</w:t>
      </w:r>
    </w:p>
    <w:p>
      <w:pPr>
        <w:pStyle w:val="CodeBlock"/>
        <w:shd w:fill="F2F2F2"/>
      </w:pPr>
      <w:r>
        <w:t xml:space="preserve">    X = np.zeros((len(U) + 1, 2))</w:t>
      </w:r>
    </w:p>
    <w:p>
      <w:pPr>
        <w:pStyle w:val="CodeBlock"/>
        <w:shd w:fill="F2F2F2"/>
      </w:pPr>
      <w:r>
        <w:t xml:space="preserve">    X[0] = np.asarray(x0, dtype=float)</w:t>
      </w:r>
    </w:p>
    <w:p>
      <w:pPr>
        <w:pStyle w:val="CodeBlock"/>
        <w:shd w:fill="F2F2F2"/>
      </w:pPr>
      <w:r>
        <w:t xml:space="preserve">    for k, u in enumerate(U):</w:t>
      </w:r>
    </w:p>
    <w:p>
      <w:pPr>
        <w:pStyle w:val="CodeBlock"/>
        <w:shd w:fill="F2F2F2"/>
      </w:pPr>
      <w:r>
        <w:t xml:space="preserve">        x1, x2 = X[k]</w:t>
      </w:r>
    </w:p>
    <w:p>
      <w:pPr>
        <w:pStyle w:val="CodeBlock"/>
        <w:shd w:fill="F2F2F2"/>
      </w:pPr>
      <w:r>
        <w:t xml:space="preserve">        X[k + 1, 0] = 0.85 * x1 + 0.10 * np.sin(x2) + 0.20 * u</w:t>
      </w:r>
    </w:p>
    <w:p>
      <w:pPr>
        <w:pStyle w:val="CodeBlock"/>
        <w:shd w:fill="F2F2F2"/>
      </w:pPr>
      <w:r>
        <w:t xml:space="preserve">        X[k + 1, 1] = 0.70 * x2 + 0.08 * x1**2</w:t>
      </w:r>
    </w:p>
    <w:p>
      <w:pPr>
        <w:pStyle w:val="CodeBlock"/>
        <w:shd w:fill="F2F2F2"/>
      </w:pPr>
      <w:r>
        <w:t xml:space="preserve">    return X</w:t>
      </w:r>
    </w:p>
    <w:p>
      <w:pPr>
        <w:pStyle w:val="CodeBlock"/>
        <w:shd w:fill="F2F2F2"/>
      </w:pPr>
      <w:r/>
    </w:p>
    <w:p>
      <w:pPr>
        <w:pStyle w:val="CodeBlock"/>
        <w:shd w:fill="F2F2F2"/>
      </w:pPr>
      <w:r>
        <w:t>def generate_dataset(n_traj=50, T=80, seed=0):</w:t>
      </w:r>
    </w:p>
    <w:p>
      <w:pPr>
        <w:pStyle w:val="CodeBlock"/>
        <w:shd w:fill="F2F2F2"/>
      </w:pPr>
      <w:r>
        <w:t xml:space="preserve">    rng = np.random.default_rng(seed)</w:t>
      </w:r>
    </w:p>
    <w:p>
      <w:pPr>
        <w:pStyle w:val="CodeBlock"/>
        <w:shd w:fill="F2F2F2"/>
      </w:pPr>
      <w:r>
        <w:t xml:space="preserve">    trajectories = []</w:t>
      </w:r>
    </w:p>
    <w:p>
      <w:pPr>
        <w:pStyle w:val="CodeBlock"/>
        <w:shd w:fill="F2F2F2"/>
      </w:pPr>
      <w:r>
        <w:t xml:space="preserve">    inputs = []</w:t>
      </w:r>
    </w:p>
    <w:p>
      <w:pPr>
        <w:pStyle w:val="CodeBlock"/>
        <w:shd w:fill="F2F2F2"/>
      </w:pPr>
      <w:r>
        <w:t xml:space="preserve">    for _ in range(n_traj):</w:t>
      </w:r>
    </w:p>
    <w:p>
      <w:pPr>
        <w:pStyle w:val="CodeBlock"/>
        <w:shd w:fill="F2F2F2"/>
      </w:pPr>
      <w:r>
        <w:t xml:space="preserve">        x0 = rng.uniform(low=-1.0, high=1.0, size=2)</w:t>
      </w:r>
    </w:p>
    <w:p>
      <w:pPr>
        <w:pStyle w:val="CodeBlock"/>
        <w:shd w:fill="F2F2F2"/>
      </w:pPr>
      <w:r>
        <w:t xml:space="preserve">        U = rng.uniform(low=-0.5, high=0.5, size=T)</w:t>
      </w:r>
    </w:p>
    <w:p>
      <w:pPr>
        <w:pStyle w:val="CodeBlock"/>
        <w:shd w:fill="F2F2F2"/>
      </w:pPr>
      <w:r>
        <w:t xml:space="preserve">        X = simulate_system(x0, U)</w:t>
      </w:r>
    </w:p>
    <w:p>
      <w:pPr>
        <w:pStyle w:val="CodeBlock"/>
        <w:shd w:fill="F2F2F2"/>
      </w:pPr>
      <w:r>
        <w:t xml:space="preserve">        trajectories.append(X)</w:t>
      </w:r>
    </w:p>
    <w:p>
      <w:pPr>
        <w:pStyle w:val="CodeBlock"/>
        <w:shd w:fill="F2F2F2"/>
      </w:pPr>
      <w:r>
        <w:t xml:space="preserve">        inputs.append(U)</w:t>
      </w:r>
    </w:p>
    <w:p>
      <w:pPr>
        <w:pStyle w:val="CodeBlock"/>
        <w:shd w:fill="F2F2F2"/>
      </w:pPr>
      <w:r>
        <w:t xml:space="preserve">    return trajectories, inputs</w:t>
      </w:r>
    </w:p>
    <w:p>
      <w:r>
        <w:t>数据质量提醒：u_k 不能全是 0，也不能一直是常数。输入要有足够变化，否则模型很难分辨“系统本身的动态”和“外部输入的影响”。</w:t>
      </w:r>
    </w:p>
    <w:p>
      <w:r>
        <w:t>当天产出：保存训练/测试数据，建议文件名为 controlled_2d_dataset.npz。</w:t>
      </w:r>
    </w:p>
    <w:p>
      <w:pPr>
        <w:pStyle w:val="Heading1"/>
      </w:pPr>
      <w:r>
        <w:t>Day 18 - Controlled EDMD from scratch</w:t>
      </w:r>
    </w:p>
    <w:p>
      <w:r>
        <w:t>目标：把 Week 2 的 EDMD 扩展到有控制输入的情况。</w:t>
      </w:r>
    </w:p>
    <w:p>
      <w:r>
        <w:t>核心想法：先构造 lifted state z = psi(x)，然后拟合 z_{k+1} = A z_k + B u_k。</w:t>
      </w:r>
    </w:p>
    <w:p>
      <w:r>
        <w:t>2 小时安排：</w:t>
      </w:r>
    </w:p>
    <w:p>
      <w:pPr>
        <w:pStyle w:val="ListBullet"/>
        <w:spacing w:after="40"/>
      </w:pPr>
      <w:r>
        <w:t>25 分钟：定义 state-inclusive dictionary。</w:t>
      </w:r>
    </w:p>
    <w:p>
      <w:pPr>
        <w:pStyle w:val="ListBullet"/>
        <w:spacing w:after="40"/>
      </w:pPr>
      <w:r>
        <w:t>50 分钟：实现 controlled EDMD 拟合函数。</w:t>
      </w:r>
    </w:p>
    <w:p>
      <w:pPr>
        <w:pStyle w:val="ListBullet"/>
        <w:spacing w:after="40"/>
      </w:pPr>
      <w:r>
        <w:t>30 分钟：做一个测试 trajectory 的 multi-step rollout。</w:t>
      </w:r>
    </w:p>
    <w:p>
      <w:pPr>
        <w:pStyle w:val="ListBullet"/>
        <w:spacing w:after="40"/>
      </w:pPr>
      <w:r>
        <w:t>15 分钟：和 Day 16 的 DMDc baseline 做图形对比。</w:t>
      </w:r>
    </w:p>
    <w:p>
      <w:r>
        <w:t>推荐 dictionary：</w:t>
      </w:r>
    </w:p>
    <w:p>
      <w:pPr>
        <w:pStyle w:val="CodeBlock"/>
        <w:shd w:fill="F2F2F2"/>
      </w:pPr>
      <w:r>
        <w:t>def lift_poly2(X):</w:t>
      </w:r>
    </w:p>
    <w:p>
      <w:pPr>
        <w:pStyle w:val="CodeBlock"/>
        <w:shd w:fill="F2F2F2"/>
      </w:pPr>
      <w:r>
        <w:t xml:space="preserve">    """Second-order polynomial lifting.</w:t>
      </w:r>
    </w:p>
    <w:p>
      <w:pPr>
        <w:pStyle w:val="CodeBlock"/>
        <w:shd w:fill="F2F2F2"/>
      </w:pPr>
      <w:r>
        <w:t xml:space="preserve">    X: shape (n_samples, 2)</w:t>
      </w:r>
    </w:p>
    <w:p>
      <w:pPr>
        <w:pStyle w:val="CodeBlock"/>
        <w:shd w:fill="F2F2F2"/>
      </w:pPr>
      <w:r>
        <w:t xml:space="preserve">    returns Z: shape (n_samples, n_features)</w:t>
      </w:r>
    </w:p>
    <w:p>
      <w:pPr>
        <w:pStyle w:val="CodeBlock"/>
        <w:shd w:fill="F2F2F2"/>
      </w:pPr>
      <w:r>
        <w:t xml:space="preserve">    The first two features are x1 and x2, so the lift is state-inclusive.</w:t>
      </w:r>
    </w:p>
    <w:p>
      <w:pPr>
        <w:pStyle w:val="CodeBlock"/>
        <w:shd w:fill="F2F2F2"/>
      </w:pPr>
      <w:r>
        <w:t xml:space="preserve">    """</w:t>
      </w:r>
    </w:p>
    <w:p>
      <w:pPr>
        <w:pStyle w:val="CodeBlock"/>
        <w:shd w:fill="F2F2F2"/>
      </w:pPr>
      <w:r>
        <w:t xml:space="preserve">    x1 = X[:, 0]</w:t>
      </w:r>
    </w:p>
    <w:p>
      <w:pPr>
        <w:pStyle w:val="CodeBlock"/>
        <w:shd w:fill="F2F2F2"/>
      </w:pPr>
      <w:r>
        <w:t xml:space="preserve">    x2 = X[:, 1]</w:t>
      </w:r>
    </w:p>
    <w:p>
      <w:pPr>
        <w:pStyle w:val="CodeBlock"/>
        <w:shd w:fill="F2F2F2"/>
      </w:pPr>
      <w:r>
        <w:t xml:space="preserve">    Z = np.column_stack([</w:t>
      </w:r>
    </w:p>
    <w:p>
      <w:pPr>
        <w:pStyle w:val="CodeBlock"/>
        <w:shd w:fill="F2F2F2"/>
      </w:pPr>
      <w:r>
        <w:t xml:space="preserve">        x1,</w:t>
      </w:r>
    </w:p>
    <w:p>
      <w:pPr>
        <w:pStyle w:val="CodeBlock"/>
        <w:shd w:fill="F2F2F2"/>
      </w:pPr>
      <w:r>
        <w:t xml:space="preserve">        x2,</w:t>
      </w:r>
    </w:p>
    <w:p>
      <w:pPr>
        <w:pStyle w:val="CodeBlock"/>
        <w:shd w:fill="F2F2F2"/>
      </w:pPr>
      <w:r>
        <w:t xml:space="preserve">        x1**2,</w:t>
      </w:r>
    </w:p>
    <w:p>
      <w:pPr>
        <w:pStyle w:val="CodeBlock"/>
        <w:shd w:fill="F2F2F2"/>
      </w:pPr>
      <w:r>
        <w:t xml:space="preserve">        x1 * x2,</w:t>
      </w:r>
    </w:p>
    <w:p>
      <w:pPr>
        <w:pStyle w:val="CodeBlock"/>
        <w:shd w:fill="F2F2F2"/>
      </w:pPr>
      <w:r>
        <w:t xml:space="preserve">        x2**2,</w:t>
      </w:r>
    </w:p>
    <w:p>
      <w:pPr>
        <w:pStyle w:val="CodeBlock"/>
        <w:shd w:fill="F2F2F2"/>
      </w:pPr>
      <w:r>
        <w:t xml:space="preserve">        np.ones_like(x1),</w:t>
      </w:r>
    </w:p>
    <w:p>
      <w:pPr>
        <w:pStyle w:val="CodeBlock"/>
        <w:shd w:fill="F2F2F2"/>
      </w:pPr>
      <w:r>
        <w:t xml:space="preserve">    ])</w:t>
      </w:r>
    </w:p>
    <w:p>
      <w:pPr>
        <w:pStyle w:val="CodeBlock"/>
        <w:shd w:fill="F2F2F2"/>
      </w:pPr>
      <w:r>
        <w:t xml:space="preserve">    return Z</w:t>
      </w:r>
    </w:p>
    <w:p>
      <w:r>
        <w:t>Controlled EDMD 拟合代码：</w:t>
      </w:r>
    </w:p>
    <w:p>
      <w:pPr>
        <w:pStyle w:val="CodeBlock"/>
        <w:shd w:fill="F2F2F2"/>
      </w:pPr>
      <w:r>
        <w:t>def collect_snapshot_pairs(trajectories, inputs):</w:t>
      </w:r>
    </w:p>
    <w:p>
      <w:pPr>
        <w:pStyle w:val="CodeBlock"/>
        <w:shd w:fill="F2F2F2"/>
      </w:pPr>
      <w:r>
        <w:t xml:space="preserve">    X_list, Y_list, U_list = [], [], []</w:t>
      </w:r>
    </w:p>
    <w:p>
      <w:pPr>
        <w:pStyle w:val="CodeBlock"/>
        <w:shd w:fill="F2F2F2"/>
      </w:pPr>
      <w:r>
        <w:t xml:space="preserve">    for Xtraj, Utraj in zip(trajectories, inputs):</w:t>
      </w:r>
    </w:p>
    <w:p>
      <w:pPr>
        <w:pStyle w:val="CodeBlock"/>
        <w:shd w:fill="F2F2F2"/>
      </w:pPr>
      <w:r>
        <w:t xml:space="preserve">        X_list.append(Xtraj[:-1])</w:t>
      </w:r>
    </w:p>
    <w:p>
      <w:pPr>
        <w:pStyle w:val="CodeBlock"/>
        <w:shd w:fill="F2F2F2"/>
      </w:pPr>
      <w:r>
        <w:t xml:space="preserve">        Y_list.append(Xtraj[1:])</w:t>
      </w:r>
    </w:p>
    <w:p>
      <w:pPr>
        <w:pStyle w:val="CodeBlock"/>
        <w:shd w:fill="F2F2F2"/>
      </w:pPr>
      <w:r>
        <w:t xml:space="preserve">        U_list.append(Utraj.reshape(-1, 1))</w:t>
      </w:r>
    </w:p>
    <w:p>
      <w:pPr>
        <w:pStyle w:val="CodeBlock"/>
        <w:shd w:fill="F2F2F2"/>
      </w:pPr>
      <w:r>
        <w:t xml:space="preserve">    X = np.vstack(X_list)        # shape (m, n_state)</w:t>
      </w:r>
    </w:p>
    <w:p>
      <w:pPr>
        <w:pStyle w:val="CodeBlock"/>
        <w:shd w:fill="F2F2F2"/>
      </w:pPr>
      <w:r>
        <w:t xml:space="preserve">    Y = np.vstack(Y_list)        # shape (m, n_state)</w:t>
      </w:r>
    </w:p>
    <w:p>
      <w:pPr>
        <w:pStyle w:val="CodeBlock"/>
        <w:shd w:fill="F2F2F2"/>
      </w:pPr>
      <w:r>
        <w:t xml:space="preserve">    U = np.vstack(U_list)        # shape (m, n_input)</w:t>
      </w:r>
    </w:p>
    <w:p>
      <w:pPr>
        <w:pStyle w:val="CodeBlock"/>
        <w:shd w:fill="F2F2F2"/>
      </w:pPr>
      <w:r>
        <w:t xml:space="preserve">    return X, Y, U</w:t>
      </w:r>
    </w:p>
    <w:p>
      <w:pPr>
        <w:pStyle w:val="CodeBlock"/>
        <w:shd w:fill="F2F2F2"/>
      </w:pPr>
      <w:r/>
    </w:p>
    <w:p>
      <w:pPr>
        <w:pStyle w:val="CodeBlock"/>
        <w:shd w:fill="F2F2F2"/>
      </w:pPr>
      <w:r>
        <w:t>def fit_controlled_edmd(X, Y, U, lift):</w:t>
      </w:r>
    </w:p>
    <w:p>
      <w:pPr>
        <w:pStyle w:val="CodeBlock"/>
        <w:shd w:fill="F2F2F2"/>
      </w:pPr>
      <w:r>
        <w:t xml:space="preserve">    Z = lift(X)                  # shape (m, n_features)</w:t>
      </w:r>
    </w:p>
    <w:p>
      <w:pPr>
        <w:pStyle w:val="CodeBlock"/>
        <w:shd w:fill="F2F2F2"/>
      </w:pPr>
      <w:r>
        <w:t xml:space="preserve">    Z_next = lift(Y)             # shape (m, n_features)</w:t>
      </w:r>
    </w:p>
    <w:p>
      <w:pPr>
        <w:pStyle w:val="CodeBlock"/>
        <w:shd w:fill="F2F2F2"/>
      </w:pPr>
      <w:r>
        <w:t xml:space="preserve">    Omega = np.vstack([Z.T, U.T])</w:t>
      </w:r>
    </w:p>
    <w:p>
      <w:pPr>
        <w:pStyle w:val="CodeBlock"/>
        <w:shd w:fill="F2F2F2"/>
      </w:pPr>
      <w:r>
        <w:t xml:space="preserve">    AB = Z_next.T @ np.linalg.pinv(Omega)</w:t>
      </w:r>
    </w:p>
    <w:p>
      <w:pPr>
        <w:pStyle w:val="CodeBlock"/>
        <w:shd w:fill="F2F2F2"/>
      </w:pPr>
      <w:r>
        <w:t xml:space="preserve">    n_z = Z.shape[1]</w:t>
      </w:r>
    </w:p>
    <w:p>
      <w:pPr>
        <w:pStyle w:val="CodeBlock"/>
        <w:shd w:fill="F2F2F2"/>
      </w:pPr>
      <w:r>
        <w:t xml:space="preserve">    A = AB[:, :n_z]</w:t>
      </w:r>
    </w:p>
    <w:p>
      <w:pPr>
        <w:pStyle w:val="CodeBlock"/>
        <w:shd w:fill="F2F2F2"/>
      </w:pPr>
      <w:r>
        <w:t xml:space="preserve">    B = AB[:, n_z:]</w:t>
      </w:r>
    </w:p>
    <w:p>
      <w:pPr>
        <w:pStyle w:val="CodeBlock"/>
        <w:shd w:fill="F2F2F2"/>
      </w:pPr>
      <w:r>
        <w:t xml:space="preserve">    return A, B</w:t>
      </w:r>
    </w:p>
    <w:p>
      <w:r>
        <w:t>Rollout 代码：</w:t>
      </w:r>
    </w:p>
    <w:p>
      <w:pPr>
        <w:pStyle w:val="CodeBlock"/>
        <w:shd w:fill="F2F2F2"/>
      </w:pPr>
      <w:r>
        <w:t>def rollout_controlled_edmd(x0, U, A, B, lift):</w:t>
      </w:r>
    </w:p>
    <w:p>
      <w:pPr>
        <w:pStyle w:val="CodeBlock"/>
        <w:shd w:fill="F2F2F2"/>
      </w:pPr>
      <w:r>
        <w:t xml:space="preserve">    z = lift(np.asarray(x0, dtype=float).reshape(1, -1)).ravel()</w:t>
      </w:r>
    </w:p>
    <w:p>
      <w:pPr>
        <w:pStyle w:val="CodeBlock"/>
        <w:shd w:fill="F2F2F2"/>
      </w:pPr>
      <w:r>
        <w:t xml:space="preserve">    X_hat = [z[:2].copy()]</w:t>
      </w:r>
    </w:p>
    <w:p>
      <w:pPr>
        <w:pStyle w:val="CodeBlock"/>
        <w:shd w:fill="F2F2F2"/>
      </w:pPr>
      <w:r>
        <w:t xml:space="preserve">    for u in U:</w:t>
      </w:r>
    </w:p>
    <w:p>
      <w:pPr>
        <w:pStyle w:val="CodeBlock"/>
        <w:shd w:fill="F2F2F2"/>
      </w:pPr>
      <w:r>
        <w:t xml:space="preserve">        z = A @ z + B.ravel() * u</w:t>
      </w:r>
    </w:p>
    <w:p>
      <w:pPr>
        <w:pStyle w:val="CodeBlock"/>
        <w:shd w:fill="F2F2F2"/>
      </w:pPr>
      <w:r>
        <w:t xml:space="preserve">        X_hat.append(z[:2].copy())</w:t>
      </w:r>
    </w:p>
    <w:p>
      <w:pPr>
        <w:pStyle w:val="CodeBlock"/>
        <w:shd w:fill="F2F2F2"/>
      </w:pPr>
      <w:r>
        <w:t xml:space="preserve">    return np.asarray(X_hat)</w:t>
      </w:r>
    </w:p>
    <w:p>
      <w:r>
        <w:t>当天阅读材料：</w:t>
      </w:r>
    </w:p>
    <w:p>
      <w:pPr>
        <w:pStyle w:val="ListBullet"/>
        <w:spacing w:after="40"/>
      </w:pPr>
      <w:r>
        <w:t>Korda &amp; Mezic, “Linear predictors for nonlinear dynamical systems: Koopman operator meets model predictive control,” Automatica, 2018.</w:t>
      </w:r>
    </w:p>
    <w:p>
      <w:pPr>
        <w:pStyle w:val="ListBullet"/>
        <w:spacing w:after="40"/>
      </w:pPr>
      <w:r>
        <w:t>Bruder et al., “Data-driven Control of Soft Robots Using Koopman Operator Theory,” IEEE Transactions on Robotics, 2021.</w:t>
      </w:r>
    </w:p>
    <w:p>
      <w:r>
        <w:t>当天产出：DMDc vs controlled EDMD 的预测对比图。</w:t>
      </w:r>
    </w:p>
    <w:p>
      <w:pPr>
        <w:pStyle w:val="Heading1"/>
      </w:pPr>
      <w:r>
        <w:t>Day 19 - Multi-step rollout、误差评估与输入激励</w:t>
      </w:r>
    </w:p>
    <w:p>
      <w:r>
        <w:t>目标：学会评价 controlled Koopman model 的好坏。MPC 关心未来多个 step 的预测，所以 multi-step rollout 往往比 one-step prediction 更重要。</w:t>
      </w:r>
    </w:p>
    <w:p>
      <w:r>
        <w:t>2 小时安排：</w:t>
      </w:r>
    </w:p>
    <w:p>
      <w:pPr>
        <w:pStyle w:val="ListBullet"/>
        <w:spacing w:after="40"/>
      </w:pPr>
      <w:r>
        <w:t>20 分钟：写 RMSE 函数。</w:t>
      </w:r>
    </w:p>
    <w:p>
      <w:pPr>
        <w:pStyle w:val="ListBullet"/>
        <w:spacing w:after="40"/>
      </w:pPr>
      <w:r>
        <w:t>40 分钟：在 10 条测试 trajectories 上比较 DMDc 和 controlled EDMD。</w:t>
      </w:r>
    </w:p>
    <w:p>
      <w:pPr>
        <w:pStyle w:val="ListBullet"/>
        <w:spacing w:after="40"/>
      </w:pPr>
      <w:r>
        <w:t>35 分钟：画 error over time。</w:t>
      </w:r>
    </w:p>
    <w:p>
      <w:pPr>
        <w:pStyle w:val="ListBullet"/>
        <w:spacing w:after="40"/>
      </w:pPr>
      <w:r>
        <w:t>25 分钟：写下你观察到的 error accumulation 现象。</w:t>
      </w:r>
    </w:p>
    <w:p>
      <w:r>
        <w:t>RMSE 代码：</w:t>
      </w:r>
    </w:p>
    <w:p>
      <w:pPr>
        <w:pStyle w:val="CodeBlock"/>
        <w:shd w:fill="F2F2F2"/>
      </w:pPr>
      <w:r>
        <w:t>def rmse(X_true, X_pred):</w:t>
      </w:r>
    </w:p>
    <w:p>
      <w:pPr>
        <w:pStyle w:val="CodeBlock"/>
        <w:shd w:fill="F2F2F2"/>
      </w:pPr>
      <w:r>
        <w:t xml:space="preserve">    return np.sqrt(np.mean((X_true - X_pred)**2))</w:t>
      </w:r>
    </w:p>
    <w:p>
      <w:pPr>
        <w:pStyle w:val="CodeBlock"/>
        <w:shd w:fill="F2F2F2"/>
      </w:pPr>
      <w:r/>
    </w:p>
    <w:p>
      <w:pPr>
        <w:pStyle w:val="CodeBlock"/>
        <w:shd w:fill="F2F2F2"/>
      </w:pPr>
      <w:r>
        <w:t>def evaluate_model(test_trajectories, test_inputs, predict_fn):</w:t>
      </w:r>
    </w:p>
    <w:p>
      <w:pPr>
        <w:pStyle w:val="CodeBlock"/>
        <w:shd w:fill="F2F2F2"/>
      </w:pPr>
      <w:r>
        <w:t xml:space="preserve">    errors = []</w:t>
      </w:r>
    </w:p>
    <w:p>
      <w:pPr>
        <w:pStyle w:val="CodeBlock"/>
        <w:shd w:fill="F2F2F2"/>
      </w:pPr>
      <w:r>
        <w:t xml:space="preserve">    for X_true, U in zip(test_trajectories, test_inputs):</w:t>
      </w:r>
    </w:p>
    <w:p>
      <w:pPr>
        <w:pStyle w:val="CodeBlock"/>
        <w:shd w:fill="F2F2F2"/>
      </w:pPr>
      <w:r>
        <w:t xml:space="preserve">        X_pred = predict_fn(X_true[0], U)</w:t>
      </w:r>
    </w:p>
    <w:p>
      <w:pPr>
        <w:pStyle w:val="CodeBlock"/>
        <w:shd w:fill="F2F2F2"/>
      </w:pPr>
      <w:r>
        <w:t xml:space="preserve">        errors.append(rmse(X_true, X_pred))</w:t>
      </w:r>
    </w:p>
    <w:p>
      <w:pPr>
        <w:pStyle w:val="CodeBlock"/>
        <w:shd w:fill="F2F2F2"/>
      </w:pPr>
      <w:r>
        <w:t xml:space="preserve">    return float(np.mean(errors)), float(np.std(errors))</w:t>
      </w:r>
    </w:p>
    <w:p>
      <w:r>
        <w:t>今天要特别关注三个问题：</w:t>
      </w:r>
    </w:p>
    <w:p>
      <w:pPr>
        <w:pStyle w:val="ListBullet"/>
        <w:spacing w:after="40"/>
      </w:pPr>
      <w:r>
        <w:t>DMDc 在短期预测和长期预测中分别表现如何？</w:t>
      </w:r>
    </w:p>
    <w:p>
      <w:pPr>
        <w:pStyle w:val="ListBullet"/>
        <w:spacing w:after="40"/>
      </w:pPr>
      <w:r>
        <w:t>controlled EDMD 是否明显降低 multi-step RMSE？</w:t>
      </w:r>
    </w:p>
    <w:p>
      <w:pPr>
        <w:pStyle w:val="ListBullet"/>
        <w:spacing w:after="40"/>
      </w:pPr>
      <w:r>
        <w:t>当输入 U 的范围超出训练数据时，模型是否变得不稳定？</w:t>
      </w:r>
    </w:p>
    <w:p>
      <w:r>
        <w:t>当天产出：一个表格，比较 linear baseline、DMDc、controlled EDMD 的平均 RMSE 和标准差。</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160"/>
            <w:shd w:fill="D9EAF7"/>
            <w:vAlign w:val="center"/>
          </w:tcPr>
          <w:p>
            <w:pPr>
              <w:spacing w:after="0"/>
            </w:pPr>
            <w:r/>
            <w:r>
              <w:rPr>
                <w:rFonts w:ascii="Arial" w:hAnsi="Arial" w:eastAsia="Microsoft YaHei"/>
                <w:b/>
                <w:sz w:val="17"/>
              </w:rPr>
              <w:t>Model</w:t>
            </w:r>
          </w:p>
        </w:tc>
        <w:tc>
          <w:tcPr>
            <w:tcW w:type="dxa" w:w="3168"/>
            <w:shd w:fill="D9EAF7"/>
            <w:vAlign w:val="center"/>
          </w:tcPr>
          <w:p>
            <w:pPr>
              <w:spacing w:after="0"/>
            </w:pPr>
            <w:r/>
            <w:r>
              <w:rPr>
                <w:rFonts w:ascii="Arial" w:hAnsi="Arial" w:eastAsia="Microsoft YaHei"/>
                <w:b/>
                <w:sz w:val="17"/>
              </w:rPr>
              <w:t>Features</w:t>
            </w:r>
          </w:p>
        </w:tc>
        <w:tc>
          <w:tcPr>
            <w:tcW w:type="dxa" w:w="1584"/>
            <w:shd w:fill="D9EAF7"/>
            <w:vAlign w:val="center"/>
          </w:tcPr>
          <w:p>
            <w:pPr>
              <w:spacing w:after="0"/>
            </w:pPr>
            <w:r/>
            <w:r>
              <w:rPr>
                <w:rFonts w:ascii="Arial" w:hAnsi="Arial" w:eastAsia="Microsoft YaHei"/>
                <w:b/>
                <w:sz w:val="17"/>
              </w:rPr>
              <w:t>Mean RMSE</w:t>
            </w:r>
          </w:p>
        </w:tc>
        <w:tc>
          <w:tcPr>
            <w:tcW w:type="dxa" w:w="1584"/>
            <w:shd w:fill="D9EAF7"/>
            <w:vAlign w:val="center"/>
          </w:tcPr>
          <w:p>
            <w:pPr>
              <w:spacing w:after="0"/>
            </w:pPr>
            <w:r/>
            <w:r>
              <w:rPr>
                <w:rFonts w:ascii="Arial" w:hAnsi="Arial" w:eastAsia="Microsoft YaHei"/>
                <w:b/>
                <w:sz w:val="17"/>
              </w:rPr>
              <w:t>Std RMSE</w:t>
            </w:r>
          </w:p>
        </w:tc>
        <w:tc>
          <w:tcPr>
            <w:tcW w:type="dxa" w:w="2880"/>
            <w:shd w:fill="D9EAF7"/>
            <w:vAlign w:val="center"/>
          </w:tcPr>
          <w:p>
            <w:pPr>
              <w:spacing w:after="0"/>
            </w:pPr>
            <w:r/>
            <w:r>
              <w:rPr>
                <w:rFonts w:ascii="Arial" w:hAnsi="Arial" w:eastAsia="Microsoft YaHei"/>
                <w:b/>
                <w:sz w:val="17"/>
              </w:rPr>
              <w:t>Comment</w:t>
            </w:r>
          </w:p>
        </w:tc>
      </w:tr>
      <w:tr>
        <w:tc>
          <w:tcPr>
            <w:tcW w:type="dxa" w:w="2160"/>
            <w:vAlign w:val="top"/>
          </w:tcPr>
          <w:p>
            <w:pPr>
              <w:spacing w:after="0"/>
            </w:pPr>
            <w:r/>
            <w:r>
              <w:rPr>
                <w:rFonts w:ascii="Arial" w:hAnsi="Arial" w:eastAsia="Microsoft YaHei"/>
                <w:b w:val="0"/>
                <w:sz w:val="16"/>
              </w:rPr>
              <w:t>Linear baseline</w:t>
            </w:r>
          </w:p>
        </w:tc>
        <w:tc>
          <w:tcPr>
            <w:tcW w:type="dxa" w:w="3168"/>
            <w:vAlign w:val="top"/>
          </w:tcPr>
          <w:p>
            <w:pPr>
              <w:spacing w:after="0"/>
            </w:pPr>
            <w:r/>
            <w:r>
              <w:rPr>
                <w:rFonts w:ascii="Arial" w:hAnsi="Arial" w:eastAsia="Microsoft YaHei"/>
                <w:b w:val="0"/>
                <w:sz w:val="16"/>
              </w:rPr>
              <w:t>x only</w:t>
            </w:r>
          </w:p>
        </w:tc>
        <w:tc>
          <w:tcPr>
            <w:tcW w:type="dxa" w:w="1584"/>
            <w:vAlign w:val="top"/>
          </w:tcPr>
          <w:p>
            <w:pPr>
              <w:spacing w:after="0"/>
            </w:pPr>
            <w:r/>
            <w:r>
              <w:rPr>
                <w:rFonts w:ascii="Arial" w:hAnsi="Arial" w:eastAsia="Microsoft YaHei"/>
                <w:b w:val="0"/>
                <w:sz w:val="16"/>
              </w:rPr>
            </w:r>
          </w:p>
        </w:tc>
        <w:tc>
          <w:tcPr>
            <w:tcW w:type="dxa" w:w="1584"/>
            <w:vAlign w:val="top"/>
          </w:tcPr>
          <w:p>
            <w:pPr>
              <w:spacing w:after="0"/>
            </w:pPr>
            <w:r/>
            <w:r>
              <w:rPr>
                <w:rFonts w:ascii="Arial" w:hAnsi="Arial" w:eastAsia="Microsoft YaHei"/>
                <w:b w:val="0"/>
                <w:sz w:val="16"/>
              </w:rPr>
            </w:r>
          </w:p>
        </w:tc>
        <w:tc>
          <w:tcPr>
            <w:tcW w:type="dxa" w:w="2880"/>
            <w:vAlign w:val="top"/>
          </w:tcPr>
          <w:p>
            <w:pPr>
              <w:spacing w:after="0"/>
            </w:pPr>
            <w:r/>
            <w:r>
              <w:rPr>
                <w:rFonts w:ascii="Arial" w:hAnsi="Arial" w:eastAsia="Microsoft YaHei"/>
                <w:b w:val="0"/>
                <w:sz w:val="16"/>
              </w:rPr>
              <w:t>最简单对照组</w:t>
            </w:r>
          </w:p>
        </w:tc>
      </w:tr>
      <w:tr>
        <w:tc>
          <w:tcPr>
            <w:tcW w:type="dxa" w:w="2160"/>
            <w:vAlign w:val="top"/>
          </w:tcPr>
          <w:p>
            <w:pPr>
              <w:spacing w:after="0"/>
            </w:pPr>
            <w:r/>
            <w:r>
              <w:rPr>
                <w:rFonts w:ascii="Arial" w:hAnsi="Arial" w:eastAsia="Microsoft YaHei"/>
                <w:b w:val="0"/>
                <w:sz w:val="16"/>
              </w:rPr>
              <w:t>DMDc</w:t>
            </w:r>
          </w:p>
        </w:tc>
        <w:tc>
          <w:tcPr>
            <w:tcW w:type="dxa" w:w="3168"/>
            <w:vAlign w:val="top"/>
          </w:tcPr>
          <w:p>
            <w:pPr>
              <w:spacing w:after="0"/>
            </w:pPr>
            <w:r/>
            <w:r>
              <w:rPr>
                <w:rFonts w:ascii="Arial" w:hAnsi="Arial" w:eastAsia="Microsoft YaHei"/>
                <w:b w:val="0"/>
                <w:sz w:val="16"/>
              </w:rPr>
              <w:t>x + u</w:t>
            </w:r>
          </w:p>
        </w:tc>
        <w:tc>
          <w:tcPr>
            <w:tcW w:type="dxa" w:w="1584"/>
            <w:vAlign w:val="top"/>
          </w:tcPr>
          <w:p>
            <w:pPr>
              <w:spacing w:after="0"/>
            </w:pPr>
            <w:r/>
            <w:r>
              <w:rPr>
                <w:rFonts w:ascii="Arial" w:hAnsi="Arial" w:eastAsia="Microsoft YaHei"/>
                <w:b w:val="0"/>
                <w:sz w:val="16"/>
              </w:rPr>
            </w:r>
          </w:p>
        </w:tc>
        <w:tc>
          <w:tcPr>
            <w:tcW w:type="dxa" w:w="1584"/>
            <w:vAlign w:val="top"/>
          </w:tcPr>
          <w:p>
            <w:pPr>
              <w:spacing w:after="0"/>
            </w:pPr>
            <w:r/>
            <w:r>
              <w:rPr>
                <w:rFonts w:ascii="Arial" w:hAnsi="Arial" w:eastAsia="Microsoft YaHei"/>
                <w:b w:val="0"/>
                <w:sz w:val="16"/>
              </w:rPr>
            </w:r>
          </w:p>
        </w:tc>
        <w:tc>
          <w:tcPr>
            <w:tcW w:type="dxa" w:w="2880"/>
            <w:vAlign w:val="top"/>
          </w:tcPr>
          <w:p>
            <w:pPr>
              <w:spacing w:after="0"/>
            </w:pPr>
            <w:r/>
            <w:r>
              <w:rPr>
                <w:rFonts w:ascii="Arial" w:hAnsi="Arial" w:eastAsia="Microsoft YaHei"/>
                <w:b w:val="0"/>
                <w:sz w:val="16"/>
              </w:rPr>
              <w:t>受控线性模型</w:t>
            </w:r>
          </w:p>
        </w:tc>
      </w:tr>
      <w:tr>
        <w:tc>
          <w:tcPr>
            <w:tcW w:type="dxa" w:w="2160"/>
            <w:vAlign w:val="top"/>
          </w:tcPr>
          <w:p>
            <w:pPr>
              <w:spacing w:after="0"/>
            </w:pPr>
            <w:r/>
            <w:r>
              <w:rPr>
                <w:rFonts w:ascii="Arial" w:hAnsi="Arial" w:eastAsia="Microsoft YaHei"/>
                <w:b w:val="0"/>
                <w:sz w:val="16"/>
              </w:rPr>
              <w:t>Controlled EDMD-2</w:t>
            </w:r>
          </w:p>
        </w:tc>
        <w:tc>
          <w:tcPr>
            <w:tcW w:type="dxa" w:w="3168"/>
            <w:vAlign w:val="top"/>
          </w:tcPr>
          <w:p>
            <w:pPr>
              <w:spacing w:after="0"/>
            </w:pPr>
            <w:r/>
            <w:r>
              <w:rPr>
                <w:rFonts w:ascii="Arial" w:hAnsi="Arial" w:eastAsia="Microsoft YaHei"/>
                <w:b w:val="0"/>
                <w:sz w:val="16"/>
              </w:rPr>
              <w:t>x, quadratic features, u</w:t>
            </w:r>
          </w:p>
        </w:tc>
        <w:tc>
          <w:tcPr>
            <w:tcW w:type="dxa" w:w="1584"/>
            <w:vAlign w:val="top"/>
          </w:tcPr>
          <w:p>
            <w:pPr>
              <w:spacing w:after="0"/>
            </w:pPr>
            <w:r/>
            <w:r>
              <w:rPr>
                <w:rFonts w:ascii="Arial" w:hAnsi="Arial" w:eastAsia="Microsoft YaHei"/>
                <w:b w:val="0"/>
                <w:sz w:val="16"/>
              </w:rPr>
            </w:r>
          </w:p>
        </w:tc>
        <w:tc>
          <w:tcPr>
            <w:tcW w:type="dxa" w:w="1584"/>
            <w:vAlign w:val="top"/>
          </w:tcPr>
          <w:p>
            <w:pPr>
              <w:spacing w:after="0"/>
            </w:pPr>
            <w:r/>
            <w:r>
              <w:rPr>
                <w:rFonts w:ascii="Arial" w:hAnsi="Arial" w:eastAsia="Microsoft YaHei"/>
                <w:b w:val="0"/>
                <w:sz w:val="16"/>
              </w:rPr>
            </w:r>
          </w:p>
        </w:tc>
        <w:tc>
          <w:tcPr>
            <w:tcW w:type="dxa" w:w="2880"/>
            <w:vAlign w:val="top"/>
          </w:tcPr>
          <w:p>
            <w:pPr>
              <w:spacing w:after="0"/>
            </w:pPr>
            <w:r/>
            <w:r>
              <w:rPr>
                <w:rFonts w:ascii="Arial" w:hAnsi="Arial" w:eastAsia="Microsoft YaHei"/>
                <w:b w:val="0"/>
                <w:sz w:val="16"/>
              </w:rPr>
              <w:t>二阶 lifting</w:t>
            </w:r>
          </w:p>
        </w:tc>
      </w:tr>
      <w:tr>
        <w:tc>
          <w:tcPr>
            <w:tcW w:type="dxa" w:w="2160"/>
            <w:vAlign w:val="top"/>
          </w:tcPr>
          <w:p>
            <w:pPr>
              <w:spacing w:after="0"/>
            </w:pPr>
            <w:r/>
            <w:r>
              <w:rPr>
                <w:rFonts w:ascii="Arial" w:hAnsi="Arial" w:eastAsia="Microsoft YaHei"/>
                <w:b w:val="0"/>
                <w:sz w:val="16"/>
              </w:rPr>
              <w:t>Controlled EDMD-3</w:t>
            </w:r>
          </w:p>
        </w:tc>
        <w:tc>
          <w:tcPr>
            <w:tcW w:type="dxa" w:w="3168"/>
            <w:vAlign w:val="top"/>
          </w:tcPr>
          <w:p>
            <w:pPr>
              <w:spacing w:after="0"/>
            </w:pPr>
            <w:r/>
            <w:r>
              <w:rPr>
                <w:rFonts w:ascii="Arial" w:hAnsi="Arial" w:eastAsia="Microsoft YaHei"/>
                <w:b w:val="0"/>
                <w:sz w:val="16"/>
              </w:rPr>
              <w:t>x, quadratic/cubic features, u</w:t>
            </w:r>
          </w:p>
        </w:tc>
        <w:tc>
          <w:tcPr>
            <w:tcW w:type="dxa" w:w="1584"/>
            <w:vAlign w:val="top"/>
          </w:tcPr>
          <w:p>
            <w:pPr>
              <w:spacing w:after="0"/>
            </w:pPr>
            <w:r/>
            <w:r>
              <w:rPr>
                <w:rFonts w:ascii="Arial" w:hAnsi="Arial" w:eastAsia="Microsoft YaHei"/>
                <w:b w:val="0"/>
                <w:sz w:val="16"/>
              </w:rPr>
            </w:r>
          </w:p>
        </w:tc>
        <w:tc>
          <w:tcPr>
            <w:tcW w:type="dxa" w:w="1584"/>
            <w:vAlign w:val="top"/>
          </w:tcPr>
          <w:p>
            <w:pPr>
              <w:spacing w:after="0"/>
            </w:pPr>
            <w:r/>
            <w:r>
              <w:rPr>
                <w:rFonts w:ascii="Arial" w:hAnsi="Arial" w:eastAsia="Microsoft YaHei"/>
                <w:b w:val="0"/>
                <w:sz w:val="16"/>
              </w:rPr>
            </w:r>
          </w:p>
        </w:tc>
        <w:tc>
          <w:tcPr>
            <w:tcW w:type="dxa" w:w="2880"/>
            <w:vAlign w:val="top"/>
          </w:tcPr>
          <w:p>
            <w:pPr>
              <w:spacing w:after="0"/>
            </w:pPr>
            <w:r/>
            <w:r>
              <w:rPr>
                <w:rFonts w:ascii="Arial" w:hAnsi="Arial" w:eastAsia="Microsoft YaHei"/>
                <w:b w:val="0"/>
                <w:sz w:val="16"/>
              </w:rPr>
              <w:t>可选扩展，注意过拟合</w:t>
            </w:r>
          </w:p>
        </w:tc>
      </w:tr>
    </w:tbl>
    <w:p/>
    <w:p>
      <w:pPr>
        <w:pStyle w:val="Heading1"/>
      </w:pPr>
      <w:r>
        <w:t>Day 20 - Koopman-MPC 概念桥梁</w:t>
      </w:r>
    </w:p>
    <w:p>
      <w:r>
        <w:t>目标：理解 controlled EDMD 为什么能连接 MPC。今天不要求完整实现 MPC，但要能解释 pipeline。</w:t>
      </w:r>
    </w:p>
    <w:p>
      <w:r>
        <w:t>Koopman-MPC 的核心 pipeline：</w:t>
      </w:r>
    </w:p>
    <w:p>
      <w:pPr>
        <w:pStyle w:val="ListBullet"/>
        <w:spacing w:after="40"/>
      </w:pPr>
      <w:r>
        <w:t>1. 收集受控系统数据：x_k, u_k, x_{k+1}。</w:t>
      </w:r>
    </w:p>
    <w:p>
      <w:pPr>
        <w:pStyle w:val="ListBullet"/>
        <w:spacing w:after="40"/>
      </w:pPr>
      <w:r>
        <w:t>2. 选择 observables：z_k = psi(x_k)。</w:t>
      </w:r>
    </w:p>
    <w:p>
      <w:pPr>
        <w:pStyle w:val="ListBullet"/>
        <w:spacing w:after="40"/>
      </w:pPr>
      <w:r>
        <w:t>3. 学习 lifted linear model：z_{k+1} = A z_k + B u_k。</w:t>
      </w:r>
    </w:p>
    <w:p>
      <w:pPr>
        <w:pStyle w:val="ListBullet"/>
        <w:spacing w:after="40"/>
      </w:pPr>
      <w:r>
        <w:t>4. 在预测时域内用该线性模型做 future rollout。</w:t>
      </w:r>
    </w:p>
    <w:p>
      <w:pPr>
        <w:pStyle w:val="ListBullet"/>
        <w:spacing w:after="40"/>
      </w:pPr>
      <w:r>
        <w:t>5. 在 MPC 里优化控制输入序列 u_0, ..., u_{N-1}。</w:t>
      </w:r>
    </w:p>
    <w:p>
      <w:pPr>
        <w:pStyle w:val="ListBullet"/>
        <w:spacing w:after="40"/>
      </w:pPr>
      <w:r>
        <w:t>6. 只执行第一个控制输入，然后滚动到下一步重新优化。</w:t>
      </w:r>
    </w:p>
    <w:p>
      <w:r>
        <w:t>MPC 的简化优化问题可以写成：</w:t>
      </w:r>
    </w:p>
    <w:p>
      <w:r>
        <w:t>min sum_{i=0}^{N-1} ||x_i - x_ref||_Q^2 + ||u_i||_R^2</w:t>
      </w:r>
    </w:p>
    <w:p>
      <w:r>
        <w:t>subject to z_{i+1} = A z_i + B u_i,    u_min &lt;= u_i &lt;= u_max</w:t>
      </w:r>
    </w:p>
    <w:p>
      <w:r>
        <w:t>如果 dictionary 是 state-inclusive，可以用 z_i 的前几维代表 x_i。</w:t>
      </w:r>
    </w:p>
    <w:p>
      <w:r>
        <w:t>2 小时安排：</w:t>
      </w:r>
    </w:p>
    <w:p>
      <w:pPr>
        <w:pStyle w:val="ListBullet"/>
        <w:spacing w:after="40"/>
      </w:pPr>
      <w:r>
        <w:t>30 分钟：阅读 Korda &amp; Mezic (2018) 的 abstract、introduction、problem formulation。</w:t>
      </w:r>
    </w:p>
    <w:p>
      <w:pPr>
        <w:pStyle w:val="ListBullet"/>
        <w:spacing w:after="40"/>
      </w:pPr>
      <w:r>
        <w:t>30 分钟：画 Koopman-MPC pipeline 图。</w:t>
      </w:r>
    </w:p>
    <w:p>
      <w:pPr>
        <w:pStyle w:val="ListBullet"/>
        <w:spacing w:after="40"/>
      </w:pPr>
      <w:r>
        <w:t>30 分钟：写出你自己的 MPC objective 和 constraints。</w:t>
      </w:r>
    </w:p>
    <w:p>
      <w:pPr>
        <w:pStyle w:val="ListBullet"/>
        <w:spacing w:after="40"/>
      </w:pPr>
      <w:r>
        <w:t>30 分钟：写一段英文简历 bullet 和面试解释。</w:t>
      </w:r>
    </w:p>
    <w:p>
      <w:r>
        <w:t>当天产出：</w:t>
      </w:r>
    </w:p>
    <w:p>
      <w:pPr>
        <w:pStyle w:val="ListBullet"/>
        <w:spacing w:after="40"/>
      </w:pPr>
      <w:r>
        <w:t>一张 pipeline 图：Data -&gt; Lifting -&gt; A,B -&gt; Prediction -&gt; MPC。</w:t>
      </w:r>
    </w:p>
    <w:p>
      <w:pPr>
        <w:pStyle w:val="ListBullet"/>
        <w:spacing w:after="40"/>
      </w:pPr>
      <w:r>
        <w:t>一个英文解释版本，见 Day 21 模板。</w:t>
      </w:r>
    </w:p>
    <w:p>
      <w:pPr>
        <w:pStyle w:val="Heading1"/>
      </w:pPr>
      <w:r>
        <w:t>Day 21 - Week 3 总结与 notebook 整理</w:t>
      </w:r>
    </w:p>
    <w:p>
      <w:r>
        <w:t>目标：整理成一个可以保存到 portfolio 的 notebook。建议文件名：03_controlled_koopman_prediction.ipynb。</w:t>
      </w:r>
    </w:p>
    <w:p>
      <w:r>
        <w:t>Notebook 推荐结构：</w:t>
      </w:r>
    </w:p>
    <w:p>
      <w:pPr>
        <w:pStyle w:val="ListBullet"/>
        <w:spacing w:after="40"/>
      </w:pPr>
      <w:r>
        <w:t>1. Problem setup: nonlinear controlled system。</w:t>
      </w:r>
    </w:p>
    <w:p>
      <w:pPr>
        <w:pStyle w:val="ListBullet"/>
        <w:spacing w:after="40"/>
      </w:pPr>
      <w:r>
        <w:t>2. Dataset generation: multiple trajectories with random inputs。</w:t>
      </w:r>
    </w:p>
    <w:p>
      <w:pPr>
        <w:pStyle w:val="ListBullet"/>
        <w:spacing w:after="40"/>
      </w:pPr>
      <w:r>
        <w:t>3. DMDc baseline: fit A, B in original state space。</w:t>
      </w:r>
    </w:p>
    <w:p>
      <w:pPr>
        <w:pStyle w:val="ListBullet"/>
        <w:spacing w:after="40"/>
      </w:pPr>
      <w:r>
        <w:t>4. Controlled EDMD: polynomial lifting and learned A, B。</w:t>
      </w:r>
    </w:p>
    <w:p>
      <w:pPr>
        <w:pStyle w:val="ListBullet"/>
        <w:spacing w:after="40"/>
      </w:pPr>
      <w:r>
        <w:t>5. Multi-step rollout comparison。</w:t>
      </w:r>
    </w:p>
    <w:p>
      <w:pPr>
        <w:pStyle w:val="ListBullet"/>
        <w:spacing w:after="40"/>
      </w:pPr>
      <w:r>
        <w:t>6. RMSE table and error-over-time plot。</w:t>
      </w:r>
    </w:p>
    <w:p>
      <w:pPr>
        <w:pStyle w:val="ListBullet"/>
        <w:spacing w:after="40"/>
      </w:pPr>
      <w:r>
        <w:t>7. Connection to MPC and next steps。</w:t>
      </w:r>
    </w:p>
    <w:p>
      <w:r>
        <w:t>自测问题：</w:t>
      </w:r>
    </w:p>
    <w:p>
      <w:pPr>
        <w:pStyle w:val="ListBullet"/>
        <w:spacing w:after="40"/>
      </w:pPr>
      <w:r>
        <w:t>为什么 DMDc 比普通 DMD 更适合带控制输入的系统？</w:t>
      </w:r>
    </w:p>
    <w:p>
      <w:pPr>
        <w:pStyle w:val="ListBullet"/>
        <w:spacing w:after="40"/>
      </w:pPr>
      <w:r>
        <w:t>controlled EDMD 中，Z 和 U 为什么要一起放进 Omega？</w:t>
      </w:r>
    </w:p>
    <w:p>
      <w:pPr>
        <w:pStyle w:val="ListBullet"/>
        <w:spacing w:after="40"/>
      </w:pPr>
      <w:r>
        <w:t>什么叫 state-inclusive dictionary？为什么它方便预测 x？</w:t>
      </w:r>
    </w:p>
    <w:p>
      <w:pPr>
        <w:pStyle w:val="ListBullet"/>
        <w:spacing w:after="40"/>
      </w:pPr>
      <w:r>
        <w:t>为什么 multi-step rollout 比 one-step prediction 更接近控制应用需求？</w:t>
      </w:r>
    </w:p>
    <w:p>
      <w:pPr>
        <w:pStyle w:val="ListBullet"/>
        <w:spacing w:after="40"/>
      </w:pPr>
      <w:r>
        <w:t>如果训练数据中的 u 变化很小，learned B 会有什么问题？</w:t>
      </w:r>
    </w:p>
    <w:p>
      <w:pPr>
        <w:pStyle w:val="ListBullet"/>
        <w:spacing w:after="40"/>
      </w:pPr>
      <w:r>
        <w:t>Koopman-MPC 的核心优势是什么？它的风险是什么？</w:t>
      </w:r>
    </w:p>
    <w:p>
      <w:r>
        <w:t>英文 30 秒解释模板：</w:t>
      </w:r>
    </w:p>
    <w:p>
      <w:pPr>
        <w:pStyle w:val="CodeBlock"/>
        <w:shd w:fill="F2F2F2"/>
      </w:pPr>
      <w:r>
        <w:t>In Week 3, I extended Koopman/EDMD modeling to controlled nonlinear systems. I first implemented DMD with control as a linear baseline, then constructed a state-inclusive polynomial lifting and learned a lifted linear model of the form z_{k+1} = A z_k + B u_k from snapshot data. I evaluated the model using multi-step rollout error and compared it with the original-state linear baseline. This type of lifted linear predictor can be integrated with model predictive control for nonlinear systems.</w:t>
      </w:r>
    </w:p>
    <w:p>
      <w:r>
        <w:t>简历 bullet 模板：</w:t>
      </w:r>
    </w:p>
    <w:p>
      <w:pPr>
        <w:pStyle w:val="CodeBlock"/>
        <w:shd w:fill="F2F2F2"/>
      </w:pPr>
      <w:r>
        <w:t>Implemented controlled EDMD / Koopman-based system identification for nonlinear dynamical systems, learning lifted linear predictors z_{k+1} = A z_k + B u_k from input-state trajectory data and evaluating multi-step prediction performance against DMDc baselines.</w:t>
      </w:r>
    </w:p>
    <w:p>
      <w:pPr>
        <w:pStyle w:val="Heading1"/>
      </w:pPr>
      <w:r>
        <w:t>Week 3 最小完整代码骨架</w:t>
      </w:r>
    </w:p>
    <w:p>
      <w:r>
        <w:t>下面这段代码不是完整项目，但可以作为你的 notebook 主干。建议你逐步扩展，而不是一次性复制运行。</w:t>
      </w:r>
    </w:p>
    <w:p>
      <w:pPr>
        <w:pStyle w:val="CodeBlock"/>
        <w:shd w:fill="F2F2F2"/>
      </w:pPr>
      <w:r>
        <w:t>import numpy as np</w:t>
      </w:r>
    </w:p>
    <w:p>
      <w:pPr>
        <w:pStyle w:val="CodeBlock"/>
        <w:shd w:fill="F2F2F2"/>
      </w:pPr>
      <w:r>
        <w:t>import matplotlib.pyplot as plt</w:t>
      </w:r>
    </w:p>
    <w:p>
      <w:pPr>
        <w:pStyle w:val="CodeBlock"/>
        <w:shd w:fill="F2F2F2"/>
      </w:pPr>
      <w:r/>
    </w:p>
    <w:p>
      <w:pPr>
        <w:pStyle w:val="CodeBlock"/>
        <w:shd w:fill="F2F2F2"/>
      </w:pPr>
      <w:r>
        <w:t># 1. Simulate controlled nonlinear dynamics</w:t>
      </w:r>
    </w:p>
    <w:p>
      <w:pPr>
        <w:pStyle w:val="CodeBlock"/>
        <w:shd w:fill="F2F2F2"/>
      </w:pPr>
      <w:r>
        <w:t># 2. Collect snapshot pairs X, Y, U</w:t>
      </w:r>
    </w:p>
    <w:p>
      <w:pPr>
        <w:pStyle w:val="CodeBlock"/>
        <w:shd w:fill="F2F2F2"/>
      </w:pPr>
      <w:r>
        <w:t># 3. Fit DMDc baseline in x-space</w:t>
      </w:r>
    </w:p>
    <w:p>
      <w:pPr>
        <w:pStyle w:val="CodeBlock"/>
        <w:shd w:fill="F2F2F2"/>
      </w:pPr>
      <w:r>
        <w:t># 4. Define lift psi(x)</w:t>
      </w:r>
    </w:p>
    <w:p>
      <w:pPr>
        <w:pStyle w:val="CodeBlock"/>
        <w:shd w:fill="F2F2F2"/>
      </w:pPr>
      <w:r>
        <w:t># 5. Fit controlled EDMD in z-space</w:t>
      </w:r>
    </w:p>
    <w:p>
      <w:pPr>
        <w:pStyle w:val="CodeBlock"/>
        <w:shd w:fill="F2F2F2"/>
      </w:pPr>
      <w:r>
        <w:t># 6. Roll out both models on test trajectories</w:t>
      </w:r>
    </w:p>
    <w:p>
      <w:pPr>
        <w:pStyle w:val="CodeBlock"/>
        <w:shd w:fill="F2F2F2"/>
      </w:pPr>
      <w:r>
        <w:t># 7. Plot true trajectory vs DMDc vs controlled EDMD</w:t>
      </w:r>
    </w:p>
    <w:p>
      <w:pPr>
        <w:pStyle w:val="CodeBlock"/>
        <w:shd w:fill="F2F2F2"/>
      </w:pPr>
      <w:r>
        <w:t># 8. Compute RMSE table</w:t>
      </w:r>
    </w:p>
    <w:p>
      <w:pPr>
        <w:pStyle w:val="CodeBlock"/>
        <w:shd w:fill="F2F2F2"/>
      </w:pPr>
      <w:r/>
    </w:p>
    <w:p>
      <w:pPr>
        <w:pStyle w:val="CodeBlock"/>
        <w:shd w:fill="F2F2F2"/>
      </w:pPr>
      <w:r>
        <w:t># Expected final model forms:</w:t>
      </w:r>
    </w:p>
    <w:p>
      <w:pPr>
        <w:pStyle w:val="CodeBlock"/>
        <w:shd w:fill="F2F2F2"/>
      </w:pPr>
      <w:r>
        <w:t># DMDc:              x_next = A_x x + B_x u</w:t>
      </w:r>
    </w:p>
    <w:p>
      <w:pPr>
        <w:pStyle w:val="CodeBlock"/>
        <w:shd w:fill="F2F2F2"/>
      </w:pPr>
      <w:r>
        <w:t># Controlled EDMD:   z_next = A_z z + B_z u,   z = psi(x)</w:t>
      </w:r>
    </w:p>
    <w:p>
      <w:pPr>
        <w:pStyle w:val="Heading1"/>
      </w:pPr>
      <w:r>
        <w:t>第三周常见坑</w:t>
      </w:r>
    </w:p>
    <w:p>
      <w:pPr>
        <w:pStyle w:val="ListBullet"/>
        <w:spacing w:after="40"/>
      </w:pPr>
      <w:r>
        <w:t>把 U 的时间索引放错：u_k 应该对应从 x_k 到 x_{k+1} 的那一步。</w:t>
      </w:r>
    </w:p>
    <w:p>
      <w:pPr>
        <w:pStyle w:val="ListBullet"/>
        <w:spacing w:after="40"/>
      </w:pPr>
      <w:r>
        <w:t>只用一条 trajectory 训练：模型容易只记住局部路径，不具备泛化能力。</w:t>
      </w:r>
    </w:p>
    <w:p>
      <w:pPr>
        <w:pStyle w:val="ListBullet"/>
        <w:spacing w:after="40"/>
      </w:pPr>
      <w:r>
        <w:t>输入不够激励：如果 u_k 几乎不变，B 的估计会很差。</w:t>
      </w:r>
    </w:p>
    <w:p>
      <w:pPr>
        <w:pStyle w:val="ListBullet"/>
        <w:spacing w:after="40"/>
      </w:pPr>
      <w:r>
        <w:t>dictionary 太大但数据太少：容易过拟合，multi-step rollout 可能发散。</w:t>
      </w:r>
    </w:p>
    <w:p>
      <w:pPr>
        <w:pStyle w:val="ListBullet"/>
        <w:spacing w:after="40"/>
      </w:pPr>
      <w:r>
        <w:t>只看 one-step error：one-step 很好不代表 rollout 很好。</w:t>
      </w:r>
    </w:p>
    <w:p>
      <w:pPr>
        <w:pStyle w:val="ListBullet"/>
        <w:spacing w:after="40"/>
      </w:pPr>
      <w:r>
        <w:t>忘记 baseline：没有 DMDc / linear baseline，就很难说明 controlled EDMD 的价值。</w:t>
      </w:r>
    </w:p>
    <w:p>
      <w:pPr>
        <w:pStyle w:val="Heading1"/>
      </w:pPr>
      <w:r>
        <w:t>Literature Materials - English Peer-Reviewed Journal Publications Only</w:t>
      </w:r>
    </w:p>
    <w:p>
      <w:r>
        <w:t>以下文献是本周 literature materials。它们均为英文同行评审期刊论文。阅读时不要求全文吃透，优先读 abstract、introduction、method/problem formulation 和 figures。</w:t>
      </w:r>
    </w:p>
    <w:p>
      <w:pPr>
        <w:pStyle w:val="RefText"/>
      </w:pPr>
      <w:r>
        <w:rPr>
          <w:b/>
        </w:rPr>
        <w:t>[1] Proctor, J. L., Brunton, S. L., &amp; Kutz, J. N. (2016). Dynamic Mode Decomposition with Control. SIAM Journal on Applied Dynamical Systems, 15(1), 142-161. DOI: 10.1137/15M1013857.</w:t>
      </w:r>
    </w:p>
    <w:p>
      <w:pPr>
        <w:pStyle w:val="RefText"/>
      </w:pPr>
      <w:r>
        <w:t>Reading purpose: 本周 Day 15-Day 16 的核心起点。重点看 DMDc 如何把控制输入 U 纳入数据驱动系统辨识。</w:t>
      </w:r>
    </w:p>
    <w:p>
      <w:pPr>
        <w:pStyle w:val="RefText"/>
      </w:pPr>
      <w:r>
        <w:rPr>
          <w:b/>
        </w:rPr>
        <w:t>[2] Proctor, J. L., Brunton, S. L., &amp; Kutz, J. N. (2018). Generalizing Koopman Theory to Allow for Inputs and Control. SIAM Journal on Applied Dynamical Systems, 17(1), 909-930. DOI: 10.1137/16M1062296.</w:t>
      </w:r>
    </w:p>
    <w:p>
      <w:pPr>
        <w:pStyle w:val="RefText"/>
      </w:pPr>
      <w:r>
        <w:t>Reading purpose: 连接 Koopman theory 与 inputs/control。重点看 problem setup 和它与 DMDc 的关系。</w:t>
      </w:r>
    </w:p>
    <w:p>
      <w:pPr>
        <w:pStyle w:val="RefText"/>
      </w:pPr>
      <w:r>
        <w:rPr>
          <w:b/>
        </w:rPr>
        <w:t>[3] Korda, M., &amp; Mezic, I. (2018). Linear Predictors for Nonlinear Dynamical Systems: Koopman Operator Meets Model Predictive Control. Automatica, 93, 149-160. DOI: 10.1016/j.automatica.2018.03.046.</w:t>
      </w:r>
    </w:p>
    <w:p>
      <w:pPr>
        <w:pStyle w:val="RefText"/>
      </w:pPr>
      <w:r>
        <w:t>Reading purpose: 本周最重要的控制应用文献。重点看 lifted linear predictors 如何用于 MPC。</w:t>
      </w:r>
    </w:p>
    <w:p>
      <w:pPr>
        <w:pStyle w:val="RefText"/>
      </w:pPr>
      <w:r>
        <w:rPr>
          <w:b/>
        </w:rPr>
        <w:t>[4] Lusch, B., Kutz, J. N., &amp; Brunton, S. L. (2018). Deep Learning for Universal Linear Embeddings of Nonlinear Dynamics. Nature Communications, 9, Article 4950. DOI: 10.1038/s41467-018-07210-0.</w:t>
      </w:r>
    </w:p>
    <w:p>
      <w:pPr>
        <w:pStyle w:val="RefText"/>
      </w:pPr>
      <w:r>
        <w:t>Reading purpose: 可选阅读。帮助你理解为什么选择 observables/dictionary 是 Koopman 学习中的关键问题。</w:t>
      </w:r>
    </w:p>
    <w:p>
      <w:pPr>
        <w:pStyle w:val="RefText"/>
      </w:pPr>
      <w:r>
        <w:rPr>
          <w:b/>
        </w:rPr>
        <w:t>[5] Bruder, D., Fu, X., Gillespie, R. B., Remy, C. D., &amp; Vasudevan, R. (2021). Data-driven Control of Soft Robots Using Koopman Operator Theory. IEEE Transactions on Robotics, 37(3), 948-961.</w:t>
      </w:r>
    </w:p>
    <w:p>
      <w:pPr>
        <w:pStyle w:val="RefText"/>
      </w:pPr>
      <w:r>
        <w:t>Reading purpose: 应用导向阅读。重点看 Koopman 模型如何服务于实际机器人控制，而不是只停留在数学定义。</w:t>
      </w:r>
    </w:p>
    <w:p>
      <w:pPr>
        <w:pStyle w:val="RefText"/>
      </w:pPr>
      <w:r>
        <w:rPr>
          <w:b/>
        </w:rPr>
        <w:t>[6] Peitz, S., &amp; Klus, S. (2019). Koopman Operator-Based Model Reduction for Switched-System Control of PDEs. Automatica, 106, 184-191. DOI: 10.1016/j.automatica.2019.05.016.</w:t>
      </w:r>
    </w:p>
    <w:p>
      <w:pPr>
        <w:pStyle w:val="RefText"/>
      </w:pPr>
      <w:r>
        <w:t>Reading purpose: 高级可选阅读。适合了解 Koopman reduced-order models 在控制中的更复杂应用。</w:t>
      </w:r>
    </w:p>
    <w:p>
      <w:pPr>
        <w:pStyle w:val="RefText"/>
      </w:pPr>
      <w:r>
        <w:rPr>
          <w:b/>
        </w:rPr>
        <w:t>[7] Peitz, S., Otto, S. E., &amp; Rowley, C. W. (2020). Data-Driven Model Predictive Control Using Interpolated Koopman Generators. SIAM Journal on Applied Dynamical Systems, 19(3), 2162-2193. DOI: 10.1137/20M1325678.</w:t>
      </w:r>
    </w:p>
    <w:p>
      <w:pPr>
        <w:pStyle w:val="RefText"/>
      </w:pPr>
      <w:r>
        <w:t>Reading purpose: 高级可选阅读。适合 Day 20 后理解更接近 MPC 的数据驱动控制方法。</w:t>
      </w:r>
    </w:p>
    <w:p>
      <w:pPr>
        <w:pStyle w:val="RefText"/>
      </w:pPr>
      <w:r>
        <w:rPr>
          <w:b/>
        </w:rPr>
        <w:t>[8] Bevanda, P., Sosnowski, S., &amp; Hirche, S. (2021). Koopman Operator Dynamical Models: Learning, Analysis and Control. Annual Reviews in Control, 52, 197-212. DOI: 10.1016/j.arcontrol.2021.09.002.</w:t>
      </w:r>
    </w:p>
    <w:p>
      <w:pPr>
        <w:pStyle w:val="RefText"/>
      </w:pPr>
      <w:r>
        <w:t>Reading purpose: 综述型阅读。适合 Day 21 总结时查缺补漏，理解 learning、analysis、control 三条线。</w:t>
      </w:r>
    </w:p>
    <w:p>
      <w:pPr>
        <w:pStyle w:val="Heading1"/>
      </w:pPr>
      <w:r>
        <w:t>Week 3 结束后你应该会什么</w:t>
      </w:r>
    </w:p>
    <w:p>
      <w:pPr>
        <w:pStyle w:val="ListBullet"/>
        <w:spacing w:after="40"/>
      </w:pPr>
      <w:r>
        <w:t>能解释 DMD、DMDc、EDMD、controlled EDMD 的区别。</w:t>
      </w:r>
    </w:p>
    <w:p>
      <w:pPr>
        <w:pStyle w:val="ListBullet"/>
        <w:spacing w:after="40"/>
      </w:pPr>
      <w:r>
        <w:t>能从 input-state trajectory data 里构造 X、Y、U 和 Z、Z_next。</w:t>
      </w:r>
    </w:p>
    <w:p>
      <w:pPr>
        <w:pStyle w:val="ListBullet"/>
        <w:spacing w:after="40"/>
      </w:pPr>
      <w:r>
        <w:t>能手写 [A B] = Z_next [Z; U]^dagger。</w:t>
      </w:r>
    </w:p>
    <w:p>
      <w:pPr>
        <w:pStyle w:val="ListBullet"/>
        <w:spacing w:after="40"/>
      </w:pPr>
      <w:r>
        <w:t>能做 multi-step rollout，并用 RMSE 评估误差。</w:t>
      </w:r>
    </w:p>
    <w:p>
      <w:pPr>
        <w:pStyle w:val="ListBullet"/>
        <w:spacing w:after="40"/>
      </w:pPr>
      <w:r>
        <w:t>能说明为什么 Koopman lifted linear model 可以作为 MPC 的 prediction model。</w:t>
      </w:r>
    </w:p>
    <w:p>
      <w:pPr>
        <w:pStyle w:val="ListBullet"/>
        <w:spacing w:after="40"/>
      </w:pPr>
      <w:r>
        <w:t>能把项目写成简历里的一条技术经历。</w:t>
      </w:r>
    </w:p>
    <w:p>
      <w:pPr>
        <w:pStyle w:val="Heading1"/>
      </w:pPr>
      <w:r>
        <w:t>建议保存的文件</w:t>
      </w:r>
    </w:p>
    <w:p>
      <w:pPr>
        <w:pStyle w:val="CodeBlock"/>
        <w:shd w:fill="F2F2F2"/>
      </w:pPr>
      <w:r>
        <w:t>03_controlled_koopman_prediction.ipynb</w:t>
      </w:r>
    </w:p>
    <w:p>
      <w:pPr>
        <w:pStyle w:val="CodeBlock"/>
        <w:shd w:fill="F2F2F2"/>
      </w:pPr>
      <w:r>
        <w:t>controlled_2d_dataset.npz</w:t>
      </w:r>
    </w:p>
    <w:p>
      <w:pPr>
        <w:pStyle w:val="CodeBlock"/>
        <w:shd w:fill="F2F2F2"/>
      </w:pPr>
      <w:r>
        <w:t>fig_true_vs_dmdc_vs_edmd.png</w:t>
      </w:r>
    </w:p>
    <w:p>
      <w:pPr>
        <w:pStyle w:val="CodeBlock"/>
        <w:shd w:fill="F2F2F2"/>
      </w:pPr>
      <w:r>
        <w:t>fig_rollout_error_over_time.png</w:t>
      </w:r>
    </w:p>
    <w:p>
      <w:pPr>
        <w:pStyle w:val="CodeBlock"/>
        <w:shd w:fill="F2F2F2"/>
      </w:pPr>
      <w:r>
        <w:t>week3_notes_controlled_koopman.md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Koopman Operator Learning Plan - Week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3B38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line="240" w:lineRule="auto"/>
    </w:pPr>
    <w:rPr>
      <w:rFonts w:ascii="Courier New" w:hAnsi="Courier New" w:eastAsia="Microsoft YaHei"/>
      <w:sz w:val="16"/>
    </w:rPr>
  </w:style>
  <w:style w:type="paragraph" w:customStyle="1" w:styleId="RefText">
    <w:name w:val="RefText"/>
    <w:pPr>
      <w:spacing w:after="40"/>
      <w:ind w:left="259" w:hanging="259"/>
    </w:pPr>
    <w:rPr>
      <w:rFonts w:ascii="Arial" w:hAnsi="Arial" w:eastAsia="Microsoft YaHe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Koopman Operator Week 3 Learning Materials</dc:title>
  <dc:subject>Controlled Koopman, DMDc, EDMD, Koopman-MPC</dc:subject>
  <dc:creator>OpenAI</dc:creator>
  <cp:keywords>Koopman operator, DMDc, EDMD, MPC, nonlinear control</cp:keywords>
  <dc:description>generated by python-docx</dc:description>
  <cp:lastModifiedBy/>
  <cp:revision>1</cp:revision>
  <dcterms:created xsi:type="dcterms:W3CDTF">2013-12-23T23:15:00Z</dcterms:created>
  <dcterms:modified xsi:type="dcterms:W3CDTF">2013-12-23T23:15:00Z</dcterms:modified>
  <cp:category/>
</cp:coreProperties>
</file>