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D5B1" w14:textId="77777777" w:rsidR="000C76B5" w:rsidRPr="00613A97" w:rsidRDefault="000C76B5" w:rsidP="000C76B5">
      <w:pPr>
        <w:pStyle w:val="Heading2"/>
        <w:rPr>
          <w:rFonts w:ascii="Times New Roman" w:hAnsi="Times New Roman" w:cs="Times New Roman"/>
          <w:b/>
          <w:bCs/>
          <w:color w:val="000000" w:themeColor="text1"/>
          <w:sz w:val="28"/>
          <w:szCs w:val="28"/>
          <w:lang w:val="vi-VN"/>
        </w:rPr>
      </w:pPr>
      <w:bookmarkStart w:id="0" w:name="_Toc242797324"/>
      <w:r>
        <w:rPr>
          <w:rFonts w:ascii="Times New Roman" w:hAnsi="Times New Roman" w:cs="Times New Roman"/>
          <w:b/>
          <w:bCs/>
          <w:color w:val="000000" w:themeColor="text1"/>
          <w:sz w:val="28"/>
          <w:szCs w:val="28"/>
          <w:lang w:val="vi-VN"/>
        </w:rPr>
        <w:t xml:space="preserve">PHỤ LỤC 5: XỬ LÝ LỖI KHÔNG NHẬN DỮ LIỆU TRÊN GRAFANA</w:t>
      </w:r>
      <w:bookmarkEnd w:id="0"/>
    </w:p>
    <w:p w14:paraId="771FC09D" w14:textId="77777777" w:rsidR="000C76B5" w:rsidRPr="007C1D0B" w:rsidRDefault="000C76B5" w:rsidP="000C76B5">
      <w:pPr>
        <w:spacing w:after="160" w:line="276" w:lineRule="auto"/>
        <w:ind w:left="360" w:right="0" w:firstLine="0"/>
        <w:rPr>
          <w:color w:val="000000" w:themeColor="text1"/>
          <w:szCs w:val="28"/>
          <w:lang w:val="vi-VN"/>
        </w:rPr>
      </w:pPr>
      <w:r>
        <w:rPr>
          <w:b/>
          <w:bCs/>
          <w:color w:val="000000" w:themeColor="text1"/>
          <w:szCs w:val="28"/>
          <w:lang w:val="vi-VN"/>
        </w:rPr>
        <w:t xml:space="preserve">Cách xử lý lỗi "No Data" (dành cho Falco v0.44+):</w:t>
      </w:r>
      <w:r>
        <w:rPr>
          <w:color w:val="000000" w:themeColor="text1"/>
          <w:szCs w:val="28"/>
          <w:lang w:val="vi-VN"/>
        </w:rPr>
        <w:t xml:space="preserve"> Ở các phiên bản Falco mới, tiền tố của metric được đổi từ falco_ sang falcosecurity_ nên dashboard không còn đọc được dữ liệu. Do đó cần chỉnh sửa trực tiếp trên dashboard vừa import:</w:t>
      </w:r>
    </w:p>
    <w:p w14:paraId="182D34A8" w14:textId="77777777" w:rsidR="000C76B5" w:rsidRPr="007C1D0B" w:rsidRDefault="000C76B5" w:rsidP="000C76B5">
      <w:pPr>
        <w:spacing w:after="160" w:line="276" w:lineRule="auto"/>
        <w:ind w:right="0"/>
        <w:rPr>
          <w:b/>
          <w:bCs/>
          <w:color w:val="000000" w:themeColor="text1"/>
          <w:szCs w:val="28"/>
          <w:lang w:val="vi-VN"/>
        </w:rPr>
      </w:pPr>
      <w:r>
        <w:rPr>
          <w:b/>
          <w:bCs/>
          <w:color w:val="000000" w:themeColor="text1"/>
          <w:szCs w:val="28"/>
          <w:lang w:val="vi-VN"/>
        </w:rPr>
        <w:t xml:space="preserve">- Mở port truy cập Prometheus</w:t>
      </w:r>
    </w:p>
    <w:p w14:paraId="1949E0FC" w14:textId="77777777" w:rsidR="000C76B5" w:rsidRPr="007C1D0B" w:rsidRDefault="000C76B5" w:rsidP="000C76B5">
      <w:pPr>
        <w:spacing w:after="160" w:line="276" w:lineRule="auto"/>
        <w:ind w:right="0"/>
        <w:rPr>
          <w:color w:val="000000" w:themeColor="text1"/>
          <w:szCs w:val="28"/>
          <w:lang w:val="vi-VN"/>
        </w:rPr>
      </w:pPr>
      <w:r>
        <w:rPr>
          <w:b/>
          <w:bCs/>
          <w:color w:val="000000" w:themeColor="text1"/>
          <w:szCs w:val="28"/>
          <w:lang w:val="vi-VN"/>
        </w:rPr>
        <w:t xml:space="preserve">     </w:t>
      </w:r>
      <w:r>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680"/>
      </w:tblGrid>
      <w:tr w:rsidR="000C76B5" w:rsidRPr="007C1D0B" w14:paraId="7E56FF65" w14:textId="77777777" w:rsidTr="006E721D">
        <w:tc>
          <w:tcPr>
            <w:tcW w:w="9690" w:type="dxa"/>
          </w:tcPr>
          <w:p w14:paraId="4248CFC1" w14:textId="77777777" w:rsidR="000C76B5" w:rsidRPr="007C1D0B" w:rsidRDefault="000C76B5" w:rsidP="006E721D">
            <w:pPr>
              <w:spacing w:after="160" w:line="276" w:lineRule="auto"/>
              <w:ind w:left="0" w:right="0" w:firstLine="0"/>
              <w:rPr>
                <w:color w:val="000000" w:themeColor="text1"/>
                <w:szCs w:val="28"/>
                <w:lang w:val="vi-VN"/>
              </w:rPr>
            </w:pPr>
            <w:r>
              <w:rPr>
                <w:color w:val="000000" w:themeColor="text1"/>
                <w:szCs w:val="28"/>
                <w:lang w:val="vi-VN"/>
              </w:rPr>
              <w:t>kubectl port-forward --address 0.0.0.0 svc/prometheus-operated 9090:9090 -n monitoring</w:t>
            </w:r>
          </w:p>
        </w:tc>
      </w:tr>
    </w:tbl>
    <w:p w14:paraId="6A90AF30" w14:textId="77777777" w:rsidR="000C76B5" w:rsidRPr="007C1D0B" w:rsidRDefault="000C76B5" w:rsidP="000C76B5">
      <w:pPr>
        <w:spacing w:after="160" w:line="276" w:lineRule="auto"/>
        <w:ind w:right="0"/>
        <w:rPr>
          <w:color w:val="000000" w:themeColor="text1"/>
          <w:szCs w:val="28"/>
          <w:lang w:val="vi-VN"/>
        </w:rPr>
      </w:pPr>
      <w:r>
        <w:rPr>
          <w:color w:val="000000" w:themeColor="text1"/>
          <w:szCs w:val="28"/>
          <w:lang w:val="vi-VN"/>
        </w:rPr>
        <w:t xml:space="preserve">Truy cập giao diện web của Prometheus tại:</w:t>
      </w:r>
    </w:p>
    <w:tbl>
      <w:tblPr>
        <w:tblStyle w:val="TableGrid"/>
        <w:tblW w:w="0" w:type="auto"/>
        <w:tblInd w:w="10" w:type="dxa"/>
        <w:tblLook w:val="04A0" w:firstRow="1" w:lastRow="0" w:firstColumn="1" w:lastColumn="0" w:noHBand="0" w:noVBand="1"/>
      </w:tblPr>
      <w:tblGrid>
        <w:gridCol w:w="9680"/>
      </w:tblGrid>
      <w:tr w:rsidR="000C76B5" w:rsidRPr="007C1D0B" w14:paraId="7D1DA9CD" w14:textId="77777777" w:rsidTr="006E721D">
        <w:tc>
          <w:tcPr>
            <w:tcW w:w="9690" w:type="dxa"/>
          </w:tcPr>
          <w:p w14:paraId="4B9DBB0C" w14:textId="77777777" w:rsidR="000C76B5" w:rsidRPr="007C1D0B" w:rsidRDefault="000C76B5" w:rsidP="006E721D">
            <w:pPr>
              <w:spacing w:after="160" w:line="276" w:lineRule="auto"/>
              <w:ind w:right="0"/>
              <w:rPr>
                <w:color w:val="000000" w:themeColor="text1"/>
                <w:szCs w:val="28"/>
                <w:lang w:val="vi-VN"/>
              </w:rPr>
            </w:pPr>
            <w:r>
              <w:rPr>
                <w:color w:val="000000" w:themeColor="text1"/>
                <w:szCs w:val="28"/>
                <w:lang w:val="vi-VN"/>
              </w:rPr>
              <w:t xml:space="preserve">http://172.16.1.138:9090/targets</w:t>
            </w:r>
          </w:p>
        </w:tc>
      </w:tr>
    </w:tbl>
    <w:p w14:paraId="760813A2" w14:textId="77777777" w:rsidR="000C76B5" w:rsidRPr="007C1D0B" w:rsidRDefault="000C76B5" w:rsidP="000C76B5">
      <w:pPr>
        <w:spacing w:after="160" w:line="276" w:lineRule="auto"/>
        <w:ind w:right="0"/>
        <w:rPr>
          <w:b/>
          <w:bCs/>
          <w:color w:val="000000" w:themeColor="text1"/>
          <w:szCs w:val="28"/>
          <w:lang w:val="vi-VN"/>
        </w:rPr>
      </w:pPr>
      <w:r>
        <w:rPr>
          <w:b/>
          <w:bCs/>
          <w:color w:val="000000" w:themeColor="text1"/>
          <w:szCs w:val="28"/>
          <w:lang w:val="vi-VN"/>
        </w:rPr>
        <w:tab/>
        <w:t xml:space="preserve">Chạy lệnh sau trong Terminal:</w:t>
      </w:r>
    </w:p>
    <w:p w14:paraId="2EE618ED" w14:textId="77777777" w:rsidR="000C76B5" w:rsidRPr="007C1D0B" w:rsidRDefault="000C76B5" w:rsidP="000C76B5">
      <w:pPr>
        <w:spacing w:after="160" w:line="276" w:lineRule="auto"/>
        <w:ind w:left="360" w:right="0" w:firstLine="0"/>
        <w:rPr>
          <w:color w:val="000000" w:themeColor="text1"/>
          <w:szCs w:val="28"/>
          <w:lang w:val="vi-VN"/>
        </w:rPr>
      </w:pPr>
      <w:r>
        <w:rPr>
          <w:color w:val="000000" w:themeColor="text1"/>
          <w:szCs w:val="28"/>
          <w:lang w:val="vi-VN"/>
        </w:rPr>
        <w:t>Bash</w:t>
      </w:r>
    </w:p>
    <w:tbl>
      <w:tblPr>
        <w:tblStyle w:val="TableGrid"/>
        <w:tblW w:w="0" w:type="auto"/>
        <w:tblLook w:val="04A0" w:firstRow="1" w:lastRow="0" w:firstColumn="1" w:lastColumn="0" w:noHBand="0" w:noVBand="1"/>
      </w:tblPr>
      <w:tblGrid>
        <w:gridCol w:w="9016"/>
      </w:tblGrid>
      <w:tr w:rsidR="000C76B5" w:rsidRPr="007C1D0B" w14:paraId="3E28FA91" w14:textId="77777777" w:rsidTr="006E721D">
        <w:tc>
          <w:tcPr>
            <w:tcW w:w="9016" w:type="dxa"/>
            <w:tcBorders>
              <w:top w:val="single" w:sz="4" w:space="0" w:color="auto"/>
              <w:left w:val="single" w:sz="4" w:space="0" w:color="auto"/>
              <w:bottom w:val="single" w:sz="4" w:space="0" w:color="auto"/>
              <w:right w:val="single" w:sz="4" w:space="0" w:color="auto"/>
            </w:tcBorders>
          </w:tcPr>
          <w:p w14:paraId="4C57054D"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1. Gắn nhãn cho Service falco-metrics</w:t>
            </w:r>
          </w:p>
          <w:p w14:paraId="41734692"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kubectl label svc falco-metrics -n falco monitor-me=yes --overwrite</w:t>
            </w:r>
          </w:p>
          <w:p w14:paraId="7E672295" w14:textId="77777777" w:rsidR="000C76B5" w:rsidRPr="007C1D0B" w:rsidRDefault="000C76B5" w:rsidP="006E721D">
            <w:pPr>
              <w:spacing w:after="160" w:line="276" w:lineRule="auto"/>
              <w:ind w:left="360" w:right="0" w:firstLine="0"/>
              <w:rPr>
                <w:color w:val="000000" w:themeColor="text1"/>
                <w:szCs w:val="28"/>
              </w:rPr>
            </w:pPr>
          </w:p>
          <w:p w14:paraId="55A69C46"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2. Tạo ServiceMonitor có nhãn release=prometheus để Prometheus nhận cấu hình này</w:t>
            </w:r>
          </w:p>
          <w:p w14:paraId="73C603DE"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cat &lt;&lt;EOF | kubectl apply -f -</w:t>
            </w:r>
          </w:p>
          <w:p w14:paraId="0E8F3EB5"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apiVersion: monitoring.coreos.com/v1</w:t>
            </w:r>
          </w:p>
          <w:p w14:paraId="28655E54"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kind: ServiceMonitor</w:t>
            </w:r>
          </w:p>
          <w:p w14:paraId="53E0754F"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metadata:</w:t>
            </w:r>
          </w:p>
          <w:p w14:paraId="65014BC3"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name: falco-metrics-monitor</w:t>
            </w:r>
          </w:p>
          <w:p w14:paraId="7DC45F8A"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namespace: falco</w:t>
            </w:r>
          </w:p>
          <w:p w14:paraId="719219F4"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labels:</w:t>
            </w:r>
          </w:p>
          <w:p w14:paraId="0CFAAA58"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release: prometheus</w:t>
            </w:r>
          </w:p>
          <w:p w14:paraId="07659976"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spec:</w:t>
            </w:r>
          </w:p>
          <w:p w14:paraId="5FBCECC7"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selector:</w:t>
            </w:r>
          </w:p>
          <w:p w14:paraId="6DD46EE0"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matchLabels:</w:t>
            </w:r>
          </w:p>
          <w:p w14:paraId="09AE6663"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lastRenderedPageBreak/>
              <w:t xml:space="preserve">      monitor-me: "yes"</w:t>
            </w:r>
          </w:p>
          <w:p w14:paraId="029AA3BC"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namespaceSelector:</w:t>
            </w:r>
          </w:p>
          <w:p w14:paraId="01880684"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matchNames:</w:t>
            </w:r>
          </w:p>
          <w:p w14:paraId="5A6EB7AB"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 falco</w:t>
            </w:r>
          </w:p>
          <w:p w14:paraId="6488F10E"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endpoints:</w:t>
            </w:r>
          </w:p>
          <w:p w14:paraId="7494A04B"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 port: metrics</w:t>
            </w:r>
          </w:p>
          <w:p w14:paraId="04D640E8"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 xml:space="preserve">    interval: 15s</w:t>
            </w:r>
          </w:p>
          <w:p w14:paraId="2A84A7E0" w14:textId="77777777" w:rsidR="000C76B5" w:rsidRPr="007C1D0B" w:rsidRDefault="000C76B5" w:rsidP="006E721D">
            <w:pPr>
              <w:spacing w:after="160" w:line="276" w:lineRule="auto"/>
              <w:ind w:left="360" w:right="0" w:firstLine="0"/>
              <w:rPr>
                <w:color w:val="000000" w:themeColor="text1"/>
                <w:szCs w:val="28"/>
              </w:rPr>
            </w:pPr>
            <w:r>
              <w:rPr>
                <w:color w:val="000000" w:themeColor="text1"/>
                <w:szCs w:val="28"/>
              </w:rPr>
              <w:t>EOF</w:t>
              <w:tab/>
            </w:r>
          </w:p>
        </w:tc>
      </w:tr>
    </w:tbl>
    <w:p w14:paraId="45215D60" w14:textId="77777777" w:rsidR="000C76B5" w:rsidRPr="007C1D0B" w:rsidRDefault="000C76B5" w:rsidP="000C76B5">
      <w:pPr>
        <w:spacing w:after="160" w:line="276" w:lineRule="auto"/>
        <w:ind w:left="360" w:right="0" w:firstLine="0"/>
        <w:rPr>
          <w:color w:val="000000" w:themeColor="text1"/>
          <w:szCs w:val="28"/>
          <w:lang w:val="vi-VN"/>
        </w:rPr>
      </w:pPr>
      <w:r>
        <w:rPr>
          <w:color w:val="000000" w:themeColor="text1"/>
          <w:szCs w:val="28"/>
          <w:lang w:val="vi-VN"/>
        </w:rPr>
        <w:lastRenderedPageBreak/>
        <w:t xml:space="preserve">Sau khi chạy xong, quay lại trang Prometheus và tìm kiếm với từ khóa Falco.</w:t>
      </w:r>
    </w:p>
    <w:p w14:paraId="2C07F767" w14:textId="77777777" w:rsidR="000C76B5" w:rsidRPr="007C1D0B" w:rsidRDefault="000C76B5" w:rsidP="000C76B5">
      <w:pPr>
        <w:spacing w:after="160" w:line="276" w:lineRule="auto"/>
        <w:ind w:left="0" w:right="0" w:firstLine="0"/>
        <w:rPr>
          <w:b/>
          <w:bCs/>
          <w:color w:val="000000" w:themeColor="text1"/>
          <w:szCs w:val="28"/>
          <w:lang w:val="vi-VN"/>
        </w:rPr>
      </w:pPr>
      <w:r>
        <w:rPr>
          <w:noProof/>
          <w:color w:val="000000" w:themeColor="text1"/>
          <w14:ligatures w14:val="standardContextual"/>
        </w:rPr>
        <w:drawing>
          <wp:inline distT="0" distB="0" distL="0" distR="0" wp14:anchorId="5107AEEB" wp14:editId="2ECE4005">
            <wp:extent cx="5753100" cy="2891377"/>
            <wp:effectExtent l="0" t="0" r="0" b="4445"/>
            <wp:docPr id="106178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84612" name=""/>
                    <pic:cNvPicPr/>
                  </pic:nvPicPr>
                  <pic:blipFill>
                    <a:blip r:embed="rId7"/>
                    <a:stretch>
                      <a:fillRect/>
                    </a:stretch>
                  </pic:blipFill>
                  <pic:spPr>
                    <a:xfrm>
                      <a:off x="0" y="0"/>
                      <a:ext cx="5770856" cy="2900301"/>
                    </a:xfrm>
                    <a:prstGeom prst="rect">
                      <a:avLst/>
                    </a:prstGeom>
                  </pic:spPr>
                </pic:pic>
              </a:graphicData>
            </a:graphic>
          </wp:inline>
        </w:drawing>
      </w:r>
      <w:r>
        <w:rPr>
          <w:b/>
          <w:bCs/>
          <w:color w:val="000000" w:themeColor="text1"/>
          <w:szCs w:val="28"/>
          <w:lang w:val="vi-VN"/>
        </w:rPr>
        <w:t xml:space="preserve">    </w:t>
      </w:r>
    </w:p>
    <w:p w14:paraId="48AB07DA" w14:textId="77777777" w:rsidR="000C76B5" w:rsidRPr="00F8544C" w:rsidRDefault="000C76B5" w:rsidP="000C76B5">
      <w:pPr>
        <w:pStyle w:val="Heading5"/>
        <w:jc w:val="center"/>
        <w:rPr>
          <w:i/>
          <w:iCs/>
          <w:color w:val="000000" w:themeColor="text1"/>
          <w:szCs w:val="28"/>
          <w:lang w:val="vi-VN"/>
        </w:rPr>
      </w:pPr>
      <w:bookmarkStart w:id="1" w:name="_Toc242277785"/>
      <w:r>
        <w:rPr>
          <w:i/>
          <w:iCs/>
          <w:color w:val="000000" w:themeColor="text1"/>
          <w:szCs w:val="28"/>
          <w:lang w:val="vi-VN"/>
        </w:rPr>
        <w:t xml:space="preserve">Hình 31: Target Falco ở trạng thái UNKNOWN trên Prometheus</w:t>
      </w:r>
      <w:bookmarkEnd w:id="1"/>
      <w:r>
        <w:rPr>
          <w:i/>
          <w:iCs/>
          <w:color w:val="000000" w:themeColor="text1"/>
          <w:szCs w:val="28"/>
          <w:lang w:val="vi-VN"/>
        </w:rPr>
        <w:t xml:space="preserve"> </w:t>
      </w:r>
    </w:p>
    <w:p w14:paraId="64592370" w14:textId="77777777" w:rsidR="000C76B5" w:rsidRDefault="000C76B5" w:rsidP="000C76B5">
      <w:pPr>
        <w:spacing w:after="160" w:line="278" w:lineRule="auto"/>
        <w:ind w:left="0" w:right="0" w:firstLine="0"/>
        <w:jc w:val="left"/>
        <w:rPr>
          <w:color w:val="000000" w:themeColor="text1"/>
          <w:szCs w:val="28"/>
          <w:lang w:val="vi-VN"/>
        </w:rPr>
      </w:pPr>
      <w:r>
        <w:rPr>
          <w:color w:val="000000" w:themeColor="text1"/>
          <w:szCs w:val="28"/>
          <w:lang w:val="vi-VN"/>
        </w:rPr>
        <w:br w:type="page"/>
      </w:r>
    </w:p>
    <w:p w14:paraId="4AB17972" w14:textId="77777777" w:rsidR="000C76B5" w:rsidRPr="007C1D0B" w:rsidRDefault="000C76B5" w:rsidP="000C76B5">
      <w:pPr>
        <w:spacing w:after="160" w:line="276" w:lineRule="auto"/>
        <w:ind w:left="360" w:right="0" w:firstLine="0"/>
        <w:rPr>
          <w:color w:val="000000" w:themeColor="text1"/>
          <w:szCs w:val="28"/>
          <w:lang w:val="vi-VN"/>
        </w:rPr>
      </w:pPr>
      <w:r>
        <w:rPr>
          <w:color w:val="000000" w:themeColor="text1"/>
          <w:szCs w:val="28"/>
          <w:lang w:val="vi-VN"/>
        </w:rPr>
        <w:lastRenderedPageBreak/>
        <w:t xml:space="preserve">Chờ khoảng 2 phút cho đến khi trạng thái (State) chuyển sang UP.</w:t>
      </w:r>
    </w:p>
    <w:p w14:paraId="158CEAA0" w14:textId="77777777" w:rsidR="000C76B5" w:rsidRPr="007C1D0B" w:rsidRDefault="000C76B5" w:rsidP="000C76B5">
      <w:pPr>
        <w:spacing w:after="160" w:line="276" w:lineRule="auto"/>
        <w:ind w:right="0"/>
        <w:rPr>
          <w:color w:val="000000" w:themeColor="text1"/>
          <w:szCs w:val="28"/>
          <w:lang w:val="vi-VN"/>
        </w:rPr>
      </w:pPr>
      <w:r>
        <w:rPr>
          <w:noProof/>
          <w:color w:val="000000" w:themeColor="text1"/>
          <w14:ligatures w14:val="standardContextual"/>
        </w:rPr>
        <w:drawing>
          <wp:inline distT="0" distB="0" distL="0" distR="0" wp14:anchorId="397AC0B4" wp14:editId="353F9EC5">
            <wp:extent cx="5695950" cy="2820376"/>
            <wp:effectExtent l="0" t="0" r="0" b="0"/>
            <wp:docPr id="48701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15507" name=""/>
                    <pic:cNvPicPr/>
                  </pic:nvPicPr>
                  <pic:blipFill>
                    <a:blip r:embed="rId8"/>
                    <a:stretch>
                      <a:fillRect/>
                    </a:stretch>
                  </pic:blipFill>
                  <pic:spPr>
                    <a:xfrm>
                      <a:off x="0" y="0"/>
                      <a:ext cx="5701828" cy="2823287"/>
                    </a:xfrm>
                    <a:prstGeom prst="rect">
                      <a:avLst/>
                    </a:prstGeom>
                  </pic:spPr>
                </pic:pic>
              </a:graphicData>
            </a:graphic>
          </wp:inline>
        </w:drawing>
      </w:r>
    </w:p>
    <w:p w14:paraId="5A11B84B" w14:textId="77777777" w:rsidR="000C76B5" w:rsidRPr="00F8544C" w:rsidRDefault="000C76B5" w:rsidP="000C76B5">
      <w:pPr>
        <w:pStyle w:val="Heading5"/>
        <w:jc w:val="center"/>
        <w:rPr>
          <w:i/>
          <w:iCs/>
          <w:color w:val="000000" w:themeColor="text1"/>
          <w:szCs w:val="28"/>
          <w:lang w:val="vi-VN"/>
        </w:rPr>
      </w:pPr>
      <w:bookmarkStart w:id="2" w:name="_Toc242277786"/>
      <w:r>
        <w:rPr>
          <w:i/>
          <w:iCs/>
          <w:color w:val="000000" w:themeColor="text1"/>
          <w:szCs w:val="28"/>
          <w:lang w:val="vi-VN"/>
        </w:rPr>
        <w:t xml:space="preserve">Hình 32: Target Falco chuyển sang trạng thái UP</w:t>
      </w:r>
      <w:bookmarkEnd w:id="2"/>
      <w:r>
        <w:rPr>
          <w:i/>
          <w:iCs/>
          <w:color w:val="000000" w:themeColor="text1"/>
          <w:szCs w:val="28"/>
          <w:lang w:val="vi-VN"/>
        </w:rPr>
        <w:t xml:space="preserve"> </w:t>
      </w:r>
    </w:p>
    <w:p w14:paraId="74D7E99D" w14:textId="77777777" w:rsidR="000C76B5" w:rsidRPr="007C1D0B" w:rsidRDefault="000C76B5" w:rsidP="000C76B5">
      <w:pPr>
        <w:spacing w:after="160" w:line="276" w:lineRule="auto"/>
        <w:ind w:right="0"/>
        <w:rPr>
          <w:color w:val="000000" w:themeColor="text1"/>
          <w:szCs w:val="28"/>
          <w:lang w:val="vi-VN"/>
        </w:rPr>
      </w:pPr>
      <w:r>
        <w:rPr>
          <w:color w:val="000000" w:themeColor="text1"/>
          <w:szCs w:val="28"/>
          <w:lang w:val="vi-VN"/>
        </w:rPr>
        <w:t xml:space="preserve">Như vậy, các biểu đồ trên Grafana đã hiển thị lại dữ liệu.</w:t>
      </w:r>
    </w:p>
    <w:p w14:paraId="1A2A1A1C" w14:textId="77777777" w:rsidR="000C76B5" w:rsidRPr="007C1D0B" w:rsidRDefault="000C76B5" w:rsidP="000C76B5">
      <w:pPr>
        <w:spacing w:after="160" w:line="276" w:lineRule="auto"/>
        <w:ind w:right="0"/>
        <w:rPr>
          <w:color w:val="000000" w:themeColor="text1"/>
          <w:szCs w:val="28"/>
          <w:lang w:val="vi-VN"/>
        </w:rPr>
      </w:pPr>
      <w:r>
        <w:rPr>
          <w:noProof/>
          <w:color w:val="000000" w:themeColor="text1"/>
          <w:szCs w:val="28"/>
        </w:rPr>
        <w:drawing>
          <wp:inline distT="0" distB="0" distL="0" distR="0" wp14:anchorId="64BABC30" wp14:editId="6AD2685C">
            <wp:extent cx="5695950" cy="2664765"/>
            <wp:effectExtent l="0" t="0" r="0" b="2540"/>
            <wp:docPr id="174248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87877" name=""/>
                    <pic:cNvPicPr/>
                  </pic:nvPicPr>
                  <pic:blipFill>
                    <a:blip r:embed="rId9"/>
                    <a:stretch>
                      <a:fillRect/>
                    </a:stretch>
                  </pic:blipFill>
                  <pic:spPr>
                    <a:xfrm>
                      <a:off x="0" y="0"/>
                      <a:ext cx="5706009" cy="2669471"/>
                    </a:xfrm>
                    <a:prstGeom prst="rect">
                      <a:avLst/>
                    </a:prstGeom>
                  </pic:spPr>
                </pic:pic>
              </a:graphicData>
            </a:graphic>
          </wp:inline>
        </w:drawing>
      </w:r>
    </w:p>
    <w:p w14:paraId="5C385134" w14:textId="77777777" w:rsidR="000C76B5" w:rsidRPr="00F8544C" w:rsidRDefault="000C76B5" w:rsidP="000C76B5">
      <w:pPr>
        <w:pStyle w:val="Heading5"/>
        <w:jc w:val="center"/>
        <w:rPr>
          <w:i/>
          <w:iCs/>
          <w:color w:val="000000" w:themeColor="text1"/>
          <w:szCs w:val="28"/>
          <w:lang w:val="vi-VN"/>
        </w:rPr>
      </w:pPr>
      <w:bookmarkStart w:id="3" w:name="_Toc242277787"/>
      <w:r>
        <w:rPr>
          <w:i/>
          <w:iCs/>
          <w:color w:val="000000" w:themeColor="text1"/>
          <w:szCs w:val="28"/>
          <w:lang w:val="vi-VN"/>
        </w:rPr>
        <w:t xml:space="preserve">Hình 33: Dashboard Falco trên Grafana sau khi nhận dữ liệu</w:t>
      </w:r>
      <w:bookmarkEnd w:id="3"/>
      <w:r>
        <w:rPr>
          <w:i/>
          <w:iCs/>
          <w:color w:val="000000" w:themeColor="text1"/>
          <w:szCs w:val="28"/>
          <w:lang w:val="vi-VN"/>
        </w:rPr>
        <w:t xml:space="preserve"> </w:t>
      </w:r>
    </w:p>
    <w:p w14:paraId="77901818" w14:textId="77777777" w:rsidR="000C76B5" w:rsidRPr="007C1D0B" w:rsidRDefault="000C76B5" w:rsidP="000C76B5">
      <w:pPr>
        <w:spacing w:after="160" w:line="276" w:lineRule="auto"/>
        <w:ind w:left="360" w:right="0" w:firstLine="0"/>
        <w:rPr>
          <w:color w:val="000000" w:themeColor="text1"/>
          <w:szCs w:val="28"/>
          <w:lang w:val="vi-VN"/>
        </w:rPr>
      </w:pPr>
      <w:r>
        <w:rPr>
          <w:b/>
          <w:bCs/>
          <w:color w:val="000000" w:themeColor="text1"/>
          <w:szCs w:val="28"/>
          <w:lang w:val="vi-VN"/>
        </w:rPr>
        <w:t xml:space="preserve">Panel Totals bên dưới vẫn hiển thị "No data"</w:t>
      </w:r>
      <w:r>
        <w:rPr>
          <w:color w:val="000000" w:themeColor="text1"/>
          <w:szCs w:val="28"/>
          <w:lang w:val="vi-VN"/>
        </w:rPr>
        <w:t xml:space="preserve">. Nguyên nhân là panel này vẫn dùng câu lệnh Query của phiên bản Falco cũ.</w:t>
      </w:r>
    </w:p>
    <w:p w14:paraId="6DF9599C" w14:textId="77777777" w:rsidR="000C76B5" w:rsidRPr="007C1D0B" w:rsidRDefault="000C76B5" w:rsidP="000C76B5">
      <w:pPr>
        <w:spacing w:after="160" w:line="276" w:lineRule="auto"/>
        <w:ind w:right="0"/>
        <w:rPr>
          <w:color w:val="000000" w:themeColor="text1"/>
          <w:szCs w:val="28"/>
          <w:lang w:val="vi-VN"/>
        </w:rPr>
      </w:pPr>
      <w:r>
        <w:rPr>
          <w:noProof/>
          <w:color w:val="000000" w:themeColor="text1"/>
          <w:szCs w:val="28"/>
        </w:rPr>
        <w:lastRenderedPageBreak/>
        <w:drawing>
          <wp:inline distT="0" distB="0" distL="0" distR="0" wp14:anchorId="24FA72FB" wp14:editId="3719CDD8">
            <wp:extent cx="5695950" cy="2611916"/>
            <wp:effectExtent l="0" t="0" r="0" b="0"/>
            <wp:docPr id="23757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71869" name=""/>
                    <pic:cNvPicPr/>
                  </pic:nvPicPr>
                  <pic:blipFill>
                    <a:blip r:embed="rId10"/>
                    <a:stretch>
                      <a:fillRect/>
                    </a:stretch>
                  </pic:blipFill>
                  <pic:spPr>
                    <a:xfrm>
                      <a:off x="0" y="0"/>
                      <a:ext cx="5706213" cy="2616622"/>
                    </a:xfrm>
                    <a:prstGeom prst="rect">
                      <a:avLst/>
                    </a:prstGeom>
                  </pic:spPr>
                </pic:pic>
              </a:graphicData>
            </a:graphic>
          </wp:inline>
        </w:drawing>
      </w:r>
    </w:p>
    <w:p w14:paraId="11EFB07C" w14:textId="77777777" w:rsidR="000C76B5" w:rsidRPr="00F8544C" w:rsidRDefault="000C76B5" w:rsidP="000C76B5">
      <w:pPr>
        <w:pStyle w:val="Heading5"/>
        <w:jc w:val="center"/>
        <w:rPr>
          <w:i/>
          <w:iCs/>
          <w:color w:val="000000" w:themeColor="text1"/>
          <w:szCs w:val="28"/>
          <w:lang w:val="vi-VN"/>
        </w:rPr>
      </w:pPr>
      <w:bookmarkStart w:id="4" w:name="_Toc242277788"/>
      <w:r>
        <w:rPr>
          <w:i/>
          <w:iCs/>
          <w:color w:val="000000" w:themeColor="text1"/>
          <w:szCs w:val="28"/>
          <w:lang w:val="vi-VN"/>
        </w:rPr>
        <w:t xml:space="preserve">Hình 34: Panel Totals hiển thị "No data"</w:t>
      </w:r>
      <w:bookmarkEnd w:id="4"/>
      <w:r>
        <w:rPr>
          <w:i/>
          <w:iCs/>
          <w:color w:val="000000" w:themeColor="text1"/>
          <w:szCs w:val="28"/>
          <w:lang w:val="vi-VN"/>
        </w:rPr>
        <w:t xml:space="preserve"> </w:t>
      </w:r>
    </w:p>
    <w:p w14:paraId="33522D6F" w14:textId="77777777" w:rsidR="000C76B5" w:rsidRPr="007C1D0B" w:rsidRDefault="000C76B5" w:rsidP="000C76B5">
      <w:pPr>
        <w:spacing w:after="160" w:line="276" w:lineRule="auto"/>
        <w:ind w:left="360" w:right="0" w:firstLine="0"/>
        <w:rPr>
          <w:color w:val="000000" w:themeColor="text1"/>
          <w:szCs w:val="28"/>
          <w:lang w:val="vi-VN"/>
        </w:rPr>
      </w:pPr>
      <w:r>
        <w:rPr>
          <w:color w:val="000000" w:themeColor="text1"/>
          <w:szCs w:val="28"/>
          <w:lang w:val="vi-VN"/>
        </w:rPr>
        <w:t xml:space="preserve">Để dashboard hiển thị đầy đủ, cần chỉnh sửa panel </w:t>
      </w:r>
      <w:r>
        <w:rPr>
          <w:b/>
          <w:bCs/>
          <w:color w:val="000000" w:themeColor="text1"/>
          <w:szCs w:val="28"/>
          <w:lang w:val="vi-VN"/>
        </w:rPr>
        <w:t xml:space="preserve">Totals</w:t>
      </w:r>
      <w:r>
        <w:rPr>
          <w:color w:val="000000" w:themeColor="text1"/>
          <w:szCs w:val="28"/>
          <w:lang w:val="vi-VN"/>
        </w:rPr>
        <w:t xml:space="preserve"> theo các bước sau:</w:t>
      </w:r>
    </w:p>
    <w:p w14:paraId="72A5D17D" w14:textId="77777777" w:rsidR="000C76B5" w:rsidRPr="007C1D0B" w:rsidRDefault="000C76B5" w:rsidP="000C76B5">
      <w:pPr>
        <w:spacing w:after="160" w:line="276" w:lineRule="auto"/>
        <w:ind w:left="360" w:right="0" w:firstLine="0"/>
        <w:rPr>
          <w:b/>
          <w:bCs/>
          <w:color w:val="000000" w:themeColor="text1"/>
          <w:szCs w:val="28"/>
          <w:lang w:val="vi-VN"/>
        </w:rPr>
      </w:pPr>
      <w:r>
        <w:rPr>
          <w:b/>
          <w:bCs/>
          <w:color w:val="000000" w:themeColor="text1"/>
          <w:szCs w:val="28"/>
          <w:lang w:val="vi-VN"/>
        </w:rPr>
        <w:t>Bước 1: Mở chế độ Edit của panel Totals</w:t>
      </w:r>
    </w:p>
    <w:p w14:paraId="5E62A444" w14:textId="77777777" w:rsidR="000C76B5" w:rsidRPr="007C1D0B" w:rsidRDefault="000C76B5" w:rsidP="000C76B5">
      <w:pPr>
        <w:numPr>
          <w:ilvl w:val="0"/>
          <w:numId w:val="2"/>
        </w:numPr>
        <w:spacing w:after="160" w:line="276" w:lineRule="auto"/>
        <w:ind w:right="0"/>
        <w:rPr>
          <w:color w:val="000000" w:themeColor="text1"/>
          <w:szCs w:val="28"/>
          <w:lang w:val="vi-VN"/>
        </w:rPr>
      </w:pPr>
      <w:r>
        <w:rPr>
          <w:color w:val="000000" w:themeColor="text1"/>
          <w:szCs w:val="28"/>
          <w:lang w:val="vi-VN"/>
        </w:rPr>
        <w:t xml:space="preserve">Cuộn xuống phần </w:t>
      </w:r>
      <w:r>
        <w:rPr>
          <w:b/>
          <w:bCs/>
          <w:color w:val="000000" w:themeColor="text1"/>
          <w:szCs w:val="28"/>
          <w:lang w:val="vi-VN"/>
        </w:rPr>
        <w:t xml:space="preserve">Totals</w:t>
      </w:r>
      <w:r>
        <w:rPr>
          <w:color w:val="000000" w:themeColor="text1"/>
          <w:szCs w:val="28"/>
          <w:lang w:val="vi-VN"/>
        </w:rPr>
        <w:t xml:space="preserve"> đang hiển thị "No data".</w:t>
      </w:r>
    </w:p>
    <w:p w14:paraId="0944A849" w14:textId="77777777" w:rsidR="000C76B5" w:rsidRPr="007C1D0B" w:rsidRDefault="000C76B5" w:rsidP="000C76B5">
      <w:pPr>
        <w:numPr>
          <w:ilvl w:val="0"/>
          <w:numId w:val="2"/>
        </w:numPr>
        <w:spacing w:after="160" w:line="276" w:lineRule="auto"/>
        <w:ind w:right="0"/>
        <w:rPr>
          <w:color w:val="000000" w:themeColor="text1"/>
          <w:szCs w:val="28"/>
          <w:lang w:val="vi-VN"/>
        </w:rPr>
      </w:pPr>
      <w:r>
        <w:rPr>
          <w:color w:val="000000" w:themeColor="text1"/>
          <w:szCs w:val="28"/>
          <w:lang w:val="vi-VN"/>
        </w:rPr>
        <w:t xml:space="preserve">Di chuột vào góc trên bên phải của panel Totals, nhấn vào </w:t>
      </w:r>
      <w:r>
        <w:rPr>
          <w:b/>
          <w:bCs/>
          <w:color w:val="000000" w:themeColor="text1"/>
          <w:szCs w:val="28"/>
          <w:lang w:val="vi-VN"/>
        </w:rPr>
        <w:t xml:space="preserve">dấu ba chấm dọc (</w:t>
      </w:r>
      <w:r>
        <w:rPr>
          <w:rFonts w:ascii="Cambria Math" w:hAnsi="Cambria Math" w:cs="Cambria Math"/>
          <w:b/>
          <w:bCs/>
          <w:color w:val="000000" w:themeColor="text1"/>
          <w:szCs w:val="28"/>
          <w:lang w:val="vi-VN"/>
        </w:rPr>
        <w:t xml:space="preserve">⋮</w:t>
      </w:r>
      <w:r>
        <w:rPr>
          <w:b/>
          <w:bCs/>
          <w:color w:val="000000" w:themeColor="text1"/>
          <w:szCs w:val="28"/>
          <w:lang w:val="vi-VN"/>
        </w:rPr>
        <w:t xml:space="preserve">)</w:t>
      </w:r>
      <w:r>
        <w:rPr>
          <w:color w:val="000000" w:themeColor="text1"/>
          <w:szCs w:val="28"/>
          <w:lang w:val="vi-VN"/>
        </w:rPr>
        <w:t xml:space="preserve"> và chọn </w:t>
      </w:r>
      <w:r>
        <w:rPr>
          <w:b/>
          <w:bCs/>
          <w:color w:val="000000" w:themeColor="text1"/>
          <w:szCs w:val="28"/>
          <w:lang w:val="vi-VN"/>
        </w:rPr>
        <w:t xml:space="preserve">Edit</w:t>
      </w:r>
      <w:r>
        <w:rPr>
          <w:color w:val="000000" w:themeColor="text1"/>
          <w:szCs w:val="28"/>
          <w:lang w:val="vi-VN"/>
        </w:rPr>
        <w:t xml:space="preserve">.</w:t>
      </w:r>
    </w:p>
    <w:p w14:paraId="29F8BB5B" w14:textId="77777777" w:rsidR="000C76B5" w:rsidRPr="007C1D0B" w:rsidRDefault="000C76B5" w:rsidP="000C76B5">
      <w:pPr>
        <w:spacing w:after="160" w:line="276" w:lineRule="auto"/>
        <w:ind w:left="360" w:right="0" w:firstLine="0"/>
        <w:rPr>
          <w:b/>
          <w:bCs/>
          <w:color w:val="000000" w:themeColor="text1"/>
          <w:szCs w:val="28"/>
          <w:lang w:val="vi-VN"/>
        </w:rPr>
      </w:pPr>
      <w:r>
        <w:rPr>
          <w:b/>
          <w:bCs/>
          <w:color w:val="000000" w:themeColor="text1"/>
          <w:szCs w:val="28"/>
          <w:lang w:val="vi-VN"/>
        </w:rPr>
        <w:t xml:space="preserve">Bước 2: Sửa câu lệnh Query</w:t>
      </w:r>
    </w:p>
    <w:p w14:paraId="46386CCC" w14:textId="77777777" w:rsidR="000C76B5" w:rsidRPr="007C1D0B" w:rsidRDefault="000C76B5" w:rsidP="000C76B5">
      <w:pPr>
        <w:numPr>
          <w:ilvl w:val="0"/>
          <w:numId w:val="3"/>
        </w:numPr>
        <w:spacing w:after="160" w:line="276" w:lineRule="auto"/>
        <w:ind w:right="0"/>
        <w:rPr>
          <w:color w:val="000000" w:themeColor="text1"/>
          <w:szCs w:val="28"/>
          <w:lang w:val="vi-VN"/>
        </w:rPr>
      </w:pPr>
      <w:r>
        <w:rPr>
          <w:color w:val="000000" w:themeColor="text1"/>
          <w:szCs w:val="28"/>
          <w:lang w:val="vi-VN"/>
        </w:rPr>
        <w:t xml:space="preserve">Mở tab </w:t>
      </w:r>
      <w:r>
        <w:rPr>
          <w:b/>
          <w:bCs/>
          <w:color w:val="000000" w:themeColor="text1"/>
          <w:szCs w:val="28"/>
          <w:lang w:val="vi-VN"/>
        </w:rPr>
        <w:t xml:space="preserve">Query</w:t>
      </w:r>
      <w:r>
        <w:rPr>
          <w:color w:val="000000" w:themeColor="text1"/>
          <w:szCs w:val="28"/>
          <w:lang w:val="vi-VN"/>
        </w:rPr>
        <w:t xml:space="preserve"> ở nửa dưới màn hình chỉnh sửa.</w:t>
      </w:r>
    </w:p>
    <w:p w14:paraId="7DB2A6AC" w14:textId="77777777" w:rsidR="000C76B5" w:rsidRPr="007C1D0B" w:rsidRDefault="000C76B5" w:rsidP="000C76B5">
      <w:pPr>
        <w:numPr>
          <w:ilvl w:val="0"/>
          <w:numId w:val="3"/>
        </w:numPr>
        <w:spacing w:after="160" w:line="276" w:lineRule="auto"/>
        <w:ind w:right="0"/>
        <w:rPr>
          <w:color w:val="000000" w:themeColor="text1"/>
          <w:szCs w:val="28"/>
          <w:lang w:val="vi-VN"/>
        </w:rPr>
      </w:pPr>
      <w:r>
        <w:rPr>
          <w:color w:val="000000" w:themeColor="text1"/>
          <w:szCs w:val="28"/>
          <w:lang w:val="vi-VN"/>
        </w:rPr>
        <w:t xml:space="preserve">Xóa câu lệnh cũ.</w:t>
      </w:r>
    </w:p>
    <w:p w14:paraId="49B10926" w14:textId="77777777" w:rsidR="000C76B5" w:rsidRPr="007C1D0B" w:rsidRDefault="000C76B5" w:rsidP="000C76B5">
      <w:pPr>
        <w:numPr>
          <w:ilvl w:val="0"/>
          <w:numId w:val="3"/>
        </w:numPr>
        <w:spacing w:after="160" w:line="276" w:lineRule="auto"/>
        <w:ind w:right="0"/>
        <w:rPr>
          <w:color w:val="000000" w:themeColor="text1"/>
          <w:szCs w:val="28"/>
          <w:lang w:val="vi-VN"/>
        </w:rPr>
      </w:pPr>
      <w:r>
        <w:rPr>
          <w:color w:val="000000" w:themeColor="text1"/>
          <w:szCs w:val="28"/>
          <w:lang w:val="vi-VN"/>
        </w:rPr>
        <w:t xml:space="preserve">Nhập câu lệnh tương ứng với phiên bản Falco mới:</w:t>
      </w:r>
    </w:p>
    <w:p w14:paraId="27B8C99A" w14:textId="77777777" w:rsidR="000C76B5" w:rsidRPr="007C1D0B" w:rsidRDefault="000C76B5" w:rsidP="000C76B5">
      <w:pPr>
        <w:spacing w:after="160" w:line="276" w:lineRule="auto"/>
        <w:ind w:left="360" w:right="0" w:firstLine="0"/>
        <w:rPr>
          <w:color w:val="000000" w:themeColor="text1"/>
          <w:szCs w:val="28"/>
          <w:lang w:val="vi-VN"/>
        </w:rPr>
      </w:pPr>
      <w:r>
        <w:rPr>
          <w:color w:val="000000" w:themeColor="text1"/>
          <w:szCs w:val="28"/>
          <w:lang w:val="vi-VN"/>
        </w:rPr>
        <w:t>Bash</w:t>
      </w:r>
    </w:p>
    <w:tbl>
      <w:tblPr>
        <w:tblStyle w:val="TableGrid"/>
        <w:tblW w:w="0" w:type="auto"/>
        <w:tblInd w:w="10" w:type="dxa"/>
        <w:tblLook w:val="04A0" w:firstRow="1" w:lastRow="0" w:firstColumn="1" w:lastColumn="0" w:noHBand="0" w:noVBand="1"/>
      </w:tblPr>
      <w:tblGrid>
        <w:gridCol w:w="9680"/>
      </w:tblGrid>
      <w:tr w:rsidR="000C76B5" w:rsidRPr="007C1D0B" w14:paraId="5E3A4DB3" w14:textId="77777777" w:rsidTr="006E721D">
        <w:tc>
          <w:tcPr>
            <w:tcW w:w="9690" w:type="dxa"/>
            <w:tcBorders>
              <w:top w:val="single" w:sz="4" w:space="0" w:color="auto"/>
              <w:left w:val="single" w:sz="4" w:space="0" w:color="auto"/>
              <w:bottom w:val="single" w:sz="4" w:space="0" w:color="auto"/>
              <w:right w:val="single" w:sz="4" w:space="0" w:color="auto"/>
            </w:tcBorders>
            <w:hideMark/>
          </w:tcPr>
          <w:p w14:paraId="771AE7C4" w14:textId="77777777" w:rsidR="000C76B5" w:rsidRPr="007C1D0B" w:rsidRDefault="000C76B5" w:rsidP="006E721D">
            <w:pPr>
              <w:spacing w:after="160" w:line="276" w:lineRule="auto"/>
              <w:ind w:left="360" w:right="0" w:firstLine="0"/>
              <w:rPr>
                <w:color w:val="000000" w:themeColor="text1"/>
                <w:szCs w:val="28"/>
                <w:lang w:val="vi-VN"/>
              </w:rPr>
            </w:pPr>
            <w:r>
              <w:rPr>
                <w:color w:val="000000" w:themeColor="text1"/>
                <w:szCs w:val="28"/>
                <w:lang w:val="vi-VN"/>
              </w:rPr>
              <w:t>sum(falcosecurity_falco_rules_matches_total)</w:t>
            </w:r>
          </w:p>
        </w:tc>
      </w:tr>
    </w:tbl>
    <w:p w14:paraId="7DC3C3D6" w14:textId="77777777" w:rsidR="000C76B5" w:rsidRPr="007C1D0B" w:rsidRDefault="000C76B5" w:rsidP="000C76B5">
      <w:pPr>
        <w:spacing w:after="160" w:line="276" w:lineRule="auto"/>
        <w:ind w:left="360" w:right="0" w:firstLine="0"/>
        <w:rPr>
          <w:b/>
          <w:bCs/>
          <w:color w:val="000000" w:themeColor="text1"/>
          <w:szCs w:val="28"/>
          <w:lang w:val="vi-VN"/>
        </w:rPr>
      </w:pPr>
      <w:r>
        <w:rPr>
          <w:b/>
          <w:bCs/>
          <w:color w:val="000000" w:themeColor="text1"/>
          <w:szCs w:val="28"/>
          <w:lang w:val="vi-VN"/>
        </w:rPr>
        <w:t xml:space="preserve">Bước 3: Kiểm tra kiểu hiển thị (Visualization) và xóa bộ lọc cũ</w:t>
      </w:r>
    </w:p>
    <w:p w14:paraId="5A3CD397" w14:textId="77777777" w:rsidR="000C76B5" w:rsidRPr="007C1D0B" w:rsidRDefault="000C76B5" w:rsidP="000C76B5">
      <w:pPr>
        <w:numPr>
          <w:ilvl w:val="0"/>
          <w:numId w:val="4"/>
        </w:numPr>
        <w:spacing w:after="160" w:line="276" w:lineRule="auto"/>
        <w:ind w:right="0"/>
        <w:rPr>
          <w:color w:val="000000" w:themeColor="text1"/>
          <w:szCs w:val="28"/>
          <w:lang w:val="vi-VN"/>
        </w:rPr>
      </w:pPr>
      <w:r>
        <w:rPr>
          <w:color w:val="000000" w:themeColor="text1"/>
          <w:szCs w:val="28"/>
          <w:lang w:val="vi-VN"/>
        </w:rPr>
        <w:t xml:space="preserve">Tại </w:t>
      </w:r>
      <w:r>
        <w:rPr>
          <w:b/>
          <w:bCs/>
          <w:color w:val="000000" w:themeColor="text1"/>
          <w:szCs w:val="28"/>
          <w:lang w:val="vi-VN"/>
        </w:rPr>
        <w:t xml:space="preserve">cột menu bên phải</w:t>
      </w:r>
      <w:r>
        <w:rPr>
          <w:color w:val="000000" w:themeColor="text1"/>
          <w:szCs w:val="28"/>
          <w:lang w:val="vi-VN"/>
        </w:rPr>
        <w:t xml:space="preserve"> của màn hình Edit:</w:t>
      </w:r>
    </w:p>
    <w:p w14:paraId="6A8E2297" w14:textId="77777777" w:rsidR="000C76B5" w:rsidRPr="007C1D0B" w:rsidRDefault="000C76B5" w:rsidP="000C76B5">
      <w:pPr>
        <w:numPr>
          <w:ilvl w:val="1"/>
          <w:numId w:val="4"/>
        </w:numPr>
        <w:spacing w:after="160" w:line="276" w:lineRule="auto"/>
        <w:ind w:right="0"/>
        <w:rPr>
          <w:color w:val="000000" w:themeColor="text1"/>
          <w:szCs w:val="28"/>
          <w:lang w:val="vi-VN"/>
        </w:rPr>
      </w:pPr>
      <w:r>
        <w:rPr>
          <w:color w:val="000000" w:themeColor="text1"/>
          <w:szCs w:val="28"/>
          <w:lang w:val="vi-VN"/>
        </w:rPr>
        <w:t xml:space="preserve">Kiểm tra loại biểu đồ đang chọn là </w:t>
      </w:r>
      <w:r>
        <w:rPr>
          <w:b/>
          <w:bCs/>
          <w:color w:val="000000" w:themeColor="text1"/>
          <w:szCs w:val="28"/>
          <w:lang w:val="vi-VN"/>
        </w:rPr>
        <w:t xml:space="preserve">Stat</w:t>
      </w:r>
      <w:r>
        <w:rPr>
          <w:color w:val="000000" w:themeColor="text1"/>
          <w:szCs w:val="28"/>
          <w:lang w:val="vi-VN"/>
        </w:rPr>
        <w:t xml:space="preserve"> (hiển thị một con số lớn).</w:t>
      </w:r>
    </w:p>
    <w:p w14:paraId="69D1F9C8" w14:textId="77777777" w:rsidR="000C76B5" w:rsidRPr="007C1D0B" w:rsidRDefault="000C76B5" w:rsidP="000C76B5">
      <w:pPr>
        <w:numPr>
          <w:ilvl w:val="1"/>
          <w:numId w:val="4"/>
        </w:numPr>
        <w:spacing w:after="160" w:line="276" w:lineRule="auto"/>
        <w:ind w:right="0"/>
        <w:rPr>
          <w:color w:val="000000" w:themeColor="text1"/>
          <w:szCs w:val="28"/>
          <w:lang w:val="vi-VN"/>
        </w:rPr>
      </w:pPr>
      <w:r>
        <w:rPr>
          <w:color w:val="000000" w:themeColor="text1"/>
          <w:szCs w:val="28"/>
          <w:lang w:val="vi-VN"/>
        </w:rPr>
        <w:t xml:space="preserve">Kiểm tra mục </w:t>
      </w:r>
      <w:r>
        <w:rPr>
          <w:i/>
          <w:iCs/>
          <w:color w:val="000000" w:themeColor="text1"/>
          <w:szCs w:val="28"/>
          <w:lang w:val="vi-VN"/>
        </w:rPr>
        <w:t>Value options</w:t>
      </w:r>
      <w:r>
        <w:rPr>
          <w:color w:val="000000" w:themeColor="text1"/>
          <w:szCs w:val="28"/>
          <w:lang w:val="vi-VN"/>
        </w:rPr>
        <w:t xml:space="preserve"> / </w:t>
      </w:r>
      <w:r>
        <w:rPr>
          <w:i/>
          <w:iCs/>
          <w:color w:val="000000" w:themeColor="text1"/>
          <w:szCs w:val="28"/>
          <w:lang w:val="vi-VN"/>
        </w:rPr>
        <w:t>Options</w:t>
      </w:r>
      <w:r>
        <w:rPr>
          <w:color w:val="000000" w:themeColor="text1"/>
          <w:szCs w:val="28"/>
          <w:lang w:val="vi-VN"/>
        </w:rPr>
        <w:t xml:space="preserve"> bên dưới: đặt </w:t>
      </w:r>
      <w:r>
        <w:rPr>
          <w:b/>
          <w:bCs/>
          <w:color w:val="000000" w:themeColor="text1"/>
          <w:szCs w:val="28"/>
          <w:lang w:val="vi-VN"/>
        </w:rPr>
        <w:t>Format</w:t>
      </w:r>
      <w:r>
        <w:rPr>
          <w:color w:val="000000" w:themeColor="text1"/>
          <w:szCs w:val="28"/>
          <w:lang w:val="vi-VN"/>
        </w:rPr>
        <w:t xml:space="preserve"> thành Time series và </w:t>
      </w:r>
      <w:r>
        <w:rPr>
          <w:b/>
          <w:bCs/>
          <w:color w:val="000000" w:themeColor="text1"/>
          <w:szCs w:val="28"/>
          <w:lang w:val="vi-VN"/>
        </w:rPr>
        <w:t>Type</w:t>
      </w:r>
      <w:r>
        <w:rPr>
          <w:color w:val="000000" w:themeColor="text1"/>
          <w:szCs w:val="28"/>
          <w:lang w:val="vi-VN"/>
        </w:rPr>
        <w:t xml:space="preserve"> thành Range.</w:t>
      </w:r>
    </w:p>
    <w:p w14:paraId="37686252" w14:textId="77777777" w:rsidR="000C76B5" w:rsidRPr="007C1D0B" w:rsidRDefault="000C76B5" w:rsidP="000C76B5">
      <w:pPr>
        <w:numPr>
          <w:ilvl w:val="0"/>
          <w:numId w:val="4"/>
        </w:numPr>
        <w:spacing w:after="160" w:line="276" w:lineRule="auto"/>
        <w:ind w:right="0"/>
        <w:rPr>
          <w:color w:val="000000" w:themeColor="text1"/>
          <w:szCs w:val="28"/>
          <w:lang w:val="vi-VN"/>
        </w:rPr>
      </w:pPr>
      <w:r>
        <w:rPr>
          <w:color w:val="000000" w:themeColor="text1"/>
          <w:szCs w:val="28"/>
          <w:lang w:val="vi-VN"/>
        </w:rPr>
        <w:t xml:space="preserve">Mở thẻ </w:t>
      </w:r>
      <w:r>
        <w:rPr>
          <w:b/>
          <w:bCs/>
          <w:color w:val="000000" w:themeColor="text1"/>
          <w:szCs w:val="28"/>
          <w:lang w:val="vi-VN"/>
        </w:rPr>
        <w:t xml:space="preserve">Transformations</w:t>
      </w:r>
      <w:r>
        <w:rPr>
          <w:color w:val="000000" w:themeColor="text1"/>
          <w:szCs w:val="28"/>
          <w:lang w:val="vi-VN"/>
        </w:rPr>
        <w:t xml:space="preserve"> cạnh tab Query; nếu còn bộ lọc cũ thì nhấn biểu tượng </w:t>
      </w:r>
      <w:r>
        <w:rPr>
          <w:b/>
          <w:bCs/>
          <w:color w:val="000000" w:themeColor="text1"/>
          <w:szCs w:val="28"/>
          <w:lang w:val="vi-VN"/>
        </w:rPr>
        <w:t xml:space="preserve">thùng rác</w:t>
      </w:r>
      <w:r>
        <w:rPr>
          <w:color w:val="000000" w:themeColor="text1"/>
          <w:szCs w:val="28"/>
          <w:lang w:val="vi-VN"/>
        </w:rPr>
        <w:t xml:space="preserve"> để xóa.</w:t>
      </w:r>
    </w:p>
    <w:p w14:paraId="3A90B683" w14:textId="77777777" w:rsidR="000C76B5" w:rsidRPr="00A50E28" w:rsidRDefault="000C76B5" w:rsidP="000C76B5">
      <w:pPr>
        <w:spacing w:after="160" w:line="276" w:lineRule="auto"/>
        <w:ind w:left="360" w:right="0" w:firstLine="0"/>
        <w:rPr>
          <w:b/>
          <w:bCs/>
          <w:color w:val="000000" w:themeColor="text1"/>
          <w:szCs w:val="28"/>
          <w:lang w:val="vi-VN"/>
        </w:rPr>
      </w:pPr>
    </w:p>
    <w:p w14:paraId="5CB68772" w14:textId="77777777" w:rsidR="000C76B5" w:rsidRPr="007C1D0B" w:rsidRDefault="000C76B5" w:rsidP="000C76B5">
      <w:pPr>
        <w:spacing w:after="160" w:line="276" w:lineRule="auto"/>
        <w:ind w:left="0" w:right="0" w:firstLine="0"/>
        <w:rPr>
          <w:b/>
          <w:bCs/>
          <w:color w:val="000000" w:themeColor="text1"/>
          <w:szCs w:val="28"/>
          <w:lang w:val="vi-VN"/>
        </w:rPr>
      </w:pPr>
      <w:r>
        <w:rPr>
          <w:b/>
          <w:bCs/>
          <w:color w:val="000000" w:themeColor="text1"/>
          <w:szCs w:val="28"/>
          <w:lang w:val="vi-VN"/>
        </w:rPr>
        <w:lastRenderedPageBreak/>
        <w:t>Bước 4: Lưu lại</w:t>
      </w:r>
    </w:p>
    <w:p w14:paraId="617701AB" w14:textId="77777777" w:rsidR="000C76B5" w:rsidRPr="007C1D0B" w:rsidRDefault="000C76B5" w:rsidP="000C76B5">
      <w:pPr>
        <w:numPr>
          <w:ilvl w:val="0"/>
          <w:numId w:val="5"/>
        </w:numPr>
        <w:spacing w:after="160" w:line="276" w:lineRule="auto"/>
        <w:ind w:right="0"/>
        <w:rPr>
          <w:color w:val="000000" w:themeColor="text1"/>
          <w:szCs w:val="28"/>
          <w:lang w:val="vi-VN"/>
        </w:rPr>
      </w:pPr>
      <w:r>
        <w:rPr>
          <w:color w:val="000000" w:themeColor="text1"/>
          <w:szCs w:val="28"/>
          <w:lang w:val="vi-VN"/>
        </w:rPr>
        <w:t xml:space="preserve">Nhấn nút </w:t>
      </w:r>
      <w:r>
        <w:rPr>
          <w:b/>
          <w:bCs/>
          <w:color w:val="000000" w:themeColor="text1"/>
          <w:szCs w:val="28"/>
          <w:lang w:val="vi-VN"/>
        </w:rPr>
        <w:t xml:space="preserve">Apply</w:t>
      </w:r>
      <w:r>
        <w:rPr>
          <w:color w:val="000000" w:themeColor="text1"/>
          <w:szCs w:val="28"/>
          <w:lang w:val="vi-VN"/>
        </w:rPr>
        <w:t xml:space="preserve"> ở góc trên bên phải để lưu panel.</w:t>
      </w:r>
    </w:p>
    <w:p w14:paraId="2D87F47C" w14:textId="77777777" w:rsidR="000C76B5" w:rsidRPr="007C1D0B" w:rsidRDefault="000C76B5" w:rsidP="000C76B5">
      <w:pPr>
        <w:numPr>
          <w:ilvl w:val="0"/>
          <w:numId w:val="5"/>
        </w:numPr>
        <w:spacing w:after="160" w:line="276" w:lineRule="auto"/>
        <w:ind w:right="0"/>
        <w:rPr>
          <w:color w:val="000000" w:themeColor="text1"/>
          <w:szCs w:val="28"/>
          <w:lang w:val="vi-VN"/>
        </w:rPr>
      </w:pPr>
      <w:r>
        <w:rPr>
          <w:color w:val="000000" w:themeColor="text1"/>
          <w:szCs w:val="28"/>
          <w:lang w:val="vi-VN"/>
        </w:rPr>
        <w:t xml:space="preserve">Quay lại màn hình Dashboard chính, nhấn nút </w:t>
      </w:r>
      <w:r>
        <w:rPr>
          <w:b/>
          <w:bCs/>
          <w:color w:val="000000" w:themeColor="text1"/>
          <w:szCs w:val="28"/>
          <w:lang w:val="vi-VN"/>
        </w:rPr>
        <w:t xml:space="preserve">Save</w:t>
      </w:r>
      <w:r>
        <w:rPr>
          <w:color w:val="000000" w:themeColor="text1"/>
          <w:szCs w:val="28"/>
          <w:lang w:val="vi-VN"/>
        </w:rPr>
        <w:t xml:space="preserve"> (biểu tượng đĩa mềm) ở thanh menu phía trên để lưu toàn bộ cấu hình.</w:t>
      </w:r>
    </w:p>
    <w:p w14:paraId="53BAFA15" w14:textId="77777777" w:rsidR="000C76B5" w:rsidRPr="007C1D0B" w:rsidRDefault="000C76B5" w:rsidP="000C76B5">
      <w:pPr>
        <w:spacing w:line="276" w:lineRule="auto"/>
        <w:rPr>
          <w:b/>
          <w:bCs/>
          <w:color w:val="000000" w:themeColor="text1"/>
          <w:szCs w:val="28"/>
          <w:lang w:val="vi-VN"/>
        </w:rPr>
      </w:pPr>
      <w:r>
        <w:rPr>
          <w:b/>
          <w:bCs/>
          <w:color w:val="000000" w:themeColor="text1"/>
          <w:szCs w:val="28"/>
          <w:lang w:val="vi-VN"/>
        </w:rPr>
        <w:t xml:space="preserve">Bước 5: Kiểm thử (Test cases)</w:t>
      </w:r>
    </w:p>
    <w:p w14:paraId="4718EAF2" w14:textId="77777777" w:rsidR="000C76B5" w:rsidRPr="007C1D0B" w:rsidRDefault="000C76B5" w:rsidP="000C76B5">
      <w:pPr>
        <w:spacing w:line="276" w:lineRule="auto"/>
        <w:ind w:firstLine="557"/>
        <w:rPr>
          <w:color w:val="000000" w:themeColor="text1"/>
          <w:szCs w:val="28"/>
          <w:lang w:val="vi-VN"/>
        </w:rPr>
      </w:pPr>
      <w:r>
        <w:rPr>
          <w:color w:val="000000" w:themeColor="text1"/>
          <w:szCs w:val="28"/>
          <w:lang w:val="vi-VN"/>
        </w:rPr>
        <w:t xml:space="preserve">Mở một tab Terminal mới và chạy lần lượt ba lệnh dưới đây để mô phỏng các hành vi tấn công. Các Pod kiểm thử sẽ tự động bị xóa sau khi thực thi xong nhờ cờ --rm.</w:t>
      </w:r>
    </w:p>
    <w:p w14:paraId="21FA0E4C" w14:textId="77777777" w:rsidR="000C76B5" w:rsidRPr="007C1D0B" w:rsidRDefault="000C76B5" w:rsidP="000C76B5">
      <w:pPr>
        <w:pStyle w:val="ListParagraph"/>
        <w:numPr>
          <w:ilvl w:val="0"/>
          <w:numId w:val="1"/>
        </w:numPr>
        <w:spacing w:line="276" w:lineRule="auto"/>
        <w:rPr>
          <w:color w:val="000000" w:themeColor="text1"/>
          <w:szCs w:val="28"/>
          <w:lang w:val="vi-VN"/>
        </w:rPr>
      </w:pPr>
      <w:r>
        <w:rPr>
          <w:b/>
          <w:bCs/>
          <w:color w:val="000000" w:themeColor="text1"/>
          <w:szCs w:val="28"/>
          <w:lang w:val="vi-VN"/>
        </w:rPr>
        <w:t xml:space="preserve">Test 1: Đọc tệp nhạy cảm của hệ thống (/etc/shadow)</w:t>
      </w:r>
    </w:p>
    <w:p w14:paraId="11033EEC" w14:textId="77777777" w:rsidR="000C76B5" w:rsidRPr="007C1D0B" w:rsidRDefault="000C76B5" w:rsidP="000C76B5">
      <w:pPr>
        <w:spacing w:line="276" w:lineRule="auto"/>
        <w:rPr>
          <w:color w:val="000000" w:themeColor="text1"/>
          <w:szCs w:val="28"/>
        </w:rPr>
      </w:pPr>
      <w:r>
        <w:rPr>
          <w:color w:val="000000" w:themeColor="text1"/>
          <w:szCs w:val="28"/>
        </w:rPr>
        <w:t>Bash</w:t>
      </w:r>
    </w:p>
    <w:tbl>
      <w:tblPr>
        <w:tblStyle w:val="TableGrid"/>
        <w:tblW w:w="0" w:type="auto"/>
        <w:tblLook w:val="04A0" w:firstRow="1" w:lastRow="0" w:firstColumn="1" w:lastColumn="0" w:noHBand="0" w:noVBand="1"/>
      </w:tblPr>
      <w:tblGrid>
        <w:gridCol w:w="9016"/>
      </w:tblGrid>
      <w:tr w:rsidR="000C76B5" w:rsidRPr="007C1D0B" w14:paraId="207CA321" w14:textId="77777777" w:rsidTr="006E721D">
        <w:tc>
          <w:tcPr>
            <w:tcW w:w="9016" w:type="dxa"/>
          </w:tcPr>
          <w:p w14:paraId="449197E2" w14:textId="77777777" w:rsidR="000C76B5" w:rsidRPr="007C1D0B" w:rsidRDefault="000C76B5"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kubectl run -it --rm test-falco-1 --image=alpine -- cat /etc/shadow</w:t>
            </w:r>
          </w:p>
        </w:tc>
      </w:tr>
    </w:tbl>
    <w:p w14:paraId="688ADD49" w14:textId="77777777" w:rsidR="000C76B5" w:rsidRPr="007C1D0B" w:rsidRDefault="000C76B5" w:rsidP="000C76B5">
      <w:pPr>
        <w:pStyle w:val="ListParagraph"/>
        <w:numPr>
          <w:ilvl w:val="0"/>
          <w:numId w:val="1"/>
        </w:numPr>
        <w:spacing w:line="276" w:lineRule="auto"/>
        <w:rPr>
          <w:color w:val="000000" w:themeColor="text1"/>
          <w:szCs w:val="28"/>
        </w:rPr>
      </w:pPr>
      <w:r>
        <w:rPr>
          <w:b/>
          <w:bCs/>
          <w:color w:val="000000" w:themeColor="text1"/>
          <w:szCs w:val="28"/>
        </w:rPr>
        <w:t xml:space="preserve">Test 2: Tạo và thực thi tệp lạ trong thư mục /tmp</w:t>
      </w:r>
    </w:p>
    <w:p w14:paraId="3258317B" w14:textId="77777777" w:rsidR="000C76B5" w:rsidRPr="007C1D0B" w:rsidRDefault="000C76B5" w:rsidP="000C76B5">
      <w:pPr>
        <w:spacing w:line="276" w:lineRule="auto"/>
        <w:rPr>
          <w:color w:val="000000" w:themeColor="text1"/>
          <w:szCs w:val="28"/>
        </w:rPr>
      </w:pPr>
      <w:r>
        <w:rPr>
          <w:color w:val="000000" w:themeColor="text1"/>
          <w:szCs w:val="28"/>
        </w:rPr>
        <w:t>Bash</w:t>
      </w:r>
    </w:p>
    <w:tbl>
      <w:tblPr>
        <w:tblStyle w:val="TableGrid"/>
        <w:tblW w:w="0" w:type="auto"/>
        <w:tblLook w:val="04A0" w:firstRow="1" w:lastRow="0" w:firstColumn="1" w:lastColumn="0" w:noHBand="0" w:noVBand="1"/>
      </w:tblPr>
      <w:tblGrid>
        <w:gridCol w:w="9016"/>
      </w:tblGrid>
      <w:tr w:rsidR="000C76B5" w:rsidRPr="007C1D0B" w14:paraId="4B7CF428" w14:textId="77777777" w:rsidTr="006E721D">
        <w:tc>
          <w:tcPr>
            <w:tcW w:w="9016" w:type="dxa"/>
          </w:tcPr>
          <w:p w14:paraId="7C6F0E1A" w14:textId="77777777" w:rsidR="000C76B5" w:rsidRPr="007C1D0B" w:rsidRDefault="000C76B5" w:rsidP="006E721D">
            <w:pPr>
              <w:spacing w:after="160" w:line="276" w:lineRule="auto"/>
              <w:rPr>
                <w:rFonts w:ascii="Courier New" w:hAnsi="Courier New" w:cs="Courier New"/>
                <w:color w:val="000000" w:themeColor="text1"/>
                <w:szCs w:val="28"/>
              </w:rPr>
            </w:pPr>
            <w:r>
              <w:rPr>
                <w:rFonts w:ascii="Courier New" w:hAnsi="Courier New" w:cs="Courier New"/>
                <w:color w:val="000000" w:themeColor="text1"/>
                <w:szCs w:val="28"/>
              </w:rPr>
              <w:t>kubectl run -it --rm test-falco-2 --image=alpine -- sh -c "cp /bin/ls /tmp/malicious_binary &amp;&amp; /tmp/malicious_binary"</w:t>
            </w:r>
          </w:p>
        </w:tc>
      </w:tr>
    </w:tbl>
    <w:p w14:paraId="13AF6DFD" w14:textId="77777777" w:rsidR="000C76B5" w:rsidRPr="007C1D0B" w:rsidRDefault="000C76B5" w:rsidP="000C76B5">
      <w:pPr>
        <w:pStyle w:val="ListParagraph"/>
        <w:numPr>
          <w:ilvl w:val="0"/>
          <w:numId w:val="1"/>
        </w:numPr>
        <w:spacing w:line="276" w:lineRule="auto"/>
        <w:rPr>
          <w:color w:val="000000" w:themeColor="text1"/>
          <w:szCs w:val="28"/>
        </w:rPr>
      </w:pPr>
      <w:r>
        <w:rPr>
          <w:b/>
          <w:bCs/>
          <w:color w:val="000000" w:themeColor="text1"/>
          <w:szCs w:val="28"/>
        </w:rPr>
        <w:t xml:space="preserve">Test 3: Mở Shell tương tác trực tiếp trong Container</w:t>
      </w:r>
    </w:p>
    <w:p w14:paraId="4C1B3304" w14:textId="77777777" w:rsidR="000C76B5" w:rsidRPr="007C1D0B" w:rsidRDefault="000C76B5" w:rsidP="000C76B5">
      <w:pPr>
        <w:spacing w:line="276" w:lineRule="auto"/>
        <w:rPr>
          <w:color w:val="000000" w:themeColor="text1"/>
          <w:szCs w:val="28"/>
        </w:rPr>
      </w:pPr>
      <w:r>
        <w:rPr>
          <w:color w:val="000000" w:themeColor="text1"/>
          <w:szCs w:val="28"/>
        </w:rPr>
        <w:t>Bash</w:t>
      </w:r>
    </w:p>
    <w:tbl>
      <w:tblPr>
        <w:tblStyle w:val="TableGrid"/>
        <w:tblW w:w="0" w:type="auto"/>
        <w:tblLook w:val="04A0" w:firstRow="1" w:lastRow="0" w:firstColumn="1" w:lastColumn="0" w:noHBand="0" w:noVBand="1"/>
      </w:tblPr>
      <w:tblGrid>
        <w:gridCol w:w="9016"/>
      </w:tblGrid>
      <w:tr w:rsidR="000C76B5" w:rsidRPr="007C1D0B" w14:paraId="4ED5BA86" w14:textId="77777777" w:rsidTr="006E721D">
        <w:tc>
          <w:tcPr>
            <w:tcW w:w="9016" w:type="dxa"/>
          </w:tcPr>
          <w:p w14:paraId="4A80EB75" w14:textId="77777777" w:rsidR="000C76B5" w:rsidRPr="007C1D0B" w:rsidRDefault="000C76B5" w:rsidP="006E721D">
            <w:pPr>
              <w:spacing w:line="276" w:lineRule="auto"/>
              <w:rPr>
                <w:rFonts w:ascii="Courier New" w:hAnsi="Courier New" w:cs="Courier New"/>
                <w:color w:val="000000" w:themeColor="text1"/>
                <w:szCs w:val="28"/>
              </w:rPr>
            </w:pPr>
            <w:r>
              <w:rPr>
                <w:rFonts w:ascii="Courier New" w:hAnsi="Courier New" w:cs="Courier New"/>
                <w:color w:val="000000" w:themeColor="text1"/>
                <w:szCs w:val="28"/>
              </w:rPr>
              <w:t>kubectl run -it --rm test-falco-3 --image=nginx -- /bin/bash</w:t>
            </w:r>
          </w:p>
        </w:tc>
      </w:tr>
    </w:tbl>
    <w:p w14:paraId="78618A68" w14:textId="77777777" w:rsidR="000C76B5" w:rsidRPr="00370CE4" w:rsidRDefault="000C76B5" w:rsidP="000C76B5">
      <w:pPr>
        <w:spacing w:line="276" w:lineRule="auto"/>
        <w:ind w:left="0" w:firstLine="0"/>
        <w:rPr>
          <w:color w:val="000000" w:themeColor="text1"/>
          <w:sz w:val="32"/>
          <w:szCs w:val="32"/>
          <w:lang w:val="vi-VN"/>
        </w:rPr>
      </w:pPr>
    </w:p>
    <w:p w14:paraId="3065E04C" w14:textId="77777777" w:rsidR="00464412" w:rsidRPr="000C76B5" w:rsidRDefault="00464412" w:rsidP="000C76B5">
      <w:pPr>
        <w:rPr>
          <w:lang w:val="vi-VN"/>
        </w:rPr>
      </w:pPr>
    </w:p>
    <w:sectPr w:rsidR="00464412" w:rsidRPr="000C76B5" w:rsidSect="00464412">
      <w:footerReference w:type="even" r:id="rId11"/>
      <w:footerReference w:type="default" r:id="rId12"/>
      <w:footerReference w:type="first" r:id="rId13"/>
      <w:pgSz w:w="11906" w:h="16838"/>
      <w:pgMar w:top="1142" w:right="732" w:bottom="1139" w:left="147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1E498" w14:textId="77777777" w:rsidR="007021B3" w:rsidRDefault="007021B3">
      <w:pPr>
        <w:spacing w:after="0" w:line="240" w:lineRule="auto"/>
      </w:pPr>
      <w:r>
        <w:separator/>
      </w:r>
    </w:p>
  </w:endnote>
  <w:endnote w:type="continuationSeparator" w:id="0">
    <w:p w14:paraId="295A4FCB" w14:textId="77777777" w:rsidR="007021B3" w:rsidRDefault="00702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CD22" w14:textId="77777777" w:rsidR="00464412" w:rsidRDefault="00464412">
    <w:pPr>
      <w:spacing w:after="0" w:line="259" w:lineRule="auto"/>
      <w:ind w:left="0" w:right="1" w:firstLine="0"/>
      <w:jc w:val="center"/>
    </w:pPr>
    <w:r>
      <w:fldChar w:fldCharType="begin"/>
    </w:r>
    <w:r>
      <w:instrText xml:space="preserve"> PAGE   \* MERGEFORMAT </w:instrText>
    </w:r>
    <w:r>
      <w:fldChar w:fldCharType="separate"/>
    </w:r>
    <w:r>
      <w:t>2</w:t>
    </w:r>
    <w:r>
      <w:fldChar w:fldCharType="end"/>
    </w:r>
    <w:r>
      <w:t xml:space="preserve"> </w:t>
    </w:r>
  </w:p>
  <w:p w14:paraId="710B930D" w14:textId="77777777" w:rsidR="00464412" w:rsidRDefault="00464412">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4D121" w14:textId="77777777" w:rsidR="00464412" w:rsidRDefault="00464412">
    <w:pPr>
      <w:spacing w:after="0" w:line="259" w:lineRule="auto"/>
      <w:ind w:left="0" w:right="1" w:firstLine="0"/>
      <w:jc w:val="center"/>
    </w:pPr>
    <w:r>
      <w:fldChar w:fldCharType="begin"/>
    </w:r>
    <w:r>
      <w:instrText xml:space="preserve"> PAGE   \* MERGEFORMAT </w:instrText>
    </w:r>
    <w:r>
      <w:fldChar w:fldCharType="separate"/>
    </w:r>
    <w:r>
      <w:rPr>
        <w:noProof/>
      </w:rPr>
      <w:t>4</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D31A" w14:textId="77777777" w:rsidR="00464412" w:rsidRDefault="00464412">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C74DC" w14:textId="77777777" w:rsidR="007021B3" w:rsidRDefault="007021B3">
      <w:pPr>
        <w:spacing w:after="0" w:line="240" w:lineRule="auto"/>
      </w:pPr>
      <w:r>
        <w:separator/>
      </w:r>
    </w:p>
  </w:footnote>
  <w:footnote w:type="continuationSeparator" w:id="0">
    <w:p w14:paraId="6A4F2168" w14:textId="77777777" w:rsidR="007021B3" w:rsidRDefault="007021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62BB"/>
    <w:multiLevelType w:val="multilevel"/>
    <w:tmpl w:val="B12EBF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3912E41"/>
    <w:multiLevelType w:val="multilevel"/>
    <w:tmpl w:val="7F30BF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ADB18BD"/>
    <w:multiLevelType w:val="multilevel"/>
    <w:tmpl w:val="8D6A9A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B1134B8"/>
    <w:multiLevelType w:val="multilevel"/>
    <w:tmpl w:val="880A5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C7B766F"/>
    <w:multiLevelType w:val="multilevel"/>
    <w:tmpl w:val="7BF6EE6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954167">
    <w:abstractNumId w:val="4"/>
  </w:num>
  <w:num w:numId="2" w16cid:durableId="1357078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66918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6793634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9836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412"/>
    <w:rsid w:val="000C76B5"/>
    <w:rsid w:val="00464412"/>
    <w:rsid w:val="007021B3"/>
    <w:rsid w:val="00FF55C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ADB2A"/>
  <w15:chartTrackingRefBased/>
  <w15:docId w15:val="{CDF7542E-F196-4F46-ABF9-ED34CB1AA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412"/>
    <w:pPr>
      <w:spacing w:after="111" w:line="248" w:lineRule="auto"/>
      <w:ind w:left="10" w:right="4" w:hanging="10"/>
      <w:jc w:val="both"/>
    </w:pPr>
    <w:rPr>
      <w:rFonts w:ascii="Times New Roman" w:eastAsia="Times New Roman" w:hAnsi="Times New Roman" w:cs="Times New Roman"/>
      <w:color w:val="000000"/>
      <w:kern w:val="0"/>
      <w:sz w:val="28"/>
      <w:szCs w:val="22"/>
      <w:lang w:val="en-US"/>
      <w14:ligatures w14:val="none"/>
    </w:rPr>
  </w:style>
  <w:style w:type="paragraph" w:styleId="Heading1">
    <w:name w:val="heading 1"/>
    <w:basedOn w:val="Normal"/>
    <w:next w:val="Normal"/>
    <w:link w:val="Heading1Char"/>
    <w:uiPriority w:val="9"/>
    <w:qFormat/>
    <w:rsid w:val="00464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4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412"/>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64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64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4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64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412"/>
    <w:rPr>
      <w:rFonts w:eastAsiaTheme="majorEastAsia" w:cstheme="majorBidi"/>
      <w:color w:val="272727" w:themeColor="text1" w:themeTint="D8"/>
    </w:rPr>
  </w:style>
  <w:style w:type="paragraph" w:styleId="Title">
    <w:name w:val="Title"/>
    <w:basedOn w:val="Normal"/>
    <w:next w:val="Normal"/>
    <w:link w:val="TitleChar"/>
    <w:uiPriority w:val="10"/>
    <w:qFormat/>
    <w:rsid w:val="00464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412"/>
    <w:pPr>
      <w:numPr>
        <w:ilvl w:val="1"/>
      </w:numPr>
      <w:ind w:left="10" w:hanging="1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64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412"/>
    <w:pPr>
      <w:spacing w:before="160"/>
      <w:jc w:val="center"/>
    </w:pPr>
    <w:rPr>
      <w:i/>
      <w:iCs/>
      <w:color w:val="404040" w:themeColor="text1" w:themeTint="BF"/>
    </w:rPr>
  </w:style>
  <w:style w:type="character" w:customStyle="1" w:styleId="QuoteChar">
    <w:name w:val="Quote Char"/>
    <w:basedOn w:val="DefaultParagraphFont"/>
    <w:link w:val="Quote"/>
    <w:uiPriority w:val="29"/>
    <w:rsid w:val="00464412"/>
    <w:rPr>
      <w:i/>
      <w:iCs/>
      <w:color w:val="404040" w:themeColor="text1" w:themeTint="BF"/>
    </w:rPr>
  </w:style>
  <w:style w:type="paragraph" w:styleId="ListParagraph">
    <w:name w:val="List Paragraph"/>
    <w:basedOn w:val="Normal"/>
    <w:qFormat/>
    <w:rsid w:val="00464412"/>
    <w:pPr>
      <w:ind w:left="720"/>
      <w:contextualSpacing/>
    </w:pPr>
  </w:style>
  <w:style w:type="character" w:styleId="IntenseEmphasis">
    <w:name w:val="Intense Emphasis"/>
    <w:basedOn w:val="DefaultParagraphFont"/>
    <w:uiPriority w:val="21"/>
    <w:qFormat/>
    <w:rsid w:val="00464412"/>
    <w:rPr>
      <w:i/>
      <w:iCs/>
      <w:color w:val="0F4761" w:themeColor="accent1" w:themeShade="BF"/>
    </w:rPr>
  </w:style>
  <w:style w:type="paragraph" w:styleId="IntenseQuote">
    <w:name w:val="Intense Quote"/>
    <w:basedOn w:val="Normal"/>
    <w:next w:val="Normal"/>
    <w:link w:val="IntenseQuoteChar"/>
    <w:uiPriority w:val="30"/>
    <w:qFormat/>
    <w:rsid w:val="00464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412"/>
    <w:rPr>
      <w:i/>
      <w:iCs/>
      <w:color w:val="0F4761" w:themeColor="accent1" w:themeShade="BF"/>
    </w:rPr>
  </w:style>
  <w:style w:type="character" w:styleId="IntenseReference">
    <w:name w:val="Intense Reference"/>
    <w:basedOn w:val="DefaultParagraphFont"/>
    <w:uiPriority w:val="32"/>
    <w:qFormat/>
    <w:rsid w:val="00464412"/>
    <w:rPr>
      <w:b/>
      <w:bCs/>
      <w:smallCaps/>
      <w:color w:val="0F4761" w:themeColor="accent1" w:themeShade="BF"/>
      <w:spacing w:val="5"/>
    </w:rPr>
  </w:style>
  <w:style w:type="table" w:styleId="TableGrid">
    <w:name w:val="Table Grid"/>
    <w:basedOn w:val="TableNormal"/>
    <w:uiPriority w:val="39"/>
    <w:rsid w:val="0046441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Hải</dc:creator>
  <cp:keywords/>
  <dc:description/>
  <cp:lastModifiedBy>Nguyễn Minh Hải</cp:lastModifiedBy>
  <cp:revision>2</cp:revision>
  <dcterms:created xsi:type="dcterms:W3CDTF">2026-10-13T01:30:00Z</dcterms:created>
  <dcterms:modified xsi:type="dcterms:W3CDTF">2026-10-13T09:07:00Z</dcterms:modified>
</cp:coreProperties>
</file>