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30/09/2026</w:t>
      </w:r>
      <w:r>
        <w:t xml:space="preserve"> (sau buổi báo cáo sếp), trước đó 29/09 sau khi làm xong đợt 7: mọi màn kho và tiền đã dời sang trang kế toán, trang điều xe giữ việc của chuyến xe và các danh mục.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Phần 5–9 là bảng tra cứu: ai làm tiếp, việc ngoài chuyến, danh mục chứng từ, khi mất nối, và những gì đã dời. </w:t>
      </w:r>
      <w:r>
        <w:rPr>
          <w:b/>
        </w:rPr>
        <w:t>Phần 10 là kịch bản test tay</w:t>
      </w:r>
      <w:r>
        <w:t xml:space="preserve"> theo đúng thứ tự luồng, mỗi ca một dòng (ai · bấm gì · thấy gì là đúng), có ô đánh dấu </w:t>
      </w:r>
      <w:r>
        <w:rPr>
          <w:b/>
        </w:rPr>
        <w:t>Đạt</w:t>
      </w:r>
      <w:r>
        <w:t xml:space="preserve"> — bắt đầu test từ 10.0.</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jc w:val="both"/>
      </w:pPr>
      <w:r>
        <w:rPr>
          <w:b/>
        </w:rPr>
        <w:t>Đổi tên hai phiếu (29/09/2026):</w:t>
      </w:r>
      <w:r>
        <w:t xml:space="preserve"> phiếu của trang điều xe chỉ là phiếu </w:t>
      </w:r>
      <w:r>
        <w:rPr>
          <w:b/>
        </w:rPr>
        <w:t>đề nghị</w:t>
      </w:r>
      <w:r>
        <w:t xml:space="preserve"> — </w:t>
      </w:r>
      <w:r>
        <w:rPr>
          <w:i/>
        </w:rPr>
        <w:t>Phiếu lĩnh nhiên liệu</w:t>
      </w:r>
      <w:r>
        <w:t xml:space="preserve"> nay là </w:t>
      </w:r>
      <w:r>
        <w:rPr>
          <w:b/>
        </w:rPr>
        <w:t>Phiếu đề nghị xuất nhiên liệu</w:t>
      </w:r>
      <w:r>
        <w:t xml:space="preserve"> (ໃບສະເໜີເບີກນໍ້າມັນ · Fuel issue request); nút </w:t>
      </w:r>
      <w:r>
        <w:rPr>
          <w:i/>
        </w:rPr>
        <w:t>Phiếu chi tạm ứng</w:t>
      </w:r>
      <w:r>
        <w:t xml:space="preserve"> và tờ </w:t>
      </w:r>
      <w:r>
        <w:rPr>
          <w:i/>
        </w:rPr>
        <w:t>Phiếu tạm ứng đi đường</w:t>
      </w:r>
      <w:r>
        <w:t xml:space="preserve"> nay là </w:t>
      </w:r>
      <w:r>
        <w:rPr>
          <w:b/>
        </w:rPr>
        <w:t>Phiếu đề nghị tạm ứng</w:t>
      </w:r>
      <w:r>
        <w:t xml:space="preserve"> (ໃບສະເໜີເບີກເງິນລ່ວງໜ້າ · Advance request). Mã trên tờ giữ nguyên (</w:t>
      </w:r>
      <w:r>
        <w:rPr>
          <w:rFonts w:ascii="Consolas" w:hAnsi="Consolas"/>
          <w:sz w:val="19"/>
        </w:rPr>
        <w:t>PLNL-…</w:t>
      </w:r>
      <w:r>
        <w:t xml:space="preserve">, </w:t>
      </w:r>
      <w:r>
        <w:rPr>
          <w:rFonts w:ascii="Consolas" w:hAnsi="Consolas"/>
          <w:sz w:val="19"/>
        </w:rPr>
        <w:t>PTU-…</w:t>
      </w:r>
      <w:r>
        <w:t xml:space="preserve">). Trang kế toán đổi chữ theo (màn </w:t>
      </w:r>
      <w:r>
        <w:rPr>
          <w:b/>
        </w:rPr>
        <w:t>Cấp phát</w:t>
      </w:r>
      <w:r>
        <w:t xml:space="preserve">: tab </w:t>
      </w:r>
      <w:r>
        <w:rPr>
          <w:b/>
        </w:rPr>
        <w:t>Phiếu đề nghị xuất nhiên liệu</w:t>
      </w:r>
      <w:r>
        <w:t xml:space="preserve">, </w:t>
      </w:r>
      <w:r>
        <w:rPr>
          <w:b/>
        </w:rPr>
        <w:t>Phiếu đề nghị tạm ứng</w:t>
      </w:r>
      <w:r>
        <w:t xml:space="preserve">); tờ đã đẩy sang sổ trước ngày đổi vẫn mang tên cũ. Tiền </w:t>
      </w:r>
      <w:r>
        <w:rPr>
          <w:b/>
        </w:rPr>
        <w:t>chi thật</w:t>
      </w:r>
      <w:r>
        <w:t xml:space="preserve"> cũng gọi theo phiếu đề nghị của nó: tờ quỹ chi </w:t>
      </w:r>
      <w:r>
        <w:rPr>
          <w:b/>
        </w:rPr>
        <w:t>PC_TU</w:t>
      </w:r>
      <w:r>
        <w:t xml:space="preserve"> là </w:t>
      </w:r>
      <w:r>
        <w:rPr>
          <w:b/>
        </w:rPr>
        <w:t>Phiếu chi theo đề nghị tạm ứng</w:t>
      </w:r>
      <w:r>
        <w:t xml:space="preserve">; ở màn </w:t>
      </w:r>
      <w:r>
        <w:rPr>
          <w:b/>
        </w:rPr>
        <w:t>Chuyến xe</w:t>
      </w:r>
      <w:r>
        <w:t xml:space="preserve"> (trang kế toán) hai nhóm chi phí là </w:t>
      </w:r>
      <w:r>
        <w:rPr>
          <w:b/>
        </w:rPr>
        <w:t>Chi theo đề nghị tạm ứng</w:t>
      </w:r>
      <w:r>
        <w:t xml:space="preserve"> và </w:t>
      </w:r>
      <w:r>
        <w:rPr>
          <w:b/>
        </w:rPr>
        <w:t>Dầu cấp theo đề nghị xuất nhiên liệu</w:t>
      </w:r>
      <w:r>
        <w:t>.</w:t>
      </w:r>
    </w:p>
    <w:p>
      <w:pPr>
        <w:jc w:val="both"/>
      </w:pPr>
      <w:r>
        <w:rPr>
          <w:b/>
        </w:rPr>
        <w:t>Sau buổi báo cáo sếp (30/09/2026):</w:t>
      </w:r>
      <w:r>
        <w:t xml:space="preserve"> bên mình </w:t>
      </w:r>
      <w:r>
        <w:rPr>
          <w:b/>
        </w:rPr>
        <w:t>chỉ làm logistics</w:t>
      </w:r>
      <w:r>
        <w:t xml:space="preserve"> — phiếu của trang điều xe là phiếu </w:t>
      </w:r>
      <w:r>
        <w:rPr>
          <w:b/>
        </w:rPr>
        <w:t>đề nghị</w:t>
      </w:r>
      <w:r>
        <w:t>; việc kho thật (xuất, nhập, tồn) do bên kho (</w:t>
      </w:r>
      <w:r>
        <w:rPr>
          <w:b/>
        </w:rPr>
        <w:t>anh Toàn</w:t>
      </w:r>
      <w:r>
        <w:t>), công nợ · thu chi · phiếu thu do bên công nợ (</w:t>
      </w:r>
      <w:r>
        <w:rPr>
          <w:b/>
        </w:rPr>
        <w:t>anh Tune</w:t>
      </w:r>
      <w:r>
        <w:t xml:space="preserve">); hai bên nhả API, bên mình </w:t>
      </w:r>
      <w:r>
        <w:rPr>
          <w:b/>
        </w:rPr>
        <w:t>xem</w:t>
      </w:r>
      <w:r>
        <w:t xml:space="preserve">. Trang kế toán (8030) chạy </w:t>
      </w:r>
      <w:r>
        <w:rPr>
          <w:b/>
        </w:rPr>
        <w:t>tạm</w:t>
      </w:r>
      <w:r>
        <w:t xml:space="preserve"> thay hai hệ đó cho tới khi có API. Trên trang điều xe:</w:t>
      </w:r>
    </w:p>
    <w:p>
      <w:pPr>
        <w:pStyle w:val="ListBullet"/>
      </w:pPr>
      <w:r>
        <w:rPr>
          <w:b/>
        </w:rPr>
        <w:t>Đề nghị chi</w:t>
      </w:r>
      <w:r>
        <w:t xml:space="preserve"> đi theo từng bước của chuyến (tạm ứng, xuất nhiên liệu, chi các mục); </w:t>
      </w:r>
      <w:r>
        <w:rPr>
          <w:b/>
        </w:rPr>
        <w:t>đề nghị thu</w:t>
      </w:r>
      <w:r>
        <w:t xml:space="preserve"> sinh </w:t>
      </w:r>
      <w:r>
        <w:rPr>
          <w:b/>
        </w:rPr>
        <w:t>một lần lúc khoá phiếu</w:t>
      </w:r>
      <w:r>
        <w:t xml:space="preserve"> (DO xong) — tờ mới </w:t>
      </w:r>
      <w:r>
        <w:rPr>
          <w:b/>
        </w:rPr>
        <w:t>PDT · Phiếu đề nghị thu</w:t>
      </w:r>
      <w:r>
        <w:t>, gửi bên công nợ lập SO, hoá đơn, thu tiền (bước 17, 18).</w:t>
      </w:r>
    </w:p>
    <w:p>
      <w:pPr>
        <w:pStyle w:val="ListBullet"/>
      </w:pPr>
      <w:r>
        <w:t xml:space="preserve">Màn </w:t>
      </w:r>
      <w:r>
        <w:rPr>
          <w:i/>
        </w:rPr>
        <w:t>Phiếu chi · Phiếu thu</w:t>
      </w:r>
      <w:r>
        <w:t xml:space="preserve"> tách thành </w:t>
      </w:r>
      <w:r>
        <w:rPr>
          <w:b/>
        </w:rPr>
        <w:t>Phiếu đề nghị chi</w:t>
      </w:r>
      <w:r>
        <w:t xml:space="preserve"> và </w:t>
      </w:r>
      <w:r>
        <w:rPr>
          <w:b/>
        </w:rPr>
        <w:t>Phiếu đề nghị thu</w:t>
      </w:r>
      <w:r>
        <w:t xml:space="preserve">; sổ chứng từ nằm ở màn </w:t>
      </w:r>
      <w:r>
        <w:rPr>
          <w:b/>
        </w:rPr>
        <w:t>Đề nghị theo DO</w:t>
      </w:r>
      <w:r>
        <w:t xml:space="preserve"> → tab </w:t>
      </w:r>
      <w:r>
        <w:rPr>
          <w:b/>
        </w:rPr>
        <w:t>Hồ sơ gửi kế toán</w:t>
      </w:r>
      <w:r>
        <w:t xml:space="preserve"> (mỗi DO một dòng: đề nghị chi gì, đề nghị thu gì, trạng thái).</w:t>
      </w:r>
    </w:p>
    <w:p>
      <w:pPr>
        <w:pStyle w:val="ListBullet"/>
      </w:pPr>
      <w:r>
        <w:t xml:space="preserve">Nhóm </w:t>
      </w:r>
      <w:r>
        <w:rPr>
          <w:b/>
        </w:rPr>
        <w:t>Mô-đun kho</w:t>
      </w:r>
      <w:r>
        <w:t xml:space="preserve"> có màn </w:t>
      </w:r>
      <w:r>
        <w:rPr>
          <w:b/>
        </w:rPr>
        <w:t>Xem kho</w:t>
      </w:r>
      <w:r>
        <w:t xml:space="preserve"> — chỉ xem, theo mặt hàng (6.7).</w:t>
      </w:r>
    </w:p>
    <w:p>
      <w:pPr>
        <w:pStyle w:val="ListBullet"/>
      </w:pPr>
      <w:r>
        <w:t xml:space="preserve">Màn </w:t>
      </w:r>
      <w:r>
        <w:rPr>
          <w:b/>
        </w:rPr>
        <w:t>Phiếu xuất xe</w:t>
      </w:r>
      <w:r>
        <w:t xml:space="preserve"> dàn </w:t>
      </w:r>
      <w:r>
        <w:rPr>
          <w:b/>
        </w:rPr>
        <w:t>hai cột</w:t>
      </w:r>
      <w:r>
        <w:t xml:space="preserve">: tờ phiếu bên trái; </w:t>
      </w:r>
      <w:r>
        <w:rPr>
          <w:b/>
        </w:rPr>
        <w:t>cột bên phải</w:t>
      </w:r>
      <w:r>
        <w:t xml:space="preserve"> giữ nhãn </w:t>
      </w:r>
      <w:r>
        <w:rPr>
          <w:b/>
        </w:rPr>
        <w:t>Gom / Giao</w:t>
      </w:r>
      <w:r>
        <w:t xml:space="preserve">, danh sách mục </w:t>
      </w:r>
      <w:r>
        <w:rPr>
          <w:b/>
        </w:rPr>
        <w:t>I … VI</w:t>
      </w:r>
      <w:r>
        <w:t xml:space="preserve">, tiền tóm tắt, ba nút phiếu đề nghị, việc mức phiếu. Phiếu mới có </w:t>
      </w:r>
      <w:r>
        <w:rPr>
          <w:b/>
        </w:rPr>
        <w:t>hai thẻ lớn</w:t>
      </w:r>
      <w:r>
        <w:t xml:space="preserve"> chọn Gom / Giao. Màn tài xế </w:t>
      </w:r>
      <w:r>
        <w:rPr>
          <w:b/>
        </w:rPr>
        <w:t>Phiếu của tôi</w:t>
      </w:r>
      <w:r>
        <w:t xml:space="preserve"> thành </w:t>
      </w:r>
      <w:r>
        <w:rPr>
          <w:b/>
        </w:rPr>
        <w:t>vé chuyến</w:t>
      </w:r>
      <w:r>
        <w:t xml:space="preserve"> (bước 10).</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 </w:t>
      </w:r>
      <w:r>
        <w:rPr>
          <w:b/>
        </w:rPr>
        <w:t>2.1</w:t>
      </w:r>
      <w:r>
        <w:t xml:space="preserve"> mở nhiều tab, mỗi tab một tài khoản</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nhà cung cấp,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cái gì ở lại</w:t>
      </w:r>
    </w:p>
    <w:p>
      <w:pPr>
        <w:pStyle w:val="ListBullet"/>
      </w:pPr>
      <w:r>
        <w:rPr>
          <w:b/>
        </w:rPr>
        <w:t>10.</w:t>
      </w:r>
      <w:r>
        <w:t xml:space="preserve"> Kịch bản test tay: chuẩn bị, </w:t>
      </w:r>
      <w:r>
        <w:rPr>
          <w:b/>
        </w:rPr>
        <w:t>10.0b đi thử một chuyến mới A → Z từng cú bấm</w:t>
      </w:r>
      <w:r>
        <w:t xml:space="preserve">, </w:t>
      </w:r>
      <w:r>
        <w:rPr>
          <w:b/>
        </w:rPr>
        <w:t>10.0c hai phiếu mẫu đã đi trọn để xem bằng nhiều vai và xem sổ</w:t>
      </w:r>
      <w:r>
        <w:t>, rồi 69 ca theo thứ tự luồng</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Ba màn phiếu đề nghị (30/09): </w:t>
            </w:r>
            <w:r>
              <w:rPr>
                <w:b/>
              </w:rPr>
              <w:t>Phiếu đề nghị chi</w:t>
            </w:r>
            <w:r>
              <w:t xml:space="preserve"> (tìm, xem, in tờ đề nghị tạm ứng · đề nghị xuất nhiên liệu), </w:t>
            </w:r>
            <w:r>
              <w:rPr>
                <w:b/>
              </w:rPr>
              <w:t>Phiếu đề nghị thu</w:t>
            </w:r>
            <w:r>
              <w:t xml:space="preserve"> (tờ đề nghị thu của DO đã khoá, trạng thái bên công nợ), </w:t>
            </w:r>
            <w:r>
              <w:rPr>
                <w:b/>
              </w:rPr>
              <w:t>Đề nghị theo DO</w:t>
            </w:r>
            <w:r>
              <w:t xml:space="preserve"> (mỗi DO một dòng; tab </w:t>
            </w:r>
            <w:r>
              <w:rPr>
                <w:b/>
              </w:rPr>
              <w:t>Hồ sơ gửi kế toán</w:t>
            </w:r>
            <w:r>
              <w:t xml:space="preserve"> là sổ chứng từ). Nhóm </w:t>
            </w:r>
            <w:r>
              <w:rPr>
                <w:b/>
              </w:rPr>
              <w:t>Mô-đun kho</w:t>
            </w:r>
            <w:r>
              <w:t xml:space="preserve"> có màn </w:t>
            </w:r>
            <w:r>
              <w:rPr>
                <w:b/>
              </w:rPr>
              <w:t>Xem kho</w:t>
            </w:r>
            <w:r>
              <w:t xml:space="preserve"> (chỉ xem). Màn </w:t>
            </w:r>
            <w:r>
              <w:rPr>
                <w:b/>
              </w:rPr>
              <w:t>Xe liên kết</w:t>
            </w:r>
            <w:r>
              <w:t xml:space="preserve"> chỉ còn danh mục chủ xe (điều khoản) và hợp đồng thuê xe; màn </w:t>
            </w:r>
            <w:r>
              <w:rPr>
                <w:b/>
              </w:rPr>
              <w:t>Nhà cung cấp</w:t>
            </w:r>
            <w:r>
              <w:t xml:space="preserve"> chỉ còn danh mục nhà cung cấp. </w:t>
            </w:r>
            <w:r>
              <w:rPr>
                <w:b/>
              </w:rPr>
              <w:t>Không còn màn tiền nào</w:t>
            </w:r>
            <w:r>
              <w:t xml:space="preserve"> — từ đợt 7 mọi màn tiền ở trang kế toán</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đợt 7a; Xe liên kết — đợt 7b; Tiền chuyến &amp; tiền nước tài xế, Tất toán tài xế — đợt 7c; Theo dõi nhà cung cấp — đợt 7d) và phần </w:t>
            </w:r>
            <w:r>
              <w:rPr>
                <w:b/>
              </w:rPr>
              <w:t>sổ</w:t>
            </w:r>
            <w:r>
              <w:t xml:space="preserve">: </w:t>
            </w:r>
            <w:r>
              <w:rPr>
                <w:b/>
              </w:rPr>
              <w:t>Tổng quan</w:t>
            </w:r>
            <w:r>
              <w:t xml:space="preserve">, </w:t>
            </w:r>
            <w:r>
              <w:rPr>
                <w:b/>
              </w:rPr>
              <w:t>Tiền &amp; công nợ</w:t>
            </w:r>
            <w:r>
              <w:t xml:space="preserve"> (Thu chi, Công nợ, Quỹ &amp; TK), </w:t>
            </w:r>
            <w:r>
              <w:rPr>
                <w:b/>
              </w:rPr>
              <w:t>Chuyến &amp; kho</w:t>
            </w:r>
            <w:r>
              <w:t xml:space="preserve"> (Chuyến xe, Kho), </w:t>
            </w:r>
            <w:r>
              <w:rPr>
                <w:b/>
              </w:rPr>
              <w:t>Sổ sách</w:t>
            </w:r>
            <w:r>
              <w:t xml:space="preserve"> (Kế toán, Ghi tay, Báo cáo), </w:t>
            </w:r>
            <w:r>
              <w:rPr>
                <w:b/>
              </w:rPr>
              <w:t>Cài đặt</w:t>
            </w:r>
            <w:r>
              <w:t>; tờ chứng từ trang điều xe đẩy sang được nhận tự động</w:t>
            </w:r>
          </w:p>
        </w:tc>
      </w:tr>
    </w:tbl>
    <w:p/>
    <w:p>
      <w:pPr>
        <w:jc w:val="both"/>
      </w:pPr>
      <w:r>
        <w:t xml:space="preserve">Ngày 28/09 anh chốt trang điều xe không xem được kho; </w:t>
      </w:r>
      <w:r>
        <w:rPr>
          <w:b/>
        </w:rPr>
        <w:t>ngày 30/09 sếp đổi lại</w:t>
      </w:r>
      <w:r>
        <w:t xml:space="preserve">: trang logistics có màn </w:t>
      </w:r>
      <w:r>
        <w:rPr>
          <w:b/>
        </w:rPr>
        <w:t>Xem kho</w:t>
      </w:r>
      <w:r>
        <w:t xml:space="preserve"> — chỉ xem, theo mặt hàng; mọi </w:t>
      </w:r>
      <w:r>
        <w:rPr>
          <w:b/>
        </w:rPr>
        <w:t>thao tác</w:t>
      </w:r>
      <w:r>
        <w:t xml:space="preserve"> kho và (từ đợt 7) tiền vẫn ở trang kế toán (tạm thay hệ của anh Toàn, anh Tune).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đề nghị xuất nhiên liệu và phiếu đề nghị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đề nghị xuất nhiên liệu;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w:t>
      </w:r>
      <w:r>
        <w:rPr>
          <w:b/>
        </w:rPr>
        <w:t>báo cân ở mỏ</w:t>
      </w:r>
      <w:r>
        <w:t xml:space="preserve"> (phiếu gom),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t xml:space="preserve">Khoá xong máy lập </w:t>
      </w:r>
      <w:r>
        <w:rPr>
          <w:b/>
        </w:rPr>
        <w:t>phiếu đề nghị thu</w:t>
      </w:r>
      <w:r>
        <w:t xml:space="preserve">; bên công nợ (bây giờ là </w:t>
      </w:r>
      <w:r>
        <w:rPr>
          <w:b/>
        </w:rPr>
        <w:t>KT Doanh thu</w:t>
      </w:r>
      <w:r>
        <w:t xml:space="preserve"> ở </w:t>
      </w:r>
      <w:r>
        <w:rPr>
          <w:b/>
        </w:rPr>
        <w:t>trang kế toán</w:t>
      </w:r>
      <w:r>
        <w:t xml:space="preserve"> tạm) lập hoá đơn, ghi thu tiền khách. </w:t>
      </w:r>
      <w:r>
        <w:rPr>
          <w:b/>
        </w:rPr>
        <w:t>Quỹ</w:t>
      </w:r>
      <w:r>
        <w:t xml:space="preserve"> trả chủ xe liên kết, </w:t>
      </w:r>
      <w:r>
        <w:rPr>
          <w:b/>
        </w:rPr>
        <w:t>KT Chi phí</w:t>
      </w:r>
      <w:r>
        <w:t xml:space="preserve"> tất toán tài xế và trả nhà cung cấp — cũng ở </w:t>
      </w:r>
      <w:r>
        <w:rPr>
          <w:b/>
        </w:rPr>
        <w:t>trang kế toán</w:t>
      </w:r>
      <w:r>
        <w:t>.</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đề nghị xuất nhiên liệu, phiếu đề nghị tạm ứng, </w:t>
      </w:r>
      <w:r>
        <w:rPr>
          <w:b/>
        </w:rPr>
        <w:t>phiếu đề nghị thu</w:t>
      </w:r>
      <w:r>
        <w:t xml:space="preserve">, phiếu chi mục IV–VI): nằm ở màn </w:t>
      </w:r>
      <w:r>
        <w:rPr>
          <w:b/>
        </w:rPr>
        <w:t>Đề nghị theo DO</w:t>
      </w:r>
      <w:r>
        <w:t xml:space="preserve"> → tab </w:t>
      </w:r>
      <w:r>
        <w:rPr>
          <w:b/>
        </w:rPr>
        <w:t>Hồ sơ gửi kế toán</w:t>
      </w:r>
      <w:r>
        <w:t xml:space="preserve"> với trạng thái </w:t>
      </w:r>
      <w:r>
        <w:rPr>
          <w:i/>
        </w:rPr>
        <w:t>chưa đẩy</w:t>
      </w:r>
      <w:r>
        <w:t xml:space="preserve">,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từ đợt 7c </w:t>
      </w:r>
      <w:r>
        <w:rPr>
          <w:b/>
        </w:rPr>
        <w:t>tờ tất toán TT_CHI / TT_THU</w:t>
      </w:r>
      <w:r>
        <w:t xml:space="preserve">, từ đợt 7d </w:t>
      </w:r>
      <w:r>
        <w:rPr>
          <w:b/>
        </w:rPr>
        <w:t>phiếu chi trả nhà cung cấp PC_NCC</w:t>
      </w:r>
      <w:r>
        <w:t xml:space="preserve">): vào sổ </w:t>
      </w:r>
      <w:r>
        <w:rPr>
          <w:b/>
        </w:rPr>
        <w:t>ngay lúc làm việc</w:t>
      </w:r>
      <w:r>
        <w:t xml:space="preserve">, không cần đẩy. Trong sổ, các bút toán này mang nguồn </w:t>
      </w:r>
      <w:r>
        <w:rPr>
          <w:i/>
        </w:rPr>
        <w:t>Sinh ở kho (trang kế toán)</w:t>
      </w:r>
      <w:r>
        <w:t xml:space="preserve"> hoặc </w:t>
      </w:r>
      <w:r>
        <w:rPr>
          <w:i/>
        </w:rPr>
        <w:t>Sinh ở tiền vận chuyển (trang kế toán)</w:t>
      </w:r>
      <w:r>
        <w:t>.</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Muốn mở nhiều người cùng lúc, mỗi tab một tài khoản: xem </w:t>
      </w:r>
      <w:r>
        <w:rPr>
          <w:b/>
        </w:rPr>
        <w:t>2.1</w:t>
      </w:r>
      <w:r>
        <w:t xml:space="preserve"> ngay dưới bảng.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danh mục nhà cung cấp (thêm, sửa, gắn trạm với khách)</w:t>
            </w:r>
          </w:p>
        </w:tc>
        <w:tc>
          <w:tcPr>
            <w:tcW w:type="dxa" w:w="2160"/>
          </w:tcPr>
          <w:p>
            <w:r/>
            <w:r>
              <w:t xml:space="preserve">Xem sổ; Lệnh sửa chữa (kiểm, ghi sổ, trả lại); </w:t>
            </w:r>
            <w:r>
              <w:rPr>
                <w:b/>
              </w:rPr>
              <w:t>Tất toán tài xế</w:t>
            </w:r>
            <w:r>
              <w:t xml:space="preserve"> (chốt, bỏ chốt); </w:t>
            </w:r>
            <w:r>
              <w:rPr>
                <w:b/>
              </w:rPr>
              <w:t>Theo dõi nhà cung cấp</w:t>
            </w:r>
            <w:r>
              <w:t xml:space="preserve"> (trả); Tiền chuyến &amp; tiền nước (xem)</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Màn </w:t>
            </w:r>
            <w:r>
              <w:rPr>
                <w:b/>
              </w:rPr>
              <w:t>Xem kho</w:t>
            </w:r>
            <w:r>
              <w:t xml:space="preserve"> (chỉ xem: tồn từng kho, đề nghị chờ cấp) — cấp dầu ở trang kế toán</w:t>
            </w:r>
          </w:p>
        </w:tc>
        <w:tc>
          <w:tcPr>
            <w:tcW w:type="dxa" w:w="2160"/>
          </w:tcPr>
          <w:p>
            <w:r/>
            <w:r>
              <w:t>Cấp phát (chỉ phiếu đề nghị xuất nhiên liệu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w:t>
            </w:r>
          </w:p>
        </w:tc>
        <w:tc>
          <w:tcPr>
            <w:tcW w:type="dxa" w:w="2160"/>
          </w:tcPr>
          <w:p>
            <w:r/>
            <w:r>
              <w:t xml:space="preserve">Xem sổ; Cấp phát (chi tạm ứng), Lệnh sửa chữa (chi),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w:t>
            </w:r>
          </w:p>
        </w:tc>
        <w:tc>
          <w:tcPr>
            <w:tcW w:type="dxa" w:w="2160"/>
          </w:tcPr>
          <w:p>
            <w:r/>
            <w:r>
              <w:t xml:space="preserve">Xem sổ; Cấp phát (chi tạm ứng),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doanhthu</w:t>
            </w:r>
          </w:p>
        </w:tc>
        <w:tc>
          <w:tcPr>
            <w:tcW w:type="dxa" w:w="2160"/>
          </w:tcPr>
          <w:p>
            <w:r/>
            <w:r>
              <w:t>KT Doanh thu VC</w:t>
            </w:r>
          </w:p>
        </w:tc>
        <w:tc>
          <w:tcPr>
            <w:tcW w:type="dxa" w:w="2160"/>
          </w:tcPr>
          <w:p>
            <w:r/>
            <w:r>
              <w:t>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w:t>
            </w:r>
            <w:r>
              <w:rPr>
                <w:b/>
              </w:rPr>
              <w:t>Theo dõi nhà cung cấp</w:t>
            </w:r>
            <w:r>
              <w:t xml:space="preserve"> (ghi cấn trừ tháng);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2"/>
      </w:pPr>
      <w:r>
        <w:t>2.1. Mở nhiều tab, mỗi tab một tài khoản</w:t>
      </w:r>
    </w:p>
    <w:p>
      <w:pPr>
        <w:jc w:val="both"/>
      </w:pPr>
      <w:r>
        <w:t>*</w:t>
      </w:r>
      <w:r>
        <w:rPr>
          <w:i/>
        </w:rPr>
        <w:t xml:space="preserve">Mỗi lần đăng nhập, BỎ TICK ô </w:t>
      </w:r>
      <w:r>
        <w:t>Ghi nhớ đăng nhập*</w:t>
      </w:r>
      <w:r>
        <w:rPr>
          <w:b/>
        </w:rPr>
        <w:t xml:space="preserve"> (ô này mặc định có tick, ở cả hai trang). Có tick thì phiên lưu chung cho cả trình duyệt: một tab đăng nhập tài khoản khác là </w:t>
      </w:r>
      <w:r>
        <w:t>mọi tab của trang đó** chạy theo tài khoản mới — tab ghi tên "Bãi" bấm nút lại chạy bằng quyền kế toán. Bỏ tick thì mỗi tab giữ tài khoản của riêng nó.</w:t>
      </w:r>
    </w:p>
    <w:p>
      <w:pPr>
        <w:pStyle w:val="ListBullet"/>
      </w:pPr>
      <w:r>
        <w:t xml:space="preserve">Mở tab mới bằng </w:t>
      </w:r>
      <w:r>
        <w:rPr>
          <w:b/>
        </w:rPr>
        <w:t>Ctrl+T</w:t>
      </w:r>
      <w:r>
        <w:t xml:space="preserve"> rồi gõ địa chỉ; *</w:t>
      </w:r>
      <w:r>
        <w:rPr>
          <w:i/>
        </w:rPr>
        <w:t xml:space="preserve">đừng dùng </w:t>
      </w:r>
      <w:r>
        <w:t>Nhân đôi thẻ*** (nhân đôi chép luôn phiên của tab cũ).</w:t>
      </w:r>
    </w:p>
    <w:p>
      <w:pPr>
        <w:pStyle w:val="ListBullet"/>
      </w:pPr>
      <w:r>
        <w:t xml:space="preserve">Đổi người trong một tab: bấm tên người ở góc trên phải → </w:t>
      </w:r>
      <w:r>
        <w:rPr>
          <w:b/>
        </w:rPr>
        <w:t>Đổi tài khoản</w:t>
      </w:r>
      <w:r>
        <w:t xml:space="preserve"> → đăng nhập lại, </w:t>
      </w:r>
      <w:r>
        <w:rPr>
          <w:b/>
        </w:rPr>
        <w:t>bỏ tick lại</w:t>
      </w:r>
      <w:r>
        <w:t>.</w:t>
      </w:r>
    </w:p>
    <w:p>
      <w:pPr>
        <w:pStyle w:val="ListBullet"/>
      </w:pPr>
      <w:r>
        <w:t xml:space="preserve">Trang điều xe (8020) và trang kế toán (8030) là hai trang riêng: </w:t>
      </w:r>
      <w:r>
        <w:rPr>
          <w:rFonts w:ascii="Consolas" w:hAnsi="Consolas"/>
          <w:sz w:val="19"/>
        </w:rPr>
        <w:t>ketoan</w:t>
      </w:r>
      <w:r>
        <w:t xml:space="preserve"> ở 8020 và </w:t>
      </w:r>
      <w:r>
        <w:rPr>
          <w:rFonts w:ascii="Consolas" w:hAnsi="Consolas"/>
          <w:sz w:val="19"/>
        </w:rPr>
        <w:t>ketoan</w:t>
      </w:r>
      <w:r>
        <w:t xml:space="preserve"> ở 8030 là hai tab, không đụng nhau.</w:t>
      </w:r>
    </w:p>
    <w:p>
      <w:pPr>
        <w:pStyle w:val="ListBullet"/>
      </w:pPr>
      <w:r>
        <w:t>Tài xế: dùng điện thoại là gọn nhất; không có điện thoại thì một tab như trên.</w:t>
      </w:r>
    </w:p>
    <w:p>
      <w:pPr>
        <w:pStyle w:val="ListBullet"/>
      </w:pPr>
      <w:r>
        <w:t xml:space="preserve">Cách khác: mỗi người một </w:t>
      </w:r>
      <w:r>
        <w:rPr>
          <w:b/>
        </w:rPr>
        <w:t>cửa sổ ẩn danh</w:t>
      </w:r>
      <w:r>
        <w:t xml:space="preserve"> (Ctrl+Shift+N) hoặc một trình duyệt khác.</w:t>
      </w:r>
    </w:p>
    <w:p>
      <w:pPr>
        <w:jc w:val="both"/>
      </w:pPr>
      <w:r>
        <w:rPr>
          <w:b/>
        </w:rPr>
        <w:t>Tab này bấm, tab kia có thấy ngay không?</w:t>
      </w:r>
      <w:r>
        <w:t xml:space="preserve"> Dữ liệu vào máy chủ </w:t>
      </w:r>
      <w:r>
        <w:rPr>
          <w:b/>
        </w:rPr>
        <w:t>ngay lúc bấm</w:t>
      </w:r>
      <w:r>
        <w:t xml:space="preserve"> — ví dụ thủ kho bấm </w:t>
      </w:r>
      <w:r>
        <w:rPr>
          <w:b/>
        </w:rPr>
        <w:t>Cấp dầu</w:t>
      </w:r>
      <w:r>
        <w:t xml:space="preserve"> ở 8030 thì phiếu ở 8020 đã có dầu đã cấp. Nhưng tab đang mở </w:t>
      </w:r>
      <w:r>
        <w:rPr>
          <w:b/>
        </w:rPr>
        <w:t>không tự vẽ lại</w:t>
      </w:r>
      <w:r>
        <w:t xml:space="preserve">: sang tab kia bấm </w:t>
      </w:r>
      <w:r>
        <w:rPr>
          <w:b/>
        </w:rPr>
        <w:t>F5</w:t>
      </w:r>
      <w:r>
        <w:t xml:space="preserve"> (hoặc bấm lại màn đó trên menu). Hai màn tự tải lại: </w:t>
      </w:r>
      <w:r>
        <w:rPr>
          <w:b/>
        </w:rPr>
        <w:t>Tổng quan</w:t>
      </w:r>
      <w:r>
        <w:t xml:space="preserve"> (tick </w:t>
      </w:r>
      <w:r>
        <w:rPr>
          <w:b/>
        </w:rPr>
        <w:t>Tự cập nhật 60 s</w:t>
      </w:r>
      <w:r>
        <w:t xml:space="preserve">) và </w:t>
      </w:r>
      <w:r>
        <w:rPr>
          <w:b/>
        </w:rPr>
        <w:t>Theo dõi tuyến</w:t>
      </w:r>
      <w:r>
        <w:t xml:space="preserve"> (tick </w:t>
      </w:r>
      <w:r>
        <w:rPr>
          <w:b/>
        </w:rPr>
        <w:t>Tự cập nhật 30 giây</w:t>
      </w:r>
      <w:r>
        <w:t xml:space="preserve">). Tờ chứng từ vào sổ lúc nào: xem hai đường ở </w:t>
      </w:r>
      <w:r>
        <w:rPr>
          <w:b/>
        </w:rPr>
        <w:t>1.3</w:t>
      </w:r>
      <w:r>
        <w:t>.</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đề nghị xuất nhiên liệu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dầu theo phiếu đề nghị</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 xml:space="preserve">Bước có nhãn </w:t>
            </w:r>
            <w:r>
              <w:rPr>
                <w:i/>
              </w:rPr>
              <w:t>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đề nghị xuất nhiên liệu</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cột bên phải, khối </w:t>
            </w:r>
            <w:r>
              <w:rPr>
                <w:b/>
              </w:rPr>
              <w:t>Phiếu đề nghị</w:t>
            </w:r>
          </w:p>
        </w:tc>
        <w:tc>
          <w:tcPr>
            <w:tcW w:type="dxa" w:w="2880"/>
          </w:tcPr>
          <w:p>
            <w:r/>
            <w:r>
              <w:rPr>
                <w:b/>
              </w:rPr>
              <w:t>Phiếu đề nghị thu</w:t>
            </w:r>
          </w:p>
        </w:tc>
        <w:tc>
          <w:tcPr>
            <w:tcW w:type="dxa" w:w="2880"/>
          </w:tcPr>
          <w:p>
            <w:r/>
            <w:r>
              <w:t xml:space="preserve">Màn </w:t>
            </w:r>
            <w:r>
              <w:rPr>
                <w:b/>
              </w:rPr>
              <w:t>Phiếu đề nghị thu</w:t>
            </w:r>
            <w:r>
              <w:t xml:space="preserve"> (trang điều xe) ở đúng DO: tờ đề nghị thu, trạng thái hoá đơn · thu bên công nợ</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 xml:space="preserve">Số phiếu trong bảng </w:t>
            </w:r>
            <w:r>
              <w:rPr>
                <w:i/>
              </w:rPr>
              <w:t>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w:t>
            </w:r>
            <w:r>
              <w:rPr>
                <w:i/>
              </w:rPr>
              <w:t>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Vận tải → Nhà cung cấp</w:t>
            </w:r>
          </w:p>
        </w:tc>
        <w:tc>
          <w:tcPr>
            <w:tcW w:type="dxa" w:w="2880"/>
          </w:tcPr>
          <w:p>
            <w:r/>
            <w:r>
              <w:rPr>
                <w:b/>
              </w:rPr>
              <w:t>Công nợ · trả nhà cung cấp · cấn trừ cuối tháng ↗</w:t>
            </w:r>
          </w:p>
        </w:tc>
        <w:tc>
          <w:tcPr>
            <w:tcW w:type="dxa" w:w="2880"/>
          </w:tcPr>
          <w:p>
            <w:r/>
            <w:r>
              <w:t xml:space="preserve">Màn </w:t>
            </w:r>
            <w:r>
              <w:rPr>
                <w:b/>
              </w:rPr>
              <w:t>Theo dõi nhà cung cấp</w:t>
            </w:r>
            <w:r>
              <w:t xml:space="preserve"> ở trang kế toán</w:t>
            </w:r>
          </w:p>
        </w:tc>
      </w:tr>
      <w:tr>
        <w:tc>
          <w:tcPr>
            <w:tcW w:type="dxa" w:w="2880"/>
          </w:tcPr>
          <w:p>
            <w:r/>
            <w:r>
              <w:t xml:space="preserve">Trang kế toán → </w:t>
            </w:r>
            <w:r>
              <w:rPr>
                <w:b/>
              </w:rPr>
              <w:t>Tiền vận chuyển → Theo dõi nhà cung cấp</w:t>
            </w:r>
            <w:r>
              <w:t xml:space="preserve"> (vai KT Chi phí)</w:t>
            </w:r>
          </w:p>
        </w:tc>
        <w:tc>
          <w:tcPr>
            <w:tcW w:type="dxa" w:w="2880"/>
          </w:tcPr>
          <w:p>
            <w:r/>
            <w:r>
              <w:rPr>
                <w:b/>
              </w:rPr>
              <w:t>Thêm · sửa nhà cung cấp ↗</w:t>
            </w:r>
          </w:p>
        </w:tc>
        <w:tc>
          <w:tcPr>
            <w:tcW w:type="dxa" w:w="2880"/>
          </w:tcPr>
          <w:p>
            <w:r/>
            <w:r>
              <w:t xml:space="preserve">Màn </w:t>
            </w:r>
            <w:r>
              <w:rPr>
                <w:b/>
              </w:rPr>
              <w:t>Nhà cung cấp</w:t>
            </w:r>
            <w:r>
              <w:t xml:space="preserve"> (danh mục) ở trang điều xe, thẻ mới</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w:t>
            </w:r>
          </w:p>
        </w:tc>
        <w:tc>
          <w:tcPr>
            <w:tcW w:type="dxa" w:w="2160"/>
          </w:tcPr>
          <w:p>
            <w:r/>
            <w:r>
              <w:t>Điều xe</w:t>
            </w:r>
          </w:p>
        </w:tc>
        <w:tc>
          <w:tcPr>
            <w:tcW w:type="dxa" w:w="2160"/>
          </w:tcPr>
          <w:p>
            <w:r/>
            <w:r>
              <w:t>Không gọi sang nữa (từ 30/09): dầu kho chỉ rời kho lúc thủ kho cấp theo phiếu đề nghị; còn dòng dầu kho chưa cấp thì chặn ghi sổ</w:t>
            </w:r>
          </w:p>
        </w:tc>
        <w:tc>
          <w:tcPr>
            <w:tcW w:type="dxa" w:w="2160"/>
          </w:tcPr>
          <w:p>
            <w:r/>
            <w:r>
              <w:t>—</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đề nghị xuất nhiên liệu,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xml:space="preserve">, bảng </w:t>
            </w:r>
            <w:r>
              <w:rPr>
                <w:i/>
              </w:rPr>
              <w:t>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 xml:space="preserve">Kiểm lại phiếu (đã khoá, mục II đã kiểm) và ghi bản chép </w:t>
            </w:r>
            <w:r>
              <w:rPr>
                <w:i/>
              </w:rPr>
              <w:t>đã xuất hoá đơn</w:t>
            </w:r>
            <w:r>
              <w:t xml:space="preserve">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 xml:space="preserve">Ghi bản chép </w:t>
            </w:r>
            <w:r>
              <w:rPr>
                <w:i/>
              </w:rPr>
              <w:t>đã thu bao nhiêu</w:t>
            </w:r>
            <w:r>
              <w:t>,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 xml:space="preserve">Kiểm lại phiếu (xe liên kết, đã khoá, chưa trả) và ghi bản chép </w:t>
            </w:r>
            <w:r>
              <w:rPr>
                <w:i/>
              </w:rPr>
              <w:t>đã trả chủ xe</w:t>
            </w:r>
            <w:r>
              <w:t xml:space="preserv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t xml:space="preserve">Mở </w:t>
            </w:r>
            <w:r>
              <w:rPr>
                <w:b/>
              </w:rPr>
              <w:t>Tiền chuyến &amp; tiền nước tài xế</w:t>
            </w:r>
            <w:r>
              <w:t xml:space="preserve">, </w:t>
            </w:r>
            <w:r>
              <w:rPr>
                <w:b/>
              </w:rPr>
              <w:t>Tất toán tài xế</w:t>
            </w:r>
            <w:r>
              <w:t xml:space="preserve">; </w:t>
            </w:r>
            <w:r>
              <w:rPr>
                <w:b/>
              </w:rPr>
              <w:t>Tất toán</w:t>
            </w:r>
            <w:r>
              <w:t xml:space="preserve">, </w:t>
            </w:r>
            <w:r>
              <w:rPr>
                <w:b/>
              </w:rPr>
              <w:t>Bỏ chốt</w:t>
            </w:r>
          </w:p>
        </w:tc>
        <w:tc>
          <w:tcPr>
            <w:tcW w:type="dxa" w:w="2160"/>
          </w:tcPr>
          <w:p>
            <w:r/>
            <w:r>
              <w:t>Kế toán</w:t>
            </w:r>
          </w:p>
        </w:tc>
        <w:tc>
          <w:tcPr>
            <w:tcW w:type="dxa" w:w="2160"/>
          </w:tcPr>
          <w:p>
            <w:r/>
            <w:r>
              <w:t>Đọc số từ phiếu (phiếu đề nghị tạm ứng đã cấp, dòng chi tài xế ứng, mục IV) — tính ở trang điều xe</w:t>
            </w:r>
          </w:p>
        </w:tc>
        <w:tc>
          <w:tcPr>
            <w:tcW w:type="dxa" w:w="2160"/>
          </w:tcPr>
          <w:p>
            <w:r/>
            <w:r>
              <w:t>Chặn, báo rõ; không có bản chốt nửa vời</w:t>
            </w:r>
          </w:p>
        </w:tc>
      </w:tr>
      <w:tr>
        <w:tc>
          <w:tcPr>
            <w:tcW w:type="dxa" w:w="2160"/>
          </w:tcPr>
          <w:p>
            <w:r/>
            <w:r>
              <w:t xml:space="preserve">Mở </w:t>
            </w:r>
            <w:r>
              <w:rPr>
                <w:b/>
              </w:rPr>
              <w:t>Theo dõi nhà cung cấp</w:t>
            </w:r>
            <w:r>
              <w:t xml:space="preserve"> (công nợ, cấn trừ cuối tháng); </w:t>
            </w:r>
            <w:r>
              <w:rPr>
                <w:b/>
              </w:rPr>
              <w:t>Trả nhà cung cấp</w:t>
            </w:r>
            <w:r>
              <w:t xml:space="preserve">, </w:t>
            </w:r>
            <w:r>
              <w:rPr>
                <w:b/>
              </w:rPr>
              <w:t>Ghi cấn trừ tháng</w:t>
            </w:r>
          </w:p>
        </w:tc>
        <w:tc>
          <w:tcPr>
            <w:tcW w:type="dxa" w:w="2160"/>
          </w:tcPr>
          <w:p>
            <w:r/>
            <w:r>
              <w:t>Kế toán</w:t>
            </w:r>
          </w:p>
        </w:tc>
        <w:tc>
          <w:tcPr>
            <w:tcW w:type="dxa" w:w="2160"/>
          </w:tcPr>
          <w:p>
            <w:r/>
            <w:r>
              <w:t>Đọc danh mục nhà cung cấp, phần phát sinh từ phiếu, bảng cấn trừ (cước · thẻ cao tốc khách · trạm dầu VN)</w:t>
            </w:r>
          </w:p>
        </w:tc>
        <w:tc>
          <w:tcPr>
            <w:tcW w:type="dxa" w:w="2160"/>
          </w:tcPr>
          <w:p>
            <w:r/>
            <w:r>
              <w:t>Chặn, báo rõ; không lưu gì</w:t>
            </w:r>
          </w:p>
        </w:tc>
      </w:tr>
      <w:tr>
        <w:tc>
          <w:tcPr>
            <w:tcW w:type="dxa" w:w="2160"/>
          </w:tcPr>
          <w:p>
            <w:r/>
            <w:r>
              <w:t>Báo cáo cấn trừ bên điều xe (chỉ đọc)</w:t>
            </w:r>
          </w:p>
        </w:tc>
        <w:tc>
          <w:tcPr>
            <w:tcW w:type="dxa" w:w="2160"/>
          </w:tcPr>
          <w:p>
            <w:r/>
            <w:r>
              <w:t>Điều xe</w:t>
            </w:r>
          </w:p>
        </w:tc>
        <w:tc>
          <w:tcPr>
            <w:tcW w:type="dxa" w:w="2160"/>
          </w:tcPr>
          <w:p>
            <w:r/>
            <w:r>
              <w:t>Lấy phần đã ghi cấn trừ</w:t>
            </w:r>
          </w:p>
        </w:tc>
        <w:tc>
          <w:tcPr>
            <w:tcW w:type="dxa" w:w="2160"/>
          </w:tcPr>
          <w:p>
            <w:r/>
            <w:r>
              <w:t xml:space="preserve">Vẫn mở; ô </w:t>
            </w:r>
            <w:r>
              <w:rPr>
                <w:i/>
              </w:rPr>
              <w:t>đã ghi</w:t>
            </w:r>
            <w:r>
              <w:t xml:space="preserve"> để trống</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đề nghị xuất nhiên liệu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w:t>
      </w:r>
      <w:r>
        <w:rPr>
          <w:i/>
        </w:rPr>
        <w:t>Nối được trang điều xe · … ms · tài khoản … bên đó</w:t>
      </w:r>
      <w:r>
        <w:t xml:space="preserve">. Bấm </w:t>
      </w:r>
      <w:r>
        <w:rPr>
          <w:b/>
        </w:rPr>
        <w:t>Kiểm kết nối</w:t>
      </w:r>
      <w:r>
        <w:t xml:space="preserve"> ở tab Liên thông trang điều xe: phải hiện </w:t>
      </w:r>
      <w:r>
        <w:rPr>
          <w:i/>
        </w:rPr>
        <w:t>Nối được trang kế toán · … ms</w:t>
      </w:r>
      <w:r>
        <w:t>.</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w:t>
      </w:r>
      <w:r>
        <w:rPr>
          <w:i/>
        </w:rPr>
        <w:t>Chưa nối được trang kế toán — thử lại sau</w:t>
      </w:r>
      <w:r>
        <w:t xml:space="preserve"> hoặc </w:t>
      </w:r>
      <w:r>
        <w:rPr>
          <w:i/>
        </w:rPr>
        <w:t>Chưa nối được trang điều xe — thử lại sau</w:t>
      </w:r>
      <w:r>
        <w:t xml:space="preserve">). Không ghi nửa vời, không xếp hàng gửi sau, để hai bên không bao giờ lệch số. Việc </w:t>
      </w:r>
      <w:r>
        <w:rPr>
          <w:b/>
        </w:rPr>
        <w:t>không đụng kho, tiền</w:t>
      </w:r>
      <w:r>
        <w:t xml:space="preserve"> vẫn chạy bình thường. Ba việc ngoài hiện trường được giữ hàng đợi trong máy: </w:t>
      </w:r>
      <w:r>
        <w:rPr>
          <w:b/>
        </w:rPr>
        <w:t>Cấp phát</w:t>
      </w:r>
      <w:r>
        <w:t xml:space="preserve"> ở kho dầu, </w:t>
      </w:r>
      <w:r>
        <w:rPr>
          <w:b/>
        </w:rPr>
        <w:t>ký nhận giao hàng</w:t>
      </w:r>
      <w:r>
        <w:t xml:space="preserve"> và </w:t>
      </w:r>
      <w:r>
        <w:rPr>
          <w:b/>
        </w:rPr>
        <w:t>báo cân ở mỏ</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343</w:t>
      </w:r>
      <w:r>
        <w:t xml:space="preserve"> (xe nhà), tài xế </w:t>
      </w:r>
      <w:r>
        <w:rPr>
          <w:rFonts w:ascii="Consolas" w:hAnsi="Consolas"/>
          <w:sz w:val="19"/>
        </w:rPr>
        <w:t>tx01</w:t>
      </w:r>
      <w:r>
        <w:t xml:space="preserve">, tuyến </w:t>
      </w:r>
      <w:r>
        <w:rPr>
          <w:b/>
        </w:rPr>
        <w:t>ກາສີ → ທ່າບົກ</w:t>
      </w:r>
      <w:r>
        <w:t xml:space="preserve">: xe chạy rỗng từ bãi lên mỏ, chở </w:t>
      </w:r>
      <w:r>
        <w:rPr>
          <w:b/>
        </w:rPr>
        <w:t>40 tấn</w:t>
      </w:r>
      <w:r>
        <w:t xml:space="preserve"> từ mỏ (ກາສີ) về bãi Thà Bốc (ທ່າບົກ) — 145 km chiều hàng + 145 km chiều về.</w:t>
      </w:r>
    </w:p>
    <w:p>
      <w:pPr>
        <w:pStyle w:val="ListBullet"/>
      </w:pPr>
      <w:r>
        <w:rPr>
          <w:b/>
        </w:rPr>
        <w:t>Phiếu GIAO</w:t>
      </w:r>
      <w:r>
        <w:t xml:space="preserve"> </w:t>
      </w:r>
      <w:r>
        <w:rPr>
          <w:rFonts w:ascii="Consolas" w:hAnsi="Consolas"/>
          <w:sz w:val="19"/>
        </w:rPr>
        <w:t>T4-xxxx-09/EPL</w:t>
      </w:r>
      <w:r>
        <w:t xml:space="preserve">: xe </w:t>
      </w:r>
      <w:r>
        <w:rPr>
          <w:b/>
        </w:rPr>
        <w:t>344</w:t>
      </w:r>
      <w:r>
        <w:t xml:space="preserve">, tài xế </w:t>
      </w:r>
      <w:r>
        <w:rPr>
          <w:rFonts w:ascii="Consolas" w:hAnsi="Consolas"/>
          <w:sz w:val="19"/>
        </w:rPr>
        <w:t>tx02</w:t>
      </w:r>
      <w:r>
        <w:t xml:space="preserve">, tuyến </w:t>
      </w:r>
      <w:r>
        <w:rPr>
          <w:b/>
        </w:rPr>
        <w:t>ທ່າບົກ → ທ່າເຮືອກະລໍ</w:t>
      </w:r>
      <w:r>
        <w:t xml:space="preserve">: lấy </w:t>
      </w:r>
      <w:r>
        <w:rPr>
          <w:b/>
        </w:rPr>
        <w:t>25 tấn</w:t>
      </w:r>
      <w:r>
        <w:t xml:space="preserve"> từ lô của phiếu gom, chở từ bãi qua cửa khẩu ດ່ານ ນໍ້າພາວ ra cảng, rồi chạy rỗng về bãi — 360 km + 360 km.</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jc w:val="both"/>
      </w:pPr>
      <w:r>
        <w:rPr>
          <w:b/>
        </w:rPr>
        <w:t>Tạm ứng và xuất dầu đi theo LOẠI XE của phiếu</w:t>
      </w:r>
      <w:r>
        <w:t xml:space="preserve"> (chủ dự án chốt 29/09). Cùng một phiếu đề nghị, bản chất khác nhau tuỳ xe của ai: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Phiếu chạy bằng</w:t>
            </w:r>
          </w:p>
        </w:tc>
        <w:tc>
          <w:tcPr>
            <w:tcW w:type="dxa" w:w="2880"/>
          </w:tcPr>
          <w:p>
            <w:r>
              <w:rPr>
                <w:b/>
              </w:rPr>
            </w:r>
            <w:r>
              <w:rPr>
                <w:b/>
              </w:rPr>
              <w:t>Tạm ứng (mục IV, VI)</w:t>
            </w:r>
          </w:p>
        </w:tc>
        <w:tc>
          <w:tcPr>
            <w:tcW w:type="dxa" w:w="2880"/>
          </w:tcPr>
          <w:p>
            <w:r>
              <w:rPr>
                <w:b/>
              </w:rPr>
            </w:r>
            <w:r>
              <w:rPr>
                <w:b/>
              </w:rPr>
              <w:t>Dầu lấy từ kho (mục III)</w:t>
            </w:r>
          </w:p>
        </w:tc>
      </w:tr>
      <w:tr>
        <w:tc>
          <w:tcPr>
            <w:tcW w:type="dxa" w:w="2880"/>
          </w:tcPr>
          <w:p>
            <w:r/>
            <w:r>
              <w:rPr>
                <w:b/>
              </w:rPr>
              <w:t>Xe nhà</w:t>
            </w:r>
            <w:r>
              <w:t xml:space="preserve"> (EPL)</w:t>
            </w:r>
          </w:p>
        </w:tc>
        <w:tc>
          <w:tcPr>
            <w:tcW w:type="dxa" w:w="2880"/>
          </w:tcPr>
          <w:p>
            <w:r/>
            <w:r>
              <w:rPr>
                <w:b/>
              </w:rPr>
              <w:t>Tạm ứng nội bộ</w:t>
            </w:r>
            <w:r>
              <w:t xml:space="preserve"> — Nợ 625 / Có 1011; cuối tháng tất toán với tài xế (bước 20)</w:t>
            </w:r>
          </w:p>
        </w:tc>
        <w:tc>
          <w:tcPr>
            <w:tcW w:type="dxa" w:w="2880"/>
          </w:tcPr>
          <w:p>
            <w:r/>
            <w:r>
              <w:rPr>
                <w:b/>
              </w:rPr>
              <w:t>Xuất nội bộ</w:t>
            </w:r>
            <w:r>
              <w:t xml:space="preserve"> — Nợ 625 / Có 1371 theo giá vốn bình quân kho</w:t>
            </w:r>
          </w:p>
        </w:tc>
      </w:tr>
      <w:tr>
        <w:tc>
          <w:tcPr>
            <w:tcW w:type="dxa" w:w="2880"/>
          </w:tcPr>
          <w:p>
            <w:r/>
            <w:r>
              <w:rPr>
                <w:b/>
              </w:rPr>
              <w:t>Xe thuê</w:t>
            </w:r>
            <w:r>
              <w:t xml:space="preserve">, dòng </w:t>
            </w:r>
            <w:r>
              <w:rPr>
                <w:i/>
              </w:rPr>
              <w:t>EPL ứng</w:t>
            </w:r>
          </w:p>
        </w:tc>
        <w:tc>
          <w:tcPr>
            <w:tcW w:type="dxa" w:w="2880"/>
          </w:tcPr>
          <w:p>
            <w:r/>
            <w:r>
              <w:rPr>
                <w:b/>
              </w:rPr>
              <w:t>Tạm ứng ghi công nợ chủ xe</w:t>
            </w:r>
            <w:r>
              <w:t xml:space="preserve"> — Nợ 4022 / Có 1011; </w:t>
            </w:r>
            <w:r>
              <w:rPr>
                <w:b/>
              </w:rPr>
              <w:t>trừ vào tiền trả chủ xe</w:t>
            </w:r>
            <w:r>
              <w:t xml:space="preserve"> (bước 19), </w:t>
            </w:r>
            <w:r>
              <w:rPr>
                <w:b/>
              </w:rPr>
              <w:t>không</w:t>
            </w:r>
            <w:r>
              <w:t xml:space="preserve"> tất toán với tài xế</w:t>
            </w:r>
          </w:p>
        </w:tc>
        <w:tc>
          <w:tcPr>
            <w:tcW w:type="dxa" w:w="2880"/>
          </w:tcPr>
          <w:p>
            <w:r/>
            <w:r>
              <w:rPr>
                <w:b/>
              </w:rPr>
              <w:t>Xuất bán cho chủ xe</w:t>
            </w:r>
            <w:r>
              <w:t xml:space="preserve"> theo </w:t>
            </w:r>
            <w:r>
              <w:rPr>
                <w:b/>
              </w:rPr>
              <w:t>giá bán riêng</w:t>
            </w:r>
            <w:r>
              <w:t xml:space="preserve"> — KT kho xăng dầu gõ ở ô </w:t>
            </w:r>
            <w:r>
              <w:rPr>
                <w:b/>
              </w:rPr>
              <w:t>Giá bán cho chủ xe</w:t>
            </w:r>
            <w:r>
              <w:t xml:space="preserve"> khi kiểm mục III (bước 6); tiền trừ chủ xe tính theo giá bán</w:t>
            </w:r>
          </w:p>
        </w:tc>
      </w:tr>
      <w:tr>
        <w:tc>
          <w:tcPr>
            <w:tcW w:type="dxa" w:w="2880"/>
          </w:tcPr>
          <w:p>
            <w:r/>
            <w:r>
              <w:rPr>
                <w:b/>
              </w:rPr>
              <w:t>Xe thuê</w:t>
            </w:r>
            <w:r>
              <w:t xml:space="preserve">, dòng </w:t>
            </w:r>
            <w:r>
              <w:rPr>
                <w:i/>
              </w:rPr>
              <w:t>Chủ xe tự trả</w:t>
            </w:r>
          </w:p>
        </w:tc>
        <w:tc>
          <w:tcPr>
            <w:tcW w:type="dxa" w:w="2880"/>
          </w:tcPr>
          <w:p>
            <w:r/>
            <w:r>
              <w:t>không có đề nghị</w:t>
            </w:r>
          </w:p>
        </w:tc>
        <w:tc>
          <w:tcPr>
            <w:tcW w:type="dxa" w:w="2880"/>
          </w:tcPr>
          <w:p>
            <w:r/>
            <w:r>
              <w:t>không có đề nghị</w:t>
            </w:r>
          </w:p>
        </w:tc>
      </w:tr>
    </w:tbl>
    <w:p/>
    <w:p>
      <w:pPr>
        <w:jc w:val="both"/>
      </w:pPr>
      <w:r>
        <w:t xml:space="preserve">Anh nói rõ thêm ngày 30/09: xe thuê </w:t>
      </w:r>
      <w:r>
        <w:rPr>
          <w:b/>
        </w:rPr>
        <w:t>không có "trả cùng lương"</w:t>
      </w:r>
      <w:r>
        <w:t xml:space="preserve"> — EPL không trả lương cho tài xế của chủ xe. Mỗi dòng của xe thuê hoặc là </w:t>
      </w:r>
      <w:r>
        <w:rPr>
          <w:i/>
        </w:rPr>
        <w:t>EPL ứng</w:t>
      </w:r>
      <w:r>
        <w:t xml:space="preserve"> (tiền mặt khi xe đi — kể cả tiền chuyến, tiền nước — hoặc nợ nhà cung cấp thay chủ xe; đều ghi công nợ chủ xe), hoặc là </w:t>
      </w:r>
      <w:r>
        <w:rPr>
          <w:i/>
        </w:rPr>
        <w:t>Chủ xe tự trả</w:t>
      </w:r>
      <w:r>
        <w:t xml:space="preserve"> (không ghi gì). Ví dụ: thuê xe </w:t>
      </w:r>
      <w:r>
        <w:rPr>
          <w:b/>
        </w:rPr>
        <w:t>200</w:t>
      </w:r>
      <w:r>
        <w:t xml:space="preserve">, chủ xe lấy dầu của EPL </w:t>
      </w:r>
      <w:r>
        <w:rPr>
          <w:b/>
        </w:rPr>
        <w:t>50</w:t>
      </w:r>
      <w:r>
        <w:t xml:space="preserve"> (xuất bán), EPL ứng tiền </w:t>
      </w:r>
      <w:r>
        <w:rPr>
          <w:b/>
        </w:rPr>
        <w:t>100</w:t>
      </w:r>
      <w:r>
        <w:t xml:space="preserve"> → chủ xe nợ EPL </w:t>
      </w:r>
      <w:r>
        <w:rPr>
          <w:b/>
        </w:rPr>
        <w:t>150</w:t>
      </w:r>
      <w:r>
        <w:t xml:space="preserve">, EPL còn trả chủ xe </w:t>
      </w:r>
      <w:r>
        <w:rPr>
          <w:b/>
        </w:rPr>
        <w:t>50</w:t>
      </w:r>
      <w:r>
        <w:t xml:space="preserve"> (trước khi trừ phí quản lý và quá tải, bước 19). Màn </w:t>
      </w:r>
      <w:r>
        <w:rPr>
          <w:b/>
        </w:rPr>
        <w:t>Tiền chuyến &amp; tiền nước tài xế</w:t>
      </w:r>
      <w:r>
        <w:t xml:space="preserve"> và màn </w:t>
      </w:r>
      <w:r>
        <w:rPr>
          <w:b/>
        </w:rPr>
        <w:t>Tất toán tài xế</w:t>
      </w:r>
      <w:r>
        <w:t xml:space="preserve"> chỉ có xe nhà.</w:t>
      </w:r>
    </w:p>
    <w:p>
      <w:pPr>
        <w:jc w:val="both"/>
      </w:pPr>
      <w:r>
        <w:rPr>
          <w:b/>
        </w:rPr>
        <w:t>Mọi lần xuất dầu kho phải có phiếu đề nghị đã cấp</w:t>
      </w:r>
      <w:r>
        <w:t xml:space="preserve"> (chủ dự án chốt 30/09): dầu kho chỉ rời kho khi thủ kho cấp theo phiếu đề nghị xuất nhiên liệu (bước 8). Ghi sổ mục III không tự xuất kho nữa — còn dòng dầu kho chưa cấp thì máy chặn ghi sổ.</w:t>
      </w:r>
    </w:p>
    <w:p>
      <w:pPr>
        <w:jc w:val="both"/>
      </w:pPr>
      <w:r>
        <w:t>Trên phiếu, đầu mục III và mục IV có một dòng chữ đậm nói bản chất (</w:t>
      </w:r>
      <w:r>
        <w:rPr>
          <w:i/>
        </w:rPr>
        <w:t>Xuất nội bộ — xe công ty (EPL)</w:t>
      </w:r>
      <w:r>
        <w:t xml:space="preserve">, </w:t>
      </w:r>
      <w:r>
        <w:rPr>
          <w:i/>
        </w:rPr>
        <w:t>Xuất bán cho chủ xe · &lt;tên chủ xe&gt;</w:t>
      </w:r>
      <w:r>
        <w:t xml:space="preserve">, </w:t>
      </w:r>
      <w:r>
        <w:rPr>
          <w:i/>
        </w:rPr>
        <w:t>Tạm ứng nội bộ — xe công ty (EPL)</w:t>
      </w:r>
      <w:r>
        <w:t xml:space="preserve">, </w:t>
      </w:r>
      <w:r>
        <w:rPr>
          <w:i/>
        </w:rPr>
        <w:t>Tạm ứng ghi công nợ chủ xe · &lt;tên chủ xe&gt;</w:t>
      </w:r>
      <w:r>
        <w:t xml:space="preserve">); hai tờ đề nghị in ra có đúng dòng đó dưới tiêu đề, và dữ liệu gửi sang hệ kho / tiền mang theo bản chất và chủ xe. Hạch toán </w:t>
      </w:r>
      <w:r>
        <w:rPr>
          <w:b/>
        </w:rPr>
        <w:t>xuất bán</w:t>
      </w:r>
      <w:r>
        <w:t xml:space="preserve"> (Nợ 4022 / Có 70 theo giá bán, Nợ 607 / Có 1371 theo giá vốn) là việc bên kho / tiền của anh Toàn, anh Tune; trang kế toán mẫu hiện vẫn ghi PXK_NL xe thuê là Nợ 4022 / Có 1371 theo giá vốn.</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xml:space="preserve">. Màn chia </w:t>
      </w:r>
      <w:r>
        <w:rPr>
          <w:b/>
        </w:rPr>
        <w:t>hai cột</w:t>
      </w:r>
      <w:r>
        <w:t xml:space="preserve">: tờ phiếu bên trái; </w:t>
      </w:r>
      <w:r>
        <w:rPr>
          <w:b/>
        </w:rPr>
        <w:t>cột bên phải</w:t>
      </w:r>
      <w:r>
        <w:t xml:space="preserve"> có nhãn loại to (</w:t>
      </w:r>
      <w:r>
        <w:rPr>
          <w:b/>
        </w:rPr>
        <w:t>Gom</w:t>
      </w:r>
      <w:r>
        <w:t xml:space="preserve"> / </w:t>
      </w:r>
      <w:r>
        <w:rPr>
          <w:b/>
        </w:rPr>
        <w:t>Giao</w:t>
      </w:r>
      <w:r>
        <w:t xml:space="preserve">), số phiếu, danh sách sáu mục </w:t>
      </w:r>
      <w:r>
        <w:rPr>
          <w:b/>
        </w:rPr>
        <w:t>I … VI</w:t>
      </w:r>
      <w:r>
        <w:t xml:space="preserve"> kèm chữ trạng thái (bấm mục nào tờ phiếu hiện mục đó; </w:t>
      </w:r>
      <w:r>
        <w:rPr>
          <w:b/>
        </w:rPr>
        <w:t>Toàn phiếu</w:t>
      </w:r>
      <w:r>
        <w:t xml:space="preserve"> ở cuối danh sách hiện cả 6 mục một trang, để in), khối </w:t>
      </w:r>
      <w:r>
        <w:rPr>
          <w:b/>
        </w:rPr>
        <w:t>Phiếu đề nghị</w:t>
      </w:r>
      <w:r>
        <w:t xml:space="preserve">, việc mức phiếu. Ngay dưới đầu tờ phiếu có </w:t>
      </w:r>
      <w:r>
        <w:rPr>
          <w:b/>
        </w:rPr>
        <w:t>hai thẻ lớn</w:t>
      </w:r>
      <w:r>
        <w:t xml:space="preserve">: </w:t>
      </w:r>
      <w:r>
        <w:rPr>
          <w:b/>
        </w:rPr>
        <w:t>Gom · Gom (mỏ → bãi)</w:t>
      </w:r>
      <w:r>
        <w:t xml:space="preserve"> — </w:t>
      </w:r>
      <w:r>
        <w:rPr>
          <w:i/>
        </w:rPr>
        <w:t>Đi lấy quặng ở mỏ về bãi Thà Bốc — hàng vào kho bãi…</w:t>
      </w:r>
      <w:r>
        <w:t xml:space="preserve"> và </w:t>
      </w:r>
      <w:r>
        <w:rPr>
          <w:b/>
        </w:rPr>
        <w:t>Giao · Giao (bãi → khách)</w:t>
      </w:r>
      <w:r>
        <w:t xml:space="preserve"> — </w:t>
      </w:r>
      <w:r>
        <w:rPr>
          <w:i/>
        </w:rPr>
        <w:t>Lấy hàng từ kho bãi (hoặc chở thẳng) đi giao cho khách — xong có biên bản giao nhận (POD)</w:t>
      </w:r>
      <w:r>
        <w:t xml:space="preserve">. Bấm thẻ </w:t>
      </w:r>
      <w:r>
        <w:rPr>
          <w:b/>
        </w:rPr>
        <w:t>Gom</w:t>
      </w:r>
      <w:r>
        <w:t xml:space="preserve">: thẻ tô xanh, ô </w:t>
      </w:r>
      <w:r>
        <w:rPr>
          <w:b/>
        </w:rPr>
        <w:t>Loại phiếu</w:t>
      </w:r>
      <w:r>
        <w:t xml:space="preserve"> ở mục I đổi theo, số phiếu gợi ý đổi thành </w:t>
      </w:r>
      <w:r>
        <w:rPr>
          <w:rFonts w:ascii="Consolas" w:hAnsi="Consolas"/>
          <w:sz w:val="19"/>
        </w:rPr>
        <w:t>G4-…</w:t>
      </w:r>
      <w:r>
        <w:t>.</w:t>
      </w:r>
    </w:p>
    <w:p>
      <w:pPr>
        <w:pStyle w:val="ListNumber"/>
      </w:pPr>
      <w:r>
        <w:t xml:space="preserve">Mục I — </w:t>
      </w:r>
      <w:r>
        <w:rPr>
          <w:b/>
        </w:rPr>
        <w:t>Thông tin xe vận chuyển</w:t>
      </w:r>
      <w:r>
        <w:t xml:space="preserve">: ô </w:t>
      </w:r>
      <w:r>
        <w:rPr>
          <w:b/>
        </w:rPr>
        <w:t>Loại phiếu</w:t>
      </w:r>
      <w:r>
        <w:t xml:space="preserve"> đã là </w:t>
      </w:r>
      <w:r>
        <w:rPr>
          <w:b/>
        </w:rPr>
        <w:t>Gom (mỏ → bãi)</w:t>
      </w:r>
      <w:r>
        <w:t xml:space="preserve"> (bấm thẻ ở bước 1, hoặc chọn thẳng ở ô này). Chọn </w:t>
      </w:r>
      <w:r>
        <w:rPr>
          <w:b/>
        </w:rPr>
        <w:t>Số xe</w:t>
      </w:r>
      <w:r>
        <w:t xml:space="preserve"> 343;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Ô </w:t>
      </w:r>
      <w:r>
        <w:rPr>
          <w:b/>
        </w:rPr>
        <w:t>Lúc đi</w:t>
      </w:r>
      <w:r>
        <w:t xml:space="preserve"> (km) </w:t>
      </w:r>
      <w:r>
        <w:rPr>
          <w:b/>
        </w:rPr>
        <w:t>tự điền</w:t>
      </w:r>
      <w:r>
        <w:t xml:space="preserve"> ngay khi chọn xe: đúng số </w:t>
      </w:r>
      <w:r>
        <w:rPr>
          <w:b/>
        </w:rPr>
        <w:t>Công-tơ-mét (km)</w:t>
      </w:r>
      <w:r>
        <w:t xml:space="preserve"> của xe ở màn </w:t>
      </w:r>
      <w:r>
        <w:rPr>
          <w:b/>
        </w:rPr>
        <w:t>Xe</w:t>
      </w:r>
      <w:r>
        <w:t xml:space="preserve"> — tức km về của chuyến trước, vì mỗi lần Bãi bấm </w:t>
      </w:r>
      <w:r>
        <w:rPr>
          <w:b/>
        </w:rPr>
        <w:t>Xe đã tới</w:t>
      </w:r>
      <w:r>
        <w:t xml:space="preserve"> máy ghi km về vào xe. Dưới ô ghi </w:t>
      </w:r>
      <w:r>
        <w:rPr>
          <w:i/>
        </w:rPr>
        <w:t>Điền sẵn theo công-tơ-mét của xe — sửa được</w:t>
      </w:r>
      <w:r>
        <w:t xml:space="preserve">: Bãi nhìn đồng hồ xe lúc lăn bánh, khớp thì để nguyên, lệch (xe chạy ngoài chuyến, đi sửa…) thì gõ lại; đã gõ tay thì đổi xe cũng không bị đè. Xe chưa có công-tơ-mét thì ô để trống, gõ tay. </w:t>
      </w:r>
      <w:r>
        <w:rPr>
          <w:b/>
        </w:rPr>
        <w:t>Km về ước tính</w:t>
      </w:r>
      <w:r>
        <w:t xml:space="preserve"> tự tính = lúc đi + km chiều đi + km chiều về của tuyến. Hai ô </w:t>
      </w:r>
      <w:r>
        <w:rPr>
          <w:b/>
        </w:rPr>
        <w:t>Ngày xe về</w:t>
      </w:r>
      <w:r>
        <w:t xml:space="preserve"> và </w:t>
      </w:r>
      <w:r>
        <w:rPr>
          <w:b/>
        </w:rPr>
        <w:t>Lúc về</w:t>
      </w:r>
      <w:r>
        <w:t xml:space="preserve"> để xám, dưới ô ghi </w:t>
      </w:r>
      <w:r>
        <w:rPr>
          <w:i/>
        </w:rPr>
        <w:t>Điền khi xe về: Báo đã về · Xe đã tới</w:t>
      </w:r>
      <w:r>
        <w:t xml:space="preserve"> — chúng có số ở bước 10–12, khi tài xế bấm </w:t>
      </w:r>
      <w:r>
        <w:rPr>
          <w:b/>
        </w:rPr>
        <w:t>Báo đã về</w:t>
      </w:r>
      <w:r>
        <w:t xml:space="preserve"> hoặc Bãi bấm </w:t>
      </w:r>
      <w:r>
        <w:rPr>
          <w:b/>
        </w:rPr>
        <w:t>Xe đã tới · nhập cân cuối</w:t>
      </w:r>
      <w:r>
        <w:t>.</w:t>
      </w:r>
    </w:p>
    <w:p>
      <w:pPr>
        <w:pStyle w:val="ListNumber"/>
      </w:pPr>
      <w:r>
        <w:t xml:space="preserve">Bấm mục </w:t>
      </w:r>
      <w:r>
        <w:rPr>
          <w:b/>
        </w:rPr>
        <w:t>II · Thông tin vận chuyển &amp; doanh thu</w:t>
      </w:r>
      <w:r>
        <w:t xml:space="preserve"> ở danh sách mục (cột bên phải): </w:t>
      </w:r>
      <w:r>
        <w:rPr>
          <w:b/>
        </w:rPr>
        <w:t>Chọn tuyến</w:t>
      </w:r>
      <w:r>
        <w:t xml:space="preserve"> </w:t>
      </w:r>
      <w:r>
        <w:rPr>
          <w:b/>
        </w:rPr>
        <w:t>ກາສີ → ທ່າບົກ</w:t>
      </w:r>
      <w:r>
        <w:t xml:space="preserve"> — ô chọn ghi </w:t>
      </w:r>
      <w:r>
        <w:rPr>
          <w:i/>
        </w:rPr>
        <w:t>ກາສີ → ທ່າບົກ · 145.0 km · ↩ 145.0 km</w:t>
      </w:r>
      <w:r>
        <w:t xml:space="preserve"> (km chiều hàng · km chiều về); điểm đi, điểm đến tự điền; chọn </w:t>
      </w:r>
      <w:r>
        <w:rPr>
          <w:b/>
        </w:rPr>
        <w:t>Khách hàng</w:t>
      </w:r>
      <w:r>
        <w:t xml:space="preserve">; </w:t>
      </w:r>
      <w:r>
        <w:rPr>
          <w:b/>
        </w:rPr>
        <w:t>Loại hàng</w:t>
      </w:r>
      <w:r>
        <w:t xml:space="preserve"> Quặng sắt. Phiếu </w:t>
      </w:r>
      <w:r>
        <w:rPr>
          <w:b/>
        </w:rPr>
        <w:t>Gom</w:t>
      </w:r>
      <w:r>
        <w:t xml:space="preserve"> lúc lập </w:t>
      </w:r>
      <w:r>
        <w:rPr>
          <w:b/>
        </w:rPr>
        <w:t>chưa có cân</w:t>
      </w:r>
      <w:r>
        <w:t xml:space="preserve"> — xe chưa đi thì chưa có số (tờ Excel của họ cũng để trống hai dòng cân lúc lập): ô </w:t>
      </w:r>
      <w:r>
        <w:rPr>
          <w:b/>
        </w:rPr>
        <w:t>Cân tại mỏ (t)</w:t>
      </w:r>
      <w:r>
        <w:t xml:space="preserve"> để trống, dưới ô ghi </w:t>
      </w:r>
      <w:r>
        <w:rPr>
          <w:i/>
        </w:rPr>
        <w:t>Bốc xong ở mỏ mới ghi: tài xế bấm Báo cân ở mỏ, hoặc Admin Thà Bốc ghi theo phiếu quặng…</w:t>
      </w:r>
      <w:r>
        <w:t xml:space="preserve">; ô </w:t>
      </w:r>
      <w:r>
        <w:rPr>
          <w:b/>
        </w:rPr>
        <w:t>Cân tại bãi khi về</w:t>
      </w:r>
      <w:r>
        <w:t xml:space="preserve"> xám, ghi </w:t>
      </w:r>
      <w:r>
        <w:rPr>
          <w:i/>
        </w:rPr>
        <w:t>Điền khi xe tới: Xe đã tới · nhập cân cuối</w:t>
      </w:r>
      <w:r>
        <w:t xml:space="preserve">. Ô </w:t>
      </w:r>
      <w:r>
        <w:rPr>
          <w:b/>
        </w:rPr>
        <w:t>Hợp đồng vận chuyển</w:t>
      </w:r>
      <w:r>
        <w:t xml:space="preserve"> ghi </w:t>
      </w:r>
      <w:r>
        <w:rPr>
          <w:i/>
        </w:rPr>
        <w:t>Lưu phiếu rồi số hợp đồng còn hạn tự điền</w:t>
      </w:r>
      <w:r>
        <w:t xml:space="preserve"> — lưu xong máy điền hợp đồng còn hạn của khách lấy ở </w:t>
      </w:r>
      <w:r>
        <w:rPr>
          <w:b/>
        </w:rPr>
        <w:t>Danh mục → Khách hàng</w:t>
      </w:r>
      <w:r>
        <w:t xml:space="preserve"> (ví dụ ຄຳຕຸ້ຍ → HDVC-2026-001), khách chưa có thì ghi </w:t>
      </w:r>
      <w:r>
        <w:rPr>
          <w:i/>
        </w:rPr>
        <w:t>Chưa có hợp đồng</w:t>
      </w:r>
      <w:r>
        <w:t xml:space="preserve">; Bãi chỉ xem, kế toán đổi được khi kiểm mục II. Ô </w:t>
      </w:r>
      <w:r>
        <w:rPr>
          <w:b/>
        </w:rPr>
        <w:t>Số phiếu quặng</w:t>
      </w:r>
      <w:r>
        <w:t xml:space="preserve">, </w:t>
      </w:r>
      <w:r>
        <w:rPr>
          <w:b/>
        </w:rPr>
        <w:t>Ngày phiếu quặng</w:t>
      </w:r>
      <w:r>
        <w:t xml:space="preserve"> xám — kế toán gõ ở bước 5.</w:t>
      </w:r>
    </w:p>
    <w:p>
      <w:pPr>
        <w:pStyle w:val="ListNumber"/>
      </w:pPr>
      <w:r>
        <w:t xml:space="preserve">Khung </w:t>
      </w:r>
      <w:r>
        <w:rPr>
          <w:b/>
        </w:rPr>
        <w:t>Hàng trên phiếu</w:t>
      </w:r>
      <w:r>
        <w:t xml:space="preserve"> chỉ có ở phiếu </w:t>
      </w:r>
      <w:r>
        <w:rPr>
          <w:b/>
        </w:rPr>
        <w:t>Giao</w:t>
      </w:r>
      <w:r>
        <w:t xml:space="preserve"> — hàng lấy từ lô nào trong bãi, bao nhiêu tấn (bước 14). Phiếu </w:t>
      </w:r>
      <w:r>
        <w:rPr>
          <w:b/>
        </w:rPr>
        <w:t>Gom</w:t>
      </w:r>
      <w:r>
        <w:t xml:space="preserve"> </w:t>
      </w:r>
      <w:r>
        <w:rPr>
          <w:b/>
        </w:rPr>
        <w:t>không có khung này</w:t>
      </w:r>
      <w:r>
        <w:t xml:space="preserve"> (từ 29/09): một phiếu gom chở một mặt hàng, như một dòng trong tờ Excel của họ, nên chỉ cần </w:t>
      </w:r>
      <w:r>
        <w:rPr>
          <w:b/>
        </w:rPr>
        <w:t>Loại hàng</w:t>
      </w:r>
      <w:r>
        <w:t xml:space="preserve"> và </w:t>
      </w:r>
      <w:r>
        <w:rPr>
          <w:b/>
        </w:rPr>
        <w:t>Cân tại mỏ (t)</w:t>
      </w:r>
      <w:r>
        <w:t xml:space="preserve"> — máy tự ghi dòng hàng từ hai ô đó (bước 10b).</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xml:space="preserve"> (nút xanh góc trên bên phải). Máy báo </w:t>
      </w:r>
      <w:r>
        <w:rPr>
          <w:i/>
        </w:rPr>
        <w:t>Đã lưu</w:t>
      </w:r>
      <w:r>
        <w:t xml:space="preserve">; khối </w:t>
      </w:r>
      <w:r>
        <w:rPr>
          <w:i/>
        </w:rPr>
        <w:t>Trạng thái phiếu</w:t>
      </w:r>
      <w:r>
        <w:t xml:space="preserve"> ở cột bên phải không còn ghi </w:t>
      </w:r>
      <w:r>
        <w:rPr>
          <w:i/>
        </w:rPr>
        <w:t>Phiếu mới</w:t>
      </w:r>
      <w:r>
        <w:t xml:space="preserve">, đầu mỗi mục hiện nút </w:t>
      </w:r>
      <w:r>
        <w:rPr>
          <w:b/>
        </w:rPr>
        <w:t>Gửi kiểm tra</w:t>
      </w:r>
      <w:r>
        <w:t>.</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 Phiếu gom: ô </w:t>
      </w:r>
      <w:r>
        <w:rPr>
          <w:b/>
        </w:rPr>
        <w:t>Cân tại mỏ</w:t>
      </w:r>
      <w:r>
        <w:t xml:space="preserve"> có số thì máy ghi luôn một dòng hàng theo </w:t>
      </w:r>
      <w:r>
        <w:rPr>
          <w:b/>
        </w:rPr>
        <w:t>Loại hàng</w:t>
      </w:r>
      <w:r>
        <w:t xml:space="preserve"> (đổi cân, đổi loại hàng thì dòng đổi theo).</w:t>
      </w:r>
    </w:p>
    <w:p>
      <w:pPr>
        <w:jc w:val="both"/>
      </w:pPr>
      <w:r>
        <w:rPr>
          <w:b/>
        </w:rPr>
        <w:t>Máy chặn:</w:t>
      </w:r>
      <w:r>
        <w:t xml:space="preserve"> Bãi không nhập được giá cước, giá thuê xe, phí, ngưỡng tấn, số phiếu quặng; chưa ai nhập được ngày xe về, km về, cân cuối trước khi xe về.</w:t>
      </w:r>
    </w:p>
    <w:p>
      <w:pPr>
        <w:jc w:val="both"/>
      </w:pPr>
      <w:r>
        <w:rPr>
          <w:b/>
        </w:rPr>
        <w:t>Trạng thái sau bước:</w:t>
      </w:r>
      <w:r>
        <w:t xml:space="preserve"> phiếu </w:t>
      </w:r>
      <w:r>
        <w:rPr>
          <w:i/>
        </w:rPr>
        <w:t>Đã xuất xe</w:t>
      </w:r>
      <w:r>
        <w:t xml:space="preserve">; mục I, II </w:t>
      </w:r>
      <w:r>
        <w:rPr>
          <w:i/>
        </w:rPr>
        <w:t>Chờ</w:t>
      </w:r>
      <w:r>
        <w:t xml:space="preserve">.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đề nghị xuất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đề nghị xuất nhiên liệu</w:t>
      </w:r>
      <w:r>
        <w:t xml:space="preserve"> (cột bên phải, khối </w:t>
      </w:r>
      <w:r>
        <w:rPr>
          <w:b/>
        </w:rPr>
        <w:t>Phiếu đề nghị</w:t>
      </w:r>
      <w:r>
        <w:t xml:space="preserve">). Máy lập mỗi kho một tờ phiếu đề nghị xuất nhiên liệu có </w:t>
      </w:r>
      <w:r>
        <w:rPr>
          <w:b/>
        </w:rPr>
        <w:t>mã QR</w:t>
      </w:r>
      <w:r>
        <w:t xml:space="preserve">, rồi mở màn </w:t>
      </w:r>
      <w:r>
        <w:rPr>
          <w:b/>
        </w:rPr>
        <w:t>Phiếu đề nghị chi</w:t>
      </w:r>
      <w:r>
        <w:t xml:space="preserve"> ở tờ đó: danh sách tờ bên trái (tờ đang chọn tô xanh, lọc </w:t>
      </w:r>
      <w:r>
        <w:rPr>
          <w:b/>
        </w:rPr>
        <w:t>Tất cả · Tạm ứng · Nhiên liệu</w:t>
      </w:r>
      <w:r>
        <w:t xml:space="preserve"> và </w:t>
      </w:r>
      <w:r>
        <w:rPr>
          <w:b/>
        </w:rPr>
        <w:t>Chờ cấp · Đã cấp · Đã huỷ · Tất cả</w:t>
      </w:r>
      <w:r>
        <w:t xml:space="preserve">, ô tìm số đề nghị / DO / xe / tài xế), tờ in đúng khổ bên phải. Bấm </w:t>
      </w:r>
      <w:r>
        <w:rPr>
          <w:b/>
        </w:rPr>
        <w:t>In</w:t>
      </w:r>
      <w:r>
        <w:t xml:space="preserve">, đưa tài xế cầm tới kho — hoặc tài xế mở mã QR ngay trên </w:t>
      </w:r>
      <w:r>
        <w:rPr>
          <w:b/>
        </w:rPr>
        <w:t>Phiếu của tôi</w:t>
      </w:r>
      <w:r>
        <w:t xml:space="preserve"> (bước 10).</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đề nghị xuất nhiên liệu. Phiếu </w:t>
      </w:r>
      <w:r>
        <w:rPr>
          <w:b/>
        </w:rPr>
        <w:t>xe thuê</w:t>
      </w:r>
      <w:r>
        <w:t xml:space="preserve">: dầu kho EPL ứng là </w:t>
      </w:r>
      <w:r>
        <w:rPr>
          <w:b/>
        </w:rPr>
        <w:t>xuất bán cho chủ xe</w:t>
      </w:r>
      <w:r>
        <w:t xml:space="preserve"> — đầu mục III ghi rõ, giá bán do KT kho xăng dầu gõ ở bước 6 (bảng </w:t>
      </w:r>
      <w:r>
        <w:rPr>
          <w:i/>
        </w:rPr>
        <w:t>Tạm ứng và xuất dầu theo loại xe</w:t>
      </w:r>
      <w:r>
        <w:t xml:space="preserve"> ở 4.0).</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đề nghị xuất nhiên liệu tới kho → </w:t>
      </w:r>
      <w:r>
        <w:rPr>
          <w:b/>
        </w:rPr>
        <w:t>thủ kho</w:t>
      </w:r>
      <w:r>
        <w:t xml:space="preserve"> cấp dầu (bước 8).</w:t>
      </w:r>
    </w:p>
    <w:p>
      <w:pPr>
        <w:pStyle w:val="Heading2"/>
      </w:pPr>
      <w:r>
        <w:t>Bước 3. Mục IV đi đường, mục VI chi khác, và in phiếu đề nghị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 xml:space="preserve">. SL đếm theo gì: xem bảng ngay dưới. Ngay dưới ô khoản mục là ô </w:t>
      </w:r>
      <w:r>
        <w:rPr>
          <w:b/>
        </w:rPr>
        <w:t>cách trả</w:t>
      </w:r>
      <w:r>
        <w:t xml:space="preserve"> — đúng cột ghi chú trong Excel của anh Khampla: </w:t>
      </w:r>
      <w:r>
        <w:rPr>
          <w:b/>
        </w:rPr>
        <w:t>Chi ngay khi xe đi</w:t>
      </w:r>
      <w:r>
        <w:t xml:space="preserve"> · </w:t>
      </w:r>
      <w:r>
        <w:rPr>
          <w:b/>
        </w:rPr>
        <w:t>Trả theo chuyến cùng lương</w:t>
      </w:r>
      <w:r>
        <w:t xml:space="preserve"> · </w:t>
      </w:r>
      <w:r>
        <w:rPr>
          <w:b/>
        </w:rPr>
        <w:t>Nợ NCC / trả theo đợt</w:t>
      </w:r>
      <w:r>
        <w:t xml:space="preserve">. Máy chọn sẵn theo khoản mục như Excel (xem bảng </w:t>
      </w:r>
      <w:r>
        <w:rPr>
          <w:i/>
        </w:rPr>
        <w:t>Cách trả</w:t>
      </w:r>
      <w:r>
        <w:t xml:space="preserve"> dưới); khác thì Bãi đổi.</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đề nghị tạm ứng</w:t>
      </w:r>
      <w:r>
        <w:t xml:space="preserve"> (cột bên phải, khối </w:t>
      </w:r>
      <w:r>
        <w:rPr>
          <w:b/>
        </w:rPr>
        <w:t>Phiếu đề nghị</w:t>
      </w:r>
      <w:r>
        <w:t xml:space="preserve">): máy </w:t>
      </w:r>
      <w:r>
        <w:rPr>
          <w:b/>
        </w:rPr>
        <w:t>lập tờ đề nghị tạm ứng có mã QR</w:t>
      </w:r>
      <w:r>
        <w:t xml:space="preserve"> (</w:t>
      </w:r>
      <w:r>
        <w:rPr>
          <w:rFonts w:ascii="Consolas" w:hAnsi="Consolas"/>
          <w:sz w:val="19"/>
        </w:rPr>
        <w:t>PTU-&lt;số phiếu&gt;</w:t>
      </w:r>
      <w:r>
        <w:t xml:space="preserve">, đã có thì cập nhật) rồi mở màn </w:t>
      </w:r>
      <w:r>
        <w:rPr>
          <w:b/>
        </w:rPr>
        <w:t>Phiếu đề nghị chi</w:t>
      </w:r>
      <w:r>
        <w:t xml:space="preserve"> ở tờ đó. Bấm </w:t>
      </w:r>
      <w:r>
        <w:rPr>
          <w:b/>
        </w:rPr>
        <w:t>In</w:t>
      </w:r>
      <w:r>
        <w:t xml:space="preserve">, tài xế cầm tới quỹ. Bãi in lúc kế toán </w:t>
      </w:r>
      <w:r>
        <w:rPr>
          <w:b/>
        </w:rPr>
        <w:t>chưa nhập giá</w:t>
      </w:r>
      <w:r>
        <w:t xml:space="preserve"> cũng được: tờ chỉ có khoản mục và SL, số tiền quỹ thấy khi quét mã là số theo giá kế toán đã nhập </w:t>
      </w:r>
      <w:r>
        <w:rPr>
          <w:b/>
        </w:rPr>
        <w:t>lúc chi</w:t>
      </w:r>
      <w:r>
        <w:t>.</w:t>
      </w:r>
    </w:p>
    <w:p>
      <w:pPr>
        <w:jc w:val="both"/>
      </w:pPr>
      <w:r>
        <w:rPr>
          <w:b/>
        </w:rPr>
        <w:t>SL đếm theo gì</w:t>
      </w:r>
      <w:r>
        <w:t xml:space="preserve"> — SL là </w:t>
      </w:r>
      <w:r>
        <w:rPr>
          <w:b/>
        </w:rPr>
        <w:t>số lượng, không phải tiền</w:t>
      </w:r>
      <w:r>
        <w:t xml:space="preserve">. Trên màn phiếu, cột mục IV, VI ghi </w:t>
      </w:r>
      <w:r>
        <w:rPr>
          <w:b/>
        </w:rPr>
        <w:t>SL (lần / chuyến)</w:t>
      </w:r>
      <w:r>
        <w:t>, dưới bảng mục IV, V, VI có một dòng nhắc nói đúng như bảng này: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Mục</w:t>
            </w:r>
          </w:p>
        </w:tc>
        <w:tc>
          <w:tcPr>
            <w:tcW w:type="dxa" w:w="2160"/>
          </w:tcPr>
          <w:p>
            <w:r>
              <w:rPr>
                <w:b/>
              </w:rPr>
            </w:r>
            <w:r>
              <w:rPr>
                <w:b/>
              </w:rPr>
              <w:t>SL là</w:t>
            </w:r>
          </w:p>
        </w:tc>
        <w:tc>
          <w:tcPr>
            <w:tcW w:type="dxa" w:w="2160"/>
          </w:tcPr>
          <w:p>
            <w:r>
              <w:rPr>
                <w:b/>
              </w:rPr>
            </w:r>
            <w:r>
              <w:rPr>
                <w:b/>
              </w:rPr>
              <w:t>SL 1 nghĩa là</w:t>
            </w:r>
          </w:p>
        </w:tc>
        <w:tc>
          <w:tcPr>
            <w:tcW w:type="dxa" w:w="2160"/>
          </w:tcPr>
          <w:p>
            <w:r>
              <w:rPr>
                <w:b/>
              </w:rPr>
            </w:r>
            <w:r>
              <w:rPr>
                <w:b/>
              </w:rPr>
              <w:t>Đơn giá là</w:t>
            </w:r>
          </w:p>
        </w:tc>
      </w:tr>
      <w:tr>
        <w:tc>
          <w:tcPr>
            <w:tcW w:type="dxa" w:w="2160"/>
          </w:tcPr>
          <w:p>
            <w:r/>
            <w:r>
              <w:t>III · Nhiên liệu</w:t>
            </w:r>
          </w:p>
        </w:tc>
        <w:tc>
          <w:tcPr>
            <w:tcW w:type="dxa" w:w="2160"/>
          </w:tcPr>
          <w:p>
            <w:r/>
            <w:r>
              <w:rPr>
                <w:b/>
              </w:rPr>
              <w:t>Lít</w:t>
            </w:r>
            <w:r>
              <w:t xml:space="preserve"> (cột ghi </w:t>
            </w:r>
            <w:r>
              <w:rPr>
                <w:i/>
              </w:rPr>
              <w:t>Lít</w:t>
            </w:r>
            <w:r>
              <w:t>)</w:t>
            </w:r>
          </w:p>
        </w:tc>
        <w:tc>
          <w:tcPr>
            <w:tcW w:type="dxa" w:w="2160"/>
          </w:tcPr>
          <w:p>
            <w:r/>
            <w:r>
              <w:t>1 lít</w:t>
            </w:r>
          </w:p>
        </w:tc>
        <w:tc>
          <w:tcPr>
            <w:tcW w:type="dxa" w:w="2160"/>
          </w:tcPr>
          <w:p>
            <w:r/>
            <w:r>
              <w:t>giá một lít — dầu kho: bình quân của kho; dầu mua: KT kho xăng dầu nhập</w:t>
            </w:r>
          </w:p>
        </w:tc>
      </w:tr>
      <w:tr>
        <w:tc>
          <w:tcPr>
            <w:tcW w:type="dxa" w:w="2160"/>
          </w:tcPr>
          <w:p>
            <w:r/>
            <w:r>
              <w:t>IV · Đi đường</w:t>
            </w:r>
          </w:p>
        </w:tc>
        <w:tc>
          <w:tcPr>
            <w:tcW w:type="dxa" w:w="2160"/>
          </w:tcPr>
          <w:p>
            <w:r/>
            <w:r>
              <w:rPr>
                <w:b/>
              </w:rPr>
              <w:t>Số lần trong chuyến</w:t>
            </w:r>
          </w:p>
        </w:tc>
        <w:tc>
          <w:tcPr>
            <w:tcW w:type="dxa" w:w="2160"/>
          </w:tcPr>
          <w:p>
            <w:r/>
            <w:r>
              <w:t xml:space="preserve">cả chuyến có khoản đó </w:t>
            </w:r>
            <w:r>
              <w:rPr>
                <w:b/>
              </w:rPr>
              <w:t>một lần</w:t>
            </w:r>
            <w:r>
              <w:t xml:space="preserve"> — không phải một ngày, không phải một buổi</w:t>
            </w:r>
          </w:p>
        </w:tc>
        <w:tc>
          <w:tcPr>
            <w:tcW w:type="dxa" w:w="2160"/>
          </w:tcPr>
          <w:p>
            <w:r/>
            <w:r>
              <w:rPr>
                <w:b/>
              </w:rPr>
              <w:t>tiền trọn khoản cho cả chuyến</w:t>
            </w:r>
          </w:p>
        </w:tc>
      </w:tr>
      <w:tr>
        <w:tc>
          <w:tcPr>
            <w:tcW w:type="dxa" w:w="2160"/>
          </w:tcPr>
          <w:p>
            <w:r/>
            <w:r>
              <w:t>V · Sửa chữa</w:t>
            </w:r>
          </w:p>
        </w:tc>
        <w:tc>
          <w:tcPr>
            <w:tcW w:type="dxa" w:w="2160"/>
          </w:tcPr>
          <w:p>
            <w:r/>
            <w:r>
              <w:rPr>
                <w:b/>
              </w:rPr>
              <w:t>Số phụ tùng</w:t>
            </w:r>
            <w:r>
              <w:t xml:space="preserve">, hoặc </w:t>
            </w:r>
            <w:r>
              <w:rPr>
                <w:b/>
              </w:rPr>
              <w:t>số lần sửa</w:t>
            </w:r>
          </w:p>
        </w:tc>
        <w:tc>
          <w:tcPr>
            <w:tcW w:type="dxa" w:w="2160"/>
          </w:tcPr>
          <w:p>
            <w:r/>
            <w:r>
              <w:t>1 cái phụ tùng · sửa 1 lần</w:t>
            </w:r>
          </w:p>
        </w:tc>
        <w:tc>
          <w:tcPr>
            <w:tcW w:type="dxa" w:w="2160"/>
          </w:tcPr>
          <w:p>
            <w:r/>
            <w:r>
              <w:t>giá một cái / một lần — phụ tùng kho: bình quân của kho</w:t>
            </w:r>
          </w:p>
        </w:tc>
      </w:tr>
      <w:tr>
        <w:tc>
          <w:tcPr>
            <w:tcW w:type="dxa" w:w="2160"/>
          </w:tcPr>
          <w:p>
            <w:r/>
            <w:r>
              <w:t>VI · Chi khác</w:t>
            </w:r>
          </w:p>
        </w:tc>
        <w:tc>
          <w:tcPr>
            <w:tcW w:type="dxa" w:w="2160"/>
          </w:tcPr>
          <w:p>
            <w:r/>
            <w:r>
              <w:rPr>
                <w:b/>
              </w:rPr>
              <w:t>Số lần trong chuyến</w:t>
            </w:r>
          </w:p>
        </w:tc>
        <w:tc>
          <w:tcPr>
            <w:tcW w:type="dxa" w:w="2160"/>
          </w:tcPr>
          <w:p>
            <w:r/>
            <w:r>
              <w:t>như mục IV</w:t>
            </w:r>
          </w:p>
        </w:tc>
        <w:tc>
          <w:tcPr>
            <w:tcW w:type="dxa" w:w="2160"/>
          </w:tcPr>
          <w:p>
            <w:r/>
            <w:r>
              <w:t>như mục IV</w:t>
            </w:r>
          </w:p>
        </w:tc>
      </w:tr>
    </w:tbl>
    <w:p/>
    <w:p>
      <w:pPr>
        <w:jc w:val="both"/>
      </w:pPr>
      <w:r>
        <w:t>Đúng như tờ Excel của họ (</w:t>
      </w:r>
      <w:r>
        <w:rPr>
          <w:i/>
        </w:rPr>
        <w:t>ໃບເບີກລົດອອກໄປຂົນສົ່ງ</w:t>
      </w:r>
      <w:r>
        <w:t xml:space="preserve">, mục IV): mỗi khoản một dòng, </w:t>
      </w:r>
      <w:r>
        <w:rPr>
          <w:b/>
        </w:rPr>
        <w:t>SL 1</w:t>
      </w:r>
      <w:r>
        <w:t>, đơn giá là tiền trọn chuyến, cột ghi chú nói trả thế nào: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Khoản (Excel)</w:t>
            </w:r>
          </w:p>
        </w:tc>
        <w:tc>
          <w:tcPr>
            <w:tcW w:type="dxa" w:w="2160"/>
          </w:tcPr>
          <w:p>
            <w:r>
              <w:rPr>
                <w:b/>
              </w:rPr>
            </w:r>
            <w:r>
              <w:rPr>
                <w:b/>
              </w:rPr>
              <w:t>SL</w:t>
            </w:r>
          </w:p>
        </w:tc>
        <w:tc>
          <w:tcPr>
            <w:tcW w:type="dxa" w:w="2160"/>
          </w:tcPr>
          <w:p>
            <w:r>
              <w:rPr>
                <w:b/>
              </w:rPr>
            </w:r>
            <w:r>
              <w:rPr>
                <w:b/>
              </w:rPr>
              <w:t>Đơn giá (LAK)</w:t>
            </w:r>
          </w:p>
        </w:tc>
        <w:tc>
          <w:tcPr>
            <w:tcW w:type="dxa" w:w="2160"/>
          </w:tcPr>
          <w:p>
            <w:r>
              <w:rPr>
                <w:b/>
              </w:rPr>
            </w:r>
            <w:r>
              <w:rPr>
                <w:b/>
              </w:rPr>
              <w:t>Ghi chú trong Excel</w:t>
            </w:r>
          </w:p>
        </w:tc>
      </w:tr>
      <w:tr>
        <w:tc>
          <w:tcPr>
            <w:tcW w:type="dxa" w:w="2160"/>
          </w:tcPr>
          <w:p>
            <w:r/>
            <w:r>
              <w:t>Tiền nước · ເງີນເຕີມນ້ຳ</w:t>
            </w:r>
          </w:p>
        </w:tc>
        <w:tc>
          <w:tcPr>
            <w:tcW w:type="dxa" w:w="2160"/>
          </w:tcPr>
          <w:p>
            <w:r/>
            <w:r>
              <w:t>1</w:t>
            </w:r>
          </w:p>
        </w:tc>
        <w:tc>
          <w:tcPr>
            <w:tcW w:type="dxa" w:w="2160"/>
          </w:tcPr>
          <w:p>
            <w:r/>
            <w:r>
              <w:t>60.000</w:t>
            </w:r>
          </w:p>
        </w:tc>
        <w:tc>
          <w:tcPr>
            <w:tcW w:type="dxa" w:w="2160"/>
          </w:tcPr>
          <w:p>
            <w:r/>
            <w:r>
              <w:t>trả theo chuyến cùng lương</w:t>
            </w:r>
          </w:p>
        </w:tc>
      </w:tr>
      <w:tr>
        <w:tc>
          <w:tcPr>
            <w:tcW w:type="dxa" w:w="2160"/>
          </w:tcPr>
          <w:p>
            <w:r/>
            <w:r>
              <w:t>Chi phí sang Việt Nam · ເງິນໃຊ້ຈ່າຍໄປຫວຽດນາມ</w:t>
            </w:r>
          </w:p>
        </w:tc>
        <w:tc>
          <w:tcPr>
            <w:tcW w:type="dxa" w:w="2160"/>
          </w:tcPr>
          <w:p>
            <w:r/>
            <w:r>
              <w:t>1</w:t>
            </w:r>
          </w:p>
        </w:tc>
        <w:tc>
          <w:tcPr>
            <w:tcW w:type="dxa" w:w="2160"/>
          </w:tcPr>
          <w:p>
            <w:r/>
            <w:r>
              <w:t>430.000</w:t>
            </w:r>
          </w:p>
        </w:tc>
        <w:tc>
          <w:tcPr>
            <w:tcW w:type="dxa" w:w="2160"/>
          </w:tcPr>
          <w:p>
            <w:r/>
            <w:r>
              <w:t>trả ngay khi tài xế xuất xe</w:t>
            </w:r>
          </w:p>
        </w:tc>
      </w:tr>
      <w:tr>
        <w:tc>
          <w:tcPr>
            <w:tcW w:type="dxa" w:w="2160"/>
          </w:tcPr>
          <w:p>
            <w:r/>
            <w:r>
              <w:t>Chipping Lào · ຄ່າຊີບປີງລາວ</w:t>
            </w:r>
          </w:p>
        </w:tc>
        <w:tc>
          <w:tcPr>
            <w:tcW w:type="dxa" w:w="2160"/>
          </w:tcPr>
          <w:p>
            <w:r/>
            <w:r>
              <w:t>1</w:t>
            </w:r>
          </w:p>
        </w:tc>
        <w:tc>
          <w:tcPr>
            <w:tcW w:type="dxa" w:w="2160"/>
          </w:tcPr>
          <w:p>
            <w:r/>
            <w:r>
              <w:t>620.000</w:t>
            </w:r>
          </w:p>
        </w:tc>
        <w:tc>
          <w:tcPr>
            <w:tcW w:type="dxa" w:w="2160"/>
          </w:tcPr>
          <w:p>
            <w:r/>
            <w:r>
              <w:t>ghi nợ nhà cung cấp, trả theo đợt</w:t>
            </w:r>
          </w:p>
        </w:tc>
      </w:tr>
      <w:tr>
        <w:tc>
          <w:tcPr>
            <w:tcW w:type="dxa" w:w="2160"/>
          </w:tcPr>
          <w:p>
            <w:r/>
            <w:r>
              <w:t>Chipping Việt · ຄ່າຊີບປີງຫວຽດ</w:t>
            </w:r>
          </w:p>
        </w:tc>
        <w:tc>
          <w:tcPr>
            <w:tcW w:type="dxa" w:w="2160"/>
          </w:tcPr>
          <w:p>
            <w:r/>
            <w:r>
              <w:t>1</w:t>
            </w:r>
          </w:p>
        </w:tc>
        <w:tc>
          <w:tcPr>
            <w:tcW w:type="dxa" w:w="2160"/>
          </w:tcPr>
          <w:p>
            <w:r/>
            <w:r>
              <w:t>1.500.000</w:t>
            </w:r>
          </w:p>
        </w:tc>
        <w:tc>
          <w:tcPr>
            <w:tcW w:type="dxa" w:w="2160"/>
          </w:tcPr>
          <w:p>
            <w:r/>
            <w:r>
              <w:t>ghi nợ nhà cung cấp, trả theo đợt</w:t>
            </w:r>
          </w:p>
        </w:tc>
      </w:tr>
      <w:tr>
        <w:tc>
          <w:tcPr>
            <w:tcW w:type="dxa" w:w="2160"/>
          </w:tcPr>
          <w:p>
            <w:r/>
            <w:r>
              <w:t>Phí cao tốc · ເງີນຄ່າທາງດ່ວນ</w:t>
            </w:r>
          </w:p>
        </w:tc>
        <w:tc>
          <w:tcPr>
            <w:tcW w:type="dxa" w:w="2160"/>
          </w:tcPr>
          <w:p>
            <w:r/>
            <w:r>
              <w:t>1</w:t>
            </w:r>
          </w:p>
        </w:tc>
        <w:tc>
          <w:tcPr>
            <w:tcW w:type="dxa" w:w="2160"/>
          </w:tcPr>
          <w:p>
            <w:r/>
            <w:r>
              <w:t>1.833.500</w:t>
            </w:r>
          </w:p>
        </w:tc>
        <w:tc>
          <w:tcPr>
            <w:tcW w:type="dxa" w:w="2160"/>
          </w:tcPr>
          <w:p>
            <w:r/>
            <w:r>
              <w:t>trả theo chuyến, qua thẻ (nạp 15 triệu kíp mỗi lần)</w:t>
            </w:r>
          </w:p>
        </w:tc>
      </w:tr>
      <w:tr>
        <w:tc>
          <w:tcPr>
            <w:tcW w:type="dxa" w:w="2160"/>
          </w:tcPr>
          <w:p>
            <w:r/>
            <w:r>
              <w:t>Tiền chuyến · ເງີນຖ້ຽວແກ່ແຮ່</w:t>
            </w:r>
          </w:p>
        </w:tc>
        <w:tc>
          <w:tcPr>
            <w:tcW w:type="dxa" w:w="2160"/>
          </w:tcPr>
          <w:p>
            <w:r/>
            <w:r>
              <w:t>1</w:t>
            </w:r>
          </w:p>
        </w:tc>
        <w:tc>
          <w:tcPr>
            <w:tcW w:type="dxa" w:w="2160"/>
          </w:tcPr>
          <w:p>
            <w:r/>
            <w:r>
              <w:t>1.800.000</w:t>
            </w:r>
          </w:p>
        </w:tc>
        <w:tc>
          <w:tcPr>
            <w:tcW w:type="dxa" w:w="2160"/>
          </w:tcPr>
          <w:p>
            <w:r/>
            <w:r>
              <w:t>trả theo chuyến cùng lương</w:t>
            </w:r>
          </w:p>
        </w:tc>
      </w:tr>
      <w:tr>
        <w:tc>
          <w:tcPr>
            <w:tcW w:type="dxa" w:w="2160"/>
          </w:tcPr>
          <w:p>
            <w:r/>
            <w:r>
              <w:t>Điện thoại · ຄ່າເບີໂທ</w:t>
            </w:r>
          </w:p>
        </w:tc>
        <w:tc>
          <w:tcPr>
            <w:tcW w:type="dxa" w:w="2160"/>
          </w:tcPr>
          <w:p>
            <w:r/>
            <w:r>
              <w:t>1</w:t>
            </w:r>
          </w:p>
        </w:tc>
        <w:tc>
          <w:tcPr>
            <w:tcW w:type="dxa" w:w="2160"/>
          </w:tcPr>
          <w:p>
            <w:r/>
            <w:r>
              <w:t>150.000</w:t>
            </w:r>
          </w:p>
        </w:tc>
        <w:tc>
          <w:tcPr>
            <w:tcW w:type="dxa" w:w="2160"/>
          </w:tcPr>
          <w:p>
            <w:r/>
            <w:r>
              <w:t>trả ngay khi tài xế xuất xe</w:t>
            </w:r>
          </w:p>
        </w:tc>
      </w:tr>
    </w:tbl>
    <w:p/>
    <w:p>
      <w:pPr>
        <w:jc w:val="both"/>
      </w:pPr>
      <w:r>
        <w:t xml:space="preserve">Chỉ ghi SL 2 khi khoản đó </w:t>
      </w:r>
      <w:r>
        <w:rPr>
          <w:b/>
        </w:rPr>
        <w:t>xảy ra hai lần thật</w:t>
      </w:r>
      <w:r>
        <w:t xml:space="preserve"> trong cùng một chuyến (ví dụ qua cầu hai lượt). Chuyến dài hơn thì </w:t>
      </w:r>
      <w:r>
        <w:rPr>
          <w:b/>
        </w:rPr>
        <w:t>đơn giá</w:t>
      </w:r>
      <w:r>
        <w:t xml:space="preserve"> lớn hơn, SL vẫn là 1. Bãi chỉ ghi khoản mục và SL; không thấy cột đơn giá, thành tiền, nên dòng </w:t>
      </w:r>
      <w:r>
        <w:rPr>
          <w:b/>
        </w:rPr>
        <w:t>Tổng</w:t>
      </w:r>
      <w:r>
        <w:t xml:space="preserve"> bên Bãi để trống — KT Chi phí nhập đơn giá khi kiểm (bước 7).</w:t>
      </w:r>
    </w:p>
    <w:p>
      <w:pPr>
        <w:jc w:val="both"/>
      </w:pPr>
      <w:r>
        <w:rPr>
          <w:b/>
        </w:rPr>
        <w:t>Cách trả — mỗi dòng đi vào đúng một chỗ</w:t>
      </w:r>
      <w:r>
        <w:t xml:space="preserve"> (chủ dự án chốt 29/09: làm theo Excel anh Khampla). Ô cách trả dưới khoản mục, dưới bảng có dòng nhắc </w:t>
      </w:r>
      <w:r>
        <w:rPr>
          <w:i/>
        </w:rPr>
        <w:t>Cách trả theo cột ghi chú Excel. Dòng «Chi ngay khi xe đi» vào tiền tạm ứng.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Cách trả (ô trên phiếu)</w:t>
            </w:r>
          </w:p>
        </w:tc>
        <w:tc>
          <w:tcPr>
            <w:tcW w:type="dxa" w:w="2160"/>
          </w:tcPr>
          <w:p>
            <w:r>
              <w:rPr>
                <w:b/>
              </w:rPr>
            </w:r>
            <w:r>
              <w:rPr>
                <w:b/>
              </w:rPr>
              <w:t>Excel ghi</w:t>
            </w:r>
          </w:p>
        </w:tc>
        <w:tc>
          <w:tcPr>
            <w:tcW w:type="dxa" w:w="2160"/>
          </w:tcPr>
          <w:p>
            <w:r>
              <w:rPr>
                <w:b/>
              </w:rPr>
            </w:r>
            <w:r>
              <w:rPr>
                <w:b/>
              </w:rPr>
              <w:t>Máy chọn sẵn cho</w:t>
            </w:r>
          </w:p>
        </w:tc>
        <w:tc>
          <w:tcPr>
            <w:tcW w:type="dxa" w:w="2160"/>
          </w:tcPr>
          <w:p>
            <w:r>
              <w:rPr>
                <w:b/>
              </w:rPr>
            </w:r>
            <w:r>
              <w:rPr>
                <w:b/>
              </w:rPr>
              <w:t>Tiền đi đâu</w:t>
            </w:r>
          </w:p>
        </w:tc>
      </w:tr>
      <w:tr>
        <w:tc>
          <w:tcPr>
            <w:tcW w:type="dxa" w:w="2160"/>
          </w:tcPr>
          <w:p>
            <w:r/>
            <w:r>
              <w:rPr>
                <w:b/>
              </w:rPr>
              <w:t>Chi ngay khi xe đi</w:t>
            </w:r>
          </w:p>
        </w:tc>
        <w:tc>
          <w:tcPr>
            <w:tcW w:type="dxa" w:w="2160"/>
          </w:tcPr>
          <w:p>
            <w:r/>
            <w:r>
              <w:t>ຈ່າຍເລີຍຕາມໂຊເຟີອອກລົດ</w:t>
            </w:r>
          </w:p>
        </w:tc>
        <w:tc>
          <w:tcPr>
            <w:tcW w:type="dxa" w:w="2160"/>
          </w:tcPr>
          <w:p>
            <w:r/>
            <w:r>
              <w:t>chi phí sang Việt Nam, điện thoại, tiền ăn, phí cầu / đỗ xe / cửa khẩu, khoản tự gõ</w:t>
            </w:r>
          </w:p>
        </w:tc>
        <w:tc>
          <w:tcPr>
            <w:tcW w:type="dxa" w:w="2160"/>
          </w:tcPr>
          <w:p>
            <w:r/>
            <w:r>
              <w:rPr>
                <w:b/>
              </w:rPr>
              <w:t>Phiếu đề nghị tạm ứng</w:t>
            </w:r>
            <w:r>
              <w:t>: quỹ đưa tiền mặt lúc xe đi (bước 9); tất toán so với đúng những dòng này (bước 20)</w:t>
            </w:r>
          </w:p>
        </w:tc>
      </w:tr>
      <w:tr>
        <w:tc>
          <w:tcPr>
            <w:tcW w:type="dxa" w:w="2160"/>
          </w:tcPr>
          <w:p>
            <w:r/>
            <w:r>
              <w:rPr>
                <w:b/>
              </w:rPr>
              <w:t>Trả theo chuyến cùng lương</w:t>
            </w:r>
          </w:p>
        </w:tc>
        <w:tc>
          <w:tcPr>
            <w:tcW w:type="dxa" w:w="2160"/>
          </w:tcPr>
          <w:p>
            <w:r/>
            <w:r>
              <w:t>ຈ່າຍຕາມຖ້ຽວພ້ອມເງິນເດືອນ</w:t>
            </w:r>
          </w:p>
        </w:tc>
        <w:tc>
          <w:tcPr>
            <w:tcW w:type="dxa" w:w="2160"/>
          </w:tcPr>
          <w:p>
            <w:r/>
            <w:r>
              <w:t xml:space="preserve">tiền nước, tiền chuyến — </w:t>
            </w:r>
            <w:r>
              <w:rPr>
                <w:b/>
              </w:rPr>
              <w:t>chỉ xe nhà</w:t>
            </w:r>
          </w:p>
        </w:tc>
        <w:tc>
          <w:tcPr>
            <w:tcW w:type="dxa" w:w="2160"/>
          </w:tcPr>
          <w:p>
            <w:r/>
            <w:r>
              <w:rPr>
                <w:b/>
              </w:rPr>
              <w:t>Không</w:t>
            </w:r>
            <w:r>
              <w:t xml:space="preserve"> vào tạm ứng; cộng lên màn </w:t>
            </w:r>
            <w:r>
              <w:rPr>
                <w:b/>
              </w:rPr>
              <w:t>Tiền chuyến &amp; tiền nước tài xế</w:t>
            </w:r>
            <w:r>
              <w:t xml:space="preserve"> để trả cùng lương (bước 20). Phiếu </w:t>
            </w:r>
            <w:r>
              <w:rPr>
                <w:b/>
              </w:rPr>
              <w:t>xe thuê</w:t>
            </w:r>
            <w:r>
              <w:t xml:space="preserve"> không có lựa chọn này: tiền nước, tiền chuyến EPL ứng tự thành </w:t>
            </w:r>
            <w:r>
              <w:rPr>
                <w:i/>
              </w:rPr>
              <w:t>Chi ngay khi xe đi</w:t>
            </w:r>
            <w:r>
              <w:t xml:space="preserve"> (tạm ứng ghi công nợ chủ xe)</w:t>
            </w:r>
          </w:p>
        </w:tc>
      </w:tr>
      <w:tr>
        <w:tc>
          <w:tcPr>
            <w:tcW w:type="dxa" w:w="2160"/>
          </w:tcPr>
          <w:p>
            <w:r/>
            <w:r>
              <w:rPr>
                <w:b/>
              </w:rPr>
              <w:t>Nợ NCC / trả theo đợt</w:t>
            </w:r>
          </w:p>
        </w:tc>
        <w:tc>
          <w:tcPr>
            <w:tcW w:type="dxa" w:w="2160"/>
          </w:tcPr>
          <w:p>
            <w:r/>
            <w:r>
              <w:t>ຕິດໜີ້ຜູ້ສະໜອງ/ຊໍາລະເປັນງວດ</w:t>
            </w:r>
          </w:p>
        </w:tc>
        <w:tc>
          <w:tcPr>
            <w:tcW w:type="dxa" w:w="2160"/>
          </w:tcPr>
          <w:p>
            <w:r/>
            <w:r>
              <w:t>chipping Lào, chipping Việt</w:t>
            </w:r>
          </w:p>
        </w:tc>
        <w:tc>
          <w:tcPr>
            <w:tcW w:type="dxa" w:w="2160"/>
          </w:tcPr>
          <w:p>
            <w:r/>
            <w:r>
              <w:rPr>
                <w:b/>
              </w:rPr>
              <w:t>Không</w:t>
            </w:r>
            <w:r>
              <w:t xml:space="preserve"> vào tạm ứng; thành công nợ nhà cung cấp, kế toán trả theo đợt (6.6)</w:t>
            </w:r>
          </w:p>
        </w:tc>
      </w:tr>
      <w:tr>
        <w:tc>
          <w:tcPr>
            <w:tcW w:type="dxa" w:w="2160"/>
          </w:tcPr>
          <w:p>
            <w:r/>
            <w:r>
              <w:t>(phí cao tốc, cầu đường)</w:t>
            </w:r>
          </w:p>
        </w:tc>
        <w:tc>
          <w:tcPr>
            <w:tcW w:type="dxa" w:w="2160"/>
          </w:tcPr>
          <w:p>
            <w:r/>
            <w:r>
              <w:t>ຈ່າຍຕາມຖ້ຽວ ຜ່ານບັດ</w:t>
            </w:r>
          </w:p>
        </w:tc>
        <w:tc>
          <w:tcPr>
            <w:tcW w:type="dxa" w:w="2160"/>
          </w:tcPr>
          <w:p>
            <w:r/>
            <w:r>
              <w:t>— ô thẻ thay cho ô cách trả</w:t>
            </w:r>
          </w:p>
        </w:tc>
        <w:tc>
          <w:tcPr>
            <w:tcW w:type="dxa" w:w="2160"/>
          </w:tcPr>
          <w:p>
            <w:r/>
            <w:r>
              <w:t xml:space="preserve">Chọn thẻ thì </w:t>
            </w:r>
            <w:r>
              <w:rPr>
                <w:b/>
              </w:rPr>
              <w:t>trừ thẻ</w:t>
            </w:r>
            <w:r>
              <w:t xml:space="preserve">, không vào tạm ứng; chọn </w:t>
            </w:r>
            <w:r>
              <w:rPr>
                <w:i/>
              </w:rPr>
              <w:t>Trả tiền mặt</w:t>
            </w:r>
            <w:r>
              <w:t xml:space="preserve"> thì vào tạm ứng</w:t>
            </w:r>
          </w:p>
        </w:tc>
      </w:tr>
    </w:tbl>
    <w:p/>
    <w:p>
      <w:pPr>
        <w:jc w:val="both"/>
      </w:pPr>
      <w:r>
        <w:t xml:space="preserve">Theo đúng tờ Excel mẫu (bảng trên): tài xế cầm đi </w:t>
      </w:r>
      <w:r>
        <w:rPr>
          <w:b/>
        </w:rPr>
        <w:t>580.000 LAK</w:t>
      </w:r>
      <w:r>
        <w:t xml:space="preserve"> tiền mặt (sang VN 430.000 + điện thoại 150.000); tiền nước + tiền chuyến 1.860.000 trả cùng lương; chipping 2.120.000 là nợ nhà cung cấp; phí cao tốc 1.833.500 trừ thẻ. Dầu mục III: dầu kho lĩnh theo phiếu đề nghị xuất nhiên liệu, dầu trạm </w:t>
      </w:r>
      <w:r>
        <w:rPr>
          <w:b/>
        </w:rPr>
        <w:t>ghi nợ</w:t>
      </w:r>
      <w:r>
        <w:t xml:space="preserve"> không vào tạm ứng, dầu mua dọc đường trả tiền mặt thì vào tạm ứng.</w:t>
      </w:r>
    </w:p>
    <w:p>
      <w:pPr>
        <w:jc w:val="both"/>
      </w:pPr>
      <w:r>
        <w:rPr>
          <w:b/>
        </w:rPr>
        <w:t>Máy tự làm:</w:t>
      </w:r>
      <w:r>
        <w:t xml:space="preserve"> số tạm ứng = các dòng EPL ứng có cách trả </w:t>
      </w:r>
      <w:r>
        <w:rPr>
          <w:b/>
        </w:rPr>
        <w:t>Chi ngay khi xe đi</w:t>
      </w:r>
      <w:r>
        <w:t xml:space="preserve"> (mục IV, VI) + dầu mua dọc đường trả tiền mặt — không gồm khoản cùng lương, nợ nhà cung cấp, trừ thẻ, dầu kho, dầu ghi nợ. Tờ </w:t>
      </w:r>
      <w:r>
        <w:rPr>
          <w:b/>
        </w:rPr>
        <w:t>PTU</w:t>
      </w:r>
      <w:r>
        <w:t xml:space="preserve"> sinh ở bước này; đổi cách trả trước khi quỹ chi thì số tạm ứng tự cập nhật.</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đề nghị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trước khi xe đi, ở đầu mỗi mục </w:t>
      </w:r>
      <w:r>
        <w:rPr>
          <w:b/>
        </w:rPr>
        <w:t>I, III, IV, VI</w:t>
      </w:r>
      <w:r>
        <w:t xml:space="preserve"> bấm </w:t>
      </w:r>
      <w:r>
        <w:rPr>
          <w:b/>
        </w:rPr>
        <w:t>Gửi kiểm tra</w:t>
      </w:r>
      <w:r>
        <w:t xml:space="preserve"> — đủ để kế toán duyệt dầu và tạm ứng. </w:t>
      </w:r>
      <w:r>
        <w:rPr>
          <w:b/>
        </w:rPr>
        <w:t>Mục II</w:t>
      </w:r>
      <w:r>
        <w:t xml:space="preserve"> của phiếu </w:t>
      </w:r>
      <w:r>
        <w:rPr>
          <w:b/>
        </w:rPr>
        <w:t>Gom</w:t>
      </w:r>
      <w:r>
        <w:t xml:space="preserve"> gửi sau, khi đã có cân tại mỏ (bước 10b); phiếu </w:t>
      </w:r>
      <w:r>
        <w:rPr>
          <w:b/>
        </w:rPr>
        <w:t>Giao</w:t>
      </w:r>
      <w:r>
        <w:t xml:space="preserve"> thì gửi luôn mục II vì hàng lấy từ lô đã có số tấn.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w:t>
      </w:r>
      <w:r>
        <w:rPr>
          <w:i/>
        </w:rPr>
        <w:t>Trạng thái phiếu</w:t>
      </w:r>
      <w:r>
        <w:t xml:space="preserve"> dưới cùng không còn ghi </w:t>
      </w:r>
      <w:r>
        <w:rPr>
          <w:i/>
        </w:rPr>
        <w:t>Phiếu mới</w:t>
      </w:r>
      <w:r>
        <w:t>. Phiếu mới chưa lưu thì chưa có mục nào để gửi.</w:t>
      </w:r>
    </w:p>
    <w:p>
      <w:pPr>
        <w:jc w:val="both"/>
      </w:pPr>
      <w:r>
        <w:rPr>
          <w:b/>
        </w:rPr>
        <w:t>Sau bước:</w:t>
      </w:r>
      <w:r>
        <w:t xml:space="preserve"> các mục </w:t>
      </w:r>
      <w:r>
        <w:rPr>
          <w:i/>
        </w:rPr>
        <w:t>Đã nhập · chờ kiểm</w:t>
      </w:r>
      <w:r>
        <w:t>.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(trước khi xe đi) và mục II (khi Bãi đã gửi mục II — phiếu gom là sau bước 10b, thường lúc có tờ phiếu quặng).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w:t>
      </w:r>
      <w:r>
        <w:rPr>
          <w:i/>
        </w:rPr>
        <w:t>Đã kiểm</w:t>
      </w:r>
      <w:r>
        <w:t>.</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jc w:val="both"/>
      </w:pPr>
      <w:r>
        <w:t xml:space="preserve">Phiếu </w:t>
      </w:r>
      <w:r>
        <w:rPr>
          <w:b/>
        </w:rPr>
        <w:t>xe thuê</w:t>
      </w:r>
      <w:r>
        <w:t xml:space="preserve">, dòng dầu kho </w:t>
      </w:r>
      <w:r>
        <w:rPr>
          <w:i/>
        </w:rPr>
        <w:t>EPL ứng</w:t>
      </w:r>
      <w:r>
        <w:t xml:space="preserve">: dưới ô đơn giá (giá vốn bình quân, xám) có ô </w:t>
      </w:r>
      <w:r>
        <w:rPr>
          <w:b/>
        </w:rPr>
        <w:t>Giá bán cho chủ xe</w:t>
      </w:r>
      <w:r>
        <w:t xml:space="preserve"> — gõ giá bán một lít (LAK). Cột </w:t>
      </w:r>
      <w:r>
        <w:rPr>
          <w:b/>
        </w:rPr>
        <w:t>Thành tiền (LAK)</w:t>
      </w:r>
      <w:r>
        <w:t xml:space="preserve"> và tiền trừ chủ xe tính theo giá bán; giá vốn vẫn là bình quân kho. Đầu mục III ghi </w:t>
      </w:r>
      <w:r>
        <w:rPr>
          <w:i/>
        </w:rPr>
        <w:t>Xuất bán cho chủ xe · &lt;tên chủ xe&gt;</w:t>
      </w:r>
      <w:r>
        <w:t>.</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 — </w:t>
      </w:r>
      <w:r>
        <w:rPr>
          <w:b/>
        </w:rPr>
        <w:t>sau khi thủ kho đã cấp dầu</w:t>
      </w:r>
      <w:r>
        <w:t xml:space="preserve"> theo phiếu đề nghị (bước 8). Kiểm thì làm trước được; ghi sổ thì phải chờ cấp.</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Ghi sổ mục III không xuất kho</w:t>
      </w:r>
      <w:r>
        <w:t xml:space="preserve"> (từ 30/09): dầu kho chỉ rời kho </w:t>
      </w:r>
      <w:r>
        <w:rPr>
          <w:b/>
        </w:rPr>
        <w:t>một lần</w:t>
      </w:r>
      <w:r>
        <w:t xml:space="preserve">, lúc thủ kho cấp theo phiếu đề nghị (bước 8) — lúc đó mới trừ tồn, mang giá bình quân lúc cấp, sinh tờ </w:t>
      </w:r>
      <w:r>
        <w:rPr>
          <w:b/>
        </w:rPr>
        <w:t>PXK_NL</w:t>
      </w:r>
      <w:r>
        <w:t>. Trước đây ghi sổ tự xuất dòng chưa cấp, nên có dầu rời kho mà không có tờ đề nghị nào; nay bỏ.</w:t>
      </w:r>
    </w:p>
    <w:p>
      <w:pPr>
        <w:jc w:val="both"/>
      </w:pPr>
      <w:r>
        <w:rPr>
          <w:b/>
        </w:rPr>
        <w:t>Máy chặn:</w:t>
      </w:r>
      <w:r>
        <w:t xml:space="preserve"> dòng EPL trả mà đơn giá 0 thì không kiểm được; phiếu xe thuê có dòng dầu kho EPL ứng mà chưa có </w:t>
      </w:r>
      <w:r>
        <w:rPr>
          <w:b/>
        </w:rPr>
        <w:t>giá bán</w:t>
      </w:r>
      <w:r>
        <w:t xml:space="preserve"> thì không kiểm được (</w:t>
      </w:r>
      <w:r>
        <w:rPr>
          <w:i/>
        </w:rPr>
        <w:t>Xe thuê: dầu lấy từ kho là xuất bán cho chủ xe … chưa có giá bán</w:t>
      </w:r>
      <w:r>
        <w:t xml:space="preserve">); còn dòng dầu kho EPL ứng </w:t>
      </w:r>
      <w:r>
        <w:rPr>
          <w:b/>
        </w:rPr>
        <w:t>chưa được cấp theo phiếu đề nghị</w:t>
      </w:r>
      <w:r>
        <w:t xml:space="preserve"> thì không ghi sổ được (</w:t>
      </w:r>
      <w:r>
        <w:rPr>
          <w:i/>
        </w:rPr>
        <w:t>Mục III: dòng 1 (200 lít) lấy từ kho chưa được cấp theo phiếu đề nghị xuất nhiên liệu. Bãi in phiếu đề nghị, thủ kho cấp dầu ở Cấp phát, rồi mới ghi sổ mục III.</w:t>
      </w:r>
      <w:r>
        <w:t>); kế toán chỉ nhập giá, không thêm / xoá dòng. Bãi, tài xế, thủ kho không thấy giá bán.</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w:t>
      </w:r>
      <w:r>
        <w:rPr>
          <w:i/>
        </w:rPr>
        <w:t>Đã ghi sổ · chờ chi</w:t>
      </w:r>
      <w:r>
        <w:t xml:space="preserve">. </w:t>
      </w:r>
      <w:r>
        <w:rPr>
          <w:b/>
        </w:rPr>
        <w:t>Ai làm tiếp:</w:t>
      </w:r>
      <w:r>
        <w:t xml:space="preserve"> quỹ chi tạm ứng (bước 9).</w:t>
      </w:r>
    </w:p>
    <w:p>
      <w:pPr>
        <w:pStyle w:val="Heading2"/>
      </w:pPr>
      <w:r>
        <w:t>Bước 8. Thủ kho cấp dầu theo phiếu đề nghị xuất nhiên liệu — trang kế toán</w:t>
      </w:r>
    </w:p>
    <w:p>
      <w:pPr>
        <w:jc w:val="both"/>
      </w:pPr>
      <w:r>
        <w:rPr>
          <w:b/>
        </w:rPr>
        <w:t>Ai:</w:t>
      </w:r>
      <w:r>
        <w:t xml:space="preserve"> thủ kho của đúng kho ghi trên phiếu đề nghị xuất nhiên liệu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đề nghị xuất nhiên liệu của kho mình.</w:t>
      </w:r>
    </w:p>
    <w:p>
      <w:pPr>
        <w:pStyle w:val="ListNumber"/>
      </w:pPr>
      <w:r>
        <w:t xml:space="preserve">Tài xế đưa tờ phiếu đề nghị xuất nhiên liệu: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đề nghị xuất nhiên liệu </w:t>
      </w:r>
      <w:r>
        <w:rPr>
          <w:i/>
        </w:rPr>
        <w:t>Đã cấp</w:t>
      </w:r>
      <w:r>
        <w:t xml:space="preserve">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w:t>
      </w:r>
      <w:r>
        <w:rPr>
          <w:i/>
        </w:rPr>
        <w:t>Đang ngoại tuyến</w:t>
      </w:r>
      <w:r>
        <w:t xml:space="preserve">); quét mã vẫn tra được; bấm Cấp thì việc vào </w:t>
      </w:r>
      <w:r>
        <w:rPr>
          <w:b/>
        </w:rPr>
        <w:t>hàng đợi</w:t>
      </w:r>
      <w:r>
        <w:t xml:space="preserve">, dòng đó hiện </w:t>
      </w:r>
      <w:r>
        <w:rPr>
          <w:i/>
        </w:rPr>
        <w:t>Chờ gửi</w:t>
      </w:r>
      <w:r>
        <w:t xml:space="preserve">.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đề nghị tạm ứng</w:t>
      </w:r>
      <w:r>
        <w:t xml:space="preserve"> → quét QR phiếu đề nghị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w:t>
      </w:r>
      <w:r>
        <w:rPr>
          <w:i/>
        </w:rPr>
        <w:t>Đã chi</w:t>
      </w:r>
      <w:r>
        <w:t xml:space="preserve">; tờ đề nghị tạm ứng có mã QR thành </w:t>
      </w:r>
      <w:r>
        <w:rPr>
          <w:i/>
        </w:rPr>
        <w:t>Đã cấp</w:t>
      </w:r>
      <w:r>
        <w:t xml:space="preserve"> (chi ở cách nào cũng vậy — Tất toán đếm "đã ứng" theo tờ này; chi rồi quét QR lần nữa thì bị chặn); sinh tờ </w:t>
      </w:r>
      <w:r>
        <w:rPr>
          <w:b/>
        </w:rPr>
        <w:t>PC_TU</w:t>
      </w:r>
      <w:r>
        <w:t xml:space="preserve"> (phiếu chi theo đề nghị tạm ứng, ở trang điều xe, chờ đẩy sổ) — chỉ gồm dòng cách trả </w:t>
      </w:r>
      <w:r>
        <w:rPr>
          <w:b/>
        </w:rPr>
        <w:t>Chi ngay khi xe đi</w:t>
      </w:r>
      <w:r>
        <w:t>, đúng số trên phiếu đề nghị tạm ứng; khoản cùng lương, nợ nhà cung cấp, trừ thẻ không qua tay quỹ lúc này. Tài xế ký nhận tiền trên tờ phiếu đề nghị tạm ứng.</w:t>
      </w:r>
    </w:p>
    <w:p>
      <w:pPr>
        <w:jc w:val="both"/>
      </w:pPr>
      <w:r>
        <w:rPr>
          <w:b/>
        </w:rPr>
        <w:t>Máy chặn:</w:t>
      </w:r>
      <w:r>
        <w:t xml:space="preserve"> mục IV chưa </w:t>
      </w:r>
      <w:r>
        <w:rPr>
          <w:i/>
        </w:rPr>
        <w:t>Đã ghi sổ</w:t>
      </w:r>
      <w:r>
        <w:t xml:space="preserve">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chuyến đang chạy là một </w:t>
      </w:r>
      <w:r>
        <w:rPr>
          <w:b/>
        </w:rPr>
        <w:t>vé</w:t>
      </w:r>
      <w:r>
        <w:t xml:space="preserve"> lớn — số DO, nhãn </w:t>
      </w:r>
      <w:r>
        <w:rPr>
          <w:b/>
        </w:rPr>
        <w:t>Giao / Gom</w:t>
      </w:r>
      <w:r>
        <w:t xml:space="preserve">, </w:t>
      </w:r>
      <w:r>
        <w:rPr>
          <w:b/>
        </w:rPr>
        <w:t>Điểm đi → Điểm đến</w:t>
      </w:r>
      <w:r>
        <w:t xml:space="preserve"> chữ to, thanh các bước </w:t>
      </w:r>
      <w:r>
        <w:rPr>
          <w:b/>
        </w:rPr>
        <w:t>Nhận tạm ứng · Xuất phát · Báo cân</w:t>
      </w:r>
      <w:r>
        <w:t xml:space="preserve"> (gom) / </w:t>
      </w:r>
      <w:r>
        <w:rPr>
          <w:b/>
        </w:rPr>
        <w:t>Giao · ký nhận</w:t>
      </w:r>
      <w:r>
        <w:t xml:space="preserve"> (giao) </w:t>
      </w:r>
      <w:r>
        <w:rPr>
          <w:b/>
        </w:rPr>
        <w:t>· Về tới</w:t>
      </w:r>
      <w:r>
        <w:t xml:space="preserve">, khung </w:t>
      </w:r>
      <w:r>
        <w:rPr>
          <w:b/>
        </w:rPr>
        <w:t>Phiếu đề nghị tạm ứng</w:t>
      </w:r>
      <w:r>
        <w:t xml:space="preserve"> (số tiền; </w:t>
      </w:r>
      <w:r>
        <w:rPr>
          <w:i/>
        </w:rPr>
        <w:t>Đã nhận tiền</w:t>
      </w:r>
      <w:r>
        <w:t xml:space="preserve"> hay </w:t>
      </w:r>
      <w:r>
        <w:rPr>
          <w:i/>
        </w:rPr>
        <w:t>Chưa nhận tiền — chờ duyệt / chi</w:t>
      </w:r>
      <w:r>
        <w:t xml:space="preserve"> kèm nút </w:t>
      </w:r>
      <w:r>
        <w:rPr>
          <w:b/>
        </w:rPr>
        <w:t>Mã QR</w:t>
      </w:r>
      <w:r>
        <w:t xml:space="preserve"> mở mã lớn cho quỹ quét), khung phiếu đề nghị xuất nhiên liệu (số lít, </w:t>
      </w:r>
      <w:r>
        <w:rPr>
          <w:i/>
        </w:rPr>
        <w:t>Chờ cấp</w:t>
      </w:r>
      <w:r>
        <w:t xml:space="preserve"> / </w:t>
      </w:r>
      <w:r>
        <w:rPr>
          <w:i/>
        </w:rPr>
        <w:t>Đã cấp</w:t>
      </w:r>
      <w:r>
        <w:t xml:space="preserve">, nút </w:t>
      </w:r>
      <w:r>
        <w:rPr>
          <w:b/>
        </w:rPr>
        <w:t>Mã QR</w:t>
      </w:r>
      <w:r>
        <w:t xml:space="preserve"> cho thủ kho). Dưới dòng </w:t>
      </w:r>
      <w:r>
        <w:rPr>
          <w:b/>
        </w:rPr>
        <w:t>Bước tiếp theo</w:t>
      </w:r>
      <w:r>
        <w:t xml:space="preserve"> là </w:t>
      </w:r>
      <w:r>
        <w:rPr>
          <w:b/>
        </w:rPr>
        <w:t>một nút lớn</w:t>
      </w:r>
      <w:r>
        <w:t xml:space="preserve"> — bấm </w:t>
      </w:r>
      <w:r>
        <w:rPr>
          <w:b/>
        </w:rPr>
        <w:t>Xuất phát</w:t>
      </w:r>
      <w:r>
        <w:t xml:space="preserve"> → xác nhận. Rồi bấm ô </w:t>
      </w:r>
      <w:r>
        <w:rPr>
          <w:b/>
        </w:rPr>
        <w:t>Chia sẻ vị trí</w:t>
      </w:r>
      <w:r>
        <w:t xml:space="preserve">, cho phép GPS. Việc khác là các ô bấm to bên dưới: </w:t>
      </w:r>
      <w:r>
        <w:rPr>
          <w:b/>
        </w:rPr>
        <w:t>Báo đã về</w:t>
      </w:r>
      <w:r>
        <w:t xml:space="preserve">, </w:t>
      </w:r>
      <w:r>
        <w:rPr>
          <w:b/>
        </w:rPr>
        <w:t>Báo hỏng / sự cố</w:t>
      </w:r>
      <w:r>
        <w:t xml:space="preserve">, </w:t>
      </w:r>
      <w:r>
        <w:rPr>
          <w:b/>
        </w:rPr>
        <w:t>Khai đổ nhiên liệu</w:t>
      </w:r>
      <w:r>
        <w:t xml:space="preserve">, </w:t>
      </w:r>
      <w:r>
        <w:rPr>
          <w:b/>
        </w:rPr>
        <w:t>Chia sẻ vị trí</w:t>
      </w:r>
      <w:r>
        <w:t xml:space="preserve">, </w:t>
      </w:r>
      <w:r>
        <w:rPr>
          <w:b/>
        </w:rPr>
        <w:t>Mã QR phiếu đề nghị</w:t>
      </w:r>
      <w:r>
        <w:t xml:space="preserve">, </w:t>
      </w:r>
      <w:r>
        <w:rPr>
          <w:b/>
        </w:rPr>
        <w:t>Xem biên bản</w:t>
      </w:r>
      <w:r>
        <w:t xml:space="preserve">. Chuyến khác nằm ở cột </w:t>
      </w:r>
      <w:r>
        <w:rPr>
          <w:b/>
        </w:rPr>
        <w:t>Phiếu gần đây</w:t>
      </w:r>
      <w:r>
        <w:t xml:space="preserve"> (điện thoại: dưới vé) — bấm là đổi vé.</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w:t>
      </w:r>
      <w:r>
        <w:rPr>
          <w:i/>
        </w:rPr>
        <w:t>Đã chi</w:t>
      </w:r>
      <w:r>
        <w:t xml:space="preserve"> (tài xế chưa cầm tiền) thì không xuất phát được — nút lớn </w:t>
      </w:r>
      <w:r>
        <w:rPr>
          <w:b/>
        </w:rPr>
        <w:t>Xuất phát</w:t>
      </w:r>
      <w:r>
        <w:t xml:space="preserve"> tắt, dưới nút ghi </w:t>
      </w:r>
      <w:r>
        <w:rPr>
          <w:i/>
        </w:rPr>
        <w:t>Chưa nhận tiền tạm ứng thì chưa xuất phát</w:t>
      </w:r>
      <w:r>
        <w:t>.</w:t>
      </w:r>
    </w:p>
    <w:p>
      <w:pPr>
        <w:jc w:val="both"/>
      </w:pPr>
      <w:r>
        <w:rPr>
          <w:b/>
        </w:rPr>
        <w:t>Sau bước:</w:t>
      </w:r>
      <w:r>
        <w:t xml:space="preserve"> </w:t>
      </w:r>
      <w:r>
        <w:rPr>
          <w:i/>
        </w:rPr>
        <w:t>Đang vận chuyển</w:t>
      </w:r>
      <w:r>
        <w:t>; vị trí xe hiện trên bản đồ Theo dõi tuyến.</w:t>
      </w:r>
    </w:p>
    <w:p>
      <w:pPr>
        <w:pStyle w:val="Heading2"/>
      </w:pPr>
      <w:r>
        <w:t>Bước 10b. Xe bốc xong ở mỏ — báo cân tại mỏ, gửi kiểm mục II (phiếu GOM)</w:t>
      </w:r>
    </w:p>
    <w:p>
      <w:pPr>
        <w:jc w:val="both"/>
      </w:pPr>
      <w:r>
        <w:rPr>
          <w:b/>
        </w:rPr>
        <w:t>Ai:</w:t>
      </w:r>
      <w:r>
        <w:t xml:space="preserve"> tài xế (</w:t>
      </w:r>
      <w:r>
        <w:rPr>
          <w:rFonts w:ascii="Consolas" w:hAnsi="Consolas"/>
          <w:sz w:val="19"/>
        </w:rPr>
        <w:t>tx01</w:t>
      </w:r>
      <w:r>
        <w:t xml:space="preserve">) báo ngay ở mỏ trên điện thoại; Admin Thà Bốc xem lại rồi gửi kiểm. Tài xế không báo được (không có điện thoại, quên) thì Bãi gõ thay — cách 2. </w:t>
      </w:r>
      <w:r>
        <w:rPr>
          <w:b/>
        </w:rPr>
        <w:t>Trang:</w:t>
      </w:r>
      <w:r>
        <w:t xml:space="preserve"> điều xe.</w:t>
      </w:r>
    </w:p>
    <w:p>
      <w:pPr>
        <w:jc w:val="both"/>
      </w:pPr>
      <w:r>
        <w:rPr>
          <w:b/>
        </w:rPr>
        <w:t>Cách 1 — tài xế báo trên điện thoại (tiện nhất, số đi thẳng từ người cầm phiếu cân):</w:t>
      </w:r>
    </w:p>
    <w:p>
      <w:pPr>
        <w:pStyle w:val="ListNumber"/>
      </w:pPr>
      <w:r>
        <w:t xml:space="preserve">Tài xế mở </w:t>
      </w:r>
      <w:r>
        <w:rPr>
          <w:b/>
        </w:rPr>
        <w:t>Phiếu của tôi</w:t>
      </w:r>
      <w:r>
        <w:t xml:space="preserve"> → vé phiếu gom đang chạy → nút lớn </w:t>
      </w:r>
      <w:r>
        <w:rPr>
          <w:b/>
        </w:rPr>
        <w:t>Báo cân ở mỏ</w:t>
      </w:r>
      <w:r>
        <w:t xml:space="preserve"> dưới </w:t>
      </w:r>
      <w:r>
        <w:rPr>
          <w:b/>
        </w:rPr>
        <w:t>Bước tiếp theo</w:t>
      </w:r>
      <w:r>
        <w:t xml:space="preserve"> (chỉ phiếu gom; báo rồi thì còn ô </w:t>
      </w:r>
      <w:r>
        <w:rPr>
          <w:b/>
        </w:rPr>
        <w:t>Báo cân ở mỏ</w:t>
      </w:r>
      <w:r>
        <w:t xml:space="preserve"> bên dưới để báo lại).</w:t>
      </w:r>
    </w:p>
    <w:p>
      <w:pPr>
        <w:pStyle w:val="ListNumber"/>
      </w:pPr>
      <w:r>
        <w:t xml:space="preserve">Hộp </w:t>
      </w:r>
      <w:r>
        <w:rPr>
          <w:b/>
        </w:rPr>
        <w:t>Báo cân ở mỏ</w:t>
      </w:r>
      <w:r>
        <w:t xml:space="preserve">: ô </w:t>
      </w:r>
      <w:r>
        <w:rPr>
          <w:b/>
        </w:rPr>
        <w:t>Cân tại mỏ (t)</w:t>
      </w:r>
      <w:r>
        <w:t xml:space="preserve"> gõ 40 theo phiếu cân; ô </w:t>
      </w:r>
      <w:r>
        <w:rPr>
          <w:b/>
        </w:rPr>
        <w:t>Ghi chú</w:t>
      </w:r>
      <w:r>
        <w:t xml:space="preserve"> nếu cần (ví dụ số phiếu cân); bấm </w:t>
      </w:r>
      <w:r>
        <w:rPr>
          <w:b/>
        </w:rPr>
        <w:t>Thêm ảnh phiếu cân · phiếu quặng</w:t>
      </w:r>
      <w:r>
        <w:t xml:space="preserve"> để chụp tờ phiếu — không bắt buộc (phiếu nhập tay được). Bấm </w:t>
      </w:r>
      <w:r>
        <w:rPr>
          <w:b/>
        </w:rPr>
        <w:t>Gửi</w:t>
      </w:r>
      <w:r>
        <w:t>.</w:t>
      </w:r>
    </w:p>
    <w:p>
      <w:pPr>
        <w:pStyle w:val="ListNumber"/>
      </w:pPr>
      <w:r>
        <w:t xml:space="preserve">Máy báo </w:t>
      </w:r>
      <w:r>
        <w:rPr>
          <w:i/>
        </w:rPr>
        <w:t>Đã báo cân tại mỏ. Bãi sẽ xác nhận.</w:t>
      </w:r>
      <w:r>
        <w:t xml:space="preserve">; trên vé dòng </w:t>
      </w:r>
      <w:r>
        <w:rPr>
          <w:b/>
        </w:rPr>
        <w:t>Cân tại mỏ (t)</w:t>
      </w:r>
      <w:r>
        <w:t xml:space="preserve"> hiện 40,00 tấn, bước </w:t>
      </w:r>
      <w:r>
        <w:rPr>
          <w:b/>
        </w:rPr>
        <w:t>Báo cân</w:t>
      </w:r>
      <w:r>
        <w:t xml:space="preserve"> thành ✓.</w:t>
      </w:r>
    </w:p>
    <w:p>
      <w:pPr>
        <w:pStyle w:val="ListNumber"/>
      </w:pPr>
      <w:r>
        <w:rPr>
          <w:b/>
        </w:rPr>
        <w:t>Mất mạng ở mỏ</w:t>
      </w:r>
      <w:r>
        <w:t xml:space="preserve"> vẫn bấm Gửi được: máy báo </w:t>
      </w:r>
      <w:r>
        <w:rPr>
          <w:i/>
        </w:rPr>
        <w:t>Chờ gửi — tự gửi khi có mạng lại</w:t>
      </w:r>
      <w:r>
        <w:t xml:space="preserve">, vé có dòng vàng </w:t>
      </w:r>
      <w:r>
        <w:rPr>
          <w:i/>
        </w:rPr>
        <w:t>Báo cân ở mỏ · Chờ gửi…</w:t>
      </w:r>
      <w:r>
        <w:t xml:space="preserve"> và nút tạm ẩn. Có mạng lại (hoặc mở lại màn) máy tự gửi và báo </w:t>
      </w:r>
      <w:r>
        <w:rPr>
          <w:i/>
        </w:rPr>
        <w:t>Đã gửi xong 1 lần báo cân chờ gửi</w:t>
      </w:r>
      <w:r>
        <w:t>.</w:t>
      </w:r>
    </w:p>
    <w:p>
      <w:pPr>
        <w:pStyle w:val="ListNumber"/>
      </w:pPr>
      <w:r>
        <w:t xml:space="preserve">Gõ nhầm thì bấm </w:t>
      </w:r>
      <w:r>
        <w:rPr>
          <w:b/>
        </w:rPr>
        <w:t>Báo cân ở mỏ</w:t>
      </w:r>
      <w:r>
        <w:t xml:space="preserve"> lần nữa với số đúng — số mới thay số cũ, cho tới khi kế toán kiểm mục II.</w:t>
      </w:r>
    </w:p>
    <w:p>
      <w:pPr>
        <w:jc w:val="both"/>
      </w:pPr>
      <w:r>
        <w:rPr>
          <w:b/>
        </w:rPr>
        <w:t>Bãi xác nhận:</w:t>
      </w:r>
      <w:r>
        <w:t xml:space="preserve"> Admin Thà Bốc mở </w:t>
      </w:r>
      <w:r>
        <w:rPr>
          <w:b/>
        </w:rPr>
        <w:t>Phiếu xuất xe</w:t>
      </w:r>
      <w:r>
        <w:t xml:space="preserve"> → phiếu đó → thẻ </w:t>
      </w:r>
      <w:r>
        <w:rPr>
          <w:b/>
        </w:rPr>
        <w:t>II</w:t>
      </w:r>
      <w:r>
        <w:t xml:space="preserve">: ô </w:t>
      </w:r>
      <w:r>
        <w:rPr>
          <w:b/>
        </w:rPr>
        <w:t>Cân tại mỏ (t)</w:t>
      </w:r>
      <w:r>
        <w:t xml:space="preserve"> đã có 40; ảnh nằm ở khung </w:t>
      </w:r>
      <w:r>
        <w:rPr>
          <w:b/>
        </w:rPr>
        <w:t>Phiếu quặng đính kèm</w:t>
      </w:r>
      <w:r>
        <w:t xml:space="preserve">; </w:t>
      </w:r>
      <w:r>
        <w:rPr>
          <w:b/>
        </w:rPr>
        <w:t>Theo dõi tuyến</w:t>
      </w:r>
      <w:r>
        <w:t xml:space="preserve"> → xe đó → bảng diễn biến có dòng </w:t>
      </w:r>
      <w:r>
        <w:rPr>
          <w:i/>
        </w:rPr>
        <w:t>Báo cân tại mỏ 40 t · 1 ảnh · …</w:t>
      </w:r>
      <w:r>
        <w:t xml:space="preserve">. Đúng thì bấm </w:t>
      </w:r>
      <w:r>
        <w:rPr>
          <w:b/>
        </w:rPr>
        <w:t>Gửi kiểm tra</w:t>
      </w:r>
      <w:r>
        <w:t xml:space="preserve"> ở đầu mục II. Sai thì sửa ô </w:t>
      </w:r>
      <w:r>
        <w:rPr>
          <w:b/>
        </w:rPr>
        <w:t>Cân tại mỏ (t)</w:t>
      </w:r>
      <w:r>
        <w:t xml:space="preserve"> → </w:t>
      </w:r>
      <w:r>
        <w:rPr>
          <w:b/>
        </w:rPr>
        <w:t>Lưu</w:t>
      </w:r>
      <w:r>
        <w:t xml:space="preserve"> → </w:t>
      </w:r>
      <w:r>
        <w:rPr>
          <w:b/>
        </w:rPr>
        <w:t>Gửi kiểm tra</w:t>
      </w:r>
      <w:r>
        <w:t>.</w:t>
      </w:r>
    </w:p>
    <w:p>
      <w:pPr>
        <w:jc w:val="both"/>
      </w:pPr>
      <w:r>
        <w:rPr>
          <w:b/>
        </w:rPr>
        <w:t>Cách 2 — Bãi gõ thay</w:t>
      </w:r>
      <w:r>
        <w:t xml:space="preserve"> (tài xế gọi về báo số tấn, hoặc mang tờ phiếu quặng về): thẻ </w:t>
      </w:r>
      <w:r>
        <w:rPr>
          <w:b/>
        </w:rPr>
        <w:t>II</w:t>
      </w:r>
      <w:r>
        <w:t xml:space="preserve"> → ô </w:t>
      </w:r>
      <w:r>
        <w:rPr>
          <w:b/>
        </w:rPr>
        <w:t>Cân tại mỏ (t)</w:t>
      </w:r>
      <w:r>
        <w:t xml:space="preserve"> gõ 40 → có ảnh thì khung </w:t>
      </w:r>
      <w:r>
        <w:rPr>
          <w:b/>
        </w:rPr>
        <w:t>Phiếu quặng đính kèm</w:t>
      </w:r>
      <w:r>
        <w:t xml:space="preserve"> → </w:t>
      </w:r>
      <w:r>
        <w:rPr>
          <w:b/>
        </w:rPr>
        <w:t>Thêm ảnh · PDF</w:t>
      </w:r>
      <w:r>
        <w:t xml:space="preserve"> → </w:t>
      </w:r>
      <w:r>
        <w:rPr>
          <w:b/>
        </w:rPr>
        <w:t>Lưu</w:t>
      </w:r>
      <w:r>
        <w:t xml:space="preserve"> → </w:t>
      </w:r>
      <w:r>
        <w:rPr>
          <w:b/>
        </w:rPr>
        <w:t>Gửi kiểm tra</w:t>
      </w:r>
      <w:r>
        <w:t xml:space="preserve"> ở đầu mục II.</w:t>
      </w:r>
    </w:p>
    <w:p>
      <w:pPr>
        <w:jc w:val="both"/>
      </w:pPr>
      <w:r>
        <w:rPr>
          <w:b/>
        </w:rPr>
        <w:t>Máy tự làm:</w:t>
      </w:r>
      <w:r>
        <w:t xml:space="preserve"> ô Cân tại mỏ có số thì máy ghi </w:t>
      </w:r>
      <w:r>
        <w:rPr>
          <w:b/>
        </w:rPr>
        <w:t>một dòng hàng</w:t>
      </w:r>
      <w:r>
        <w:t xml:space="preserve"> trên phiếu: mặt hàng theo </w:t>
      </w:r>
      <w:r>
        <w:rPr>
          <w:b/>
        </w:rPr>
        <w:t>Loại hàng</w:t>
      </w:r>
      <w:r>
        <w:t xml:space="preserve"> (Quặng sắt → ແຮ່ເຫຼັກ (quặng sắt)), số tấn = cân tại mỏ. Đổi cân hay đổi loại hàng thì dòng đổi theo. Máy gửi lại cùng một lần báo (mất mạng rồi có mạng) không ghi hai lần. Hàng </w:t>
      </w:r>
      <w:r>
        <w:rPr>
          <w:b/>
        </w:rPr>
        <w:t>chưa vào kho</w:t>
      </w:r>
      <w:r>
        <w:t xml:space="preserve"> — chỉ vào kho bãi khi xe về tới (bước 12).</w:t>
      </w:r>
    </w:p>
    <w:p>
      <w:pPr>
        <w:jc w:val="both"/>
      </w:pPr>
      <w:r>
        <w:rPr>
          <w:b/>
        </w:rPr>
        <w:t>Máy chặn:</w:t>
      </w:r>
      <w:r>
        <w:t xml:space="preserve"> tài xế khác, kế toán không báo cân được; số tấn 0; phiếu giao không có nút này; mục II </w:t>
      </w:r>
      <w:r>
        <w:rPr>
          <w:b/>
        </w:rPr>
        <w:t>đã kiểm</w:t>
      </w:r>
      <w:r>
        <w:t xml:space="preserve"> thì tài xế không đổi được nữa (máy báo </w:t>
      </w:r>
      <w:r>
        <w:rPr>
          <w:i/>
        </w:rPr>
        <w:t>Mục II đã kiểm với cân tại mỏ 40 t…</w:t>
      </w:r>
      <w:r>
        <w:t xml:space="preserve"> — Bãi nhờ kế toán </w:t>
      </w:r>
      <w:r>
        <w:rPr>
          <w:b/>
        </w:rPr>
        <w:t>Trả lại sửa</w:t>
      </w:r>
      <w:r>
        <w:t xml:space="preserve">); xe đã về tới bãi thì không báo cân mỏ nữa (hàng đã vào kho theo số cũ); ô </w:t>
      </w:r>
      <w:r>
        <w:rPr>
          <w:b/>
        </w:rPr>
        <w:t>Cân tại bãi khi về</w:t>
      </w:r>
      <w:r>
        <w:t xml:space="preserve"> vẫn xám tới bước 12.</w:t>
      </w:r>
    </w:p>
    <w:p>
      <w:pPr>
        <w:jc w:val="both"/>
      </w:pPr>
      <w:r>
        <w:rPr>
          <w:b/>
        </w:rPr>
        <w:t>Phiếu gom cũ có từ hai dòng hàng trở lên</w:t>
      </w:r>
      <w:r>
        <w:t xml:space="preserve"> (lập trước 29/09) vẫn hiện khung </w:t>
      </w:r>
      <w:r>
        <w:rPr>
          <w:b/>
        </w:rPr>
        <w:t>Hàng trên phiếu</w:t>
      </w:r>
      <w:r>
        <w:t xml:space="preserve"> để sửa từng dòng; nút </w:t>
      </w:r>
      <w:r>
        <w:rPr>
          <w:b/>
        </w:rPr>
        <w:t>Báo cân ở mỏ</w:t>
      </w:r>
      <w:r>
        <w:t xml:space="preserve"> trên điện thoại báo </w:t>
      </w:r>
      <w:r>
        <w:rPr>
          <w:i/>
        </w:rPr>
        <w:t>Phiếu có nhiều dòng hàng — Bãi ghi số tấn từng dòng trên phiếu</w:t>
      </w:r>
      <w:r>
        <w:t>.</w:t>
      </w:r>
    </w:p>
    <w:p>
      <w:pPr>
        <w:jc w:val="both"/>
      </w:pPr>
      <w:r>
        <w:rPr>
          <w:b/>
        </w:rPr>
        <w:t>Ai làm tiếp:</w:t>
      </w:r>
      <w:r>
        <w:t xml:space="preserve"> KT Thu/Chi kiểm mục II (bước 5): gõ </w:t>
      </w:r>
      <w:r>
        <w:rPr>
          <w:b/>
        </w:rPr>
        <w:t>Số phiếu quặng</w:t>
      </w:r>
      <w:r>
        <w:t xml:space="preserve">, </w:t>
      </w:r>
      <w:r>
        <w:rPr>
          <w:b/>
        </w:rPr>
        <w:t>Ngày phiếu quặng</w:t>
      </w:r>
      <w:r>
        <w:t xml:space="preserve">, </w:t>
      </w:r>
      <w:r>
        <w:rPr>
          <w:b/>
        </w:rPr>
        <w:t>Xác nhận kiểm tra</w:t>
      </w:r>
      <w:r>
        <w:t>.</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ô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w:t>
      </w:r>
      <w:r>
        <w:rPr>
          <w:i/>
        </w:rPr>
        <w:t>Đã nhập</w:t>
      </w:r>
      <w:r>
        <w:t>; KT kho nhập giá khi kiểm lại (như bước 6).</w:t>
      </w:r>
    </w:p>
    <w:p>
      <w:pPr>
        <w:pStyle w:val="ListNumber"/>
      </w:pPr>
      <w:r>
        <w:t xml:space="preserve">Khai đổ ở </w:t>
      </w:r>
      <w:r>
        <w:rPr>
          <w:b/>
        </w:rPr>
        <w:t>kho</w:t>
      </w:r>
      <w:r>
        <w:t xml:space="preserve"> của EPL thì máy bảo dùng phiếu đề nghị xuất nhiên liệu.</w:t>
      </w:r>
    </w:p>
    <w:p>
      <w:pPr>
        <w:jc w:val="both"/>
      </w:pPr>
      <w:r>
        <w:rPr>
          <w:b/>
        </w:rPr>
        <w:t>Xe hỏng — mục V:</w:t>
      </w:r>
    </w:p>
    <w:p>
      <w:pPr>
        <w:pStyle w:val="ListNumber"/>
      </w:pPr>
      <w:r>
        <w:t xml:space="preserve">Tài xế: Phiếu của tôi → ô </w:t>
      </w:r>
      <w:r>
        <w:rPr>
          <w:b/>
        </w:rPr>
        <w:t>Báo hỏng / sự cố</w:t>
      </w:r>
      <w:r>
        <w:t xml:space="preserve"> (chữ đỏ):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xml:space="preserve">. Mục V mở lại </w:t>
      </w:r>
      <w:r>
        <w:rPr>
          <w:i/>
        </w:rPr>
        <w:t>Đã nhập</w:t>
      </w:r>
      <w:r>
        <w:t xml:space="preserve">, chờ KT Chi phí kiểm (bước 16). Hỏng nặng thì xe chuyển </w:t>
      </w:r>
      <w:r>
        <w:rPr>
          <w:i/>
        </w:rPr>
        <w:t>đang sửa</w:t>
      </w:r>
      <w:r>
        <w:t>.</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của phiếu gom: ô </w:t>
      </w:r>
      <w:r>
        <w:rPr>
          <w:b/>
        </w:rPr>
        <w:t>Cân tại mỏ (t)</w:t>
      </w:r>
      <w:r>
        <w:t xml:space="preserve"> ở đầu — đã có số (tài xế báo ở bước 10b, hoặc Bãi đã ghi) thì điền sẵn, chỉ xem lại; còn trống thì phải gõ theo phiếu quặng. Rồi </w:t>
      </w:r>
      <w:r>
        <w:rPr>
          <w:b/>
        </w:rPr>
        <w:t>Cân tại bãi khi về (t)</w:t>
      </w:r>
      <w:r>
        <w:t xml:space="preserve">, ví dụ 39,6; </w:t>
      </w:r>
      <w:r>
        <w:rPr>
          <w:b/>
        </w:rPr>
        <w:t>Ngày xe về</w:t>
      </w:r>
      <w:r>
        <w:t xml:space="preserve">; </w:t>
      </w:r>
      <w:r>
        <w:rPr>
          <w:b/>
        </w:rPr>
        <w:t>Km về (công-tơ-mét)</w:t>
      </w:r>
      <w:r>
        <w:t xml:space="preserve">. Bấm </w:t>
      </w:r>
      <w:r>
        <w:rPr>
          <w:b/>
        </w:rPr>
        <w:t>Đồng ý</w:t>
      </w:r>
      <w:r>
        <w:t xml:space="preserve">. (Phiếu giao thì ô đầu là </w:t>
      </w:r>
      <w:r>
        <w:rPr>
          <w:b/>
        </w:rPr>
        <w:t>Cân cuối (tấn)</w:t>
      </w:r>
      <w:r>
        <w:t>, xem bước 15.)</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trước bước này, ô </w:t>
      </w:r>
      <w:r>
        <w:rPr>
          <w:b/>
        </w:rPr>
        <w:t>Ngày xe về</w:t>
      </w:r>
      <w:r>
        <w:t xml:space="preserve">, </w:t>
      </w:r>
      <w:r>
        <w:rPr>
          <w:b/>
        </w:rPr>
        <w:t>Lúc về</w:t>
      </w:r>
      <w:r>
        <w:t xml:space="preserve"> trên phiếu chỉ xem (nút </w:t>
      </w:r>
      <w:r>
        <w:rPr>
          <w:b/>
        </w:rPr>
        <w:t>Lưu</w:t>
      </w:r>
      <w:r>
        <w:t xml:space="preserve"> không ghi được) — xe đã tới rồi thì Bãi sửa được như mọi ô mục I; phiếu gom </w:t>
      </w:r>
      <w:r>
        <w:rPr>
          <w:b/>
        </w:rPr>
        <w:t>chưa có cân tại mỏ</w:t>
      </w:r>
      <w:r>
        <w:t xml:space="preserve"> thì không báo tới được (máy nhắc </w:t>
      </w:r>
      <w:r>
        <w:rPr>
          <w:i/>
        </w:rPr>
        <w:t>Cân tại mỏ (t)?</w:t>
      </w:r>
      <w:r>
        <w:t xml:space="preserve">) — không có số thì hàng không có gì để vào kho; mục II đã kiểm mà gõ cân tại mỏ khác số đã kiểm thì bị chặn, phải trả lại mục II;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344</w:t>
      </w:r>
      <w:r>
        <w:t xml:space="preserve">, tài xế </w:t>
      </w:r>
      <w:r>
        <w:rPr>
          <w:rFonts w:ascii="Consolas" w:hAnsi="Consolas"/>
          <w:sz w:val="19"/>
        </w:rPr>
        <w:t>tx02</w:t>
      </w:r>
      <w:r>
        <w:t xml:space="preserve">, tuyến </w:t>
      </w:r>
      <w:r>
        <w:rPr>
          <w:b/>
        </w:rPr>
        <w:t>ທ່າບົກ → ທ່າເຮືອກະລໍ</w:t>
      </w:r>
      <w:r>
        <w:t>,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đề nghị xuất nhiên liệu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Nút lớn </w:t>
      </w:r>
      <w:r>
        <w:rPr>
          <w:b/>
        </w:rPr>
        <w:t>Giao hàng hoàn tất · ký nhận</w:t>
      </w:r>
      <w:r>
        <w:t xml:space="preserve"> (dưới </w:t>
      </w:r>
      <w:r>
        <w:rPr>
          <w:b/>
        </w:rPr>
        <w:t>Bước tiếp theo</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(ký nhận xong thì đây là nút lớn):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(ước tính = lúc đi + chiều đi + chiều về của tuyến; câu cảnh báo ghi rõ </w:t>
      </w:r>
      <w:r>
        <w:rPr>
          <w:i/>
        </w:rPr>
        <w:t>tuyến … km + … km chiều về</w:t>
      </w:r>
      <w:r>
        <w:t xml:space="preserve">),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 và phiếu đề nghị thu chưa gửi).</w:t>
      </w:r>
    </w:p>
    <w:p>
      <w:pPr>
        <w:jc w:val="both"/>
      </w:pPr>
      <w:r>
        <w:t xml:space="preserve">Hai nút </w:t>
      </w:r>
      <w:r>
        <w:rPr>
          <w:b/>
        </w:rPr>
        <w:t>🔒 Khoá phiếu</w:t>
      </w:r>
      <w:r>
        <w:t xml:space="preserve">, </w:t>
      </w:r>
      <w:r>
        <w:rPr>
          <w:b/>
        </w:rPr>
        <w:t>Mở khoá phiếu</w:t>
      </w:r>
      <w:r>
        <w:t xml:space="preserve"> nằm ở khối việc mức phiếu của </w:t>
      </w:r>
      <w:r>
        <w:rPr>
          <w:b/>
        </w:rPr>
        <w:t>cột bên phải</w:t>
      </w:r>
      <w:r>
        <w:t xml:space="preserve">, cùng chỗ với </w:t>
      </w:r>
      <w:r>
        <w:rPr>
          <w:b/>
        </w:rPr>
        <w:t>Xe đã tới · nhập cân cuối</w:t>
      </w:r>
      <w:r>
        <w:t xml:space="preserve">, </w:t>
      </w:r>
      <w:r>
        <w:rPr>
          <w:b/>
        </w:rPr>
        <w:t>Đổi xe</w:t>
      </w:r>
      <w:r>
        <w:t>.</w:t>
      </w:r>
    </w:p>
    <w:p>
      <w:pPr>
        <w:jc w:val="both"/>
      </w:pPr>
      <w:r>
        <w:rPr>
          <w:b/>
        </w:rPr>
        <w:t>Máy tự làm:</w:t>
      </w:r>
      <w:r>
        <w:t xml:space="preserve"> khoá xong máy lập </w:t>
      </w:r>
      <w:r>
        <w:rPr>
          <w:b/>
        </w:rPr>
        <w:t>Phiếu đề nghị thu</w:t>
      </w:r>
      <w:r>
        <w:t xml:space="preserve"> (tờ </w:t>
      </w:r>
      <w:r>
        <w:rPr>
          <w:b/>
        </w:rPr>
        <w:t>PDT</w:t>
      </w:r>
      <w:r>
        <w:t xml:space="preserve">, sếp 30/09): cước của DO theo </w:t>
      </w:r>
      <w:r>
        <w:rPr>
          <w:b/>
        </w:rPr>
        <w:t>đúng tiền tệ của phiếu</w:t>
      </w:r>
      <w:r>
        <w:t xml:space="preserve"> (ví dụ 24,7 t × 30,5 USD = 753,35 USD) kèm số quy Kíp theo tỷ giá khoá trên phiếu; khách, số DO, hợp đồng, tuyến, xe, ngày đi / về, số POD, người ký nhận. Tờ vào màn </w:t>
      </w:r>
      <w:r>
        <w:rPr>
          <w:b/>
        </w:rPr>
        <w:t>Phiếu đề nghị thu</w:t>
      </w:r>
      <w:r>
        <w:t xml:space="preserve"> trạng thái </w:t>
      </w:r>
      <w:r>
        <w:rPr>
          <w:i/>
        </w:rPr>
        <w:t>Chờ gửi</w:t>
      </w:r>
      <w:r>
        <w:t xml:space="preserve"> và vào </w:t>
      </w:r>
      <w:r>
        <w:rPr>
          <w:b/>
        </w:rPr>
        <w:t>Hồ sơ gửi kế toán</w:t>
      </w:r>
      <w:r>
        <w:t xml:space="preserve">; không định khoản — bên công nợ (anh Tune) lập SO, hoá đơn, ghi công nợ. </w:t>
      </w:r>
      <w:r>
        <w:rPr>
          <w:b/>
        </w:rPr>
        <w:t>Mở khoá</w:t>
      </w:r>
      <w:r>
        <w:t xml:space="preserve"> thì tờ </w:t>
      </w:r>
      <w:r>
        <w:rPr>
          <w:b/>
        </w:rPr>
        <w:t>chưa gửi</w:t>
      </w:r>
      <w:r>
        <w:t xml:space="preserve"> được rút (khoá lại thì máy lập tờ mới theo số lúc đó); tờ </w:t>
      </w:r>
      <w:r>
        <w:rPr>
          <w:b/>
        </w:rPr>
        <w:t>đã gửi</w:t>
      </w:r>
      <w:r>
        <w:t xml:space="preserve"> thì kế toán không mở khoá được — máy báo </w:t>
      </w:r>
      <w:r>
        <w:rPr>
          <w:i/>
        </w:rPr>
        <w:t>Phiếu đề nghị thu … đã gửi bên công nợ — báo bên đó trước, rồi nhờ Sếp mở khoá</w:t>
      </w:r>
      <w:r>
        <w:t>; Sếp mở được, tờ đã gửi ở lại.</w:t>
      </w:r>
    </w:p>
    <w:p>
      <w:pPr>
        <w:jc w:val="both"/>
      </w:pPr>
      <w:r>
        <w:rPr>
          <w:b/>
        </w:rPr>
        <w:t>Sau bước:</w:t>
      </w:r>
      <w:r>
        <w:t xml:space="preserve"> phiếu </w:t>
      </w:r>
      <w:r>
        <w:rPr>
          <w:i/>
        </w:rPr>
        <w:t>Đã khoá 🔒</w:t>
      </w:r>
      <w:r>
        <w:t xml:space="preserve">, đề nghị thu </w:t>
      </w:r>
      <w:r>
        <w:rPr>
          <w:i/>
        </w:rPr>
        <w:t>Chờ gửi</w:t>
      </w:r>
      <w:r>
        <w:t>. Bãi và tài xế không ghi thêm gì; kế toán, quỹ, kho vẫn kiểm và chi tiếp.</w:t>
      </w:r>
    </w:p>
    <w:p>
      <w:pPr>
        <w:jc w:val="both"/>
      </w:pPr>
      <w:r>
        <w:rPr>
          <w:b/>
        </w:rPr>
        <w:t>Ai làm tiếp:</w:t>
      </w:r>
      <w:r>
        <w:t xml:space="preserve"> KT Thu/Chi gửi phiếu đề nghị thu; bên công nợ lập hoá đơn, thu (bước 18);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 xml:space="preserve">. Bên công nợ thật là hệ của </w:t>
      </w:r>
      <w:r>
        <w:rPr>
          <w:b/>
        </w:rPr>
        <w:t>anh Tune</w:t>
      </w:r>
      <w:r>
        <w:t xml:space="preserve"> (sẽ nhả API) — hoá đơn lập theo </w:t>
      </w:r>
      <w:r>
        <w:rPr>
          <w:b/>
        </w:rPr>
        <w:t>phiếu đề nghị thu</w:t>
      </w:r>
      <w:r>
        <w:t xml:space="preserve"> của DO; trong lúc chờ, trang kế toán tạm làm việc này như dưới.</w:t>
      </w:r>
    </w:p>
    <w:p>
      <w:pPr>
        <w:jc w:val="both"/>
      </w:pPr>
      <w:r>
        <w:rPr>
          <w:b/>
        </w:rPr>
        <w:t>Xem và gửi phiếu đề nghị thu (trang điều xe, `ketoan`):</w:t>
      </w:r>
    </w:p>
    <w:p>
      <w:pPr>
        <w:pStyle w:val="ListNumber"/>
      </w:pPr>
      <w:r>
        <w:rPr>
          <w:b/>
        </w:rPr>
        <w:t>Vận tải → Phiếu đề nghị thu</w:t>
      </w:r>
      <w:r>
        <w:t xml:space="preserve"> → ô </w:t>
      </w:r>
      <w:r>
        <w:rPr>
          <w:b/>
        </w:rPr>
        <w:t>Tháng</w:t>
      </w:r>
      <w:r>
        <w:t xml:space="preserve">. Trên cùng là thanh </w:t>
      </w:r>
      <w:r>
        <w:rPr>
          <w:b/>
        </w:rPr>
        <w:t>Chờ gửi · Đã gửi · Đã xuất hoá đơn · Đã thu đủ · Chờ khoá phiếu · Tất cả</w:t>
      </w:r>
      <w:r>
        <w:t xml:space="preserve"> (mỗi nút có số đếm) và dải số </w:t>
      </w:r>
      <w:r>
        <w:rPr>
          <w:b/>
        </w:rPr>
        <w:t>Đề nghị thu trong tháng</w:t>
      </w:r>
      <w:r>
        <w:t xml:space="preserve"> (cộng </w:t>
      </w:r>
      <w:r>
        <w:rPr>
          <w:b/>
        </w:rPr>
        <w:t>theo từng tiền tệ</w:t>
      </w:r>
      <w:r>
        <w:t xml:space="preserve">, không quy đổi thầm), </w:t>
      </w:r>
      <w:r>
        <w:rPr>
          <w:b/>
        </w:rPr>
        <w:t>Chờ gửi</w:t>
      </w:r>
      <w:r>
        <w:t xml:space="preserve">, </w:t>
      </w:r>
      <w:r>
        <w:rPr>
          <w:b/>
        </w:rPr>
        <w:t>Còn phải thu</w:t>
      </w:r>
      <w:r>
        <w:t xml:space="preserve"> (LAK, theo số bên công nợ chép sang).</w:t>
      </w:r>
    </w:p>
    <w:p>
      <w:pPr>
        <w:pStyle w:val="ListNumber"/>
      </w:pPr>
      <w:r>
        <w:t xml:space="preserve">Bấm một DO ở danh sách bên trái (viền trái màu theo trạng thái) → bên phải là tờ </w:t>
      </w:r>
      <w:r>
        <w:rPr>
          <w:b/>
        </w:rPr>
        <w:t>PHIẾU ĐỀ NGHỊ THU</w:t>
      </w:r>
      <w:r>
        <w:t xml:space="preserve"> (ໃບສະເໜີຮັບເງິນ · Collection request): khách, số phiếu và loại, hợp đồng vận chuyển, tuyến, xe · biển số, tài xế, ngày xe đi / về, số POD (</w:t>
      </w:r>
      <w:r>
        <w:rPr>
          <w:i/>
        </w:rPr>
        <w:t>đã ký trên máy tài xế</w:t>
      </w:r>
      <w:r>
        <w:t xml:space="preserve"> nếu có), người ký nhận; bảng </w:t>
      </w:r>
      <w:r>
        <w:rPr>
          <w:b/>
        </w:rPr>
        <w:t>Cước vận chuyển</w:t>
      </w:r>
      <w:r>
        <w:t xml:space="preserve"> — tấn, đơn giá, số tiền (tiền của phiếu); </w:t>
      </w:r>
      <w:r>
        <w:rPr>
          <w:b/>
        </w:rPr>
        <w:t>Tổng</w:t>
      </w:r>
      <w:r>
        <w:t xml:space="preserve">; dòng </w:t>
      </w:r>
      <w:r>
        <w:rPr>
          <w:i/>
        </w:rPr>
        <w:t>≈ … LAK · Tỷ giá khoá trên phiếu</w:t>
      </w:r>
      <w:r>
        <w:t xml:space="preserve">; khung trạng thái (đã xuất hoá đơn, </w:t>
      </w:r>
      <w:r>
        <w:rPr>
          <w:b/>
        </w:rPr>
        <w:t>Đã thu</w:t>
      </w:r>
      <w:r>
        <w:t xml:space="preserve">, </w:t>
      </w:r>
      <w:r>
        <w:rPr>
          <w:b/>
        </w:rPr>
        <w:t>Còn phải thu</w:t>
      </w:r>
      <w:r>
        <w:t xml:space="preserve">, ai khoá). Bấm </w:t>
      </w:r>
      <w:r>
        <w:rPr>
          <w:b/>
        </w:rPr>
        <w:t>In</w:t>
      </w:r>
      <w:r>
        <w:t>.</w:t>
      </w:r>
    </w:p>
    <w:p>
      <w:pPr>
        <w:pStyle w:val="ListNumber"/>
      </w:pPr>
      <w:r>
        <w:t xml:space="preserve">Bấm </w:t>
      </w:r>
      <w:r>
        <w:rPr>
          <w:b/>
        </w:rPr>
        <w:t>Gửi bên công nợ</w:t>
      </w:r>
      <w:r>
        <w:t xml:space="preserve"> (chỉ KT Thu/Chi, khi đã nối trang kế toán) → </w:t>
      </w:r>
      <w:r>
        <w:rPr>
          <w:i/>
        </w:rPr>
        <w:t>Đã đẩy sang kế toán</w:t>
      </w:r>
      <w:r>
        <w:t xml:space="preserve">; trạng thái thành </w:t>
      </w:r>
      <w:r>
        <w:rPr>
          <w:i/>
        </w:rPr>
        <w:t>Đã gửi</w:t>
      </w:r>
      <w:r>
        <w:t xml:space="preserve">, cạnh đó hiện </w:t>
      </w:r>
      <w:r>
        <w:rPr>
          <w:b/>
        </w:rPr>
        <w:t>Mã phiếu bên kế toán</w:t>
      </w:r>
      <w:r>
        <w:t xml:space="preserve">. Gửi cả loạt cùng các tờ khác thì dùng </w:t>
      </w:r>
      <w:r>
        <w:rPr>
          <w:b/>
        </w:rPr>
        <w:t>Đẩy hết tờ chưa đẩy</w:t>
      </w:r>
      <w:r>
        <w:t xml:space="preserve"> (bước 21).</w:t>
      </w:r>
    </w:p>
    <w:p>
      <w:pPr>
        <w:pStyle w:val="ListNumber"/>
      </w:pPr>
      <w:r>
        <w:t xml:space="preserve">Phiếu khoá </w:t>
      </w:r>
      <w:r>
        <w:rPr>
          <w:b/>
        </w:rPr>
        <w:t>trước 30/09</w:t>
      </w:r>
      <w:r>
        <w:t xml:space="preserve"> chưa có tờ: trạng thái </w:t>
      </w:r>
      <w:r>
        <w:rPr>
          <w:i/>
        </w:rPr>
        <w:t>Chưa lập đề nghị</w:t>
      </w:r>
      <w:r>
        <w:t xml:space="preserve"> (đếm chung nút </w:t>
      </w:r>
      <w:r>
        <w:rPr>
          <w:b/>
        </w:rPr>
        <w:t>Chờ gửi</w:t>
      </w:r>
      <w:r>
        <w:t xml:space="preserve">) → bấm </w:t>
      </w:r>
      <w:r>
        <w:rPr>
          <w:b/>
        </w:rPr>
        <w:t>Lập phiếu đề nghị thu</w:t>
      </w:r>
      <w:r>
        <w:t>. Phiếu đã có hoá đơn hay đã thu thì trạng thái bên công nợ đi trước (</w:t>
      </w:r>
      <w:r>
        <w:rPr>
          <w:i/>
        </w:rPr>
        <w:t>Đã xuất hoá đơn</w:t>
      </w:r>
      <w:r>
        <w:t xml:space="preserve">, </w:t>
      </w:r>
      <w:r>
        <w:rPr>
          <w:i/>
        </w:rPr>
        <w:t>Đã thu đủ</w:t>
      </w:r>
      <w:r>
        <w:t xml:space="preserve">) — tờ là bản xem trước </w:t>
      </w:r>
      <w:r>
        <w:rPr>
          <w:i/>
        </w:rPr>
        <w:t>Chưa có số</w:t>
      </w:r>
      <w:r>
        <w:t>.</w:t>
      </w:r>
    </w:p>
    <w:p>
      <w:pPr>
        <w:pStyle w:val="ListNumber"/>
      </w:pPr>
      <w:r>
        <w:t>Màn chỉ vai thấy tiền bán (KT Thu/Chi, KT Chi phí, KT Doanh thu, KT kho xăng dầu, quỹ, Sếp); Bãi, tài xế, thủ kho không có.</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xml:space="preserve">. Bên điều xe, phiếu tự hiện </w:t>
      </w:r>
      <w:r>
        <w:rPr>
          <w:i/>
        </w:rPr>
        <w:t>Đã lập hóa đơn</w:t>
      </w:r>
      <w:r>
        <w:t>.</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w:t>
      </w:r>
      <w:r>
        <w:rPr>
          <w:i/>
        </w:rPr>
        <w:t>chưa xuất hoá đơn</w:t>
      </w:r>
      <w:r>
        <w:t>).</w:t>
      </w:r>
    </w:p>
    <w:p>
      <w:pPr>
        <w:jc w:val="both"/>
      </w:pPr>
      <w:r>
        <w:rPr>
          <w:b/>
        </w:rPr>
        <w:t>Cấn trừ cuối tháng</w:t>
      </w:r>
      <w:r>
        <w:t xml:space="preserve"> (từ đợt 7d ở </w:t>
      </w:r>
      <w:r>
        <w:rPr>
          <w:b/>
        </w:rPr>
        <w:t>trang kế toán</w:t>
      </w:r>
      <w:r>
        <w:t xml:space="preserve">): </w:t>
      </w:r>
      <w:r>
        <w:rPr>
          <w:b/>
        </w:rPr>
        <w:t>Tiền vận chuyển → Theo dõi nhà cung cấp</w:t>
      </w:r>
      <w:r>
        <w:t xml:space="preserve"> → khung </w:t>
      </w:r>
      <w:r>
        <w:rPr>
          <w:b/>
        </w:rPr>
        <w:t>Cấn trừ cuối tháng</w:t>
      </w:r>
      <w:r>
        <w:t xml:space="preserve"> → ô </w:t>
      </w:r>
      <w:r>
        <w:rPr>
          <w:b/>
        </w:rPr>
        <w:t>Tháng</w:t>
      </w:r>
      <w:r>
        <w:t xml:space="preserve"> → ở dòng khách còn phần chưa ghi, bấm </w:t>
      </w:r>
      <w:r>
        <w:rPr>
          <w:b/>
        </w:rPr>
        <w:t>Ghi cấn trừ tháng · &lt;số&gt; LAK</w:t>
      </w:r>
      <w:r>
        <w:t xml:space="preserve"> → hộp hỏi đúng tên khách và số → bấm </w:t>
      </w:r>
      <w:r>
        <w:rPr>
          <w:b/>
        </w:rPr>
        <w:t>Ghi cấn trừ tháng</w:t>
      </w:r>
      <w:r>
        <w:t xml:space="preserve">. Máy tính phần khách đã trả hộ (thẻ cao tốc của khách, trạm dầu Việt Nam ghi nợ — số lấy từ trang điều xe) rồi ghi thành phiếu thu cách thu </w:t>
      </w:r>
      <w:r>
        <w:rPr>
          <w:i/>
        </w:rPr>
        <w:t>cấn trừ</w:t>
      </w:r>
      <w:r>
        <w:t xml:space="preserve"> (ref </w:t>
      </w:r>
      <w:r>
        <w:rPr>
          <w:rFonts w:ascii="Consolas" w:hAnsi="Consolas"/>
          <w:sz w:val="19"/>
        </w:rPr>
        <w:t>CT-YYYYMM</w:t>
      </w:r>
      <w:r>
        <w:t xml:space="preserve">): hoá đơn gộp cũ trước, rồi hoá đơn lẻ cũ trước; không còn hoá đơn để bù thì phần dư để lại tháng sau. Ghi xong, ô </w:t>
      </w:r>
      <w:r>
        <w:rPr>
          <w:i/>
        </w:rPr>
        <w:t>đã ghi phiếu thu</w:t>
      </w:r>
      <w:r>
        <w:t xml:space="preserve"> hiện ngay dưới số tổng cấn trừ; ghi lại lần hai bị chặn.</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w:t>
      </w:r>
      <w:r>
        <w:rPr>
          <w:i/>
        </w:rPr>
        <w:t>Từng phiếu, sau khi khoá</w:t>
      </w:r>
      <w:r>
        <w:t xml:space="preserve">):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w:t>
      </w:r>
      <w:r>
        <w:rPr>
          <w:i/>
        </w:rPr>
        <w:t>Gộp cuối tháng</w:t>
      </w:r>
      <w:r>
        <w:t xml:space="preserve"> hay </w:t>
      </w:r>
      <w:r>
        <w:rPr>
          <w:i/>
        </w:rPr>
        <w:t>Theo đợt thoả thuận</w:t>
      </w:r>
      <w:r>
        <w:t xml:space="preserve"> — dòng phiếu ghi </w:t>
      </w:r>
      <w:r>
        <w:rPr>
          <w:i/>
        </w:rPr>
        <w:t>Trả gộp ở bảng Chủ xe</w:t>
      </w:r>
      <w:r>
        <w:t xml:space="preserv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 xml:space="preserve">Trả xong: dòng phiếu hiện </w:t>
      </w:r>
      <w:r>
        <w:rPr>
          <w:i/>
        </w:rPr>
        <w:t>Đã trả chủ xe</w:t>
      </w:r>
      <w:r>
        <w:t>; bên trang điều xe phiếu tự hiện đã trả, nút trả biến mất.</w:t>
      </w:r>
    </w:p>
    <w:p>
      <w:pPr>
        <w:jc w:val="both"/>
      </w:pPr>
      <w:r>
        <w:rPr>
          <w:b/>
        </w:rPr>
        <w:t>Máy tự làm:</w:t>
      </w:r>
      <w:r>
        <w:t xml:space="preserve"> phải trả = tiền thuê − phí quản lý % − cắt quá tải − mọi khoản EPL đã ứng (dầu kho </w:t>
      </w:r>
      <w:r>
        <w:rPr>
          <w:b/>
        </w:rPr>
        <w:t>theo giá bán cho chủ xe</w:t>
      </w:r>
      <w:r>
        <w:t xml:space="preserve">, tạm ứng đi đường…) — số tính ở trang điều xe, không gõ tay; </w:t>
      </w:r>
      <w:r>
        <w:rPr>
          <w:b/>
        </w:rPr>
        <w:t>tự trừ tiếp</w:t>
      </w:r>
      <w:r>
        <w:t xml:space="preserve"> phiếu bán hàng chủ xe mua ở quầy chưa trừ (phiếu cũ trước, vừa tiền thì trừ), phiếu bán thành </w:t>
      </w:r>
      <w:r>
        <w:rPr>
          <w:i/>
        </w:rPr>
        <w:t>Đã trừ</w:t>
      </w:r>
      <w:r>
        <w:t xml:space="preserve">;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w:t>
      </w:r>
      <w:r>
        <w:rPr>
          <w:i/>
        </w:rPr>
        <w:t>chưa trả</w:t>
      </w:r>
      <w:r>
        <w:t xml:space="preserve">.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 — trang kế toán</w:t>
      </w:r>
    </w:p>
    <w:p>
      <w:pPr>
        <w:jc w:val="both"/>
      </w:pPr>
      <w:r>
        <w:rPr>
          <w:b/>
        </w:rPr>
        <w:t>Ai:</w:t>
      </w:r>
      <w:r>
        <w:t xml:space="preserve"> KT Chi phí VC (</w:t>
      </w:r>
      <w:r>
        <w:rPr>
          <w:rFonts w:ascii="Consolas" w:hAnsi="Consolas"/>
          <w:sz w:val="19"/>
        </w:rPr>
        <w:t>ketoancp</w:t>
      </w:r>
      <w:r>
        <w:t>) chốt; Quỹ tiền mặt cảng cạn (</w:t>
      </w:r>
      <w:r>
        <w:rPr>
          <w:rFonts w:ascii="Consolas" w:hAnsi="Consolas"/>
          <w:sz w:val="19"/>
        </w:rPr>
        <w:t>quytb</w:t>
      </w:r>
      <w:r>
        <w:t>), Thủ quỹ VC (</w:t>
      </w:r>
      <w:r>
        <w:rPr>
          <w:rFonts w:ascii="Consolas" w:hAnsi="Consolas"/>
          <w:sz w:val="19"/>
        </w:rPr>
        <w:t>quyvc</w:t>
      </w:r>
      <w:r>
        <w:t xml:space="preserve">) cũng chốt được; </w:t>
      </w:r>
      <w:r>
        <w:rPr>
          <w:b/>
        </w:rPr>
        <w:t>bỏ chốt</w:t>
      </w:r>
      <w:r>
        <w:t xml:space="preserve"> chỉ KT Chi phí và Sếp. </w:t>
      </w:r>
      <w:r>
        <w:rPr>
          <w:b/>
        </w:rPr>
        <w:t>Trang:</w:t>
      </w:r>
      <w:r>
        <w:t xml:space="preserve"> </w:t>
      </w:r>
      <w:r>
        <w:rPr>
          <w:b/>
        </w:rPr>
        <w:t>kế toán</w:t>
      </w:r>
      <w:r>
        <w:t xml:space="preserve"> (từ đợt 7c). </w:t>
      </w:r>
      <w:r>
        <w:rPr>
          <w:b/>
        </w:rPr>
        <w:t>Màn:</w:t>
      </w:r>
      <w:r>
        <w:t xml:space="preserve"> nhóm </w:t>
      </w:r>
      <w:r>
        <w:rPr>
          <w:b/>
        </w:rPr>
        <w:t>Tiền vận chuyển</w:t>
      </w:r>
      <w:r>
        <w:t xml:space="preserve"> → </w:t>
      </w:r>
      <w:r>
        <w:rPr>
          <w:b/>
        </w:rPr>
        <w:t>Tất toán tài xế</w:t>
      </w:r>
      <w:r>
        <w:t>.</w:t>
      </w:r>
    </w:p>
    <w:p>
      <w:pPr>
        <w:jc w:val="both"/>
      </w:pPr>
      <w:r>
        <w:rPr>
          <w:b/>
        </w:rPr>
        <w:t>Thao tác:</w:t>
      </w:r>
    </w:p>
    <w:p>
      <w:pPr>
        <w:pStyle w:val="ListNumber"/>
      </w:pPr>
      <w:r>
        <w:t xml:space="preserve">Trang kế toán → </w:t>
      </w:r>
      <w:r>
        <w:rPr>
          <w:b/>
        </w:rPr>
        <w:t>Tiền vận chuyển → Tất toán tài xế</w:t>
      </w:r>
      <w:r>
        <w:t xml:space="preserve">. Màn mở sẵn ở tháng có phiếu mới nhất (theo ngày xe đi); đổi ở ô </w:t>
      </w:r>
      <w:r>
        <w:rPr>
          <w:b/>
        </w:rPr>
        <w:t>Kỳ (tháng)</w:t>
      </w:r>
      <w:r>
        <w:t>.</w:t>
      </w:r>
    </w:p>
    <w:p>
      <w:pPr>
        <w:pStyle w:val="ListNumber"/>
      </w:pPr>
      <w:r>
        <w:t xml:space="preserve">Bốn ô trên cùng: </w:t>
      </w:r>
      <w:r>
        <w:rPr>
          <w:b/>
        </w:rPr>
        <w:t>Đã ứng</w:t>
      </w:r>
      <w:r>
        <w:t xml:space="preserve">, </w:t>
      </w:r>
      <w:r>
        <w:rPr>
          <w:b/>
        </w:rPr>
        <w:t>Đã chi thật</w:t>
      </w:r>
      <w:r>
        <w:t xml:space="preserve">, </w:t>
      </w:r>
      <w:r>
        <w:rPr>
          <w:b/>
        </w:rPr>
        <w:t>Công ty chi bù</w:t>
      </w:r>
      <w:r>
        <w:t xml:space="preserve">, </w:t>
      </w:r>
      <w:r>
        <w:rPr>
          <w:b/>
        </w:rPr>
        <w:t>Tài xế nộp lại</w:t>
      </w:r>
      <w:r>
        <w:t xml:space="preserve"> (LAK). Bảng dưới: mỗi tài xế một dòng — </w:t>
      </w:r>
      <w:r>
        <w:rPr>
          <w:b/>
        </w:rPr>
        <w:t>Phiếu trong kỳ</w:t>
      </w:r>
      <w:r>
        <w:t xml:space="preserve">, </w:t>
      </w:r>
      <w:r>
        <w:rPr>
          <w:b/>
        </w:rPr>
        <w:t>Đã ứng</w:t>
      </w:r>
      <w:r>
        <w:t xml:space="preserve">, </w:t>
      </w:r>
      <w:r>
        <w:rPr>
          <w:b/>
        </w:rPr>
        <w:t>Đã chi thật</w:t>
      </w:r>
      <w:r>
        <w:t xml:space="preserve">, </w:t>
      </w:r>
      <w:r>
        <w:rPr>
          <w:b/>
        </w:rPr>
        <w:t>Chênh lệch</w:t>
      </w:r>
      <w:r>
        <w:t xml:space="preserve"> (kèm chữ </w:t>
      </w:r>
      <w:r>
        <w:rPr>
          <w:i/>
        </w:rPr>
        <w:t>Công ty chi bù</w:t>
      </w:r>
      <w:r>
        <w:t xml:space="preserve"> / </w:t>
      </w:r>
      <w:r>
        <w:rPr>
          <w:i/>
        </w:rPr>
        <w:t>Tài xế nộp lại</w:t>
      </w:r>
      <w:r>
        <w:t xml:space="preserve"> / </w:t>
      </w:r>
      <w:r>
        <w:rPr>
          <w:i/>
        </w:rPr>
        <w:t>Vừa đủ</w:t>
      </w:r>
      <w:r>
        <w:t xml:space="preserve">), </w:t>
      </w:r>
      <w:r>
        <w:rPr>
          <w:b/>
        </w:rPr>
        <w:t>Trạng thái</w:t>
      </w:r>
      <w:r>
        <w:t xml:space="preserve"> (</w:t>
      </w:r>
      <w:r>
        <w:rPr>
          <w:i/>
        </w:rPr>
        <w:t>Chờ cấp</w:t>
      </w:r>
      <w:r>
        <w:t xml:space="preserve"> hay </w:t>
      </w:r>
      <w:r>
        <w:rPr>
          <w:i/>
        </w:rPr>
        <w:t>Đã tất toán</w:t>
      </w:r>
      <w:r>
        <w:t>).</w:t>
      </w:r>
    </w:p>
    <w:p>
      <w:pPr>
        <w:pStyle w:val="ListNumber"/>
      </w:pPr>
      <w:r>
        <w:t xml:space="preserve">Bấm vào một dòng → khung dưới cùng liệt kê các phiếu của tài xế đó trong kỳ: </w:t>
      </w:r>
      <w:r>
        <w:rPr>
          <w:b/>
        </w:rPr>
        <w:t>Số phiếu</w:t>
      </w:r>
      <w:r>
        <w:t xml:space="preserve">, </w:t>
      </w:r>
      <w:r>
        <w:rPr>
          <w:b/>
        </w:rPr>
        <w:t>Ngày xe đi</w:t>
      </w:r>
      <w:r>
        <w:t xml:space="preserve">, </w:t>
      </w:r>
      <w:r>
        <w:rPr>
          <w:b/>
        </w:rPr>
        <w:t>Số xe</w:t>
      </w:r>
      <w:r>
        <w:t xml:space="preserve">, </w:t>
      </w:r>
      <w:r>
        <w:rPr>
          <w:b/>
        </w:rPr>
        <w:t>Tuyến đường</w:t>
      </w:r>
      <w:r>
        <w:t xml:space="preserve">, </w:t>
      </w:r>
      <w:r>
        <w:rPr>
          <w:b/>
        </w:rPr>
        <w:t>Đã chi thật</w:t>
      </w:r>
      <w:r>
        <w:t>.</w:t>
      </w:r>
    </w:p>
    <w:p>
      <w:pPr>
        <w:pStyle w:val="ListNumber"/>
      </w:pPr>
      <w:r>
        <w:t xml:space="preserve">Bấm </w:t>
      </w:r>
      <w:r>
        <w:rPr>
          <w:b/>
        </w:rPr>
        <w:t>Tất toán</w:t>
      </w:r>
      <w:r>
        <w:t xml:space="preserve"> ở dòng tài xế → hộp </w:t>
      </w:r>
      <w:r>
        <w:rPr>
          <w:i/>
        </w:rPr>
        <w:t>Tất toán kỳ … cho …?</w:t>
      </w:r>
      <w:r>
        <w:t xml:space="preserve"> nói số chênh → bấm </w:t>
      </w:r>
      <w:r>
        <w:rPr>
          <w:b/>
        </w:rPr>
        <w:t>Tất toán</w:t>
      </w:r>
      <w:r>
        <w:t xml:space="preserve">. Dòng chuyển </w:t>
      </w:r>
      <w:r>
        <w:rPr>
          <w:i/>
        </w:rPr>
        <w:t>Đã tất toán</w:t>
      </w:r>
      <w:r>
        <w:t>.</w:t>
      </w:r>
    </w:p>
    <w:p>
      <w:pPr>
        <w:pStyle w:val="ListNumber"/>
      </w:pPr>
      <w:r>
        <w:t xml:space="preserve">Chốt nhầm: bấm </w:t>
      </w:r>
      <w:r>
        <w:rPr>
          <w:b/>
        </w:rPr>
        <w:t>Bỏ chốt</w:t>
      </w:r>
      <w:r>
        <w:t xml:space="preserve"> ở dòng đó → xác nhận → chốt lại sau khi sửa phiếu.</w:t>
      </w:r>
    </w:p>
    <w:p>
      <w:pPr>
        <w:jc w:val="both"/>
      </w:pPr>
      <w:r>
        <w:rPr>
          <w:b/>
        </w:rPr>
        <w:t>Xem tiền chuyến trả cùng lương:</w:t>
      </w:r>
      <w:r>
        <w:t xml:space="preserve"> </w:t>
      </w:r>
      <w:r>
        <w:rPr>
          <w:b/>
        </w:rPr>
        <w:t>Tiền vận chuyển → Tiền chuyến &amp; tiền nước tài xế</w:t>
      </w:r>
      <w:r>
        <w:t xml:space="preserve"> → ô </w:t>
      </w:r>
      <w:r>
        <w:rPr>
          <w:b/>
        </w:rPr>
        <w:t>Tháng</w:t>
      </w:r>
      <w:r>
        <w:t xml:space="preserve"> → bảng theo tài xế — </w:t>
      </w:r>
      <w:r>
        <w:rPr>
          <w:b/>
        </w:rPr>
        <w:t>chỉ phiếu xe nhà</w:t>
      </w:r>
      <w:r>
        <w:t xml:space="preserve"> (xe thuê không có trả cùng lương, 30/09) (chỉ cộng dòng cách trả </w:t>
      </w:r>
      <w:r>
        <w:rPr>
          <w:b/>
        </w:rPr>
        <w:t>Trả theo chuyến cùng lương</w:t>
      </w:r>
      <w:r>
        <w:t xml:space="preserve"> — thường là tiền chuyến, tiền nước; khoản đã đưa tiền mặt lúc xe đi không cộng lần nữa): </w:t>
      </w:r>
      <w:r>
        <w:rPr>
          <w:b/>
        </w:rPr>
        <w:t>Chuyến</w:t>
      </w:r>
      <w:r>
        <w:t xml:space="preserve">, </w:t>
      </w:r>
      <w:r>
        <w:rPr>
          <w:b/>
        </w:rPr>
        <w:t>Tiền chuyến</w:t>
      </w:r>
      <w:r>
        <w:t xml:space="preserve">, </w:t>
      </w:r>
      <w:r>
        <w:rPr>
          <w:b/>
        </w:rPr>
        <w:t>Tiền nước</w:t>
      </w:r>
      <w:r>
        <w:t xml:space="preserve">, </w:t>
      </w:r>
      <w:r>
        <w:rPr>
          <w:b/>
        </w:rPr>
        <w:t>Điện thoại</w:t>
      </w:r>
      <w:r>
        <w:t xml:space="preserve">, </w:t>
      </w:r>
      <w:r>
        <w:rPr>
          <w:b/>
        </w:rPr>
        <w:t>Chi phí VN</w:t>
      </w:r>
      <w:r>
        <w:t xml:space="preserve">, </w:t>
      </w:r>
      <w:r>
        <w:rPr>
          <w:b/>
        </w:rPr>
        <w:t>Tiền ăn tài xế</w:t>
      </w:r>
      <w:r>
        <w:t xml:space="preserve">, </w:t>
      </w:r>
      <w:r>
        <w:rPr>
          <w:b/>
        </w:rPr>
        <w:t>Tổng (LAK)</w:t>
      </w:r>
      <w:r>
        <w:t xml:space="preserve">, </w:t>
      </w:r>
      <w:r>
        <w:rPr>
          <w:b/>
        </w:rPr>
        <w:t>Kênh chi</w:t>
      </w:r>
      <w:r>
        <w:t xml:space="preserve"> (</w:t>
      </w:r>
      <w:r>
        <w:rPr>
          <w:i/>
        </w:rPr>
        <w:t>Trả theo chuyến cùng lương</w:t>
      </w:r>
      <w:r>
        <w:t xml:space="preserve">), </w:t>
      </w:r>
      <w:r>
        <w:rPr>
          <w:b/>
        </w:rPr>
        <w:t>Trạng thái</w:t>
      </w:r>
      <w:r>
        <w:t xml:space="preserve"> chi mục IV. Bấm </w:t>
      </w:r>
      <w:r>
        <w:rPr>
          <w:b/>
        </w:rPr>
        <w:t>In</w:t>
      </w:r>
      <w:r>
        <w:t xml:space="preserve"> → bản in trong hộp → bấm </w:t>
      </w:r>
      <w:r>
        <w:rPr>
          <w:b/>
        </w:rPr>
        <w:t>In</w:t>
      </w:r>
      <w:r>
        <w:t xml:space="preserve"> trong hộp. KT Thu/Chi, KT Doanh thu, KT kho xăng dầu, hai quỹ và KT Chi phí xem được; Bãi không có màn này.</w:t>
      </w:r>
    </w:p>
    <w:p>
      <w:pPr>
        <w:jc w:val="both"/>
      </w:pPr>
      <w:r>
        <w:rPr>
          <w:b/>
        </w:rPr>
        <w:t>Chỉ tài xế xe nhà:</w:t>
      </w:r>
      <w:r>
        <w:t xml:space="preserve"> phiếu </w:t>
      </w:r>
      <w:r>
        <w:rPr>
          <w:b/>
        </w:rPr>
        <w:t>xe thuê</w:t>
      </w:r>
      <w:r>
        <w:t xml:space="preserve"> không vào Tất toán — tạm ứng xe thuê là công nợ chủ xe, đã trừ vào tiền trả chủ xe (bước 19); tất toán thêm là một khoản hai lần (chủ dự án 29/09).</w:t>
      </w:r>
    </w:p>
    <w:p>
      <w:pPr>
        <w:jc w:val="both"/>
      </w:pPr>
      <w:r>
        <w:rPr>
          <w:b/>
        </w:rPr>
        <w:t>Máy tự làm:</w:t>
      </w:r>
      <w:r>
        <w:t xml:space="preserve"> chênh lệch = đã chi thật − đã ứng. </w:t>
      </w:r>
      <w:r>
        <w:rPr>
          <w:i/>
        </w:rPr>
        <w:t>Đã ứng</w:t>
      </w:r>
      <w:r>
        <w:t xml:space="preserve"> là các phiếu đề nghị tạm ứng </w:t>
      </w:r>
      <w:r>
        <w:rPr>
          <w:b/>
        </w:rPr>
        <w:t>đã cấp</w:t>
      </w:r>
      <w:r>
        <w:t xml:space="preserve"> trong kỳ; </w:t>
      </w:r>
      <w:r>
        <w:rPr>
          <w:i/>
        </w:rPr>
        <w:t>đã chi thật</w:t>
      </w:r>
      <w:r>
        <w:t xml:space="preserve"> là </w:t>
      </w:r>
      <w:r>
        <w:rPr>
          <w:b/>
        </w:rPr>
        <w:t>đúng những dòng đã vào tạm ứng</w:t>
      </w:r>
      <w:r>
        <w:t xml:space="preserve"> — cách trả </w:t>
      </w:r>
      <w:r>
        <w:rPr>
          <w:b/>
        </w:rPr>
        <w:t>Chi ngay khi xe đi</w:t>
      </w:r>
      <w:r>
        <w:t xml:space="preserve"> ở mục IV, VI và dầu mua dọc đường trả tiền mặt (một luật với phiếu đề nghị tạm ứng, bước 3); khoản cùng lương, nợ nhà cung cấp, trừ thẻ không tính. Số tính từ phiếu bên trang điều xe, không gõ tay. (Trước 29/09 hai bên tính hai luật khác nhau: 11 phiếu trên máy thật lệch, có phiếu báo tài xế phải nộp lại ~27 triệu — nay hết.) Chênh dương → tờ </w:t>
      </w:r>
      <w:r>
        <w:rPr>
          <w:b/>
        </w:rPr>
        <w:t>TT_CHI</w:t>
      </w:r>
      <w:r>
        <w:t xml:space="preserve"> (Nợ 625 / Có tiền mặt Kíp 1011); âm → </w:t>
      </w:r>
      <w:r>
        <w:rPr>
          <w:b/>
        </w:rPr>
        <w:t>TT_THU</w:t>
      </w:r>
      <w:r>
        <w:t xml:space="preserve"> (Nợ 1011 / Có 625); dưới 1 Kíp là vừa đủ, không sinh tờ. Tờ </w:t>
      </w:r>
      <w:r>
        <w:rPr>
          <w:b/>
        </w:rPr>
        <w:t>vào sổ ngay</w:t>
      </w:r>
      <w:r>
        <w:t>. Bỏ chốt thì tờ rút khỏi sổ.</w:t>
      </w:r>
    </w:p>
    <w:p>
      <w:pPr>
        <w:jc w:val="both"/>
      </w:pPr>
      <w:r>
        <w:rPr>
          <w:b/>
        </w:rPr>
        <w:t>Máy chặn:</w:t>
      </w:r>
      <w:r>
        <w:t xml:space="preserve"> chốt hai lần một kỳ; kỳ tài xế không có phiếu; </w:t>
      </w:r>
      <w:r>
        <w:rPr>
          <w:b/>
        </w:rPr>
        <w:t>trang điều xe tắt</w:t>
      </w:r>
      <w:r>
        <w:t xml:space="preserve"> thì màn không hiện số, không chốt được. Kỳ có tờ tất toán đã đẩy từ trang điều xe </w:t>
      </w:r>
      <w:r>
        <w:rPr>
          <w:b/>
        </w:rPr>
        <w:t>trước ngày dời (28/09)</w:t>
      </w:r>
      <w:r>
        <w:t xml:space="preserve"> thì không bỏ chốt được — ghi bút toán đảo ở </w:t>
      </w:r>
      <w:r>
        <w:rPr>
          <w:b/>
        </w:rPr>
        <w:t>Ghi tay</w:t>
      </w:r>
      <w:r>
        <w:t>. KT Thu/Chi, KT Doanh thu, Bãi không có màn Tất toán.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Đề nghị theo DO</w:t>
      </w:r>
      <w:r>
        <w:t xml:space="preserve"> → tab </w:t>
      </w:r>
      <w:r>
        <w:rPr>
          <w:b/>
        </w:rPr>
        <w:t>Hồ sơ gửi kế toán</w:t>
      </w:r>
      <w:r>
        <w:t xml:space="preserve"> (sổ chứng từ cũ; lọc loại, ngày, </w:t>
      </w:r>
      <w:r>
        <w:rPr>
          <w:i/>
        </w:rPr>
        <w:t>chưa đẩy</w:t>
      </w:r>
      <w:r>
        <w:t xml:space="preserve">; khung </w:t>
      </w:r>
      <w:r>
        <w:rPr>
          <w:b/>
        </w:rPr>
        <w:t>Kết nối kế toán</w:t>
      </w:r>
      <w:r>
        <w:t xml:space="preserve"> và nút </w:t>
      </w:r>
      <w:r>
        <w:rPr>
          <w:b/>
        </w:rPr>
        <w:t>Cấu hình</w:t>
      </w:r>
      <w:r>
        <w:t xml:space="preserve"> ở đây).</w:t>
      </w:r>
    </w:p>
    <w:p>
      <w:pPr>
        <w:jc w:val="both"/>
      </w:pPr>
      <w:r>
        <w:rPr>
          <w:b/>
        </w:rPr>
        <w:t>Thao tác:</w:t>
      </w:r>
      <w:r>
        <w:t xml:space="preserve"> xem danh sách tờ </w:t>
      </w:r>
      <w:r>
        <w:rPr>
          <w:i/>
        </w:rPr>
        <w:t>chưa đẩy</w:t>
      </w:r>
      <w:r>
        <w:t xml:space="preserve">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mọi tờ tiền vận chuyển — </w:t>
      </w:r>
      <w:r>
        <w:rPr>
          <w:b/>
        </w:rPr>
        <w:t>hoá đơn HD, phiếu thu PT</w:t>
      </w:r>
      <w:r>
        <w:t xml:space="preserve"> (7a), </w:t>
      </w:r>
      <w:r>
        <w:rPr>
          <w:b/>
        </w:rPr>
        <w:t>PC_CX</w:t>
      </w:r>
      <w:r>
        <w:t xml:space="preserve"> (7b), </w:t>
      </w:r>
      <w:r>
        <w:rPr>
          <w:b/>
        </w:rPr>
        <w:t>TT_CHI · TT_THU</w:t>
      </w:r>
      <w:r>
        <w:t xml:space="preserve"> (7c), </w:t>
      </w:r>
      <w:r>
        <w:rPr>
          <w:b/>
        </w:rPr>
        <w:t>PC_NCC</w:t>
      </w:r>
      <w:r>
        <w:t xml:space="preserve"> (7d) —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w:t>
      </w:r>
      <w:r>
        <w:rPr>
          <w:i/>
        </w:rPr>
        <w:t>Đẩy từ EPL_LAO_REAL</w:t>
      </w:r>
      <w:r>
        <w:t xml:space="preserve">); tờ chỉ có một vế (ngoài bảng, chờ mã) thì ghi đơn; tờ không có tiền (DO, phiếu đề nghị xuất nhiên liệu…)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Sổ sách → Kế toán</w:t>
      </w:r>
      <w:r>
        <w:t xml:space="preserve">: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Tiền &amp; công nợ → Công nợ</w:t>
      </w:r>
      <w:r>
        <w:t>: phải thu khách (1211) theo từng khách, phải trả nhà cung cấp (4021), phải trả chủ xe liên kết (4022).</w:t>
      </w:r>
    </w:p>
    <w:p>
      <w:pPr>
        <w:pStyle w:val="ListBullet"/>
      </w:pPr>
      <w:r>
        <w:rPr>
          <w:b/>
        </w:rPr>
        <w:t>Tiền &amp; công nợ → Thu chi</w:t>
      </w:r>
      <w:r>
        <w:t xml:space="preserve"> và </w:t>
      </w:r>
      <w:r>
        <w:rPr>
          <w:b/>
        </w:rPr>
        <w:t>Quỹ &amp; TK</w:t>
      </w:r>
      <w:r>
        <w:t>: tiền mặt Kíp 1011, ngoại tệ 1012, ngân hàng 1021, 1022.</w:t>
      </w:r>
    </w:p>
    <w:p>
      <w:pPr>
        <w:pStyle w:val="ListBullet"/>
      </w:pPr>
      <w:r>
        <w:rPr>
          <w:b/>
        </w:rPr>
        <w:t>Chuyến &amp; kho → Chuyến xe</w:t>
      </w:r>
      <w:r>
        <w:t>: từng phiếu xe — doanh thu, chi phí theo loại, lãi, còn phải thu, tấn hàng nhập / xuất kho bãi.</w:t>
      </w:r>
    </w:p>
    <w:p>
      <w:pPr>
        <w:pStyle w:val="ListBullet"/>
      </w:pPr>
      <w:r>
        <w:rPr>
          <w:b/>
        </w:rPr>
        <w:t>Chuyến &amp; kho → Kho</w:t>
      </w:r>
      <w:r>
        <w:t>: nhập / xuất / tồn theo kho nhiên liệu, phụ tùng (đối chiếu với 1371) và hàng khách gửi (tấn, ngoài bảng).</w:t>
      </w:r>
    </w:p>
    <w:p>
      <w:pPr>
        <w:pStyle w:val="ListBullet"/>
      </w:pPr>
      <w:r>
        <w:rPr>
          <w:b/>
        </w:rPr>
        <w:t>Sổ sách → Báo cáo</w:t>
      </w:r>
      <w:r>
        <w:t>; mỗi màn có nút xuất Excel / PDF.</w:t>
      </w:r>
    </w:p>
    <w:p>
      <w:pPr>
        <w:jc w:val="both"/>
      </w:pPr>
      <w:r>
        <w:rPr>
          <w:b/>
        </w:rPr>
        <w:t>Bút toán ghi tay</w:t>
      </w:r>
      <w:r>
        <w:t xml:space="preserve"> (khoản không đến từ tờ nào, số dư đầu kỳ): </w:t>
      </w:r>
      <w:r>
        <w:rPr>
          <w:b/>
        </w:rPr>
        <w:t>Sổ sách → Ghi tay</w:t>
      </w:r>
      <w:r>
        <w:t xml:space="preserve"> → kế toán lập → trạng thái </w:t>
      </w:r>
      <w:r>
        <w:rPr>
          <w:i/>
        </w:rPr>
        <w:t>chờ duyệt</w:t>
      </w:r>
      <w:r>
        <w:t xml:space="preserve"> (chưa vào sổ) → </w:t>
      </w:r>
      <w:r>
        <w:rPr>
          <w:b/>
        </w:rPr>
        <w:t>kế toán trưởng</w:t>
      </w:r>
      <w:r>
        <w:t xml:space="preserve"> bấm duyệt → </w:t>
      </w:r>
      <w:r>
        <w:rPr>
          <w:i/>
        </w:rPr>
        <w:t>đã ghi sổ</w:t>
      </w:r>
      <w:r>
        <w:t xml:space="preserve">; trả lại thì về </w:t>
      </w:r>
      <w:r>
        <w:rPr>
          <w:i/>
        </w:rPr>
        <w:t>chờ duyệt</w:t>
      </w:r>
      <w:r>
        <w: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 xml:space="preserve">Trên trang điều xe: mọi mục có chi đã </w:t>
      </w:r>
      <w:r>
        <w:rPr>
          <w:i/>
        </w:rPr>
        <w:t>Đã chi</w:t>
      </w:r>
      <w:r>
        <w:t xml:space="preserve">, phiếu </w:t>
      </w:r>
      <w:r>
        <w:rPr>
          <w:i/>
        </w:rPr>
        <w:t>Đã khoá 🔒</w:t>
      </w:r>
      <w:r>
        <w:t xml:space="preserve">, </w:t>
      </w:r>
      <w:r>
        <w:rPr>
          <w:b/>
        </w:rPr>
        <w:t>phiếu đề nghị thu đã gửi</w:t>
      </w:r>
      <w:r>
        <w:t xml:space="preserve">, đã có hoá đơn (lẻ hoặc gộp tháng) và </w:t>
      </w:r>
      <w:r>
        <w:rPr>
          <w:i/>
        </w:rPr>
        <w:t>đã thu</w:t>
      </w:r>
      <w:r>
        <w:t xml:space="preserve"> đủ; xe liên kết thì </w:t>
      </w:r>
      <w:r>
        <w:rPr>
          <w:i/>
        </w:rPr>
        <w:t>đã trả chủ xe</w:t>
      </w:r>
      <w:r>
        <w:t>.</w:t>
      </w:r>
    </w:p>
    <w:p>
      <w:pPr>
        <w:pStyle w:val="ListNumber"/>
      </w:pPr>
      <w:r>
        <w:t xml:space="preserve">Màn </w:t>
      </w:r>
      <w:r>
        <w:rPr>
          <w:b/>
        </w:rPr>
        <w:t>Đề nghị theo DO</w:t>
      </w:r>
      <w:r>
        <w:t xml:space="preserve">, dòng của DO: chip </w:t>
      </w:r>
      <w:r>
        <w:rPr>
          <w:b/>
        </w:rPr>
        <w:t>TU</w:t>
      </w:r>
      <w:r>
        <w:t xml:space="preserve"> và </w:t>
      </w:r>
      <w:r>
        <w:rPr>
          <w:b/>
        </w:rPr>
        <w:t>NL</w:t>
      </w:r>
      <w:r>
        <w:t xml:space="preserve"> </w:t>
      </w:r>
      <w:r>
        <w:rPr>
          <w:i/>
        </w:rPr>
        <w:t>Đã cấp</w:t>
      </w:r>
      <w:r>
        <w:t xml:space="preserve">, bốn ô </w:t>
      </w:r>
      <w:r>
        <w:rPr>
          <w:b/>
        </w:rPr>
        <w:t>III · IV · V · VI</w:t>
      </w:r>
      <w:r>
        <w:t xml:space="preserve"> xanh </w:t>
      </w:r>
      <w:r>
        <w:rPr>
          <w:i/>
        </w:rPr>
        <w:t>Đã chi</w:t>
      </w:r>
      <w:r>
        <w:t xml:space="preserve"> (hoặc mờ — mục không có chi), cột </w:t>
      </w:r>
      <w:r>
        <w:rPr>
          <w:b/>
        </w:rPr>
        <w:t>Đề nghị thu</w:t>
      </w:r>
      <w:r>
        <w:t xml:space="preserve"> </w:t>
      </w:r>
      <w:r>
        <w:rPr>
          <w:i/>
        </w:rPr>
        <w:t>Đã thu đủ</w:t>
      </w:r>
      <w:r>
        <w:t xml:space="preserve">, cột </w:t>
      </w:r>
      <w:r>
        <w:rPr>
          <w:b/>
        </w:rPr>
        <w:t>Đã gửi kế toán</w:t>
      </w:r>
      <w:r>
        <w:t xml:space="preserve"> đủ (ví dụ 6/6); tab </w:t>
      </w:r>
      <w:r>
        <w:rPr>
          <w:b/>
        </w:rPr>
        <w:t>Hồ sơ gửi kế toán</w:t>
      </w:r>
      <w:r>
        <w:t xml:space="preserve"> không còn tờ </w:t>
      </w:r>
      <w:r>
        <w:rPr>
          <w:i/>
        </w:rPr>
        <w:t>chưa đẩy</w:t>
      </w:r>
      <w:r>
        <w:t xml:space="preserve">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w:t>
      </w:r>
      <w:r>
        <w:rPr>
          <w:i/>
        </w:rPr>
        <w:t>Nợ = Có</w:t>
      </w:r>
      <w:r>
        <w:t>.</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w:t>
      </w:r>
      <w:r>
        <w:rPr>
          <w:i/>
        </w:rPr>
        <w:t>Chờ cấp</w:t>
      </w:r>
      <w:r>
        <w:t xml:space="preserve">, Lệnh sửa chữa lọc theo trạng thái). Mọi đề nghị của một DO xem một chỗ: </w:t>
      </w:r>
      <w:r>
        <w:rPr>
          <w:b/>
        </w:rPr>
        <w:t>Vận tải → Đề nghị theo DO</w:t>
      </w:r>
      <w:r>
        <w:t xml:space="preserve"> (6.7).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 xml:space="preserve">Mục </w:t>
            </w:r>
            <w:r>
              <w:rPr>
                <w:i/>
              </w:rPr>
              <w:t>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đề nghị xuất nhiên liệu</w:t>
            </w:r>
          </w:p>
        </w:tc>
        <w:tc>
          <w:tcPr>
            <w:tcW w:type="dxa" w:w="2160"/>
          </w:tcPr>
          <w:p>
            <w:r/>
            <w:r>
              <w:t xml:space="preserve">Phiếu đề nghị xuất nhiên liệu </w:t>
            </w:r>
            <w:r>
              <w:rPr>
                <w:i/>
              </w:rPr>
              <w:t>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 xml:space="preserve">Mục IV </w:t>
            </w:r>
            <w:r>
              <w:rPr>
                <w:i/>
              </w:rPr>
              <w:t>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 xml:space="preserve">Mục IV </w:t>
            </w:r>
            <w:r>
              <w:rPr>
                <w:i/>
              </w:rPr>
              <w:t>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 xml:space="preserve">Mục V </w:t>
            </w:r>
            <w:r>
              <w:rPr>
                <w:i/>
              </w:rPr>
              <w:t>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rPr>
                <w:i/>
              </w:rP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rPr>
                <w:i/>
              </w:rPr>
              <w:t>Đã khoá 🔒</w:t>
            </w:r>
            <w:r>
              <w:t xml:space="preserve"> · đề nghị thu </w:t>
            </w:r>
            <w:r>
              <w:rPr>
                <w:i/>
              </w:rPr>
              <w:t>Chờ gửi</w:t>
            </w:r>
          </w:p>
        </w:tc>
        <w:tc>
          <w:tcPr>
            <w:tcW w:type="dxa" w:w="2160"/>
          </w:tcPr>
          <w:p>
            <w:r/>
            <w:r>
              <w:t>KT Thu/Chi gửi phiếu đề nghị thu; bên công nợ (KT Doanh thu) hoá đơn, thu; Quỹ (trả chủ xe); KT Chi phí (tất toán cuối tháng)</w:t>
            </w:r>
          </w:p>
        </w:tc>
        <w:tc>
          <w:tcPr>
            <w:tcW w:type="dxa" w:w="2160"/>
          </w:tcPr>
          <w:p>
            <w:r/>
            <w:r>
              <w:t>Điều xe · Phiếu đề nghị thu; Kế toán · Tiền vận chuyển</w:t>
            </w:r>
          </w:p>
        </w:tc>
      </w:tr>
      <w:tr>
        <w:tc>
          <w:tcPr>
            <w:tcW w:type="dxa" w:w="2160"/>
          </w:tcPr>
          <w:p>
            <w:r/>
            <w:r>
              <w:t>Quỹ chi mục IV–VI, phiếu có tờ DO, phiếu đề nghị xuất nhiên liệu, tạm ứng, đề nghị thu</w:t>
            </w:r>
          </w:p>
        </w:tc>
        <w:tc>
          <w:tcPr>
            <w:tcW w:type="dxa" w:w="2160"/>
          </w:tcPr>
          <w:p>
            <w:r/>
            <w:r>
              <w:t xml:space="preserve">Tờ </w:t>
            </w:r>
            <w:r>
              <w:rPr>
                <w:i/>
              </w:rPr>
              <w:t>chưa đẩy</w:t>
            </w:r>
          </w:p>
        </w:tc>
        <w:tc>
          <w:tcPr>
            <w:tcW w:type="dxa" w:w="2160"/>
          </w:tcPr>
          <w:p>
            <w:r/>
            <w:r>
              <w:t>KT Thu/Chi đẩy chứng từ</w:t>
            </w:r>
          </w:p>
        </w:tc>
        <w:tc>
          <w:tcPr>
            <w:tcW w:type="dxa" w:w="2160"/>
          </w:tcPr>
          <w:p>
            <w:r/>
            <w:r>
              <w:t>Điều xe · Đề nghị theo DO → Hồ sơ gửi kế toán</w:t>
            </w:r>
          </w:p>
        </w:tc>
      </w:tr>
      <w:tr>
        <w:tc>
          <w:tcPr>
            <w:tcW w:type="dxa" w:w="2160"/>
          </w:tcPr>
          <w:p>
            <w:r/>
            <w:r>
              <w:t>Đẩy xong</w:t>
            </w:r>
          </w:p>
        </w:tc>
        <w:tc>
          <w:tcPr>
            <w:tcW w:type="dxa" w:w="2160"/>
          </w:tcPr>
          <w:p>
            <w:r/>
            <w:r>
              <w:t xml:space="preserve">Bút toán </w:t>
            </w:r>
            <w:r>
              <w:rPr>
                <w:i/>
              </w:rPr>
              <w:t>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w:t>
      </w:r>
      <w:r>
        <w:rPr>
          <w:i/>
        </w:rPr>
        <w:t>đang sửa</w:t>
      </w:r>
      <w:r>
        <w:t>;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xml:space="preserve">: không thu tiền mặt; đợt trả chủ xe kế tiếp tự trừ (bước 19), phiếu thành </w:t>
      </w:r>
      <w:r>
        <w:rPr>
          <w:i/>
        </w:rPr>
        <w:t>Đã trừ</w:t>
      </w:r>
      <w:r>
        <w:t>.</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Theo dõi nhà cung cấp — trang kế toán, Tiền vận chuyển → Theo dõi nhà cung cấp</w:t>
      </w:r>
    </w:p>
    <w:p>
      <w:pPr>
        <w:pStyle w:val="ListNumber"/>
      </w:pPr>
      <w:r>
        <w:rPr>
          <w:b/>
        </w:rPr>
        <w:t>Xem công nợ</w:t>
      </w:r>
      <w:r>
        <w:t xml:space="preserve"> (các vai kế toán, hai quỹ; Bãi không): bảng mỗi nhà cung cấp một dòng — </w:t>
      </w:r>
      <w:r>
        <w:rPr>
          <w:b/>
        </w:rPr>
        <w:t>Nhà cung cấp</w:t>
      </w:r>
      <w:r>
        <w:t xml:space="preserve">, </w:t>
      </w:r>
      <w:r>
        <w:rPr>
          <w:b/>
        </w:rPr>
        <w:t>Dịch vụ</w:t>
      </w:r>
      <w:r>
        <w:t xml:space="preserve">, </w:t>
      </w:r>
      <w:r>
        <w:rPr>
          <w:b/>
        </w:rPr>
        <w:t>Mã kế toán</w:t>
      </w:r>
      <w:r>
        <w:t xml:space="preserve">, </w:t>
      </w:r>
      <w:r>
        <w:rPr>
          <w:b/>
        </w:rPr>
        <w:t>Chuyến</w:t>
      </w:r>
      <w:r>
        <w:t xml:space="preserve"> (số dòng chi trên phiếu), </w:t>
      </w:r>
      <w:r>
        <w:rPr>
          <w:b/>
        </w:rPr>
        <w:t>Phát sinh (LAK)</w:t>
      </w:r>
      <w:r>
        <w:t xml:space="preserve">, </w:t>
      </w:r>
      <w:r>
        <w:rPr>
          <w:b/>
        </w:rPr>
        <w:t>Ghi nợ tại trạm</w:t>
      </w:r>
      <w:r>
        <w:t xml:space="preserve">, </w:t>
      </w:r>
      <w:r>
        <w:rPr>
          <w:b/>
        </w:rPr>
        <w:t>Cấn trừ vào cước khách</w:t>
      </w:r>
      <w:r>
        <w:t xml:space="preserve">, </w:t>
      </w:r>
      <w:r>
        <w:rPr>
          <w:b/>
        </w:rPr>
        <w:t>Đã trả</w:t>
      </w:r>
      <w:r>
        <w:t xml:space="preserve">, </w:t>
      </w:r>
      <w:r>
        <w:rPr>
          <w:b/>
        </w:rPr>
        <w:t>Còn nợ</w:t>
      </w:r>
      <w:r>
        <w:t xml:space="preserve">, </w:t>
      </w:r>
      <w:r>
        <w:rPr>
          <w:b/>
        </w:rPr>
        <w:t>Điều kiện</w:t>
      </w:r>
      <w:r>
        <w:t xml:space="preserve">; dòng </w:t>
      </w:r>
      <w:r>
        <w:rPr>
          <w:b/>
        </w:rPr>
        <w:t>Tổng</w:t>
      </w:r>
      <w:r>
        <w:t xml:space="preserve"> cuối bảng. Phát sinh tính từ phiếu bên trang điều xe (dòng chi EPL ứng đúng khoản mục, hoặc dầu </w:t>
      </w:r>
      <w:r>
        <w:rPr>
          <w:b/>
        </w:rPr>
        <w:t>ghi nợ tại trạm</w:t>
      </w:r>
      <w:r>
        <w:t xml:space="preserve"> của nhà cung cấp đó); còn nợ = phát sinh − đã trả.</w:t>
      </w:r>
    </w:p>
    <w:p>
      <w:pPr>
        <w:pStyle w:val="ListNumber"/>
      </w:pPr>
      <w:r>
        <w:rPr>
          <w:b/>
        </w:rPr>
        <w:t>Trả nhà cung cấp</w:t>
      </w:r>
      <w:r>
        <w:t xml:space="preserve"> (KT Chi phí, hai quỹ): bấm </w:t>
      </w:r>
      <w:r>
        <w:rPr>
          <w:b/>
        </w:rPr>
        <w:t>Trả nhà cung cấp</w:t>
      </w:r>
      <w:r>
        <w:t xml:space="preserve"> ở dòng → hộp </w:t>
      </w:r>
      <w:r>
        <w:rPr>
          <w:b/>
        </w:rPr>
        <w:t>Ngày thu</w:t>
      </w:r>
      <w:r>
        <w:t xml:space="preserve"> (hôm nay), </w:t>
      </w:r>
      <w:r>
        <w:rPr>
          <w:b/>
        </w:rPr>
        <w:t>Thành tiền (LAK)</w:t>
      </w:r>
      <w:r>
        <w:t xml:space="preserve"> (điền sẵn số còn nợ, sửa được — trả theo đợt), </w:t>
      </w:r>
      <w:r>
        <w:rPr>
          <w:b/>
        </w:rPr>
        <w:t>Ghi chú</w:t>
      </w:r>
      <w:r>
        <w:t xml:space="preserve"> → </w:t>
      </w:r>
      <w:r>
        <w:rPr>
          <w:b/>
        </w:rPr>
        <w:t>Lưu</w:t>
      </w:r>
      <w:r>
        <w:t xml:space="preserve">. Sinh tờ </w:t>
      </w:r>
      <w:r>
        <w:rPr>
          <w:b/>
        </w:rPr>
        <w:t>PC_NCC</w:t>
      </w:r>
      <w:r>
        <w:t xml:space="preserve"> (Nợ 4021 / Có tiền mặt Kíp 1011), vào sổ ngay; đã trả, còn nợ đổi ngay.</w:t>
      </w:r>
    </w:p>
    <w:p>
      <w:pPr>
        <w:pStyle w:val="ListNumber"/>
      </w:pPr>
      <w:r>
        <w:rPr>
          <w:b/>
        </w:rPr>
        <w:t>Các lần trả</w:t>
      </w:r>
      <w:r>
        <w:t xml:space="preserve"> ở dòng → khung dưới liệt kê ngày, số tiền, ghi chú, người chi tiền; </w:t>
      </w:r>
      <w:r>
        <w:rPr>
          <w:b/>
        </w:rPr>
        <w:t>Đóng</w:t>
      </w:r>
      <w:r>
        <w:t xml:space="preserve"> để ẩn.</w:t>
      </w:r>
    </w:p>
    <w:p>
      <w:pPr>
        <w:pStyle w:val="ListNumber"/>
      </w:pPr>
      <w:r>
        <w:rPr>
          <w:b/>
        </w:rPr>
        <w:t>Cấn trừ cuối tháng</w:t>
      </w:r>
      <w:r>
        <w:t xml:space="preserve"> (khung dưới, KT Doanh thu ghi): xem bước 18.</w:t>
      </w:r>
    </w:p>
    <w:p>
      <w:pPr>
        <w:pStyle w:val="ListNumber"/>
      </w:pPr>
      <w:r>
        <w:rPr>
          <w:b/>
        </w:rPr>
        <w:t>Danh mục</w:t>
      </w:r>
      <w:r>
        <w:t xml:space="preserve"> (thêm, sửa, gắn trạm dầu Việt Nam với khách được cấn trừ) vẫn ở </w:t>
      </w:r>
      <w:r>
        <w:rPr>
          <w:b/>
        </w:rPr>
        <w:t>trang điều xe → Vận tải → Nhà cung cấp</w:t>
      </w:r>
      <w:r>
        <w:t xml:space="preserve"> (KT Chi phí): bấm </w:t>
      </w:r>
      <w:r>
        <w:rPr>
          <w:b/>
        </w:rPr>
        <w:t>Thêm · sửa nhà cung cấp ↗</w:t>
      </w:r>
      <w:r>
        <w:t xml:space="preserve"> để mở. Hộp </w:t>
      </w:r>
      <w:r>
        <w:rPr>
          <w:b/>
        </w:rPr>
        <w:t>Thêm</w:t>
      </w:r>
      <w:r>
        <w:t xml:space="preserve"> / </w:t>
      </w:r>
      <w:r>
        <w:rPr>
          <w:b/>
        </w:rPr>
        <w:t>Sửa</w:t>
      </w:r>
      <w:r>
        <w:t xml:space="preserve">: </w:t>
      </w:r>
      <w:r>
        <w:rPr>
          <w:b/>
        </w:rPr>
        <w:t>Nhà cung cấp</w:t>
      </w:r>
      <w:r>
        <w:t xml:space="preserve">, </w:t>
      </w:r>
      <w:r>
        <w:rPr>
          <w:b/>
        </w:rPr>
        <w:t>Dịch vụ</w:t>
      </w:r>
      <w:r>
        <w:t xml:space="preserve">, </w:t>
      </w:r>
      <w:r>
        <w:rPr>
          <w:b/>
        </w:rPr>
        <w:t>Mã kế toán</w:t>
      </w:r>
      <w:r>
        <w:t xml:space="preserve">, </w:t>
      </w:r>
      <w:r>
        <w:rPr>
          <w:b/>
        </w:rPr>
        <w:t>Điều kiện</w:t>
      </w:r>
      <w:r>
        <w:t xml:space="preserve">, </w:t>
      </w:r>
      <w:r>
        <w:rPr>
          <w:b/>
        </w:rPr>
        <w:t>Cấn trừ vào cước khách</w:t>
      </w:r>
      <w:r>
        <w:t xml:space="preserve">, </w:t>
      </w:r>
      <w:r>
        <w:rPr>
          <w:b/>
        </w:rPr>
        <w:t>Ghi chú</w:t>
      </w:r>
      <w:r>
        <w:t>.</w:t>
      </w:r>
    </w:p>
    <w:p>
      <w:pPr>
        <w:jc w:val="both"/>
      </w:pPr>
      <w:r>
        <w:rPr>
          <w:b/>
        </w:rPr>
        <w:t>Máy chặn:</w:t>
      </w:r>
      <w:r>
        <w:t xml:space="preserve"> số tiền không phải số hoặc bằng 0; ngày sai dạng; </w:t>
      </w:r>
      <w:r>
        <w:rPr>
          <w:b/>
        </w:rPr>
        <w:t>trang điều xe tắt</w:t>
      </w:r>
      <w:r>
        <w:t xml:space="preserve"> thì chặn, không lưu gì. Lần trả không có nút xoá (như trước khi dời) — trả nhầm thì ghi bút toán đảo ở </w:t>
      </w:r>
      <w:r>
        <w:rPr>
          <w:b/>
        </w:rPr>
        <w:t>Ghi tay</w:t>
      </w:r>
      <w:r>
        <w:t>.</w:t>
      </w:r>
    </w:p>
    <w:p>
      <w:pPr>
        <w:pStyle w:val="Heading2"/>
      </w:pPr>
      <w:r>
        <w:t>6.7.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Danh mục nhà cung cấp</w:t>
      </w:r>
      <w:r>
        <w:t xml:space="preserve"> (Vận tải → Nhà cung cấp): KT Chi phí thêm, sửa, gắn trạm dầu Việt Nam với khách được cấn trừ; Bãi xem danh sách, số dòng, kỳ trả (không có tiền). Trả trạm và cấn trừ vào cước khách làm ở trang kế toán (6.6, bước 18).</w:t>
      </w:r>
    </w:p>
    <w:p>
      <w:pPr>
        <w:pStyle w:val="ListBullet"/>
      </w:pPr>
      <w:r>
        <w:rPr>
          <w:b/>
        </w:rPr>
        <w:t>Tuyến đường</w:t>
      </w:r>
      <w:r>
        <w:t xml:space="preserve"> (Danh mục → Tuyến đường; Bãi và KT Thu/Chi sửa): bảng tuyến có cột </w:t>
      </w:r>
      <w:r>
        <w:rPr>
          <w:b/>
        </w:rPr>
        <w:t>Tổng km</w:t>
      </w:r>
      <w:r>
        <w:t xml:space="preserve"> (chiều hàng đi) và </w:t>
      </w:r>
      <w:r>
        <w:rPr>
          <w:b/>
        </w:rPr>
        <w:t>Km chiều về</w:t>
      </w:r>
      <w:r>
        <w:t xml:space="preserve">. Bấm một tuyến → khung bên phải vẽ các điểm, cuối cùng là dòng </w:t>
      </w:r>
      <w:r>
        <w:rPr>
          <w:b/>
        </w:rPr>
        <w:t>↩</w:t>
      </w:r>
      <w:r>
        <w:t xml:space="preserve"> quay lại điểm đi kèm km chiều về, và dòng tóm tắt </w:t>
      </w:r>
      <w:r>
        <w:rPr>
          <w:i/>
        </w:rPr>
        <w:t>Tổng km · Km chiều về · Cả đi và về</w:t>
      </w:r>
      <w:r>
        <w:t xml:space="preserve">. </w:t>
      </w:r>
      <w:r>
        <w:rPr>
          <w:b/>
        </w:rPr>
        <w:t>Thêm</w:t>
      </w:r>
      <w:r>
        <w:t xml:space="preserve"> / </w:t>
      </w:r>
      <w:r>
        <w:rPr>
          <w:b/>
        </w:rPr>
        <w:t>Sửa</w:t>
      </w:r>
      <w:r>
        <w:t xml:space="preserve">: </w:t>
      </w:r>
      <w:r>
        <w:rPr>
          <w:b/>
        </w:rPr>
        <w:t>Tên tuyến</w:t>
      </w:r>
      <w:r>
        <w:t xml:space="preserve">, </w:t>
      </w:r>
      <w:r>
        <w:rPr>
          <w:b/>
        </w:rPr>
        <w:t>Phí cao tốc (BOT) cả tuyến</w:t>
      </w:r>
      <w:r>
        <w:t xml:space="preserve">, bảng </w:t>
      </w:r>
      <w:r>
        <w:rPr>
          <w:b/>
        </w:rPr>
        <w:t>Các điểm trên tuyến</w:t>
      </w:r>
      <w:r>
        <w:t xml:space="preserve"> (tên điểm, </w:t>
      </w:r>
      <w:r>
        <w:rPr>
          <w:b/>
        </w:rPr>
        <w:t>Km từ điểm trước</w:t>
      </w:r>
      <w:r>
        <w:t xml:space="preserve">, toạ độ nếu có), </w:t>
      </w:r>
      <w:r>
        <w:rPr>
          <w:b/>
        </w:rPr>
        <w:t>Thêm điểm</w:t>
      </w:r>
      <w:r>
        <w:t xml:space="preserve">, rồi ô </w:t>
      </w:r>
      <w:r>
        <w:rPr>
          <w:b/>
        </w:rPr>
        <w:t>Km chiều về</w:t>
      </w:r>
      <w:r>
        <w:t xml:space="preserve"> — nút </w:t>
      </w:r>
      <w:r>
        <w:rPr>
          <w:b/>
        </w:rPr>
        <w:t>= … km</w:t>
      </w:r>
      <w:r>
        <w:t xml:space="preserve"> bên cạnh chép đúng tổng chiều đi (xe về đường cũ); để trống = xe không quay về. Các điểm là đường </w:t>
      </w:r>
      <w:r>
        <w:rPr>
          <w:b/>
        </w:rPr>
        <w:t>hàng</w:t>
      </w:r>
      <w:r>
        <w:t xml:space="preserve"> đi (mỏ → bãi, bãi → cảng); chiều về là đoạn xe chạy không hàng — phiếu gom chạy rỗng từ bãi lên mỏ trước, phiếu giao chạy rỗng về bãi sau. </w:t>
      </w:r>
      <w:r>
        <w:rPr>
          <w:b/>
        </w:rPr>
        <w:t>BOT</w:t>
      </w:r>
      <w:r>
        <w:t xml:space="preserve"> ghi số tiền </w:t>
      </w:r>
      <w:r>
        <w:rPr>
          <w:b/>
        </w:rPr>
        <w:t>một chuyến</w:t>
      </w:r>
      <w:r>
        <w:t xml:space="preserve"> như Excel của họ (phí cao tốc 1 × 1.833.500, </w:t>
      </w:r>
      <w:r>
        <w:rPr>
          <w:i/>
        </w:rPr>
        <w:t>trả theo chuyến</w:t>
      </w:r>
      <w:r>
        <w:t>) — có chiều về cũng không nhân đôi; lập phiếu thì BOT tự thành một dòng phí cao tốc SL 1 ở mục IV.</w:t>
      </w:r>
    </w:p>
    <w:p>
      <w:pPr>
        <w:jc w:val="both"/>
      </w:pPr>
      <w:r>
        <w:rPr>
          <w:b/>
        </w:rPr>
        <w:t>Chi phí gợi ý theo tuyến</w:t>
      </w:r>
      <w:r>
        <w:t xml:space="preserve"> (sếp 30/09 — </w:t>
      </w:r>
      <w:r>
        <w:rPr>
          <w:i/>
        </w:rPr>
        <w:t>"dựa vào Excel kê sẵn chi phí cho họ kiểu gợi ý"</w:t>
      </w:r>
      <w:r>
        <w:t xml:space="preserve">): khung chi tiết của tuyến có bảng </w:t>
      </w:r>
      <w:r>
        <w:rPr>
          <w:b/>
        </w:rPr>
        <w:t>Chi phí gợi ý theo tuyến</w:t>
      </w:r>
      <w:r>
        <w:t xml:space="preserve"> — số lít dầu và nơi đổ (mục III), các khoản mục IV / VI với SL, </w:t>
      </w:r>
      <w:r>
        <w:rPr>
          <w:b/>
        </w:rPr>
        <w:t>Đơn giá gợi ý</w:t>
      </w:r>
      <w:r>
        <w:t xml:space="preserve">, cách trả. Hộp </w:t>
      </w:r>
      <w:r>
        <w:rPr>
          <w:b/>
        </w:rPr>
        <w:t>Sửa</w:t>
      </w:r>
      <w:r>
        <w:t xml:space="preserve"> có bảng sửa được: </w:t>
      </w:r>
      <w:r>
        <w:rPr>
          <w:b/>
        </w:rPr>
        <w:t>+ Thêm dòng</w:t>
      </w:r>
      <w:r>
        <w:t xml:space="preserve">, </w:t>
      </w:r>
      <w:r>
        <w:rPr>
          <w:b/>
        </w:rPr>
        <w:t>×</w:t>
      </w:r>
      <w:r>
        <w:t xml:space="preserve"> xoá dòng, </w:t>
      </w:r>
      <w:r>
        <w:rPr>
          <w:b/>
        </w:rPr>
        <w:t>Chép bộ chung (Excel)</w:t>
      </w:r>
      <w:r>
        <w:t xml:space="preserve">. Chọn tuyến trên phiếu thì mục III, IV, VI </w:t>
      </w:r>
      <w:r>
        <w:rPr>
          <w:b/>
        </w:rPr>
        <w:t>tự có các dòng này</w:t>
      </w:r>
      <w:r>
        <w:t xml:space="preserve"> (dưới ô </w:t>
      </w:r>
      <w:r>
        <w:rPr>
          <w:b/>
        </w:rPr>
        <w:t>Chọn tuyến</w:t>
      </w:r>
      <w:r>
        <w:t xml:space="preserve"> ghi </w:t>
      </w:r>
      <w:r>
        <w:rPr>
          <w:i/>
        </w:rPr>
        <w:t>Đã điền chi phí gợi ý theo tuyến … — thêm, bớt, sửa được</w:t>
      </w:r>
      <w:r>
        <w:t xml:space="preserve">); người lập thêm, bớt, sửa như thường; mục nào đã có dòng người lập tự khai thì không bị đè. Tuyến chưa có bộ riêng thì dùng </w:t>
      </w:r>
      <w:r>
        <w:rPr>
          <w:b/>
        </w:rPr>
        <w:t>bộ chung theo Excel</w:t>
      </w:r>
      <w:r>
        <w:t xml:space="preserve">: 100 L kho Thà Bốc + 750 L dầu Việt Nam qua kho xe, tiền nước 60.000, sang Việt Nam 430.000, chipping Lào 620.000, chipping Việt 1.500.000, tiền chuyến 1.800.000, điện thoại 150.000 (phí cao tốc là ô BOT). </w:t>
      </w:r>
      <w:r>
        <w:rPr>
          <w:b/>
        </w:rPr>
        <w:t>Bãi không thấy đơn giá gợi ý</w:t>
      </w:r>
      <w:r>
        <w:t xml:space="preserve"> — máy điền giá vào dòng lúc lưu, kế toán thấy sẵn và sửa khi kiểm; Bãi sửa bộ gợi ý thì giá kế toán đã đặt còn nguyên.</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ListBullet"/>
      </w:pPr>
      <w:r>
        <w:rPr>
          <w:b/>
        </w:rPr>
        <w:t>Xem kho</w:t>
      </w:r>
      <w:r>
        <w:t xml:space="preserve"> (Mô-đun kho → </w:t>
      </w:r>
      <w:r>
        <w:rPr>
          <w:b/>
        </w:rPr>
        <w:t>Xem kho</w:t>
      </w:r>
      <w:r>
        <w:t xml:space="preserve">, sếp 30/09 — </w:t>
      </w:r>
      <w:r>
        <w:rPr>
          <w:i/>
        </w:rPr>
        <w:t>"quản lý theo item, chỉ view"</w:t>
      </w:r>
      <w:r>
        <w:t xml:space="preserve">): mọi vai trừ tài xế. Ba tab </w:t>
      </w:r>
      <w:r>
        <w:rPr>
          <w:b/>
        </w:rPr>
        <w:t>Nhiên liệu · Phụ tùng · Kho hàng</w:t>
      </w:r>
      <w:r>
        <w:t xml:space="preserve"> (mỗi tab có số dòng), ô tìm mặt hàng / số phiếu / số xe, ô </w:t>
      </w:r>
      <w:r>
        <w:rPr>
          <w:b/>
        </w:rPr>
        <w:t>Tháng</w:t>
      </w:r>
      <w:r>
        <w:t xml:space="preserve">, nhãn </w:t>
      </w:r>
      <w:r>
        <w:rPr>
          <w:b/>
        </w:rPr>
        <w:t>Chỉ xem</w:t>
      </w:r>
      <w:r>
        <w:t xml:space="preserve">. Dải số: </w:t>
      </w:r>
      <w:r>
        <w:rPr>
          <w:b/>
        </w:rPr>
        <w:t>Tổng tồn nhiên liệu</w:t>
      </w:r>
      <w:r>
        <w:t xml:space="preserve"> (lít, số kho), </w:t>
      </w:r>
      <w:r>
        <w:rPr>
          <w:b/>
        </w:rPr>
        <w:t>Phiếu đề nghị xuất nhiên liệu chờ cấp</w:t>
      </w:r>
      <w:r>
        <w:t xml:space="preserve"> (lít, số tờ; kèm lít </w:t>
      </w:r>
      <w:r>
        <w:rPr>
          <w:i/>
        </w:rPr>
        <w:t>đã khai, chưa có đề nghị</w:t>
      </w:r>
      <w:r>
        <w:t xml:space="preserve">), </w:t>
      </w:r>
      <w:r>
        <w:rPr>
          <w:b/>
        </w:rPr>
        <w:t>Phụ tùng dưới mức tối thiểu</w:t>
      </w:r>
      <w:r>
        <w:t xml:space="preserve">, </w:t>
      </w:r>
      <w:r>
        <w:rPr>
          <w:b/>
        </w:rPr>
        <w:t>Hàng khách gửi ở bãi</w:t>
      </w:r>
      <w:r>
        <w:t xml:space="preserve"> (tấn, số lô). Bảng trái mỗi mặt hàng một dòng — nhiên liệu: mỗi kho dầu EPL một dòng: </w:t>
      </w:r>
      <w:r>
        <w:rPr>
          <w:b/>
        </w:rPr>
        <w:t>Tồn</w:t>
      </w:r>
      <w:r>
        <w:t xml:space="preserve">, </w:t>
      </w:r>
      <w:r>
        <w:rPr>
          <w:b/>
        </w:rPr>
        <w:t>Chờ cấp theo đề nghị</w:t>
      </w:r>
      <w:r>
        <w:t xml:space="preserve">, </w:t>
      </w:r>
      <w:r>
        <w:rPr>
          <w:b/>
        </w:rPr>
        <w:t>Đã khai, chưa có đề nghị</w:t>
      </w:r>
      <w:r>
        <w:t xml:space="preserve">, </w:t>
      </w:r>
      <w:r>
        <w:rPr>
          <w:b/>
        </w:rPr>
        <w:t>Còn lại</w:t>
      </w:r>
      <w:r>
        <w:t xml:space="preserve"> (= tồn − hai cột trước; âm thì đỏ) kèm thanh màu </w:t>
      </w:r>
      <w:r>
        <w:rPr>
          <w:i/>
        </w:rPr>
        <w:t>xanh còn lại · vàng chờ cấp · sọc nâu đã khai</w:t>
      </w:r>
      <w:r>
        <w:t xml:space="preserve">, </w:t>
      </w:r>
      <w:r>
        <w:rPr>
          <w:b/>
        </w:rPr>
        <w:t>Nhập / Xuất trong tháng</w:t>
      </w:r>
      <w:r>
        <w:t xml:space="preserve">, </w:t>
      </w:r>
      <w:r>
        <w:rPr>
          <w:b/>
        </w:rPr>
        <w:t>Giá vốn bình quân</w:t>
      </w:r>
      <w:r>
        <w:t xml:space="preserve"> (vai thấy tiền chi; Bãi không có cột này); phụ tùng: </w:t>
      </w:r>
      <w:r>
        <w:rPr>
          <w:b/>
        </w:rPr>
        <w:t>ĐVT</w:t>
      </w:r>
      <w:r>
        <w:t xml:space="preserve">, </w:t>
      </w:r>
      <w:r>
        <w:rPr>
          <w:b/>
        </w:rPr>
        <w:t>Tồn</w:t>
      </w:r>
      <w:r>
        <w:t xml:space="preserve">, </w:t>
      </w:r>
      <w:r>
        <w:rPr>
          <w:b/>
        </w:rPr>
        <w:t>Tồn tối thiểu</w:t>
      </w:r>
      <w:r>
        <w:t xml:space="preserve"> (đỏ </w:t>
      </w:r>
      <w:r>
        <w:rPr>
          <w:i/>
        </w:rPr>
        <w:t>≤ mức</w:t>
      </w:r>
      <w:r>
        <w:t xml:space="preserve">), </w:t>
      </w:r>
      <w:r>
        <w:rPr>
          <w:b/>
        </w:rPr>
        <w:t>Trên phiếu, chờ xuất</w:t>
      </w:r>
      <w:r>
        <w:t xml:space="preserve">, </w:t>
      </w:r>
      <w:r>
        <w:rPr>
          <w:b/>
        </w:rPr>
        <w:t>Còn lại</w:t>
      </w:r>
      <w:r>
        <w:t xml:space="preserve">, nhập / xuất tháng; kho hàng: mỗi loại hàng — </w:t>
      </w:r>
      <w:r>
        <w:rPr>
          <w:b/>
        </w:rPr>
        <w:t>Tồn (tấn)</w:t>
      </w:r>
      <w:r>
        <w:t xml:space="preserve">, số </w:t>
      </w:r>
      <w:r>
        <w:rPr>
          <w:b/>
        </w:rPr>
        <w:t>Lô</w:t>
      </w:r>
      <w:r>
        <w:t xml:space="preserve">, nhập / xuất tháng. Bấm một dòng → khung phải: </w:t>
      </w:r>
      <w:r>
        <w:rPr>
          <w:b/>
        </w:rPr>
        <w:t>Phiếu đề nghị xuất nhiên liệu chờ cấp</w:t>
      </w:r>
      <w:r>
        <w:t xml:space="preserve"> (số đề nghị, </w:t>
      </w:r>
      <w:r>
        <w:rPr>
          <w:b/>
        </w:rPr>
        <w:t>số phiếu</w:t>
      </w:r>
      <w:r>
        <w:t xml:space="preserve"> — bấm mở phiếu xuất xe, xe, tài xế, lít, ngày; xe thuê ghi </w:t>
      </w:r>
      <w:r>
        <w:rPr>
          <w:i/>
        </w:rPr>
        <w:t>Xuất bán cho chủ xe</w:t>
      </w:r>
      <w:r>
        <w:t xml:space="preserve">), </w:t>
      </w:r>
      <w:r>
        <w:rPr>
          <w:b/>
        </w:rPr>
        <w:t>Dầu đã khai trên phiếu, chưa lập phiếu đề nghị</w:t>
      </w:r>
      <w:r>
        <w:t xml:space="preserve">, </w:t>
      </w:r>
      <w:r>
        <w:rPr>
          <w:b/>
        </w:rPr>
        <w:t>Các lô còn hàng</w:t>
      </w:r>
      <w:r>
        <w:t xml:space="preserve"> (kho hàng), </w:t>
      </w:r>
      <w:r>
        <w:rPr>
          <w:b/>
        </w:rPr>
        <w:t>Nhập / xuất gần đây</w:t>
      </w:r>
      <w:r>
        <w:t xml:space="preserve"> (10 lần). </w:t>
      </w:r>
      <w:r>
        <w:rPr>
          <w:b/>
        </w:rPr>
        <w:t>Không có nút thao tác kho nào</w:t>
      </w:r>
      <w:r>
        <w:t xml:space="preserve"> — nhập, xuất, chuyển kho, điều chỉnh ở bên kho. Nút </w:t>
      </w:r>
      <w:r>
        <w:rPr>
          <w:b/>
        </w:rPr>
        <w:t>Excel</w:t>
      </w:r>
      <w:r>
        <w:t xml:space="preserve"> xuất ba sheet.</w:t>
      </w:r>
    </w:p>
    <w:p>
      <w:pPr>
        <w:pStyle w:val="ListBullet"/>
      </w:pPr>
      <w:r>
        <w:rPr>
          <w:b/>
        </w:rPr>
        <w:t>Đề nghị theo DO</w:t>
      </w:r>
      <w:r>
        <w:t xml:space="preserve"> (Vận tải → </w:t>
      </w:r>
      <w:r>
        <w:rPr>
          <w:b/>
        </w:rPr>
        <w:t>Đề nghị theo DO</w:t>
      </w:r>
      <w:r>
        <w:t xml:space="preserve">, thay màn </w:t>
      </w:r>
      <w:r>
        <w:rPr>
          <w:i/>
        </w:rPr>
        <w:t>Phiếu chi · Phiếu thu</w:t>
      </w:r>
      <w:r>
        <w:t xml:space="preserve">): tab </w:t>
      </w:r>
      <w:r>
        <w:rPr>
          <w:b/>
        </w:rPr>
        <w:t>Theo DO</w:t>
      </w:r>
      <w:r>
        <w:t xml:space="preserve"> — ô </w:t>
      </w:r>
      <w:r>
        <w:rPr>
          <w:b/>
        </w:rPr>
        <w:t>Tháng</w:t>
      </w:r>
      <w:r>
        <w:t xml:space="preserve">, nút lọc </w:t>
      </w:r>
      <w:r>
        <w:rPr>
          <w:b/>
        </w:rPr>
        <w:t>Tất cả · Chi còn chờ · Thu còn chờ</w:t>
      </w:r>
      <w:r>
        <w:t xml:space="preserve"> (có số đếm), ô tìm. Mỗi DO một dòng: số DO + nhãn </w:t>
      </w:r>
      <w:r>
        <w:rPr>
          <w:b/>
        </w:rPr>
        <w:t>Giao / Gom</w:t>
      </w:r>
      <w:r>
        <w:t xml:space="preserve"> (+ </w:t>
      </w:r>
      <w:r>
        <w:rPr>
          <w:b/>
        </w:rPr>
        <w:t>Xe thuê</w:t>
      </w:r>
      <w:r>
        <w:t xml:space="preserve">), ngày, </w:t>
      </w:r>
      <w:r>
        <w:rPr>
          <w:i/>
        </w:rPr>
        <w:t>Đã khoá</w:t>
      </w:r>
      <w:r>
        <w:t xml:space="preserve">; xe · tài xế; khách · tuyến; cột </w:t>
      </w:r>
      <w:r>
        <w:rPr>
          <w:b/>
        </w:rPr>
        <w:t>Đề nghị chi</w:t>
      </w:r>
      <w:r>
        <w:t xml:space="preserve"> — chip </w:t>
      </w:r>
      <w:r>
        <w:rPr>
          <w:b/>
        </w:rPr>
        <w:t>TU · Chờ cấp / Đã cấp</w:t>
      </w:r>
      <w:r>
        <w:t xml:space="preserve"> (tạm ứng), </w:t>
      </w:r>
      <w:r>
        <w:rPr>
          <w:b/>
        </w:rPr>
        <w:t>NL ×n · …</w:t>
      </w:r>
      <w:r>
        <w:t xml:space="preserve"> (đề nghị xuất nhiên liệu), bốn ô </w:t>
      </w:r>
      <w:r>
        <w:rPr>
          <w:b/>
        </w:rPr>
        <w:t>III · IV · V · VI</w:t>
      </w:r>
      <w:r>
        <w:t xml:space="preserve"> màu theo chuỗi </w:t>
      </w:r>
      <w:r>
        <w:rPr>
          <w:i/>
        </w:rPr>
        <w:t>Chưa gửi → Đã nhập · chờ kiểm → Đã kiểm → Đã ghi sổ → Đã chi</w:t>
      </w:r>
      <w:r>
        <w:t xml:space="preserve"> (ô mờ: mục không có chi; chú thích màu dưới bảng); cột </w:t>
      </w:r>
      <w:r>
        <w:rPr>
          <w:b/>
        </w:rPr>
        <w:t>Đề nghị thu</w:t>
      </w:r>
      <w:r>
        <w:t xml:space="preserve"> (trạng thái, số cước theo tiền của phiếu); cột </w:t>
      </w:r>
      <w:r>
        <w:rPr>
          <w:b/>
        </w:rPr>
        <w:t>Đã gửi kế toán</w:t>
      </w:r>
      <w:r>
        <w:t xml:space="preserve"> (x/y, ⚠ nếu có tờ đẩy hỏng). Bấm một DO → khung phải: </w:t>
      </w:r>
      <w:r>
        <w:rPr>
          <w:b/>
        </w:rPr>
        <w:t>Phiếu đề nghị chi</w:t>
      </w:r>
      <w:r>
        <w:t xml:space="preserve"> (từng tờ, bấm số tờ mở màn in), </w:t>
      </w:r>
      <w:r>
        <w:rPr>
          <w:b/>
        </w:rPr>
        <w:t>Chi theo mục III–VI</w:t>
      </w:r>
      <w:r>
        <w:t xml:space="preserve"> (số dòng, tiền, trạng thái), </w:t>
      </w:r>
      <w:r>
        <w:rPr>
          <w:b/>
        </w:rPr>
        <w:t>Phiếu đề nghị thu</w:t>
      </w:r>
      <w:r>
        <w:t xml:space="preserve">, </w:t>
      </w:r>
      <w:r>
        <w:rPr>
          <w:b/>
        </w:rPr>
        <w:t>Hồ sơ gửi kế toán</w:t>
      </w:r>
      <w:r>
        <w:t xml:space="preserve"> của DO (từng tờ, </w:t>
      </w:r>
      <w:r>
        <w:rPr>
          <w:i/>
        </w:rPr>
        <w:t>đã đối chiếu</w:t>
      </w:r>
      <w:r>
        <w:t xml:space="preserve"> hay </w:t>
      </w:r>
      <w:r>
        <w:rPr>
          <w:i/>
        </w:rPr>
        <w:t>chưa đẩy</w:t>
      </w:r>
      <w:r>
        <w:t xml:space="preserve">), </w:t>
      </w:r>
      <w:r>
        <w:rPr>
          <w:b/>
        </w:rPr>
        <w:t>Mở phiếu →</w:t>
      </w:r>
      <w:r>
        <w:t xml:space="preserve">. Bãi xem được, không có số tiền; tab </w:t>
      </w:r>
      <w:r>
        <w:rPr>
          <w:b/>
        </w:rPr>
        <w:t>Hồ sơ gửi kế toán</w:t>
      </w:r>
      <w:r>
        <w:t xml:space="preserve"> chỉ vai kế toán, quỹ, kho, Sếp.</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 · đề nghị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đề nghị xuất nhiên liệu</w:t>
            </w:r>
          </w:p>
        </w:tc>
        <w:tc>
          <w:tcPr>
            <w:tcW w:type="dxa" w:w="1440"/>
          </w:tcPr>
          <w:p>
            <w:r/>
            <w:r>
              <w:t>Bấm Phiếu đề nghị xuất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đề nghị tạm ứng</w:t>
            </w:r>
          </w:p>
        </w:tc>
        <w:tc>
          <w:tcPr>
            <w:tcW w:type="dxa" w:w="1440"/>
          </w:tcPr>
          <w:p>
            <w:r/>
            <w:r>
              <w:t>Bấm Phiếu đề nghị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PDT</w:t>
            </w:r>
          </w:p>
        </w:tc>
        <w:tc>
          <w:tcPr>
            <w:tcW w:type="dxa" w:w="1440"/>
          </w:tcPr>
          <w:p>
            <w:r/>
            <w:r>
              <w:t>Phiếu đề nghị thu</w:t>
            </w:r>
          </w:p>
        </w:tc>
        <w:tc>
          <w:tcPr>
            <w:tcW w:type="dxa" w:w="1440"/>
          </w:tcPr>
          <w:p>
            <w:r/>
            <w:r>
              <w:t>Khoá phiếu (DO xong, 30/09)</w:t>
            </w:r>
          </w:p>
        </w:tc>
        <w:tc>
          <w:tcPr>
            <w:tcW w:type="dxa" w:w="1440"/>
          </w:tcPr>
          <w:p>
            <w:r/>
            <w:r>
              <w:t>Điều xe</w:t>
            </w:r>
          </w:p>
        </w:tc>
        <w:tc>
          <w:tcPr>
            <w:tcW w:type="dxa" w:w="1440"/>
          </w:tcPr>
          <w:p>
            <w:r/>
            <w:r>
              <w:t xml:space="preserve">Đẩy, hoặc </w:t>
            </w:r>
            <w:r>
              <w:rPr>
                <w:b/>
              </w:rPr>
              <w:t>Gửi bên công nợ</w:t>
            </w:r>
            <w:r>
              <w:t xml:space="preserve"> ở màn Phiếu đề nghị thu</w:t>
            </w:r>
          </w:p>
        </w:tc>
        <w:tc>
          <w:tcPr>
            <w:tcW w:type="dxa" w:w="1440"/>
          </w:tcPr>
          <w:p>
            <w:r/>
            <w:r>
              <w:t>Không — bên công nợ lập hoá đơn, ghi công nợ</w:t>
            </w:r>
          </w:p>
        </w:tc>
      </w:tr>
      <w:tr>
        <w:tc>
          <w:tcPr>
            <w:tcW w:type="dxa" w:w="1440"/>
          </w:tcPr>
          <w:p>
            <w:r/>
            <w:r>
              <w:t>PC_TU</w:t>
            </w:r>
          </w:p>
        </w:tc>
        <w:tc>
          <w:tcPr>
            <w:tcW w:type="dxa" w:w="1440"/>
          </w:tcPr>
          <w:p>
            <w:r/>
            <w:r>
              <w:t>Phiếu chi theo đề nghị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Xe nhà: tạm ứng nội bộ, Nợ chi phí 625 · xe thuê: ghi công nợ chủ xe, Nợ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theo phiếu đề nghị (đường duy nhất, từ 30/09)</w:t>
            </w:r>
          </w:p>
        </w:tc>
        <w:tc>
          <w:tcPr>
            <w:tcW w:type="dxa" w:w="1440"/>
          </w:tcPr>
          <w:p>
            <w:r/>
            <w:r>
              <w:t>Kế toán</w:t>
            </w:r>
          </w:p>
        </w:tc>
        <w:tc>
          <w:tcPr>
            <w:tcW w:type="dxa" w:w="1440"/>
          </w:tcPr>
          <w:p>
            <w:r/>
            <w:r>
              <w:t>Ngay</w:t>
            </w:r>
          </w:p>
        </w:tc>
        <w:tc>
          <w:tcPr>
            <w:tcW w:type="dxa" w:w="1440"/>
          </w:tcPr>
          <w:p>
            <w:r/>
            <w:r>
              <w:t xml:space="preserve">Xe nhà: xuất nội bộ, Nợ 625 / Có 1371 · xe thuê: </w:t>
            </w:r>
            <w:r>
              <w:rPr>
                <w:b/>
              </w:rPr>
              <w:t>xuất bán</w:t>
            </w:r>
            <w:r>
              <w:t xml:space="preserve"> cho chủ xe (giá bán trên phiếu) — trang kế toán mẫu còn ghi Nợ 4022 / Có 1371 theo giá vốn, hạch toán bán là việc bên kho / tiền</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Kế toán (từ đợt 7c)</w:t>
            </w:r>
          </w:p>
        </w:tc>
        <w:tc>
          <w:tcPr>
            <w:tcW w:type="dxa" w:w="1440"/>
          </w:tcPr>
          <w:p>
            <w:r/>
            <w:r>
              <w:t>Ngay</w:t>
            </w:r>
          </w:p>
        </w:tc>
        <w:tc>
          <w:tcPr>
            <w:tcW w:type="dxa" w:w="1440"/>
          </w:tcPr>
          <w:p>
            <w:r/>
            <w:r>
              <w:t>Chi bù: Nợ 625 / Có tiền · nộp lại: Nợ tiền / Có 625</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Kế toán (từ đợt 7d)</w:t>
            </w:r>
          </w:p>
        </w:tc>
        <w:tc>
          <w:tcPr>
            <w:tcW w:type="dxa" w:w="1440"/>
          </w:tcPr>
          <w:p>
            <w:r/>
            <w:r>
              <w:t>Ngay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w:t>
      </w:r>
      <w:r>
        <w:rPr>
          <w:b/>
        </w:rPr>
        <w:t>Đề nghị theo DO</w:t>
      </w:r>
      <w:r>
        <w:t xml:space="preserve"> → tab </w:t>
      </w:r>
      <w:r>
        <w:rPr>
          <w:b/>
        </w:rPr>
        <w:t>Hồ sơ gửi kế toán</w:t>
      </w:r>
      <w:r>
        <w:t xml:space="preserve">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Tài xế báo cân ở mỏ trên điện thoại (mất sóng ở mỏ)</w:t>
            </w:r>
          </w:p>
        </w:tc>
        <w:tc>
          <w:tcPr>
            <w:tcW w:type="dxa" w:w="4320"/>
          </w:tcPr>
          <w:p>
            <w:r/>
            <w:r>
              <w:t>Vẫn làm: lần báo vào hàng đợi, có mạng tự gửi; không cần trang kế toán</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Tiền chuyến &amp; tiền nước, Tất toán tài xế: chốt, bỏ chốt (trang kế toán)</w:t>
            </w:r>
          </w:p>
        </w:tc>
        <w:tc>
          <w:tcPr>
            <w:tcW w:type="dxa" w:w="4320"/>
          </w:tcPr>
          <w:p>
            <w:r/>
            <w:r>
              <w:t>Chặn, báo rõ; không lưu gì</w:t>
            </w:r>
          </w:p>
        </w:tc>
      </w:tr>
      <w:tr>
        <w:tc>
          <w:tcPr>
            <w:tcW w:type="dxa" w:w="4320"/>
          </w:tcPr>
          <w:p>
            <w:r/>
            <w:r>
              <w:t>Theo dõi nhà cung cấp: công nợ, trả, cấn trừ, ghi cấn trừ tháng (trang kế toán)</w:t>
            </w:r>
          </w:p>
        </w:tc>
        <w:tc>
          <w:tcPr>
            <w:tcW w:type="dxa" w:w="4320"/>
          </w:tcPr>
          <w:p>
            <w:r/>
            <w:r>
              <w:t>Chặn, báo rõ; không lưu gì</w:t>
            </w:r>
          </w:p>
        </w:tc>
      </w:tr>
      <w:tr>
        <w:tc>
          <w:tcPr>
            <w:tcW w:type="dxa" w:w="4320"/>
          </w:tcPr>
          <w:p>
            <w:r/>
            <w:r>
              <w:t>Danh mục nhà cung cấp (trang điều xe)</w:t>
            </w:r>
          </w:p>
        </w:tc>
        <w:tc>
          <w:tcPr>
            <w:tcW w:type="dxa" w:w="4320"/>
          </w:tcPr>
          <w:p>
            <w:r/>
            <w:r>
              <w:t>Vẫn mở — không cần trang kế toán</w:t>
            </w:r>
          </w:p>
        </w:tc>
      </w:tr>
      <w:tr>
        <w:tc>
          <w:tcPr>
            <w:tcW w:type="dxa" w:w="4320"/>
          </w:tcPr>
          <w:p>
            <w:r/>
            <w:r>
              <w:t>Công nợ khách (trang điều xe → Khách hàng)</w:t>
            </w:r>
          </w:p>
        </w:tc>
        <w:tc>
          <w:tcPr>
            <w:tcW w:type="dxa" w:w="4320"/>
          </w:tcPr>
          <w:p>
            <w:r/>
            <w:r>
              <w:t>Chặn, báo rõ</w:t>
            </w:r>
          </w:p>
        </w:tc>
      </w:tr>
      <w:tr>
        <w:tc>
          <w:tcPr>
            <w:tcW w:type="dxa" w:w="4320"/>
          </w:tcPr>
          <w:p>
            <w:r/>
            <w:r>
              <w:t>Phiếu, báo cáo bên điều xe</w:t>
            </w:r>
          </w:p>
        </w:tc>
        <w:tc>
          <w:tcPr>
            <w:tcW w:type="dxa" w:w="4320"/>
          </w:tcPr>
          <w:p>
            <w:r/>
            <w:r>
              <w:t xml:space="preserve">Vẫn mở — đọc bản chép </w:t>
            </w:r>
            <w:r>
              <w:rPr>
                <w:i/>
              </w:rPr>
              <w:t>đã xuất hoá đơn · đã thu · đã trả chủ xe</w:t>
            </w:r>
            <w:r>
              <w:t xml:space="preserve"> trên phiếu</w:t>
            </w:r>
          </w:p>
        </w:tc>
      </w:tr>
      <w:tr>
        <w:tc>
          <w:tcPr>
            <w:tcW w:type="dxa" w:w="4320"/>
          </w:tcPr>
          <w:p>
            <w:r/>
            <w:r>
              <w:t xml:space="preserve">Đẩy chứng từ, </w:t>
            </w:r>
            <w:r>
              <w:rPr>
                <w:b/>
              </w:rPr>
              <w:t>Gửi bên công nợ</w:t>
            </w:r>
            <w:r>
              <w:t xml:space="preserve"> (phiếu đề nghị thu)</w:t>
            </w:r>
          </w:p>
        </w:tc>
        <w:tc>
          <w:tcPr>
            <w:tcW w:type="dxa" w:w="4320"/>
          </w:tcPr>
          <w:p>
            <w:r/>
            <w:r>
              <w:t xml:space="preserve">Tờ giữ nguyên </w:t>
            </w:r>
            <w:r>
              <w:rPr>
                <w:i/>
              </w:rPr>
              <w:t>chưa đẩy</w:t>
            </w:r>
            <w:r>
              <w:t>, ghi câu lỗi; đẩy lại sau</w:t>
            </w:r>
          </w:p>
        </w:tc>
      </w:tr>
      <w:tr>
        <w:tc>
          <w:tcPr>
            <w:tcW w:type="dxa" w:w="4320"/>
          </w:tcPr>
          <w:p>
            <w:r/>
            <w:r>
              <w:t xml:space="preserve">Màn </w:t>
            </w:r>
            <w:r>
              <w:rPr>
                <w:b/>
              </w:rPr>
              <w:t>Xem kho</w:t>
            </w:r>
            <w:r>
              <w:t xml:space="preserve"> (trang điều xe)</w:t>
            </w:r>
          </w:p>
        </w:tc>
        <w:tc>
          <w:tcPr>
            <w:tcW w:type="dxa" w:w="4320"/>
          </w:tcPr>
          <w:p>
            <w:r/>
            <w:r>
              <w:t xml:space="preserve">Không có số — màn báo </w:t>
            </w:r>
            <w:r>
              <w:rPr>
                <w:i/>
              </w:rPr>
              <w:t>Chưa lấy được số tồn từ bên kho: …</w:t>
            </w:r>
          </w:p>
        </w:tc>
      </w:tr>
    </w:tbl>
    <w:p/>
    <w:p>
      <w:pPr>
        <w:pStyle w:val="Heading1"/>
      </w:pPr>
      <w:r>
        <w:rPr>
          <w:color w:val="145C4A"/>
        </w:rPr>
        <w:t>9. Đã dời những gì, cái gì ở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đề nghị xuất nhiên liệu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 xml:space="preserve">Đợt trả ở kế toán (cùng mã); phiếu bên điều xe giữ bản chép </w:t>
            </w:r>
            <w:r>
              <w:rPr>
                <w:i/>
              </w:rPr>
              <w:t>đã trả chủ xe</w:t>
            </w:r>
            <w:r>
              <w:t>; danh mục chủ xe, hợp đồng thuê xe ở lại điều xe</w:t>
            </w:r>
          </w:p>
        </w:tc>
      </w:tr>
      <w:tr>
        <w:tc>
          <w:tcPr>
            <w:tcW w:type="dxa" w:w="2880"/>
          </w:tcPr>
          <w:p>
            <w:r/>
            <w:r>
              <w:t>7c</w:t>
            </w:r>
          </w:p>
        </w:tc>
        <w:tc>
          <w:tcPr>
            <w:tcW w:type="dxa" w:w="2880"/>
          </w:tcPr>
          <w:p>
            <w:r/>
            <w:r>
              <w:t>Tiền chuyến &amp; tiền nước tài xế; Tất toán tài xế (chốt, bỏ chốt)</w:t>
            </w:r>
          </w:p>
        </w:tc>
        <w:tc>
          <w:tcPr>
            <w:tcW w:type="dxa" w:w="2880"/>
          </w:tcPr>
          <w:p>
            <w:r/>
            <w:r>
              <w:t>Bản chốt tất toán ở kế toán (cùng mã); số tính từ phiếu bên điều xe</w:t>
            </w:r>
          </w:p>
        </w:tc>
      </w:tr>
      <w:tr>
        <w:tc>
          <w:tcPr>
            <w:tcW w:type="dxa" w:w="2880"/>
          </w:tcPr>
          <w:p>
            <w:r/>
            <w:r>
              <w:t>7d</w:t>
            </w:r>
          </w:p>
        </w:tc>
        <w:tc>
          <w:tcPr>
            <w:tcW w:type="dxa" w:w="2880"/>
          </w:tcPr>
          <w:p>
            <w:r/>
            <w:r>
              <w:t>Theo dõi nhà cung cấp: công nợ, trả nhà cung cấp, cấn trừ cuối tháng</w:t>
            </w:r>
          </w:p>
        </w:tc>
        <w:tc>
          <w:tcPr>
            <w:tcW w:type="dxa" w:w="2880"/>
          </w:tcPr>
          <w:p>
            <w:r/>
            <w:r>
              <w:t>Các lần trả ở kế toán (cùng mã); phát sinh tính từ phiếu, danh mục nhà cung cấp ở lại điều xe</w:t>
            </w:r>
          </w:p>
        </w:tc>
      </w:tr>
    </w:tbl>
    <w:p/>
    <w:p>
      <w:pPr>
        <w:jc w:val="both"/>
      </w:pPr>
      <w:r>
        <w:rPr>
          <w:b/>
        </w:rPr>
        <w:t>Đợt 7 xong (7e dọn cuối):</w:t>
      </w:r>
      <w:r>
        <w:t xml:space="preserve"> mọi màn kho và tiền đã ở trang kế toán. </w:t>
      </w:r>
      <w:r>
        <w:rPr>
          <w:b/>
        </w:rPr>
        <w:t>Ở lại trang điều xe</w:t>
      </w:r>
      <w:r>
        <w:t xml:space="preserve"> đúng như anh chốt: kiểm và duyệt từng mục ngay trên phiếu xuất xe; in phiếu đề nghị tạm ứng, phiếu đề nghị xuất nhiên liệu (từ 30/09 thêm phiếu đề nghị thu và màn </w:t>
      </w:r>
      <w:r>
        <w:rPr>
          <w:b/>
        </w:rPr>
        <w:t>Xem kho</w:t>
      </w:r>
      <w:r>
        <w:t xml:space="preserve"> chỉ xem — ghi chú đầu tài liệu); sổ chứng từ và nút đẩy sang sổ (nay là tab </w:t>
      </w:r>
      <w:r>
        <w:rPr>
          <w:b/>
        </w:rPr>
        <w:t>Hồ sơ gửi kế toán</w:t>
      </w:r>
      <w:r>
        <w:t xml:space="preserve"> của màn </w:t>
      </w:r>
      <w:r>
        <w:rPr>
          <w:b/>
        </w:rPr>
        <w:t>Đề nghị theo DO</w:t>
      </w:r>
      <w:r>
        <w:t xml:space="preserve">); danh mục khách hàng (bảng giá khách × tuyến), chủ xe (điều khoản), nhà cung cấp; hợp đồng thuê xe; thẻ cao tốc; tỷ giá. Các con số tiền mà trang kế toán hiện (phát sinh nhà cung cấp, tất toán, trả chủ xe, cước) vẫn </w:t>
      </w:r>
      <w:r>
        <w:rPr>
          <w:b/>
        </w:rPr>
        <w:t>tính từ phiếu</w:t>
      </w:r>
      <w:r>
        <w:t xml:space="preserve"> bên điều xe — hai trang không giữ hai bản số.</w:t>
      </w:r>
    </w:p>
    <w:p>
      <w:pPr>
        <w:jc w:val="both"/>
      </w:pPr>
      <w:r>
        <w:rPr>
          <w:b/>
        </w:rPr>
        <w:t>Một chỗ khác trước (7a):</w:t>
      </w:r>
      <w:r>
        <w:t xml:space="preserve"> trên dòng thời gian của báo cáo xu hướng, phiếu nằm trong </w:t>
      </w:r>
      <w:r>
        <w:rPr>
          <w:b/>
        </w:rPr>
        <w:t>hoá đơn gộp tháng</w:t>
      </w:r>
      <w:r>
        <w:t xml:space="preserve"> nay có đủ mốc </w:t>
      </w:r>
      <w:r>
        <w:rPr>
          <w:i/>
        </w:rPr>
        <w:t>Hoá đơn</w:t>
      </w:r>
      <w:r>
        <w:t xml:space="preserve"> và </w:t>
      </w:r>
      <w:r>
        <w:rPr>
          <w:i/>
        </w:rPr>
        <w:t>Thanh toán</w:t>
      </w:r>
      <w:r>
        <w:t xml:space="preserve"> (trước đây để trống vì tờ gộp không gắn với phiếu nào).</w:t>
      </w:r>
    </w:p>
    <w:p>
      <w:pPr>
        <w:pStyle w:val="Heading1"/>
      </w:pPr>
      <w:r>
        <w:rPr>
          <w:color w:val="145C4A"/>
        </w:rPr>
        <w:t>10. Kịch bản test tay</w:t>
      </w:r>
    </w:p>
    <w:p>
      <w:pPr>
        <w:jc w:val="both"/>
      </w:pPr>
      <w:r>
        <w:t xml:space="preserve">Phần này đi </w:t>
      </w:r>
      <w:r>
        <w:rPr>
          <w:b/>
        </w:rPr>
        <w:t>đúng thứ tự luồng</w:t>
      </w:r>
      <w:r>
        <w:t xml:space="preserve"> ở Phần 4: mỗi dòng là một ca bấm thử — ai đăng nhập, bấm gì, và </w:t>
      </w:r>
      <w:r>
        <w:rPr>
          <w:b/>
        </w:rPr>
        <w:t>thấy gì là đúng</w:t>
      </w:r>
      <w:r>
        <w:t xml:space="preserve"> (ở cả hai trang nếu việc đó chạm trang kia). Thao tác chi tiết từng ô ở bước tương ứng của Phần 4 (cột </w:t>
      </w:r>
      <w:r>
        <w:rPr>
          <w:b/>
        </w:rPr>
        <w:t>Bước</w:t>
      </w:r>
      <w:r>
        <w:t xml:space="preserve">). Cột </w:t>
      </w:r>
      <w:r>
        <w:rPr>
          <w:b/>
        </w:rPr>
        <w:t>Đạt</w:t>
      </w:r>
      <w:r>
        <w:t xml:space="preserve"> để anh đánh dấu khi in ra; chỗ nào giao diện chưa ổn thì ghi mã ca (ví dụ </w:t>
      </w:r>
      <w:r>
        <w:rPr>
          <w:i/>
        </w:rPr>
        <w:t>T18</w:t>
      </w:r>
      <w:r>
        <w:t>) rồi báo em sửa.</w:t>
      </w:r>
    </w:p>
    <w:p>
      <w:pPr>
        <w:pStyle w:val="Heading2"/>
      </w:pPr>
      <w:r>
        <w:t>10.0. Chuẩn bị trước khi test</w:t>
      </w:r>
    </w:p>
    <w:p>
      <w:pPr>
        <w:pStyle w:val="ListNumber"/>
      </w:pPr>
      <w:r>
        <w:rPr>
          <w:b/>
        </w:rPr>
        <w:t>Dữ liệu tiền đã dời sang trang kế toán — xong ngày 29/09/2026 lúc 10:47, không phải làm lại.</w:t>
      </w:r>
      <w:r>
        <w:t xml:space="preserve"> Em đã sao lưu hai DB ngay trước khi dời, chạy thử, rồi chạy thật cả năm bước (hoá đơn và thu tiền, bản chép trên phiếu, chủ xe, tất toán, nhà cung cấp). Chạy thử lại lần nữa thì mọi bước ra 0, tức là không còn gì chưa dời. Số đã sang, để anh đối chiếu khi test:</w:t>
      </w:r>
    </w:p>
    <w:p>
      <w:pPr>
        <w:jc w:val="both"/>
      </w:pPr>
      <w:r>
        <w:t>| Trang kế toán, màn | Phải thấy |</w:t>
      </w:r>
    </w:p>
    <w:p>
      <w:pPr>
        <w:jc w:val="both"/>
      </w:pPr>
      <w:r>
        <w:t>|---|---|</w:t>
      </w:r>
    </w:p>
    <w:p>
      <w:pPr>
        <w:jc w:val="both"/>
      </w:pPr>
      <w:r>
        <w:t xml:space="preserve">| </w:t>
      </w:r>
      <w:r>
        <w:rPr>
          <w:b/>
        </w:rPr>
        <w:t>Tiền vận chuyển → Hóa đơn vận chuyển</w:t>
      </w:r>
      <w:r>
        <w:t xml:space="preserve"> (</w:t>
      </w:r>
      <w:r>
        <w:rPr>
          <w:rFonts w:ascii="Consolas" w:hAnsi="Consolas"/>
          <w:sz w:val="19"/>
        </w:rPr>
        <w:t>doanhthu</w:t>
      </w:r>
      <w:r>
        <w:t xml:space="preserve">) | 7 phiếu đã lập hoá đơn (cộng hai phiếu mẫu 10.0c lập sau, đã thu đủ). Đã thu đủ: T4-0430-08, T4-0431-08, T4-0440-09, T4-0442-09, T4-0443-09. Thu một phần: </w:t>
      </w:r>
      <w:r>
        <w:rPr>
          <w:b/>
        </w:rPr>
        <w:t>T4-0441-09</w:t>
      </w:r>
      <w:r>
        <w:t xml:space="preserve"> (đã thu 349,36 USD, còn 1.441,44 USD). Chưa thu đồng nào: </w:t>
      </w:r>
      <w:r>
        <w:rPr>
          <w:b/>
        </w:rPr>
        <w:t>T4-0446-09</w:t>
      </w:r>
      <w:r>
        <w:t xml:space="preserve"> (1.689,20 USD) — dùng hai phiếu này để thử ghi thu |</w:t>
      </w:r>
    </w:p>
    <w:p>
      <w:pPr>
        <w:jc w:val="both"/>
      </w:pPr>
      <w:r>
        <w:t xml:space="preserve">| </w:t>
      </w:r>
      <w:r>
        <w:rPr>
          <w:b/>
        </w:rPr>
        <w:t>Tiền vận chuyển → Hoá đơn gộp tháng</w:t>
      </w:r>
      <w:r>
        <w:t xml:space="preserve"> | Tờ </w:t>
      </w:r>
      <w:r>
        <w:rPr>
          <w:b/>
        </w:rPr>
        <w:t>HDT-202609-01</w:t>
      </w:r>
      <w:r>
        <w:t>, 2 phiếu, 79.279.200 LAK; đã thu 47.567.520, còn 31.711.680 LAK |</w:t>
      </w:r>
    </w:p>
    <w:p>
      <w:pPr>
        <w:jc w:val="both"/>
      </w:pPr>
      <w:r>
        <w:t xml:space="preserve">| </w:t>
      </w:r>
      <w:r>
        <w:rPr>
          <w:b/>
        </w:rPr>
        <w:t>Tiền vận chuyển → Xe liên kết</w:t>
      </w:r>
      <w:r>
        <w:t xml:space="preserve"> (</w:t>
      </w:r>
      <w:r>
        <w:rPr>
          <w:rFonts w:ascii="Consolas" w:hAnsi="Consolas"/>
          <w:sz w:val="19"/>
        </w:rPr>
        <w:t>ketoan</w:t>
      </w:r>
      <w:r>
        <w:t>) | Một đợt trả ngày 23/09 cho ທ້າວ ຄຳຫລ້າ: 1.269,47 USD (tổng 1.297,65, 1 phiếu) |</w:t>
      </w:r>
    </w:p>
    <w:p>
      <w:pPr>
        <w:jc w:val="both"/>
      </w:pPr>
      <w:r>
        <w:t xml:space="preserve">| </w:t>
      </w:r>
      <w:r>
        <w:rPr>
          <w:b/>
        </w:rPr>
        <w:t>Tất toán tài xế</w:t>
      </w:r>
      <w:r>
        <w:t xml:space="preserve">, </w:t>
      </w:r>
      <w:r>
        <w:rPr>
          <w:b/>
        </w:rPr>
        <w:t>Theo dõi nhà cung cấp</w:t>
      </w:r>
      <w:r>
        <w:t xml:space="preserve"> | Chưa có kỳ chốt, chưa có lần trả — DB thật trước đây chưa ai chốt hay trả |</w:t>
      </w:r>
    </w:p>
    <w:p>
      <w:pPr>
        <w:jc w:val="both"/>
      </w:pPr>
      <w:r>
        <w:t xml:space="preserve">Trên trang điều xe, các phiếu đó vẫn hiện </w:t>
      </w:r>
      <w:r>
        <w:rPr>
          <w:i/>
        </w:rPr>
        <w:t>đã thu · còn lại</w:t>
      </w:r>
      <w:r>
        <w:t xml:space="preserve"> đúng như trên (bản chép). Bản sao lưu ngay trước khi dời: </w:t>
      </w:r>
      <w:r>
        <w:rPr>
          <w:rFonts w:ascii="Consolas" w:hAnsi="Consolas"/>
          <w:sz w:val="19"/>
        </w:rPr>
        <w:t>D:\Demo_Lao\saoluu\saoluu_epl_lao_20260929_1046.dump</w:t>
      </w:r>
      <w:r>
        <w:t xml:space="preserve"> và </w:t>
      </w:r>
      <w:r>
        <w:rPr>
          <w:rFonts w:ascii="Consolas" w:hAnsi="Consolas"/>
          <w:sz w:val="19"/>
        </w:rPr>
        <w:t>saoluu_epl_ketoan_20260929_1046.dump</w:t>
      </w:r>
      <w:r>
        <w:t>.</w:t>
      </w:r>
    </w:p>
    <w:p>
      <w:pPr>
        <w:pStyle w:val="ListNumber"/>
      </w:pPr>
      <w:r>
        <w:rPr>
          <w:b/>
        </w:rPr>
        <w:t>Máy chủ phải chạy bản 30/09:</w:t>
      </w:r>
      <w:r>
        <w:t xml:space="preserve"> khởi động lại </w:t>
      </w:r>
      <w:r>
        <w:rPr>
          <w:b/>
        </w:rPr>
        <w:t>8020</w:t>
      </w:r>
      <w:r>
        <w:t xml:space="preserve"> và </w:t>
      </w:r>
      <w:r>
        <w:rPr>
          <w:b/>
        </w:rPr>
        <w:t>8030</w:t>
      </w:r>
      <w:r>
        <w:t xml:space="preserve"> một lần sau các thay đổi ngày 30/09 (dầu kho chỉ rời kho theo đề nghị đã cấp, chi phí gợi ý theo tuyến, phiếu đề nghị thu, ba màn đề nghị, Xem kho, trang tài xế mới). Kiểm nhanh: menu trang điều xe có </w:t>
      </w:r>
      <w:r>
        <w:rPr>
          <w:b/>
        </w:rPr>
        <w:t>Phiếu đề nghị chi</w:t>
      </w:r>
      <w:r>
        <w:t xml:space="preserve">, </w:t>
      </w:r>
      <w:r>
        <w:rPr>
          <w:b/>
        </w:rPr>
        <w:t>Phiếu đề nghị thu</w:t>
      </w:r>
      <w:r>
        <w:t xml:space="preserve">, </w:t>
      </w:r>
      <w:r>
        <w:rPr>
          <w:b/>
        </w:rPr>
        <w:t>Đề nghị theo DO</w:t>
      </w:r>
      <w:r>
        <w:t xml:space="preserve"> và </w:t>
      </w:r>
      <w:r>
        <w:rPr>
          <w:b/>
        </w:rPr>
        <w:t>Mô-đun kho → Xem kho</w:t>
      </w:r>
      <w:r>
        <w:t xml:space="preserve">. Rồi </w:t>
      </w:r>
      <w:r>
        <w:rPr>
          <w:b/>
        </w:rPr>
        <w:t>Ctrl+F5</w:t>
      </w:r>
      <w:r>
        <w:t xml:space="preserve"> trên trình duyệt. Có máy mới thì chạy bộ chi phí gợi ý cho 5 tuyến mẫu: </w:t>
      </w:r>
      <w:r>
        <w:rPr>
          <w:rFonts w:ascii="Consolas" w:hAnsi="Consolas"/>
          <w:sz w:val="19"/>
        </w:rPr>
        <w:t>python tools/mau_chi_phi_tuyen.py http://127.0.0.1:8020</w:t>
      </w:r>
      <w:r>
        <w:t xml:space="preserve"> (xem trước, không ghi) rồi thêm </w:t>
      </w:r>
      <w:r>
        <w:rPr>
          <w:rFonts w:ascii="Consolas" w:hAnsi="Consolas"/>
          <w:sz w:val="19"/>
        </w:rPr>
        <w:t>that</w:t>
      </w:r>
      <w:r>
        <w:t xml:space="preserve"> để ghi.</w:t>
      </w:r>
    </w:p>
    <w:p>
      <w:pPr>
        <w:pStyle w:val="ListNumber"/>
      </w:pPr>
      <w:r>
        <w:rPr>
          <w:b/>
        </w:rPr>
        <w:t>Kiểm kết nối hai chiều</w:t>
      </w:r>
      <w:r>
        <w:t xml:space="preserve"> (Phần 3.3 bước 8): trang kế toán, </w:t>
      </w:r>
      <w:r>
        <w:rPr>
          <w:rFonts w:ascii="Consolas" w:hAnsi="Consolas"/>
          <w:sz w:val="19"/>
        </w:rPr>
        <w:t>admin</w:t>
      </w:r>
      <w:r>
        <w:t xml:space="preserve"> → </w:t>
      </w:r>
      <w:r>
        <w:rPr>
          <w:b/>
        </w:rPr>
        <w:t>Cài đặt</w:t>
      </w:r>
      <w:r>
        <w:t xml:space="preserve"> → thẻ </w:t>
      </w:r>
      <w:r>
        <w:rPr>
          <w:b/>
        </w:rPr>
        <w:t>Liên thông trang điều xe</w:t>
      </w:r>
      <w:r>
        <w:t xml:space="preserve"> → </w:t>
      </w:r>
      <w:r>
        <w:rPr>
          <w:b/>
        </w:rPr>
        <w:t>Kiểm kết nối</w:t>
      </w:r>
      <w:r>
        <w:t xml:space="preserve"> phải hiện </w:t>
      </w:r>
      <w:r>
        <w:rPr>
          <w:i/>
        </w:rPr>
        <w:t>Nối được trang điều xe</w:t>
      </w:r>
      <w:r>
        <w:t xml:space="preserve">; trang điều xe, </w:t>
      </w:r>
      <w:r>
        <w:rPr>
          <w:rFonts w:ascii="Consolas" w:hAnsi="Consolas"/>
          <w:sz w:val="19"/>
        </w:rPr>
        <w:t>admin</w:t>
      </w:r>
      <w:r>
        <w:t xml:space="preserve"> → </w:t>
      </w:r>
      <w:r>
        <w:rPr>
          <w:b/>
        </w:rPr>
        <w:t>Hệ thống → Tài khoản</w:t>
      </w:r>
      <w:r>
        <w:t xml:space="preserve"> → tab </w:t>
      </w:r>
      <w:r>
        <w:rPr>
          <w:b/>
        </w:rPr>
        <w:t>Liên thông trang kế toán</w:t>
      </w:r>
      <w:r>
        <w:t xml:space="preserve"> → </w:t>
      </w:r>
      <w:r>
        <w:rPr>
          <w:b/>
        </w:rPr>
        <w:t>Kiểm kết nối</w:t>
      </w:r>
      <w:r>
        <w:t xml:space="preserve"> phải hiện </w:t>
      </w:r>
      <w:r>
        <w:rPr>
          <w:i/>
        </w:rPr>
        <w:t>Nối được trang kế toán</w:t>
      </w:r>
      <w:r>
        <w:t>.</w:t>
      </w:r>
    </w:p>
    <w:p>
      <w:pPr>
        <w:pStyle w:val="ListNumber"/>
      </w:pPr>
      <w:r>
        <w:t xml:space="preserve">Mở tab theo </w:t>
      </w:r>
      <w:r>
        <w:rPr>
          <w:b/>
        </w:rPr>
        <w:t>2.1</w:t>
      </w:r>
      <w:r>
        <w:t>: mỗi tab một tài khoản, mỗi lần đăng nhập *</w:t>
      </w:r>
      <w:r>
        <w:rPr>
          <w:i/>
        </w:rPr>
        <w:t xml:space="preserve">bỏ tick </w:t>
      </w:r>
      <w:r>
        <w:t xml:space="preserve">Ghi nhớ đăng nhập***. Mật khẩu mọi tài khoản </w:t>
      </w:r>
      <w:r>
        <w:rPr>
          <w:rFonts w:ascii="Consolas" w:hAnsi="Consolas"/>
          <w:sz w:val="19"/>
        </w:rPr>
        <w:t>1234</w:t>
      </w:r>
      <w:r>
        <w:t>.</w:t>
      </w:r>
    </w:p>
    <w:p>
      <w:pPr>
        <w:pStyle w:val="ListNumber"/>
      </w:pPr>
      <w:r>
        <w:rPr>
          <w:b/>
        </w:rPr>
        <w:t>Dữ liệu mẫu có sẵn:</w:t>
      </w:r>
      <w:r>
        <w:t xml:space="preserve"> xe nhà </w:t>
      </w:r>
      <w:r>
        <w:rPr>
          <w:b/>
        </w:rPr>
        <w:t>341</w:t>
      </w:r>
      <w:r>
        <w:t xml:space="preserve">, </w:t>
      </w:r>
      <w:r>
        <w:rPr>
          <w:b/>
        </w:rPr>
        <w:t>342</w:t>
      </w:r>
      <w:r>
        <w:t xml:space="preserve"> (đang có phiếu mẫu cũ chưa về — test dùng xe </w:t>
      </w:r>
      <w:r>
        <w:rPr>
          <w:b/>
        </w:rPr>
        <w:t>343</w:t>
      </w:r>
      <w:r>
        <w:t xml:space="preserve">, </w:t>
      </w:r>
      <w:r>
        <w:rPr>
          <w:b/>
        </w:rPr>
        <w:t>344</w:t>
      </w:r>
      <w:r>
        <w:t xml:space="preserve">; </w:t>
      </w:r>
      <w:r>
        <w:rPr>
          <w:b/>
        </w:rPr>
        <w:t>345</w:t>
      </w:r>
      <w:r>
        <w:t xml:space="preserve">, </w:t>
      </w:r>
      <w:r>
        <w:rPr>
          <w:b/>
        </w:rPr>
        <w:t>346</w:t>
      </w:r>
      <w:r>
        <w:t xml:space="preserve"> đã chạy cặp phiếu mẫu 10.0c) và 12 đầu kéo thêm ngày 29/09 </w:t>
      </w:r>
      <w:r>
        <w:rPr>
          <w:b/>
        </w:rPr>
        <w:t>343–354</w:t>
      </w:r>
      <w:r>
        <w:t xml:space="preserve"> (HOWO, SHACMAN, SITRAK, FAW — mỗi xe đã lắp một rơ-moóc, có tài xế thường lái DRV-03 … DRV-14); xe liên kết </w:t>
      </w:r>
      <w:r>
        <w:rPr>
          <w:b/>
        </w:rPr>
        <w:t>ຮ່ວມ-07</w:t>
      </w:r>
      <w:r>
        <w:t xml:space="preserve">, </w:t>
      </w:r>
      <w:r>
        <w:rPr>
          <w:b/>
        </w:rPr>
        <w:t>ຮ່ວມ-08</w:t>
      </w:r>
      <w:r>
        <w:t xml:space="preserve">, </w:t>
      </w:r>
      <w:r>
        <w:rPr>
          <w:b/>
        </w:rPr>
        <w:t>ຮ່ວມ-09</w:t>
      </w:r>
      <w:r>
        <w:t xml:space="preserve"> (chủ xe </w:t>
      </w:r>
      <w:r>
        <w:rPr>
          <w:b/>
        </w:rPr>
        <w:t>ທ້າວ ຄຳຫລ້າ</w:t>
      </w:r>
      <w:r>
        <w:t xml:space="preserve">, cách trả </w:t>
      </w:r>
      <w:r>
        <w:rPr>
          <w:i/>
        </w:rPr>
        <w:t>Gộp cuối tháng</w:t>
      </w:r>
      <w:r>
        <w:t xml:space="preserve">, thuê bằng LAK; tài xế DRV-LK-01 … 03); 4 rơ-moóc để rời </w:t>
      </w:r>
      <w:r>
        <w:rPr>
          <w:b/>
        </w:rPr>
        <w:t>ບອ 3501</w:t>
      </w:r>
      <w:r>
        <w:t xml:space="preserve">, </w:t>
      </w:r>
      <w:r>
        <w:rPr>
          <w:b/>
        </w:rPr>
        <w:t>ບອ 3502</w:t>
      </w:r>
      <w:r>
        <w:t xml:space="preserve">, </w:t>
      </w:r>
      <w:r>
        <w:rPr>
          <w:b/>
        </w:rPr>
        <w:t>ນວ 5620</w:t>
      </w:r>
      <w:r>
        <w:t xml:space="preserve"> và </w:t>
      </w:r>
      <w:r>
        <w:rPr>
          <w:b/>
        </w:rPr>
        <w:t>ບອ 3503</w:t>
      </w:r>
      <w:r>
        <w:t xml:space="preserve"> (</w:t>
      </w:r>
      <w:r>
        <w:rPr>
          <w:i/>
        </w:rPr>
        <w:t>đang sửa</w:t>
      </w:r>
      <w:r>
        <w:t xml:space="preserve">) để thử tháo / lắp rơ-moóc ở màn </w:t>
      </w:r>
      <w:r>
        <w:rPr>
          <w:b/>
        </w:rPr>
        <w:t>Xe</w:t>
      </w:r>
      <w:r>
        <w:t xml:space="preserve">; vài giấy tờ cố ý sắp hết hạn hay đã hết hạn (bảo hiểm xe 346, đăng kiểm xe 344, bằng lái DRV-06 sắp hết, DRV-09 đã hết) để thử cờ cảnh báo; khách </w:t>
      </w:r>
      <w:r>
        <w:rPr>
          <w:b/>
        </w:rPr>
        <w:t>ຄຳຕຸ້ຍ</w:t>
      </w:r>
      <w:r>
        <w:t xml:space="preserve"> và </w:t>
      </w:r>
      <w:r>
        <w:rPr>
          <w:b/>
        </w:rPr>
        <w:t>ນາງ ວັນນາ</w:t>
      </w:r>
      <w:r>
        <w:t xml:space="preserve"> (hoá đơn từng phiếu), </w:t>
      </w:r>
      <w:r>
        <w:rPr>
          <w:b/>
        </w:rPr>
        <w:t>ບໍລິສັດ ລາວ-ຈີນ ມີເນີໂຣ</w:t>
      </w:r>
      <w:r>
        <w:t xml:space="preserve"> (gộp tháng); tài xế </w:t>
      </w:r>
      <w:r>
        <w:rPr>
          <w:rFonts w:ascii="Consolas" w:hAnsi="Consolas"/>
          <w:sz w:val="19"/>
        </w:rPr>
        <w:t>tx01</w:t>
      </w:r>
      <w:r>
        <w:t xml:space="preserve"> = ທ້າວ ທັດສະດາພອນ, </w:t>
      </w:r>
      <w:r>
        <w:rPr>
          <w:rFonts w:ascii="Consolas" w:hAnsi="Consolas"/>
          <w:sz w:val="19"/>
        </w:rPr>
        <w:t>tx02</w:t>
      </w:r>
      <w:r>
        <w:t xml:space="preserve"> = ທ້າວ ບຸນມີ, </w:t>
      </w:r>
      <w:r>
        <w:rPr>
          <w:rFonts w:ascii="Consolas" w:hAnsi="Consolas"/>
          <w:sz w:val="19"/>
        </w:rPr>
        <w:t>tx03</w:t>
      </w:r>
      <w:r>
        <w:t xml:space="preserve"> = ທ້າວ ສົມພອນ (tài xế xe liên kết ở T27; cặp phiếu mẫu 10.0c cũng dùng tài xế này).</w:t>
      </w:r>
    </w:p>
    <w:p>
      <w:pPr>
        <w:jc w:val="both"/>
      </w:pPr>
      <w:r>
        <w:rPr>
          <w:b/>
        </w:rPr>
        <w:t>Tuyến</w:t>
      </w:r>
      <w:r>
        <w:t xml:space="preserve"> (Danh mục → Tuyến đường) — năm tuyến mẫu có </w:t>
      </w:r>
      <w:r>
        <w:rPr>
          <w:b/>
        </w:rPr>
        <w:t>chiều về</w:t>
      </w:r>
      <w:r>
        <w:t xml:space="preserve"> thêm ngày 29/09, mỗi tuyến đã có giá cước cho cả 3 khách (theo tấn, USD, tỷ lệ theo km; giá thuê xe liên kết kém 0,5 USD/t):</w:t>
      </w:r>
    </w:p>
    <w:p>
      <w:pPr>
        <w:jc w:val="both"/>
      </w:pPr>
      <w:r>
        <w:t>| Tuyến | Dùng cho | Chiều hàng | Chiều về | Cả chuyến | BOT | Giá · thuê (USD/t) |</w:t>
      </w:r>
    </w:p>
    <w:p>
      <w:pPr>
        <w:jc w:val="both"/>
      </w:pPr>
      <w:r>
        <w:t>|---|---|---|---|---|---|---|</w:t>
      </w:r>
    </w:p>
    <w:p>
      <w:pPr>
        <w:jc w:val="both"/>
      </w:pPr>
      <w:r>
        <w:t xml:space="preserve">| </w:t>
      </w:r>
      <w:r>
        <w:rPr>
          <w:b/>
        </w:rPr>
        <w:t>ກາສີ → ທ່າບົກ</w:t>
      </w:r>
      <w:r>
        <w:t xml:space="preserve"> | Gom: mỏ ກາສີ → bãi | 145 km | 145 km | 290 km | — | 12,5 · 12 |</w:t>
      </w:r>
    </w:p>
    <w:p>
      <w:pPr>
        <w:jc w:val="both"/>
      </w:pPr>
      <w:r>
        <w:t xml:space="preserve">| </w:t>
      </w:r>
      <w:r>
        <w:rPr>
          <w:b/>
        </w:rPr>
        <w:t>ຊຽງຂວາງ → ທ່າບົກ</w:t>
      </w:r>
      <w:r>
        <w:t xml:space="preserve"> | Gom: mỏ ຊຽງຂວາງ → bãi | 260 km | 260 km | 520 km | — | 22 · 21,5 |</w:t>
      </w:r>
    </w:p>
    <w:p>
      <w:pPr>
        <w:jc w:val="both"/>
      </w:pPr>
      <w:r>
        <w:t xml:space="preserve">| </w:t>
      </w:r>
      <w:r>
        <w:rPr>
          <w:b/>
        </w:rPr>
        <w:t>ທ່າບົກ → ທ່າເຮືອກະລໍ</w:t>
      </w:r>
      <w:r>
        <w:t xml:space="preserve"> | Giao: bãi → ດ່ານ ນໍ້າພາວ → cảng | 360 km | 360 km | 720 km | 1.833.500 LAK (một chuyến, như Excel) | 30,5 · 30 |</w:t>
      </w:r>
    </w:p>
    <w:p>
      <w:pPr>
        <w:jc w:val="both"/>
      </w:pPr>
      <w:r>
        <w:t xml:space="preserve">| </w:t>
      </w:r>
      <w:r>
        <w:rPr>
          <w:b/>
        </w:rPr>
        <w:t>ທ່າບົກ → ດ່ານ ນໍ້າພາວ</w:t>
      </w:r>
      <w:r>
        <w:t xml:space="preserve"> | Giao: bãi → cửa khẩu | 210 km | 210 km | 420 km | — | 18 · 17,5 |</w:t>
      </w:r>
    </w:p>
    <w:p>
      <w:pPr>
        <w:jc w:val="both"/>
      </w:pPr>
      <w:r>
        <w:t xml:space="preserve">| </w:t>
      </w:r>
      <w:r>
        <w:rPr>
          <w:b/>
        </w:rPr>
        <w:t>ທ່າບົກ → ວຽງຈັນ</w:t>
      </w:r>
      <w:r>
        <w:t xml:space="preserve"> | Giao: bãi → khách ở Viêng Chăn | 95 km | 95 km | 190 km | — | 8 · 7,5 |</w:t>
      </w:r>
    </w:p>
    <w:p>
      <w:pPr>
        <w:jc w:val="both"/>
      </w:pPr>
      <w:r>
        <w:t xml:space="preserve">Hai tuyến cũ </w:t>
      </w:r>
      <w:r>
        <w:rPr>
          <w:b/>
        </w:rPr>
        <w:t>ກາສີ → ກາລໍ</w:t>
      </w:r>
      <w:r>
        <w:t xml:space="preserve">, </w:t>
      </w:r>
      <w:r>
        <w:rPr>
          <w:b/>
        </w:rPr>
        <w:t>ກາສີ → ທ່າເຮືອກະລໍ</w:t>
      </w:r>
      <w:r>
        <w:t xml:space="preserve"> là tuyến </w:t>
      </w:r>
      <w:r>
        <w:rPr>
          <w:b/>
        </w:rPr>
        <w:t>một chặng</w:t>
      </w:r>
      <w:r>
        <w:t xml:space="preserve"> mỏ → bãi → cửa khẩu → cảng (41 và 43 USD/t), chưa có chiều về — giữ như cũ để thử chuyến một chặng. Km, BOT, giá là </w:t>
      </w:r>
      <w:r>
        <w:rPr>
          <w:b/>
        </w:rPr>
        <w:t>số mẫu</w:t>
      </w:r>
      <w:r>
        <w:t xml:space="preserve">, anh sửa ở màn Tuyến đường và bảng giá. Năm tuyến mẫu có </w:t>
      </w:r>
      <w:r>
        <w:rPr>
          <w:b/>
        </w:rPr>
        <w:t>bộ chi phí gợi ý</w:t>
      </w:r>
      <w:r>
        <w:t xml:space="preserve"> (công cụ </w:t>
      </w:r>
      <w:r>
        <w:rPr>
          <w:rFonts w:ascii="Consolas" w:hAnsi="Consolas"/>
          <w:sz w:val="19"/>
        </w:rPr>
        <w:t>tools/mau_chi_phi_tuyen.py</w:t>
      </w:r>
      <w:r>
        <w:t xml:space="preserve">, chạy thử mặc định, </w:t>
      </w:r>
      <w:r>
        <w:rPr>
          <w:rFonts w:ascii="Consolas" w:hAnsi="Consolas"/>
          <w:sz w:val="19"/>
        </w:rPr>
        <w:t>that</w:t>
      </w:r>
      <w:r>
        <w:t xml:space="preserve"> mới ghi, chỉ điền tuyến còn trống): tuyến ra cảng đúng tờ Excel (100 L kho Thà Bốc + 750 L kho xe Việt Nam, mục IV đủ 6 dòng có giá); tuyến gom / nội địa: dầu theo km (200 · 360 · 300 · 140 L — số mẫu), tiền nước, điện thoại (chipping Lào ở tuyến ra cửa khẩu), </w:t>
      </w:r>
      <w:r>
        <w:rPr>
          <w:b/>
        </w:rPr>
        <w:t>tiền chuyến để trống giá</w:t>
      </w:r>
      <w:r>
        <w:t xml:space="preserve"> cho kế toán gõ. Hai tuyến một chặng cũ dùng bộ chung.</w:t>
      </w:r>
    </w:p>
    <w:p>
      <w:pPr>
        <w:pStyle w:val="ListNumber"/>
      </w:pPr>
      <w:r>
        <w:rPr>
          <w:b/>
        </w:rPr>
        <w:t>Test trên DB thật thì những gì bấm sẽ ở lại.</w:t>
      </w:r>
      <w:r>
        <w:t xml:space="preserve"> Cách gỡ nếu cần:</w:t>
      </w:r>
    </w:p>
    <w:p>
      <w:pPr>
        <w:pStyle w:val="ListBullet2"/>
      </w:pPr>
      <w:r>
        <w:t xml:space="preserve">Phiếu thử: nút </w:t>
      </w:r>
      <w:r>
        <w:rPr>
          <w:b/>
        </w:rPr>
        <w:t>Xoá</w:t>
      </w:r>
      <w:r>
        <w:t xml:space="preserve"> trên Phiếu xuất xe chỉ có khi các mục còn </w:t>
      </w:r>
      <w:r>
        <w:rPr>
          <w:i/>
        </w:rPr>
        <w:t>Chờ</w:t>
      </w:r>
      <w:r>
        <w:t xml:space="preserve"> / </w:t>
      </w:r>
      <w:r>
        <w:rPr>
          <w:i/>
        </w:rPr>
        <w:t>Đã nhập</w:t>
      </w:r>
      <w:r>
        <w:t xml:space="preserve"> (chưa ai kiểm). Đã kiểm rồi thì phiếu ở lại như một chuyến mẫu.</w:t>
      </w:r>
    </w:p>
    <w:p>
      <w:pPr>
        <w:pStyle w:val="ListBullet2"/>
      </w:pPr>
      <w:r>
        <w:t xml:space="preserve">Hoá đơn: Sếp </w:t>
      </w:r>
      <w:r>
        <w:rPr>
          <w:b/>
        </w:rPr>
        <w:t>Huỷ tờ hoá đơn</w:t>
      </w:r>
      <w:r>
        <w:t xml:space="preserve"> khi phiếu chưa thu đồng nào. Lần thu: bấm </w:t>
      </w:r>
      <w:r>
        <w:rPr>
          <w:b/>
        </w:rPr>
        <w:t>×</w:t>
      </w:r>
      <w:r>
        <w:t xml:space="preserve"> ở dòng thu.</w:t>
      </w:r>
    </w:p>
    <w:p>
      <w:pPr>
        <w:pStyle w:val="ListBullet2"/>
      </w:pPr>
      <w:r>
        <w:t xml:space="preserve">Đợt trả chủ xe: Sếp </w:t>
      </w:r>
      <w:r>
        <w:rPr>
          <w:b/>
        </w:rPr>
        <w:t>Huỷ đợt trả</w:t>
      </w:r>
      <w:r>
        <w:t xml:space="preserve">. Tất toán: </w:t>
      </w:r>
      <w:r>
        <w:rPr>
          <w:b/>
        </w:rPr>
        <w:t>Bỏ chốt</w:t>
      </w:r>
      <w:r>
        <w:t>.</w:t>
      </w:r>
    </w:p>
    <w:p>
      <w:pPr>
        <w:pStyle w:val="ListBullet2"/>
      </w:pPr>
      <w:r>
        <w:rPr>
          <w:b/>
        </w:rPr>
        <w:t>Trả nhà cung cấp không có nút xoá</w:t>
      </w:r>
      <w:r>
        <w:t xml:space="preserve"> → thử với số nhỏ (ví dụ 1.000 LAK); gỡ bằng bút toán đảo ở </w:t>
      </w:r>
      <w:r>
        <w:rPr>
          <w:b/>
        </w:rPr>
        <w:t>Ghi tay</w:t>
      </w:r>
      <w:r>
        <w:t>.</w:t>
      </w:r>
    </w:p>
    <w:p>
      <w:pPr>
        <w:pStyle w:val="Heading2"/>
      </w:pPr>
      <w:r>
        <w:t>10.0b. Đi thử một chuyến mới từ A đến Z — bấm theo thứ tự này</w:t>
      </w:r>
    </w:p>
    <w:p>
      <w:pPr>
        <w:jc w:val="both"/>
      </w:pPr>
      <w:r>
        <w:t xml:space="preserve">Một chuyến trọn vẹn làm từ đầu: phiếu </w:t>
      </w:r>
      <w:r>
        <w:rPr>
          <w:b/>
        </w:rPr>
        <w:t>GOM</w:t>
      </w:r>
      <w:r>
        <w:t xml:space="preserve"> mỏ → bãi, rồi phiếu </w:t>
      </w:r>
      <w:r>
        <w:rPr>
          <w:b/>
        </w:rPr>
        <w:t>GIAO</w:t>
      </w:r>
      <w:r>
        <w:t xml:space="preserve"> lấy hàng từ lô đó ra cảng, tới hoá đơn và sổ. Mỗi bước ghi </w:t>
      </w:r>
      <w:r>
        <w:rPr>
          <w:b/>
        </w:rPr>
        <w:t>ai</w:t>
      </w:r>
      <w:r>
        <w:t xml:space="preserve"> (đăng nhập tài khoản nào), </w:t>
      </w:r>
      <w:r>
        <w:rPr>
          <w:b/>
        </w:rPr>
        <w:t>trang</w:t>
      </w:r>
      <w:r>
        <w:t xml:space="preserve"> nào, </w:t>
      </w:r>
      <w:r>
        <w:rPr>
          <w:b/>
        </w:rPr>
        <w:t>bấm gì</w:t>
      </w:r>
      <w:r>
        <w:t xml:space="preserve"> (đúng chữ trên nút), và </w:t>
      </w:r>
      <w:r>
        <w:rPr>
          <w:b/>
        </w:rPr>
        <w:t>thấy gì là đúng</w:t>
      </w:r>
      <w:r>
        <w:t xml:space="preserve"> — số đã tính sẵn theo đúng số em cho ở đây. Mã ca ở cuối mỗi bước (T…) là dòng tương ứng trong bảng 10.1–10.6 để đánh dấu </w:t>
      </w:r>
      <w:r>
        <w:rPr>
          <w:b/>
        </w:rPr>
        <w:t>Đạt</w:t>
      </w:r>
      <w:r>
        <w:t>.</w:t>
      </w:r>
    </w:p>
    <w:p>
      <w:pPr>
        <w:jc w:val="both"/>
      </w:pPr>
      <w:r>
        <w:rPr>
          <w:b/>
        </w:rPr>
        <w:t>Chuẩn bị (một lần):</w:t>
      </w:r>
      <w:r>
        <w:t xml:space="preserve"> Ctrl+F5 cả hai trang. Trong bài này </w:t>
      </w:r>
      <w:r>
        <w:rPr>
          <w:i/>
        </w:rPr>
        <w:t>thẻ I … VI</w:t>
      </w:r>
      <w:r>
        <w:t xml:space="preserve"> là </w:t>
      </w:r>
      <w:r>
        <w:rPr>
          <w:b/>
        </w:rPr>
        <w:t>danh sách mục ở cột bên phải</w:t>
      </w:r>
      <w:r>
        <w:t xml:space="preserve"> màn Phiếu xuất xe (từ 30/09 thay hàng thẻ ngang). Mở tab theo </w:t>
      </w:r>
      <w:r>
        <w:rPr>
          <w:b/>
        </w:rPr>
        <w:t>2.1</w:t>
      </w:r>
      <w:r>
        <w:t xml:space="preserve"> (mỗi tab một tài khoản, bỏ tick </w:t>
      </w:r>
      <w:r>
        <w:rPr>
          <w:i/>
        </w:rPr>
        <w:t>Ghi nhớ đăng nhập</w:t>
      </w:r>
      <w:r>
        <w:t xml:space="preserve">): trang điều xe </w:t>
      </w:r>
      <w:r>
        <w:rPr>
          <w:rFonts w:ascii="Consolas" w:hAnsi="Consolas"/>
          <w:sz w:val="19"/>
        </w:rPr>
        <w:t>http://&lt;máy chủ&gt;:8020</w:t>
      </w:r>
      <w:r>
        <w:t xml:space="preserve">, trang kế toán </w:t>
      </w:r>
      <w:r>
        <w:rPr>
          <w:rFonts w:ascii="Consolas" w:hAnsi="Consolas"/>
          <w:sz w:val="19"/>
        </w:rPr>
        <w:t>http://&lt;máy chủ&gt;:8030</w:t>
      </w:r>
      <w:r>
        <w:t xml:space="preserve">. Tài xế </w:t>
      </w:r>
      <w:r>
        <w:rPr>
          <w:rFonts w:ascii="Consolas" w:hAnsi="Consolas"/>
          <w:sz w:val="19"/>
        </w:rPr>
        <w:t>tx01</w:t>
      </w:r>
      <w:r>
        <w:t xml:space="preserve"> (sau này </w:t>
      </w:r>
      <w:r>
        <w:rPr>
          <w:rFonts w:ascii="Consolas" w:hAnsi="Consolas"/>
          <w:sz w:val="19"/>
        </w:rPr>
        <w:t>tx02</w:t>
      </w:r>
      <w:r>
        <w:t>) dùng điện thoại hoặc một tab riêng.</w:t>
      </w:r>
    </w:p>
    <w:p>
      <w:pPr>
        <w:jc w:val="both"/>
      </w:pPr>
      <w:r>
        <w:t xml:space="preserve">#### A. Phiếu GOM — Bãi lập (trang điều xe, </w:t>
      </w:r>
      <w:r>
        <w:rPr>
          <w:rFonts w:ascii="Consolas" w:hAnsi="Consolas"/>
          <w:sz w:val="19"/>
        </w:rPr>
        <w:t>thabok</w:t>
      </w:r>
      <w:r>
        <w:t>)</w:t>
      </w:r>
    </w:p>
    <w:p>
      <w:pPr>
        <w:pStyle w:val="ListNumber"/>
      </w:pPr>
      <w:r>
        <w:rPr>
          <w:b/>
        </w:rPr>
        <w:t>Vận tải → Phiếu xuất xe</w:t>
      </w:r>
      <w:r>
        <w:t xml:space="preserve"> → bấm </w:t>
      </w:r>
      <w:r>
        <w:rPr>
          <w:b/>
        </w:rPr>
        <w:t>Phiếu mới</w:t>
      </w:r>
      <w:r>
        <w:t xml:space="preserve"> → bấm thẻ lớn </w:t>
      </w:r>
      <w:r>
        <w:rPr>
          <w:b/>
        </w:rPr>
        <w:t>Gom</w:t>
      </w:r>
      <w:r>
        <w:t xml:space="preserve"> ngay dưới đầu tờ phiếu. </w:t>
      </w:r>
      <w:r>
        <w:rPr>
          <w:i/>
        </w:rPr>
        <w:t>(T00)</w:t>
      </w:r>
    </w:p>
    <w:p>
      <w:pPr>
        <w:pStyle w:val="ListNumber"/>
      </w:pPr>
      <w:r>
        <w:t xml:space="preserve">Thẻ </w:t>
      </w:r>
      <w:r>
        <w:rPr>
          <w:b/>
        </w:rPr>
        <w:t>I</w:t>
      </w:r>
      <w:r>
        <w:t xml:space="preserve">: </w:t>
      </w:r>
      <w:r>
        <w:rPr>
          <w:b/>
        </w:rPr>
        <w:t>Loại phiếu</w:t>
      </w:r>
      <w:r>
        <w:t xml:space="preserve"> đã là </w:t>
      </w:r>
      <w:r>
        <w:rPr>
          <w:b/>
        </w:rPr>
        <w:t>Gom (mỏ → bãi)</w:t>
      </w:r>
      <w:r>
        <w:t xml:space="preserve"> (số phiếu đổi thành </w:t>
      </w:r>
      <w:r>
        <w:rPr>
          <w:rFonts w:ascii="Consolas" w:hAnsi="Consolas"/>
          <w:sz w:val="19"/>
        </w:rPr>
        <w:t>G4-…</w:t>
      </w:r>
      <w:r>
        <w:t xml:space="preserve">, cột phải hiện nhãn </w:t>
      </w:r>
      <w:r>
        <w:rPr>
          <w:b/>
        </w:rPr>
        <w:t>Gom · Gom (mỏ → bãi)</w:t>
      </w:r>
      <w:r>
        <w:t xml:space="preserve">). </w:t>
      </w:r>
      <w:r>
        <w:rPr>
          <w:b/>
        </w:rPr>
        <w:t>Số xe</w:t>
      </w:r>
      <w:r>
        <w:t xml:space="preserve"> = </w:t>
      </w:r>
      <w:r>
        <w:rPr>
          <w:b/>
        </w:rPr>
        <w:t>343</w:t>
      </w:r>
      <w:r>
        <w:t xml:space="preserve"> → biển đầu kéo, rơ-moóc, hãng tự điền; ô </w:t>
      </w:r>
      <w:r>
        <w:rPr>
          <w:b/>
        </w:rPr>
        <w:t>Lúc đi</w:t>
      </w:r>
      <w:r>
        <w:t xml:space="preserve"> tự điền </w:t>
      </w:r>
      <w:r>
        <w:rPr>
          <w:b/>
        </w:rPr>
        <w:t>61200</w:t>
      </w:r>
      <w:r>
        <w:t xml:space="preserve">, dưới ô ghi </w:t>
      </w:r>
      <w:r>
        <w:rPr>
          <w:i/>
        </w:rPr>
        <w:t>Điền sẵn theo công-tơ-mét của xe — sửa được</w:t>
      </w:r>
      <w:r>
        <w:t xml:space="preserve">. </w:t>
      </w:r>
      <w:r>
        <w:rPr>
          <w:b/>
        </w:rPr>
        <w:t>Tài xế</w:t>
      </w:r>
      <w:r>
        <w:t xml:space="preserve"> = </w:t>
      </w:r>
      <w:r>
        <w:rPr>
          <w:b/>
        </w:rPr>
        <w:t>ທ້າວ ທັດສະດາພອນ</w:t>
      </w:r>
      <w:r>
        <w:t xml:space="preserve"> (</w:t>
      </w:r>
      <w:r>
        <w:rPr>
          <w:rFonts w:ascii="Consolas" w:hAnsi="Consolas"/>
          <w:sz w:val="19"/>
        </w:rPr>
        <w:t>tx01</w:t>
      </w:r>
      <w:r>
        <w:t xml:space="preserve">). </w:t>
      </w:r>
      <w:r>
        <w:rPr>
          <w:b/>
        </w:rPr>
        <w:t>Ngày lập phiếu</w:t>
      </w:r>
      <w:r>
        <w:t xml:space="preserve">, </w:t>
      </w:r>
      <w:r>
        <w:rPr>
          <w:b/>
        </w:rPr>
        <w:t>Ngày xe đi</w:t>
      </w:r>
      <w:r>
        <w:t xml:space="preserve"> = hôm nay. </w:t>
      </w:r>
      <w:r>
        <w:rPr>
          <w:i/>
        </w:rPr>
        <w:t>(T01, T01b)</w:t>
      </w:r>
    </w:p>
    <w:p>
      <w:pPr>
        <w:pStyle w:val="ListNumber"/>
      </w:pPr>
      <w:r>
        <w:t xml:space="preserve">Thẻ </w:t>
      </w:r>
      <w:r>
        <w:rPr>
          <w:b/>
        </w:rPr>
        <w:t>II</w:t>
      </w:r>
      <w:r>
        <w:t xml:space="preserve">: </w:t>
      </w:r>
      <w:r>
        <w:rPr>
          <w:b/>
        </w:rPr>
        <w:t>Chọn tuyến</w:t>
      </w:r>
      <w:r>
        <w:t xml:space="preserve"> = </w:t>
      </w:r>
      <w:r>
        <w:rPr>
          <w:i/>
        </w:rPr>
        <w:t>ກາສີ → ທ່າບົກ · 145.0 km · ↩ 145.0 km</w:t>
      </w:r>
      <w:r>
        <w:t xml:space="preserve"> → điểm đi, điểm đến tự điền; </w:t>
      </w:r>
      <w:r>
        <w:rPr>
          <w:b/>
        </w:rPr>
        <w:t>Km về ước tính</w:t>
      </w:r>
      <w:r>
        <w:t xml:space="preserve"> (thẻ I) thành </w:t>
      </w:r>
      <w:r>
        <w:rPr>
          <w:b/>
        </w:rPr>
        <w:t>61.490</w:t>
      </w:r>
      <w:r>
        <w:t xml:space="preserve"> (61.200 + 145 + 145). </w:t>
      </w:r>
      <w:r>
        <w:rPr>
          <w:b/>
        </w:rPr>
        <w:t>Khách hàng</w:t>
      </w:r>
      <w:r>
        <w:t xml:space="preserve"> = </w:t>
      </w:r>
      <w:r>
        <w:rPr>
          <w:b/>
        </w:rPr>
        <w:t>ຄຳຕຸ້ຍ</w:t>
      </w:r>
      <w:r>
        <w:t xml:space="preserve">. </w:t>
      </w:r>
      <w:r>
        <w:rPr>
          <w:b/>
        </w:rPr>
        <w:t>Loại hàng</w:t>
      </w:r>
      <w:r>
        <w:t xml:space="preserve"> = </w:t>
      </w:r>
      <w:r>
        <w:rPr>
          <w:b/>
        </w:rPr>
        <w:t>Quặng sắt</w:t>
      </w:r>
      <w:r>
        <w:t xml:space="preserve">. Ô </w:t>
      </w:r>
      <w:r>
        <w:rPr>
          <w:b/>
        </w:rPr>
        <w:t>Cân tại mỏ (t)</w:t>
      </w:r>
      <w:r>
        <w:t xml:space="preserve"> để </w:t>
      </w:r>
      <w:r>
        <w:rPr>
          <w:b/>
        </w:rPr>
        <w:t>trống</w:t>
      </w:r>
      <w:r>
        <w:t xml:space="preserve">. Không có khung </w:t>
      </w:r>
      <w:r>
        <w:rPr>
          <w:i/>
        </w:rPr>
        <w:t>Hàng trên phiếu</w:t>
      </w:r>
      <w:r>
        <w:t xml:space="preserve"> (phiếu gom). </w:t>
      </w:r>
      <w:r>
        <w:rPr>
          <w:i/>
        </w:rPr>
        <w:t>(T01)</w:t>
      </w:r>
    </w:p>
    <w:p>
      <w:pPr>
        <w:pStyle w:val="ListNumber"/>
      </w:pPr>
      <w:r>
        <w:t xml:space="preserve">Thẻ </w:t>
      </w:r>
      <w:r>
        <w:rPr>
          <w:b/>
        </w:rPr>
        <w:t>III</w:t>
      </w:r>
      <w:r>
        <w:t xml:space="preserve">: chọn tuyến ở bước 3 là máy </w:t>
      </w:r>
      <w:r>
        <w:rPr>
          <w:b/>
        </w:rPr>
        <w:t>đã điền sẵn</w:t>
      </w:r>
      <w:r>
        <w:t xml:space="preserve"> dòng </w:t>
      </w:r>
      <w:r>
        <w:rPr>
          <w:b/>
        </w:rPr>
        <w:t>Lít</w:t>
      </w:r>
      <w:r>
        <w:t xml:space="preserve"> 200, </w:t>
      </w:r>
      <w:r>
        <w:rPr>
          <w:b/>
        </w:rPr>
        <w:t>Nơi đổ</w:t>
      </w:r>
      <w:r>
        <w:t xml:space="preserve"> = kho Thà Bốc (gợi ý của tuyến ກາສີ → ທ່າບົກ) — đúng số bài này, không phải thêm. Tuyến chưa có gợi ý thì </w:t>
      </w:r>
      <w:r>
        <w:rPr>
          <w:b/>
        </w:rPr>
        <w:t>+ Thêm dòng</w:t>
      </w:r>
      <w:r>
        <w:t xml:space="preserve"> như cũ. </w:t>
      </w:r>
      <w:r>
        <w:rPr>
          <w:i/>
        </w:rPr>
        <w:t>(T02, T01c)</w:t>
      </w:r>
    </w:p>
    <w:p>
      <w:pPr>
        <w:pStyle w:val="ListNumber"/>
      </w:pPr>
      <w:r>
        <w:t xml:space="preserve">Thẻ </w:t>
      </w:r>
      <w:r>
        <w:rPr>
          <w:b/>
        </w:rPr>
        <w:t>IV</w:t>
      </w:r>
      <w:r>
        <w:t xml:space="preserve">: máy </w:t>
      </w:r>
      <w:r>
        <w:rPr>
          <w:b/>
        </w:rPr>
        <w:t>đã điền sẵn</w:t>
      </w:r>
      <w:r>
        <w:t xml:space="preserve"> 3 dòng gợi ý của tuyến — tiền nước, tiền chuyến chở quặng, tiền điện thoại (SL 1). Bài này đi đúng tờ Excel mẫu nên bấm </w:t>
      </w:r>
      <w:r>
        <w:rPr>
          <w:b/>
        </w:rPr>
        <w:t>+ Thêm dòng</w:t>
      </w:r>
      <w:r>
        <w:t xml:space="preserve"> thêm </w:t>
      </w:r>
      <w:r>
        <w:rPr>
          <w:b/>
        </w:rPr>
        <w:t>2 dòng</w:t>
      </w:r>
      <w:r>
        <w:t xml:space="preserve">: </w:t>
      </w:r>
      <w:r>
        <w:rPr>
          <w:i/>
        </w:rPr>
        <w:t>Tiền chi phí sang Việt Nam cho tài xế</w:t>
      </w:r>
      <w:r>
        <w:t xml:space="preserve"> và </w:t>
      </w:r>
      <w:r>
        <w:rPr>
          <w:i/>
        </w:rPr>
        <w:t>Phí chipping Lào (kho hải quan)</w:t>
      </w:r>
      <w:r>
        <w:t xml:space="preserve"> (SL 1) — đủ 5 dòng. Ô </w:t>
      </w:r>
      <w:r>
        <w:rPr>
          <w:b/>
        </w:rPr>
        <w:t>cách trả</w:t>
      </w:r>
      <w:r>
        <w:t xml:space="preserve"> dưới khoản mục </w:t>
      </w:r>
      <w:r>
        <w:rPr>
          <w:b/>
        </w:rPr>
        <w:t>tự chọn</w:t>
      </w:r>
      <w:r>
        <w:t xml:space="preserve"> — nhìn cho đúng:</w:t>
      </w:r>
    </w:p>
    <w:p>
      <w:pPr>
        <w:jc w:val="both"/>
      </w:pPr>
      <w:r>
        <w:t>| Khoản mục | Cách trả máy chọn |</w:t>
      </w:r>
    </w:p>
    <w:p>
      <w:pPr>
        <w:jc w:val="both"/>
      </w:pPr>
      <w:r>
        <w:t>|---|---|</w:t>
      </w:r>
    </w:p>
    <w:p>
      <w:pPr>
        <w:jc w:val="both"/>
      </w:pPr>
      <w:r>
        <w:t>| Tiền nước | Trả theo chuyến cùng lương |</w:t>
      </w:r>
    </w:p>
    <w:p>
      <w:pPr>
        <w:jc w:val="both"/>
      </w:pPr>
      <w:r>
        <w:t>| Tiền chi phí sang Việt Nam cho tài xế | Chi ngay khi xe đi |</w:t>
      </w:r>
    </w:p>
    <w:p>
      <w:pPr>
        <w:jc w:val="both"/>
      </w:pPr>
      <w:r>
        <w:t>| Phí chipping Lào (kho hải quan) | Nợ NCC / trả theo đợt |</w:t>
      </w:r>
    </w:p>
    <w:p>
      <w:pPr>
        <w:jc w:val="both"/>
      </w:pPr>
      <w:r>
        <w:t>| Tiền chuyến chở quặng | Trả theo chuyến cùng lương |</w:t>
      </w:r>
    </w:p>
    <w:p>
      <w:pPr>
        <w:jc w:val="both"/>
      </w:pPr>
      <w:r>
        <w:t>| Tiền điện thoại | Chi ngay khi xe đi |</w:t>
      </w:r>
    </w:p>
    <w:p>
      <w:pPr>
        <w:jc w:val="both"/>
      </w:pPr>
      <w:r>
        <w:t xml:space="preserve">Bãi không thấy cột đơn giá, dòng </w:t>
      </w:r>
      <w:r>
        <w:rPr>
          <w:b/>
        </w:rPr>
        <w:t>Tổng</w:t>
      </w:r>
      <w:r>
        <w:t xml:space="preserve"> trống — đúng. </w:t>
      </w:r>
      <w:r>
        <w:rPr>
          <w:i/>
        </w:rPr>
        <w:t>(T03, T03b)</w:t>
      </w:r>
    </w:p>
    <w:p>
      <w:pPr>
        <w:pStyle w:val="ListNumber"/>
      </w:pPr>
      <w:r>
        <w:t xml:space="preserve">Bấm </w:t>
      </w:r>
      <w:r>
        <w:rPr>
          <w:b/>
        </w:rPr>
        <w:t>Lưu</w:t>
      </w:r>
      <w:r>
        <w:t xml:space="preserve"> (nút xanh góc trên phải) → </w:t>
      </w:r>
      <w:r>
        <w:rPr>
          <w:i/>
        </w:rPr>
        <w:t>Đã lưu</w:t>
      </w:r>
      <w:r>
        <w:t xml:space="preserve">, phiếu có số </w:t>
      </w:r>
      <w:r>
        <w:rPr>
          <w:b/>
        </w:rPr>
        <w:t>G4-…-09/EPL</w:t>
      </w:r>
      <w:r>
        <w:t xml:space="preserve"> (ghi số này lại). Ô </w:t>
      </w:r>
      <w:r>
        <w:rPr>
          <w:b/>
        </w:rPr>
        <w:t>Hợp đồng vận chuyển</w:t>
      </w:r>
      <w:r>
        <w:t xml:space="preserve"> tự điền hợp đồng còn hạn của ຄຳຕຸ້ຍ. </w:t>
      </w:r>
      <w:r>
        <w:rPr>
          <w:i/>
        </w:rPr>
        <w:t>(T01)</w:t>
      </w:r>
    </w:p>
    <w:p>
      <w:pPr>
        <w:pStyle w:val="ListNumber"/>
      </w:pPr>
      <w:r>
        <w:t xml:space="preserve">Đầu các mục </w:t>
      </w:r>
      <w:r>
        <w:rPr>
          <w:b/>
        </w:rPr>
        <w:t>I</w:t>
      </w:r>
      <w:r>
        <w:t xml:space="preserve">, </w:t>
      </w:r>
      <w:r>
        <w:rPr>
          <w:b/>
        </w:rPr>
        <w:t>III</w:t>
      </w:r>
      <w:r>
        <w:t xml:space="preserve">, </w:t>
      </w:r>
      <w:r>
        <w:rPr>
          <w:b/>
        </w:rPr>
        <w:t>IV</w:t>
      </w:r>
      <w:r>
        <w:t xml:space="preserve"> bấm </w:t>
      </w:r>
      <w:r>
        <w:rPr>
          <w:b/>
        </w:rPr>
        <w:t>Gửi kiểm tra</w:t>
      </w:r>
      <w:r>
        <w:t xml:space="preserve"> (mục </w:t>
      </w:r>
      <w:r>
        <w:rPr>
          <w:b/>
        </w:rPr>
        <w:t>II</w:t>
      </w:r>
      <w:r>
        <w:t xml:space="preserve"> chưa gửi — chờ cân ở mỏ). </w:t>
      </w:r>
      <w:r>
        <w:rPr>
          <w:i/>
        </w:rPr>
        <w:t>(T04)</w:t>
      </w:r>
    </w:p>
    <w:p>
      <w:pPr>
        <w:pStyle w:val="ListNumber"/>
      </w:pPr>
      <w:r>
        <w:t xml:space="preserve">Bấm </w:t>
      </w:r>
      <w:r>
        <w:rPr>
          <w:b/>
        </w:rPr>
        <w:t>Phiếu đề nghị xuất nhiên liệu</w:t>
      </w:r>
      <w:r>
        <w:t xml:space="preserve"> (cột phải) → màn </w:t>
      </w:r>
      <w:r>
        <w:rPr>
          <w:b/>
        </w:rPr>
        <w:t>Phiếu đề nghị chi</w:t>
      </w:r>
      <w:r>
        <w:t xml:space="preserve"> mở tờ </w:t>
      </w:r>
      <w:r>
        <w:rPr>
          <w:rFonts w:ascii="Consolas" w:hAnsi="Consolas"/>
          <w:sz w:val="19"/>
        </w:rPr>
        <w:t>PLNL-…</w:t>
      </w:r>
      <w:r>
        <w:t xml:space="preserve"> có mã QR, 200 lít, không có tiền (tờ tô xanh ở danh sách trái) → </w:t>
      </w:r>
      <w:r>
        <w:rPr>
          <w:b/>
        </w:rPr>
        <w:t>In</w:t>
      </w:r>
      <w:r>
        <w:t xml:space="preserve">. </w:t>
      </w:r>
      <w:r>
        <w:rPr>
          <w:i/>
        </w:rPr>
        <w:t>(T02)</w:t>
      </w:r>
    </w:p>
    <w:p>
      <w:pPr>
        <w:pStyle w:val="ListNumber"/>
      </w:pPr>
      <w:r>
        <w:t xml:space="preserve">Quay lại phiếu → bấm </w:t>
      </w:r>
      <w:r>
        <w:rPr>
          <w:b/>
        </w:rPr>
        <w:t>Phiếu đề nghị tạm ứng</w:t>
      </w:r>
      <w:r>
        <w:t xml:space="preserve"> → tờ </w:t>
      </w:r>
      <w:r>
        <w:rPr>
          <w:rFonts w:ascii="Consolas" w:hAnsi="Consolas"/>
          <w:sz w:val="19"/>
        </w:rPr>
        <w:t>PTU-G4-…</w:t>
      </w:r>
      <w:r>
        <w:t xml:space="preserve"> có mã QR; Bãi chỉ thấy khoản mục </w:t>
      </w:r>
      <w:r>
        <w:rPr>
          <w:b/>
        </w:rPr>
        <w:t>sang Việt Nam</w:t>
      </w:r>
      <w:r>
        <w:t xml:space="preserve"> và </w:t>
      </w:r>
      <w:r>
        <w:rPr>
          <w:b/>
        </w:rPr>
        <w:t>điện thoại</w:t>
      </w:r>
      <w:r>
        <w:t xml:space="preserve"> (hai dòng </w:t>
      </w:r>
      <w:r>
        <w:rPr>
          <w:i/>
        </w:rPr>
        <w:t>Chi ngay khi xe đi</w:t>
      </w:r>
      <w:r>
        <w:t xml:space="preserve">), không thấy tiền → </w:t>
      </w:r>
      <w:r>
        <w:rPr>
          <w:b/>
        </w:rPr>
        <w:t>In</w:t>
      </w:r>
      <w:r>
        <w:t xml:space="preserve">. </w:t>
      </w:r>
      <w:r>
        <w:rPr>
          <w:i/>
        </w:rPr>
        <w:t>(T03)</w:t>
      </w:r>
    </w:p>
    <w:p>
      <w:pPr>
        <w:jc w:val="both"/>
      </w:pPr>
      <w:r>
        <w:t>#### B. Kế toán kiểm và nhập giá (trang điều xe)</w:t>
      </w:r>
    </w:p>
    <w:p>
      <w:pPr>
        <w:pStyle w:val="ListNumber"/>
      </w:pPr>
      <w:r>
        <w:rPr>
          <w:rFonts w:ascii="Consolas" w:hAnsi="Consolas"/>
          <w:sz w:val="19"/>
        </w:rPr>
        <w:t>ketoan</w:t>
      </w:r>
      <w:r>
        <w:t xml:space="preserve">: mở phiếu G4-… (ô </w:t>
      </w:r>
      <w:r>
        <w:rPr>
          <w:b/>
        </w:rPr>
        <w:t>Số phiếu</w:t>
      </w:r>
      <w:r>
        <w:t xml:space="preserve"> trên cùng, hoặc </w:t>
      </w:r>
      <w:r>
        <w:rPr>
          <w:b/>
        </w:rPr>
        <w:t>Tổng quan → Việc của tôi</w:t>
      </w:r>
      <w:r>
        <w:t xml:space="preserve">) → đầu mục </w:t>
      </w:r>
      <w:r>
        <w:rPr>
          <w:b/>
        </w:rPr>
        <w:t>I</w:t>
      </w:r>
      <w:r>
        <w:t xml:space="preserve"> bấm </w:t>
      </w:r>
      <w:r>
        <w:rPr>
          <w:b/>
        </w:rPr>
        <w:t>Xác nhận kiểm tra</w:t>
      </w:r>
      <w:r>
        <w:t xml:space="preserve">. </w:t>
      </w:r>
      <w:r>
        <w:rPr>
          <w:i/>
        </w:rPr>
        <w:t>(T05)</w:t>
      </w:r>
    </w:p>
    <w:p>
      <w:pPr>
        <w:pStyle w:val="ListNumber"/>
      </w:pPr>
      <w:r>
        <w:rPr>
          <w:rFonts w:ascii="Consolas" w:hAnsi="Consolas"/>
          <w:sz w:val="19"/>
        </w:rPr>
        <w:t>ketoancp</w:t>
      </w:r>
      <w:r>
        <w:t xml:space="preserve">: thẻ </w:t>
      </w:r>
      <w:r>
        <w:rPr>
          <w:b/>
        </w:rPr>
        <w:t>IV</w:t>
      </w:r>
      <w:r>
        <w:t xml:space="preserve"> → cột </w:t>
      </w:r>
      <w:r>
        <w:rPr>
          <w:b/>
        </w:rPr>
        <w:t>Đơn giá</w:t>
      </w:r>
      <w:r>
        <w:t xml:space="preserve">: tiền nước </w:t>
      </w:r>
      <w:r>
        <w:rPr>
          <w:b/>
        </w:rPr>
        <w:t>60.000</w:t>
      </w:r>
      <w:r>
        <w:t xml:space="preserve"> và điện thoại </w:t>
      </w:r>
      <w:r>
        <w:rPr>
          <w:b/>
        </w:rPr>
        <w:t>150.000</w:t>
      </w:r>
      <w:r>
        <w:t xml:space="preserve"> đã có sẵn (giá gợi ý của tuyến); gõ tiền chuyến </w:t>
      </w:r>
      <w:r>
        <w:rPr>
          <w:b/>
        </w:rPr>
        <w:t>1.800.000</w:t>
      </w:r>
      <w:r>
        <w:t xml:space="preserve">, sang Việt Nam </w:t>
      </w:r>
      <w:r>
        <w:rPr>
          <w:b/>
        </w:rPr>
        <w:t>430.000</w:t>
      </w:r>
      <w:r>
        <w:t xml:space="preserve">, chipping Lào </w:t>
      </w:r>
      <w:r>
        <w:rPr>
          <w:b/>
        </w:rPr>
        <w:t>620.000</w:t>
      </w:r>
      <w:r>
        <w:t xml:space="preserve"> → </w:t>
      </w:r>
      <w:r>
        <w:rPr>
          <w:b/>
        </w:rPr>
        <w:t>Lưu</w:t>
      </w:r>
      <w:r>
        <w:t xml:space="preserve"> → dòng </w:t>
      </w:r>
      <w:r>
        <w:rPr>
          <w:b/>
        </w:rPr>
        <w:t>Tổng</w:t>
      </w:r>
      <w:r>
        <w:t xml:space="preserve"> = </w:t>
      </w:r>
      <w:r>
        <w:rPr>
          <w:b/>
        </w:rPr>
        <w:t>3.060.000</w:t>
      </w:r>
      <w:r>
        <w:t xml:space="preserve"> → </w:t>
      </w:r>
      <w:r>
        <w:rPr>
          <w:b/>
        </w:rPr>
        <w:t>Xác nhận kiểm tra</w:t>
      </w:r>
      <w:r>
        <w:t xml:space="preserve"> → </w:t>
      </w:r>
      <w:r>
        <w:rPr>
          <w:b/>
        </w:rPr>
        <w:t>Ghi sổ kế toán</w:t>
      </w:r>
      <w:r>
        <w:t xml:space="preserve">. Mở lại </w:t>
      </w:r>
      <w:r>
        <w:rPr>
          <w:b/>
        </w:rPr>
        <w:t>Phiếu đề nghị tạm ứng</w:t>
      </w:r>
      <w:r>
        <w:t xml:space="preserve">: tổng </w:t>
      </w:r>
      <w:r>
        <w:rPr>
          <w:b/>
        </w:rPr>
        <w:t>580.000 LAK</w:t>
      </w:r>
      <w:r>
        <w:t xml:space="preserve"> (430.000 + 150.000). </w:t>
      </w:r>
      <w:r>
        <w:rPr>
          <w:i/>
        </w:rPr>
        <w:t>(T03c, T08)</w:t>
      </w:r>
    </w:p>
    <w:p>
      <w:pPr>
        <w:jc w:val="both"/>
      </w:pPr>
      <w:r>
        <w:t>#### C. Cấp dầu, chi tạm ứng (trang kế toán)</w:t>
      </w:r>
    </w:p>
    <w:p>
      <w:pPr>
        <w:pStyle w:val="ListNumber"/>
      </w:pPr>
      <w:r>
        <w:rPr>
          <w:rFonts w:ascii="Consolas" w:hAnsi="Consolas"/>
          <w:sz w:val="19"/>
        </w:rPr>
        <w:t>khotb</w:t>
      </w:r>
      <w:r>
        <w:t xml:space="preserve">: </w:t>
      </w:r>
      <w:r>
        <w:rPr>
          <w:b/>
        </w:rPr>
        <w:t>Kho → Cấp phát</w:t>
      </w:r>
      <w:r>
        <w:t xml:space="preserve"> → bảng </w:t>
      </w:r>
      <w:r>
        <w:rPr>
          <w:b/>
        </w:rPr>
        <w:t>Chờ cấp</w:t>
      </w:r>
      <w:r>
        <w:t xml:space="preserve"> có </w:t>
      </w:r>
      <w:r>
        <w:rPr>
          <w:rFonts w:ascii="Consolas" w:hAnsi="Consolas"/>
          <w:sz w:val="19"/>
        </w:rPr>
        <w:t>PLNL-G4-…</w:t>
      </w:r>
      <w:r>
        <w:t xml:space="preserve"> → bấm dòng (hoặc gõ mã trên tờ vào ô </w:t>
      </w:r>
      <w:r>
        <w:rPr>
          <w:b/>
        </w:rPr>
        <w:t>Nhập mã QR</w:t>
      </w:r>
      <w:r>
        <w:t xml:space="preserve">) → khung </w:t>
      </w:r>
      <w:r>
        <w:rPr>
          <w:b/>
        </w:rPr>
        <w:t>Đối chiếu trước khi cấp</w:t>
      </w:r>
      <w:r>
        <w:t xml:space="preserve"> đúng xe 343, đúng tài xế → </w:t>
      </w:r>
      <w:r>
        <w:rPr>
          <w:b/>
        </w:rPr>
        <w:t>Cấp dầu</w:t>
      </w:r>
      <w:r>
        <w:t xml:space="preserve"> → hộp </w:t>
      </w:r>
      <w:r>
        <w:rPr>
          <w:b/>
        </w:rPr>
        <w:t>Số lít cấp thật</w:t>
      </w:r>
      <w:r>
        <w:t xml:space="preserve"> 200 → </w:t>
      </w:r>
      <w:r>
        <w:rPr>
          <w:b/>
        </w:rPr>
        <w:t>Cấp dầu</w:t>
      </w:r>
      <w:r>
        <w:t xml:space="preserve">. Tồn kho Thà Bốc giảm 200 L. </w:t>
      </w:r>
      <w:r>
        <w:rPr>
          <w:i/>
        </w:rPr>
        <w:t>(T06)</w:t>
      </w:r>
    </w:p>
    <w:p>
      <w:pPr>
        <w:pStyle w:val="ListNumber"/>
      </w:pPr>
      <w:r>
        <w:rPr>
          <w:rFonts w:ascii="Consolas" w:hAnsi="Consolas"/>
          <w:sz w:val="19"/>
        </w:rPr>
        <w:t>khonl</w:t>
      </w:r>
      <w:r>
        <w:t xml:space="preserve"> (trang điều xe): mở phiếu G4-… → mục </w:t>
      </w:r>
      <w:r>
        <w:rPr>
          <w:b/>
        </w:rPr>
        <w:t>III</w:t>
      </w:r>
      <w:r>
        <w:t xml:space="preserve"> → </w:t>
      </w:r>
      <w:r>
        <w:rPr>
          <w:b/>
        </w:rPr>
        <w:t>Xác nhận kiểm tra</w:t>
      </w:r>
      <w:r>
        <w:t xml:space="preserve"> → </w:t>
      </w:r>
      <w:r>
        <w:rPr>
          <w:b/>
        </w:rPr>
        <w:t>Ghi sổ kế toán</w:t>
      </w:r>
      <w:r>
        <w:t xml:space="preserve">. </w:t>
      </w:r>
      <w:r>
        <w:rPr>
          <w:i/>
        </w:rPr>
        <w:t>(T07)</w:t>
      </w:r>
    </w:p>
    <w:p>
      <w:pPr>
        <w:pStyle w:val="ListNumber"/>
      </w:pPr>
      <w:r>
        <w:rPr>
          <w:rFonts w:ascii="Consolas" w:hAnsi="Consolas"/>
          <w:sz w:val="19"/>
        </w:rPr>
        <w:t>quytb</w:t>
      </w:r>
      <w:r>
        <w:t xml:space="preserve"> (trang kế toán): </w:t>
      </w:r>
      <w:r>
        <w:rPr>
          <w:b/>
        </w:rPr>
        <w:t>Kho → Cấp phát</w:t>
      </w:r>
      <w:r>
        <w:t xml:space="preserve"> → tab </w:t>
      </w:r>
      <w:r>
        <w:rPr>
          <w:b/>
        </w:rPr>
        <w:t>Phiếu đề nghị tạm ứng</w:t>
      </w:r>
      <w:r>
        <w:t xml:space="preserve"> → dòng </w:t>
      </w:r>
      <w:r>
        <w:rPr>
          <w:rFonts w:ascii="Consolas" w:hAnsi="Consolas"/>
          <w:sz w:val="19"/>
        </w:rPr>
        <w:t>PTU-G4-…</w:t>
      </w:r>
      <w:r>
        <w:t xml:space="preserve"> </w:t>
      </w:r>
      <w:r>
        <w:rPr>
          <w:b/>
        </w:rPr>
        <w:t>Số tiền 580.000</w:t>
      </w:r>
      <w:r>
        <w:t xml:space="preserve"> → </w:t>
      </w:r>
      <w:r>
        <w:rPr>
          <w:b/>
        </w:rPr>
        <w:t>Chi tiền</w:t>
      </w:r>
      <w:r>
        <w:t xml:space="preserve"> → xác nhận. Bên trang điều xe mục </w:t>
      </w:r>
      <w:r>
        <w:rPr>
          <w:b/>
        </w:rPr>
        <w:t>IV</w:t>
      </w:r>
      <w:r>
        <w:t xml:space="preserve"> thành </w:t>
      </w:r>
      <w:r>
        <w:rPr>
          <w:i/>
        </w:rPr>
        <w:t>Đã chi</w:t>
      </w:r>
      <w:r>
        <w:t xml:space="preserve">. </w:t>
      </w:r>
      <w:r>
        <w:rPr>
          <w:i/>
        </w:rPr>
        <w:t>(T09)</w:t>
      </w:r>
      <w:r>
        <w:t xml:space="preserve"> — Hoặc chi ở trang điều xe: mở phiếu → mục IV → </w:t>
      </w:r>
      <w:r>
        <w:rPr>
          <w:b/>
        </w:rPr>
        <w:t>Xác nhận đã chi</w:t>
      </w:r>
      <w:r>
        <w:t xml:space="preserve"> (tờ QR tự thành </w:t>
      </w:r>
      <w:r>
        <w:rPr>
          <w:i/>
        </w:rPr>
        <w:t>Đã cấp</w:t>
      </w:r>
      <w:r>
        <w:t>, quét lại thì bị chặn).</w:t>
      </w:r>
    </w:p>
    <w:p>
      <w:pPr>
        <w:jc w:val="both"/>
      </w:pPr>
      <w:r>
        <w:t xml:space="preserve">#### D. Tài xế trên đường (điện thoại / ẩn danh, </w:t>
      </w:r>
      <w:r>
        <w:rPr>
          <w:rFonts w:ascii="Consolas" w:hAnsi="Consolas"/>
          <w:sz w:val="19"/>
        </w:rPr>
        <w:t>tx01</w:t>
      </w:r>
      <w:r>
        <w:t>)</w:t>
      </w:r>
    </w:p>
    <w:p>
      <w:pPr>
        <w:pStyle w:val="ListNumber"/>
      </w:pPr>
      <w:r>
        <w:rPr>
          <w:b/>
        </w:rPr>
        <w:t>Phiếu của tôi</w:t>
      </w:r>
      <w:r>
        <w:t xml:space="preserve"> → vé chuyến G4-… (chuyến đang chạy tự lên vé; phiếu khác ở cột </w:t>
      </w:r>
      <w:r>
        <w:rPr>
          <w:b/>
        </w:rPr>
        <w:t>Phiếu gần đây</w:t>
      </w:r>
      <w:r>
        <w:t xml:space="preserve"> — bấm để đổi): khung </w:t>
      </w:r>
      <w:r>
        <w:rPr>
          <w:b/>
        </w:rPr>
        <w:t>Phiếu đề nghị tạm ứng</w:t>
      </w:r>
      <w:r>
        <w:t xml:space="preserve"> ghi </w:t>
      </w:r>
      <w:r>
        <w:rPr>
          <w:b/>
        </w:rPr>
        <w:t>580.000 LAK · Đã nhận tiền</w:t>
      </w:r>
      <w:r>
        <w:t xml:space="preserve"> → nút lớn </w:t>
      </w:r>
      <w:r>
        <w:rPr>
          <w:b/>
        </w:rPr>
        <w:t>Xuất phát</w:t>
      </w:r>
      <w:r>
        <w:t xml:space="preserve"> → xác nhận → ô </w:t>
      </w:r>
      <w:r>
        <w:rPr>
          <w:b/>
        </w:rPr>
        <w:t>Chia sẻ vị trí</w:t>
      </w:r>
      <w:r>
        <w:t xml:space="preserve"> → cho phép vị trí. Phiếu </w:t>
      </w:r>
      <w:r>
        <w:rPr>
          <w:i/>
        </w:rPr>
        <w:t>Đang vận chuyển</w:t>
      </w:r>
      <w:r>
        <w:t xml:space="preserve">, bước </w:t>
      </w:r>
      <w:r>
        <w:rPr>
          <w:b/>
        </w:rPr>
        <w:t>Xuất phát</w:t>
      </w:r>
      <w:r>
        <w:t xml:space="preserve"> thành ✓. </w:t>
      </w:r>
      <w:r>
        <w:rPr>
          <w:i/>
        </w:rPr>
        <w:t>(T10)</w:t>
      </w:r>
    </w:p>
    <w:p>
      <w:pPr>
        <w:pStyle w:val="ListNumber"/>
      </w:pPr>
      <w:r>
        <w:t xml:space="preserve">(tới mỏ, bốc xong) nút lớn </w:t>
      </w:r>
      <w:r>
        <w:rPr>
          <w:b/>
        </w:rPr>
        <w:t>Báo cân ở mỏ</w:t>
      </w:r>
      <w:r>
        <w:t xml:space="preserve"> → </w:t>
      </w:r>
      <w:r>
        <w:rPr>
          <w:b/>
        </w:rPr>
        <w:t>Cân tại mỏ (t)</w:t>
      </w:r>
      <w:r>
        <w:t xml:space="preserve"> </w:t>
      </w:r>
      <w:r>
        <w:rPr>
          <w:b/>
        </w:rPr>
        <w:t>40</w:t>
      </w:r>
      <w:r>
        <w:t xml:space="preserve"> → </w:t>
      </w:r>
      <w:r>
        <w:rPr>
          <w:b/>
        </w:rPr>
        <w:t>Thêm ảnh phiếu cân · phiếu quặng</w:t>
      </w:r>
      <w:r>
        <w:t xml:space="preserve"> (chụp một tờ, không bắt buộc) → </w:t>
      </w:r>
      <w:r>
        <w:rPr>
          <w:b/>
        </w:rPr>
        <w:t>Gửi</w:t>
      </w:r>
      <w:r>
        <w:t xml:space="preserve"> → </w:t>
      </w:r>
      <w:r>
        <w:rPr>
          <w:i/>
        </w:rPr>
        <w:t>Đã báo cân tại mỏ. Bãi sẽ xác nhận.</w:t>
      </w:r>
      <w:r>
        <w:t xml:space="preserve"> Muốn thử mất mạng: bật chế độ máy bay trước khi bấm </w:t>
      </w:r>
      <w:r>
        <w:rPr>
          <w:b/>
        </w:rPr>
        <w:t>Gửi</w:t>
      </w:r>
      <w:r>
        <w:t xml:space="preserve"> (ca T10c). </w:t>
      </w:r>
      <w:r>
        <w:rPr>
          <w:i/>
        </w:rPr>
        <w:t>(T10b)</w:t>
      </w:r>
    </w:p>
    <w:p>
      <w:pPr>
        <w:jc w:val="both"/>
      </w:pPr>
      <w:r>
        <w:t>#### E. Bãi và kế toán chốt mục II (trang điều xe)</w:t>
      </w:r>
    </w:p>
    <w:p>
      <w:pPr>
        <w:pStyle w:val="ListNumber"/>
      </w:pPr>
      <w:r>
        <w:rPr>
          <w:rFonts w:ascii="Consolas" w:hAnsi="Consolas"/>
          <w:sz w:val="19"/>
        </w:rPr>
        <w:t>thabok</w:t>
      </w:r>
      <w:r>
        <w:t xml:space="preserve">: mở phiếu G4-… → thẻ </w:t>
      </w:r>
      <w:r>
        <w:rPr>
          <w:b/>
        </w:rPr>
        <w:t>II</w:t>
      </w:r>
      <w:r>
        <w:t xml:space="preserve">: ô </w:t>
      </w:r>
      <w:r>
        <w:rPr>
          <w:b/>
        </w:rPr>
        <w:t>Cân tại mỏ (t)</w:t>
      </w:r>
      <w:r>
        <w:t xml:space="preserve"> đã có </w:t>
      </w:r>
      <w:r>
        <w:rPr>
          <w:b/>
        </w:rPr>
        <w:t>40</w:t>
      </w:r>
      <w:r>
        <w:t xml:space="preserve">, ảnh ở </w:t>
      </w:r>
      <w:r>
        <w:rPr>
          <w:b/>
        </w:rPr>
        <w:t>Phiếu quặng đính kèm</w:t>
      </w:r>
      <w:r>
        <w:t xml:space="preserve"> → đầu mục </w:t>
      </w:r>
      <w:r>
        <w:rPr>
          <w:b/>
        </w:rPr>
        <w:t>II</w:t>
      </w:r>
      <w:r>
        <w:t xml:space="preserve"> bấm </w:t>
      </w:r>
      <w:r>
        <w:rPr>
          <w:b/>
        </w:rPr>
        <w:t>Gửi kiểm tra</w:t>
      </w:r>
      <w:r>
        <w:t xml:space="preserve">. </w:t>
      </w:r>
      <w:r>
        <w:rPr>
          <w:i/>
        </w:rPr>
        <w:t>(T10d)</w:t>
      </w:r>
    </w:p>
    <w:p>
      <w:pPr>
        <w:pStyle w:val="ListNumber"/>
      </w:pPr>
      <w:r>
        <w:rPr>
          <w:rFonts w:ascii="Consolas" w:hAnsi="Consolas"/>
          <w:sz w:val="19"/>
        </w:rPr>
        <w:t>ketoan</w:t>
      </w:r>
      <w:r>
        <w:t xml:space="preserve">: thẻ </w:t>
      </w:r>
      <w:r>
        <w:rPr>
          <w:b/>
        </w:rPr>
        <w:t>II</w:t>
      </w:r>
      <w:r>
        <w:t xml:space="preserve"> → gõ </w:t>
      </w:r>
      <w:r>
        <w:rPr>
          <w:b/>
        </w:rPr>
        <w:t>Số phiếu quặng</w:t>
      </w:r>
      <w:r>
        <w:t xml:space="preserve"> (ví dụ </w:t>
      </w:r>
      <w:r>
        <w:rPr>
          <w:rFonts w:ascii="Consolas" w:hAnsi="Consolas"/>
          <w:sz w:val="19"/>
        </w:rPr>
        <w:t>BQ-2909-01</w:t>
      </w:r>
      <w:r>
        <w:t xml:space="preserve">) và </w:t>
      </w:r>
      <w:r>
        <w:rPr>
          <w:b/>
        </w:rPr>
        <w:t>Ngày phiếu quặng</w:t>
      </w:r>
      <w:r>
        <w:t xml:space="preserve"> → </w:t>
      </w:r>
      <w:r>
        <w:rPr>
          <w:b/>
        </w:rPr>
        <w:t>Lưu</w:t>
      </w:r>
      <w:r>
        <w:t xml:space="preserve"> → mục </w:t>
      </w:r>
      <w:r>
        <w:rPr>
          <w:b/>
        </w:rPr>
        <w:t>II</w:t>
      </w:r>
      <w:r>
        <w:t xml:space="preserve"> </w:t>
      </w:r>
      <w:r>
        <w:rPr>
          <w:b/>
        </w:rPr>
        <w:t>Xác nhận kiểm tra</w:t>
      </w:r>
      <w:r>
        <w:t xml:space="preserve">. Ketoan thấy </w:t>
      </w:r>
      <w:r>
        <w:rPr>
          <w:b/>
        </w:rPr>
        <w:t>Giá cước</w:t>
      </w:r>
      <w:r>
        <w:t xml:space="preserve"> </w:t>
      </w:r>
      <w:r>
        <w:rPr>
          <w:b/>
        </w:rPr>
        <w:t>12,5 USD/t</w:t>
      </w:r>
      <w:r>
        <w:t xml:space="preserve"> (bảng giá ຄຳຕຸ້ຍ × tuyến). Điện thoại tài xế tải lại: không còn nút </w:t>
      </w:r>
      <w:r>
        <w:rPr>
          <w:b/>
        </w:rPr>
        <w:t>Báo cân ở mỏ</w:t>
      </w:r>
      <w:r>
        <w:t xml:space="preserve">. </w:t>
      </w:r>
      <w:r>
        <w:rPr>
          <w:i/>
        </w:rPr>
        <w:t>(T10d)</w:t>
      </w:r>
    </w:p>
    <w:p>
      <w:pPr>
        <w:jc w:val="both"/>
      </w:pPr>
      <w:r>
        <w:t>#### F. Xe về bãi — hàng vào kho</w:t>
      </w:r>
    </w:p>
    <w:p>
      <w:pPr>
        <w:pStyle w:val="ListNumber"/>
      </w:pPr>
      <w:r>
        <w:rPr>
          <w:rFonts w:ascii="Consolas" w:hAnsi="Consolas"/>
          <w:sz w:val="19"/>
        </w:rPr>
        <w:t>tx01</w:t>
      </w:r>
      <w:r>
        <w:t xml:space="preserve">: </w:t>
      </w:r>
      <w:r>
        <w:rPr>
          <w:b/>
        </w:rPr>
        <w:t>Báo đã về</w:t>
      </w:r>
      <w:r>
        <w:t xml:space="preserve"> → </w:t>
      </w:r>
      <w:r>
        <w:rPr>
          <w:b/>
        </w:rPr>
        <w:t>Ngày xe về</w:t>
      </w:r>
      <w:r>
        <w:t xml:space="preserve"> hôm nay, </w:t>
      </w:r>
      <w:r>
        <w:rPr>
          <w:b/>
        </w:rPr>
        <w:t>Km về</w:t>
      </w:r>
      <w:r>
        <w:t xml:space="preserve"> </w:t>
      </w:r>
      <w:r>
        <w:rPr>
          <w:b/>
        </w:rPr>
        <w:t>61490</w:t>
      </w:r>
      <w:r>
        <w:t xml:space="preserve"> → </w:t>
      </w:r>
      <w:r>
        <w:rPr>
          <w:b/>
        </w:rPr>
        <w:t>Lưu</w:t>
      </w:r>
      <w:r>
        <w:t xml:space="preserve">. </w:t>
      </w:r>
      <w:r>
        <w:rPr>
          <w:i/>
        </w:rPr>
        <w:t>(T12)</w:t>
      </w:r>
    </w:p>
    <w:p>
      <w:pPr>
        <w:pStyle w:val="ListNumber"/>
      </w:pPr>
      <w:r>
        <w:rPr>
          <w:rFonts w:ascii="Consolas" w:hAnsi="Consolas"/>
          <w:sz w:val="19"/>
        </w:rPr>
        <w:t>thabok</w:t>
      </w:r>
      <w:r>
        <w:t xml:space="preserve">: phiếu G4-… → </w:t>
      </w:r>
      <w:r>
        <w:rPr>
          <w:b/>
        </w:rPr>
        <w:t>Xe đã tới · nhập cân cuối</w:t>
      </w:r>
      <w:r>
        <w:t xml:space="preserve"> → ô </w:t>
      </w:r>
      <w:r>
        <w:rPr>
          <w:b/>
        </w:rPr>
        <w:t>Cân tại mỏ (t)</w:t>
      </w:r>
      <w:r>
        <w:t xml:space="preserve"> đã điền sẵn </w:t>
      </w:r>
      <w:r>
        <w:rPr>
          <w:b/>
        </w:rPr>
        <w:t>40</w:t>
      </w:r>
      <w:r>
        <w:t xml:space="preserve"> (không sửa) → </w:t>
      </w:r>
      <w:r>
        <w:rPr>
          <w:b/>
        </w:rPr>
        <w:t>Cân tại bãi khi về (t)</w:t>
      </w:r>
      <w:r>
        <w:t xml:space="preserve"> </w:t>
      </w:r>
      <w:r>
        <w:rPr>
          <w:b/>
        </w:rPr>
        <w:t>39,6</w:t>
      </w:r>
      <w:r>
        <w:t xml:space="preserve"> → ngày về, km về đã điền sẵn → </w:t>
      </w:r>
      <w:r>
        <w:rPr>
          <w:b/>
        </w:rPr>
        <w:t>Đồng ý</w:t>
      </w:r>
      <w:r>
        <w:t xml:space="preserve">. Trên phiếu có dòng hao hụt </w:t>
      </w:r>
      <w:r>
        <w:rPr>
          <w:b/>
        </w:rPr>
        <w:t>0,4 t</w:t>
      </w:r>
      <w:r>
        <w:t xml:space="preserve">; ô </w:t>
      </w:r>
      <w:r>
        <w:rPr>
          <w:b/>
        </w:rPr>
        <w:t>Km chạy</w:t>
      </w:r>
      <w:r>
        <w:t xml:space="preserve"> = </w:t>
      </w:r>
      <w:r>
        <w:rPr>
          <w:b/>
        </w:rPr>
        <w:t>290</w:t>
      </w:r>
      <w:r>
        <w:t xml:space="preserve">. </w:t>
      </w:r>
      <w:r>
        <w:rPr>
          <w:i/>
        </w:rPr>
        <w:t>(T12)</w:t>
      </w:r>
    </w:p>
    <w:p>
      <w:pPr>
        <w:pStyle w:val="ListNumber"/>
      </w:pPr>
      <w:r>
        <w:t xml:space="preserve">Trang kế toán, </w:t>
      </w:r>
      <w:r>
        <w:rPr>
          <w:rFonts w:ascii="Consolas" w:hAnsi="Consolas"/>
          <w:sz w:val="19"/>
        </w:rPr>
        <w:t>ketoan</w:t>
      </w:r>
      <w:r>
        <w:t xml:space="preserve">: </w:t>
      </w:r>
      <w:r>
        <w:rPr>
          <w:b/>
        </w:rPr>
        <w:t>Kho → Kho hàng</w:t>
      </w:r>
      <w:r>
        <w:t xml:space="preserve"> → bảng </w:t>
      </w:r>
      <w:r>
        <w:rPr>
          <w:b/>
        </w:rPr>
        <w:t>Lô hàng trong kho</w:t>
      </w:r>
      <w:r>
        <w:t xml:space="preserve"> có lô </w:t>
      </w:r>
      <w:r>
        <w:rPr>
          <w:b/>
        </w:rPr>
        <w:t>G4-…</w:t>
      </w:r>
      <w:r>
        <w:t xml:space="preserve"> còn </w:t>
      </w:r>
      <w:r>
        <w:rPr>
          <w:b/>
        </w:rPr>
        <w:t>39,6 t</w:t>
      </w:r>
      <w:r>
        <w:t xml:space="preserve">, tờ </w:t>
      </w:r>
      <w:r>
        <w:rPr>
          <w:b/>
        </w:rPr>
        <w:t>PNK_HH</w:t>
      </w:r>
      <w:r>
        <w:t xml:space="preserve">. </w:t>
      </w:r>
      <w:r>
        <w:rPr>
          <w:i/>
        </w:rPr>
        <w:t>(T12)</w:t>
      </w:r>
    </w:p>
    <w:p>
      <w:pPr>
        <w:jc w:val="both"/>
      </w:pPr>
      <w:r>
        <w:t xml:space="preserve">#### G. Phiếu GIAO lấy hàng từ lô (trang điều xe, </w:t>
      </w:r>
      <w:r>
        <w:rPr>
          <w:rFonts w:ascii="Consolas" w:hAnsi="Consolas"/>
          <w:sz w:val="19"/>
        </w:rPr>
        <w:t>thabok</w:t>
      </w:r>
      <w:r>
        <w:t>)</w:t>
      </w:r>
    </w:p>
    <w:p>
      <w:pPr>
        <w:pStyle w:val="ListNumber"/>
      </w:pPr>
      <w:r>
        <w:rPr>
          <w:b/>
        </w:rPr>
        <w:t>Phiếu mới</w:t>
      </w:r>
      <w:r>
        <w:t xml:space="preserve"> → </w:t>
      </w:r>
      <w:r>
        <w:rPr>
          <w:b/>
        </w:rPr>
        <w:t>Loại phiếu</w:t>
      </w:r>
      <w:r>
        <w:t xml:space="preserve"> = </w:t>
      </w:r>
      <w:r>
        <w:rPr>
          <w:b/>
        </w:rPr>
        <w:t>Giao (bãi → khách)</w:t>
      </w:r>
      <w:r>
        <w:t xml:space="preserve"> (số </w:t>
      </w:r>
      <w:r>
        <w:rPr>
          <w:rFonts w:ascii="Consolas" w:hAnsi="Consolas"/>
          <w:sz w:val="19"/>
        </w:rPr>
        <w:t>T4-…</w:t>
      </w:r>
      <w:r>
        <w:t xml:space="preserve">) → </w:t>
      </w:r>
      <w:r>
        <w:rPr>
          <w:b/>
        </w:rPr>
        <w:t>Số xe</w:t>
      </w:r>
      <w:r>
        <w:t xml:space="preserve"> </w:t>
      </w:r>
      <w:r>
        <w:rPr>
          <w:b/>
        </w:rPr>
        <w:t>344</w:t>
      </w:r>
      <w:r>
        <w:t xml:space="preserve"> (ô </w:t>
      </w:r>
      <w:r>
        <w:rPr>
          <w:b/>
        </w:rPr>
        <w:t>Lúc đi</w:t>
      </w:r>
      <w:r>
        <w:t xml:space="preserve"> tự điền </w:t>
      </w:r>
      <w:r>
        <w:rPr>
          <w:b/>
        </w:rPr>
        <w:t>58800</w:t>
      </w:r>
      <w:r>
        <w:t xml:space="preserve">) → </w:t>
      </w:r>
      <w:r>
        <w:rPr>
          <w:b/>
        </w:rPr>
        <w:t>Tài xế</w:t>
      </w:r>
      <w:r>
        <w:t xml:space="preserve"> </w:t>
      </w:r>
      <w:r>
        <w:rPr>
          <w:b/>
        </w:rPr>
        <w:t>ທ້າວ ບຸນມີ</w:t>
      </w:r>
      <w:r>
        <w:t xml:space="preserve"> (</w:t>
      </w:r>
      <w:r>
        <w:rPr>
          <w:rFonts w:ascii="Consolas" w:hAnsi="Consolas"/>
          <w:sz w:val="19"/>
        </w:rPr>
        <w:t>tx02</w:t>
      </w:r>
      <w:r>
        <w:t xml:space="preserve">) → thẻ </w:t>
      </w:r>
      <w:r>
        <w:rPr>
          <w:b/>
        </w:rPr>
        <w:t>II</w:t>
      </w:r>
      <w:r>
        <w:t xml:space="preserve">: tuyến </w:t>
      </w:r>
      <w:r>
        <w:rPr>
          <w:i/>
        </w:rPr>
        <w:t>ທ່າບົກ → ທ່າເຮືອກະລໍ · 360.0 km · ↩ 360.0 km</w:t>
      </w:r>
      <w:r>
        <w:t xml:space="preserve">, khách </w:t>
      </w:r>
      <w:r>
        <w:rPr>
          <w:b/>
        </w:rPr>
        <w:t>ຄຳຕຸ້ຍ</w:t>
      </w:r>
      <w:r>
        <w:t xml:space="preserve"> → khung </w:t>
      </w:r>
      <w:r>
        <w:rPr>
          <w:b/>
        </w:rPr>
        <w:t>Hàng trên phiếu</w:t>
      </w:r>
      <w:r>
        <w:t xml:space="preserve"> → </w:t>
      </w:r>
      <w:r>
        <w:rPr>
          <w:b/>
        </w:rPr>
        <w:t>Thêm dòng</w:t>
      </w:r>
      <w:r>
        <w:t xml:space="preserve"> → </w:t>
      </w:r>
      <w:r>
        <w:rPr>
          <w:b/>
        </w:rPr>
        <w:t>Lấy từ lô (phiếu gom)</w:t>
      </w:r>
      <w:r>
        <w:t xml:space="preserve"> chọn lô </w:t>
      </w:r>
      <w:r>
        <w:rPr>
          <w:b/>
        </w:rPr>
        <w:t>G4-… · 39,60 t</w:t>
      </w:r>
      <w:r>
        <w:t xml:space="preserve"> → </w:t>
      </w:r>
      <w:r>
        <w:rPr>
          <w:b/>
        </w:rPr>
        <w:t>Số tấn</w:t>
      </w:r>
      <w:r>
        <w:t xml:space="preserve"> </w:t>
      </w:r>
      <w:r>
        <w:rPr>
          <w:b/>
        </w:rPr>
        <w:t>25</w:t>
      </w:r>
      <w:r>
        <w:t xml:space="preserve">. </w:t>
      </w:r>
      <w:r>
        <w:rPr>
          <w:i/>
        </w:rPr>
        <w:t>(T14)</w:t>
      </w:r>
    </w:p>
    <w:p>
      <w:pPr>
        <w:pStyle w:val="ListNumber"/>
      </w:pPr>
      <w:r>
        <w:t xml:space="preserve">Chọn tuyến ra cảng là máy </w:t>
      </w:r>
      <w:r>
        <w:rPr>
          <w:b/>
        </w:rPr>
        <w:t>điền sẵn</w:t>
      </w:r>
      <w:r>
        <w:t xml:space="preserve"> gợi ý đúng tờ Excel: thẻ </w:t>
      </w:r>
      <w:r>
        <w:rPr>
          <w:b/>
        </w:rPr>
        <w:t>III</w:t>
      </w:r>
      <w:r>
        <w:t xml:space="preserve"> hai dòng </w:t>
      </w:r>
      <w:r>
        <w:rPr>
          <w:i/>
        </w:rPr>
        <w:t>100 L kho Thà Bốc</w:t>
      </w:r>
      <w:r>
        <w:t xml:space="preserve"> và </w:t>
      </w:r>
      <w:r>
        <w:rPr>
          <w:i/>
        </w:rPr>
        <w:t>750 L kho xe · Việt Nam</w:t>
      </w:r>
      <w:r>
        <w:t xml:space="preserve">; thẻ </w:t>
      </w:r>
      <w:r>
        <w:rPr>
          <w:b/>
        </w:rPr>
        <w:t>IV</w:t>
      </w:r>
      <w:r>
        <w:t xml:space="preserve"> sáu dòng — tiền nước, sang Việt Nam, chipping Lào, chipping Việt, tiền chuyến, điện thoại. Bài này chỉ lĩnh dầu ở Thà Bốc: thẻ </w:t>
      </w:r>
      <w:r>
        <w:rPr>
          <w:b/>
        </w:rPr>
        <w:t>III</w:t>
      </w:r>
      <w:r>
        <w:t xml:space="preserve"> sửa </w:t>
      </w:r>
      <w:r>
        <w:rPr>
          <w:b/>
        </w:rPr>
        <w:t>100</w:t>
      </w:r>
      <w:r>
        <w:t xml:space="preserve"> thành </w:t>
      </w:r>
      <w:r>
        <w:rPr>
          <w:b/>
        </w:rPr>
        <w:t>300</w:t>
      </w:r>
      <w:r>
        <w:t xml:space="preserve">, bấm </w:t>
      </w:r>
      <w:r>
        <w:rPr>
          <w:b/>
        </w:rPr>
        <w:t>×</w:t>
      </w:r>
      <w:r>
        <w:t xml:space="preserve"> ở dòng 750 L. Thẻ </w:t>
      </w:r>
      <w:r>
        <w:rPr>
          <w:b/>
        </w:rPr>
        <w:t>IV</w:t>
      </w:r>
      <w:r>
        <w:t xml:space="preserve"> để nguyên sáu dòng; dòng </w:t>
      </w:r>
      <w:r>
        <w:rPr>
          <w:b/>
        </w:rPr>
        <w:t>Phí cao tốc</w:t>
      </w:r>
      <w:r>
        <w:t xml:space="preserve"> máy </w:t>
      </w:r>
      <w:r>
        <w:rPr>
          <w:b/>
        </w:rPr>
        <w:t>tự thêm</w:t>
      </w:r>
      <w:r>
        <w:t xml:space="preserve"> lúc lưu (tuyến có BOT) → ô thẻ: chọn một thẻ cao tốc (trừ thẻ, không vào tạm ứng) hoặc để </w:t>
      </w:r>
      <w:r>
        <w:rPr>
          <w:b/>
        </w:rPr>
        <w:t>Trả tiền mặt (không dùng thẻ)</w:t>
      </w:r>
      <w:r>
        <w:t xml:space="preserve">. → </w:t>
      </w:r>
      <w:r>
        <w:rPr>
          <w:b/>
        </w:rPr>
        <w:t>Lưu</w:t>
      </w:r>
      <w:r>
        <w:t xml:space="preserve"> → </w:t>
      </w:r>
      <w:r>
        <w:rPr>
          <w:b/>
        </w:rPr>
        <w:t>Cân đầu</w:t>
      </w:r>
      <w:r>
        <w:t xml:space="preserve"> = </w:t>
      </w:r>
      <w:r>
        <w:rPr>
          <w:b/>
        </w:rPr>
        <w:t>25</w:t>
      </w:r>
      <w:r>
        <w:t xml:space="preserve">; lô G4-… còn </w:t>
      </w:r>
      <w:r>
        <w:rPr>
          <w:b/>
        </w:rPr>
        <w:t>14,6 t</w:t>
      </w:r>
      <w:r>
        <w:t xml:space="preserve">. Thử gõ 50 t → máy chặn (quá tồn). </w:t>
      </w:r>
      <w:r>
        <w:rPr>
          <w:i/>
        </w:rPr>
        <w:t>(T14)</w:t>
      </w:r>
    </w:p>
    <w:p>
      <w:pPr>
        <w:pStyle w:val="ListNumber"/>
      </w:pPr>
      <w:r>
        <w:t xml:space="preserve">Làm lại như bước 7–15 cho phiếu T4-…: </w:t>
      </w:r>
      <w:r>
        <w:rPr>
          <w:b/>
        </w:rPr>
        <w:t>Gửi kiểm tra</w:t>
      </w:r>
      <w:r>
        <w:t xml:space="preserve"> mục I, </w:t>
      </w:r>
      <w:r>
        <w:rPr>
          <w:b/>
        </w:rPr>
        <w:t>II</w:t>
      </w:r>
      <w:r>
        <w:t xml:space="preserve"> (phiếu giao gửi luôn), IV → </w:t>
      </w:r>
      <w:r>
        <w:rPr>
          <w:rFonts w:ascii="Consolas" w:hAnsi="Consolas"/>
          <w:sz w:val="19"/>
        </w:rPr>
        <w:t>ketoan</w:t>
      </w:r>
      <w:r>
        <w:t xml:space="preserve"> kiểm I, II (thấy giá </w:t>
      </w:r>
      <w:r>
        <w:rPr>
          <w:b/>
        </w:rPr>
        <w:t>30,5 USD/t</w:t>
      </w:r>
      <w:r>
        <w:t xml:space="preserve">) → </w:t>
      </w:r>
      <w:r>
        <w:rPr>
          <w:rFonts w:ascii="Consolas" w:hAnsi="Consolas"/>
          <w:sz w:val="19"/>
        </w:rPr>
        <w:t>ketoancp</w:t>
      </w:r>
      <w:r>
        <w:t xml:space="preserve"> mở thẻ IV: </w:t>
      </w:r>
      <w:r>
        <w:rPr>
          <w:b/>
        </w:rPr>
        <w:t>mọi đơn giá đã điền sẵn</w:t>
      </w:r>
      <w:r>
        <w:t xml:space="preserve"> theo gợi ý (tiền nước 60.000, sang VN 430.000, chipping Lào 620.000, chipping Việt 1.500.000, tiền chuyến 1.800.000, điện thoại 150.000; phí cao tốc 1.833.500 theo BOT) — chỉ đối chiếu, kiểm, ghi sổ; tổng mục IV </w:t>
      </w:r>
      <w:r>
        <w:rPr>
          <w:b/>
        </w:rPr>
        <w:t>6.393.500</w:t>
      </w:r>
      <w:r>
        <w:t xml:space="preserve"> → </w:t>
      </w:r>
      <w:r>
        <w:rPr>
          <w:b/>
        </w:rPr>
        <w:t>Phiếu đề nghị tạm ứng</w:t>
      </w:r>
      <w:r>
        <w:t xml:space="preserve">: </w:t>
      </w:r>
      <w:r>
        <w:rPr>
          <w:b/>
        </w:rPr>
        <w:t>580.000</w:t>
      </w:r>
      <w:r>
        <w:t xml:space="preserve"> nếu phí cao tốc trừ thẻ, </w:t>
      </w:r>
      <w:r>
        <w:rPr>
          <w:b/>
        </w:rPr>
        <w:t>2.413.500</w:t>
      </w:r>
      <w:r>
        <w:t xml:space="preserve"> nếu để trả tiền mặt → </w:t>
      </w:r>
      <w:r>
        <w:rPr>
          <w:rFonts w:ascii="Consolas" w:hAnsi="Consolas"/>
          <w:sz w:val="19"/>
        </w:rPr>
        <w:t>quytb</w:t>
      </w:r>
      <w:r>
        <w:t xml:space="preserve"> chi → </w:t>
      </w:r>
      <w:r>
        <w:rPr>
          <w:rFonts w:ascii="Consolas" w:hAnsi="Consolas"/>
          <w:sz w:val="19"/>
        </w:rPr>
        <w:t>tx02</w:t>
      </w:r>
      <w:r>
        <w:t xml:space="preserve"> </w:t>
      </w:r>
      <w:r>
        <w:rPr>
          <w:b/>
        </w:rPr>
        <w:t>Xuất phát</w:t>
      </w:r>
      <w:r>
        <w:t xml:space="preserve">. </w:t>
      </w:r>
      <w:r>
        <w:rPr>
          <w:i/>
        </w:rPr>
        <w:t>(T15)</w:t>
      </w:r>
    </w:p>
    <w:p>
      <w:pPr>
        <w:pStyle w:val="ListNumber"/>
      </w:pPr>
      <w:r>
        <w:rPr>
          <w:rFonts w:ascii="Consolas" w:hAnsi="Consolas"/>
          <w:sz w:val="19"/>
        </w:rPr>
        <w:t>tx02</w:t>
      </w:r>
      <w:r>
        <w:t xml:space="preserve">: </w:t>
      </w:r>
      <w:r>
        <w:rPr>
          <w:b/>
        </w:rPr>
        <w:t>Giao hàng hoàn tất · ký nhận</w:t>
      </w:r>
      <w:r>
        <w:t xml:space="preserve"> → người nhận ký lên màn → </w:t>
      </w:r>
      <w:r>
        <w:rPr>
          <w:b/>
        </w:rPr>
        <w:t>Thêm ảnh biên bản · phiếu cân</w:t>
      </w:r>
      <w:r>
        <w:t xml:space="preserve"> → </w:t>
      </w:r>
      <w:r>
        <w:rPr>
          <w:b/>
        </w:rPr>
        <w:t>Gửi</w:t>
      </w:r>
      <w:r>
        <w:t xml:space="preserve"> → khi về </w:t>
      </w:r>
      <w:r>
        <w:rPr>
          <w:b/>
        </w:rPr>
        <w:t>Báo đã về</w:t>
      </w:r>
      <w:r>
        <w:t xml:space="preserve"> (km về </w:t>
      </w:r>
      <w:r>
        <w:rPr>
          <w:b/>
        </w:rPr>
        <w:t>59520</w:t>
      </w:r>
      <w:r>
        <w:t xml:space="preserve"> = 58.800 + 720). </w:t>
      </w:r>
      <w:r>
        <w:rPr>
          <w:i/>
        </w:rPr>
        <w:t>(T16)</w:t>
      </w:r>
    </w:p>
    <w:p>
      <w:pPr>
        <w:pStyle w:val="ListNumber"/>
      </w:pPr>
      <w:r>
        <w:rPr>
          <w:rFonts w:ascii="Consolas" w:hAnsi="Consolas"/>
          <w:sz w:val="19"/>
        </w:rPr>
        <w:t>thabok</w:t>
      </w:r>
      <w:r>
        <w:t xml:space="preserve">: </w:t>
      </w:r>
      <w:r>
        <w:rPr>
          <w:b/>
        </w:rPr>
        <w:t>Xe đã tới · nhập cân cuối</w:t>
      </w:r>
      <w:r>
        <w:t xml:space="preserve"> → </w:t>
      </w:r>
      <w:r>
        <w:rPr>
          <w:b/>
        </w:rPr>
        <w:t>Cân cuối (tấn)</w:t>
      </w:r>
      <w:r>
        <w:t xml:space="preserve"> </w:t>
      </w:r>
      <w:r>
        <w:rPr>
          <w:b/>
        </w:rPr>
        <w:t>24,7</w:t>
      </w:r>
      <w:r>
        <w:t xml:space="preserve">, </w:t>
      </w:r>
      <w:r>
        <w:rPr>
          <w:b/>
        </w:rPr>
        <w:t>Số POD</w:t>
      </w:r>
      <w:r>
        <w:t xml:space="preserve"> (ví dụ </w:t>
      </w:r>
      <w:r>
        <w:rPr>
          <w:rFonts w:ascii="Consolas" w:hAnsi="Consolas"/>
          <w:sz w:val="19"/>
        </w:rPr>
        <w:t>POD-2909-01</w:t>
      </w:r>
      <w:r>
        <w:t xml:space="preserve">), </w:t>
      </w:r>
      <w:r>
        <w:rPr>
          <w:b/>
        </w:rPr>
        <w:t>Người ký nhận</w:t>
      </w:r>
      <w:r>
        <w:t xml:space="preserve"> → </w:t>
      </w:r>
      <w:r>
        <w:rPr>
          <w:b/>
        </w:rPr>
        <w:t>Đồng ý</w:t>
      </w:r>
      <w:r>
        <w:t xml:space="preserve"> → dòng hao hụt </w:t>
      </w:r>
      <w:r>
        <w:rPr>
          <w:b/>
        </w:rPr>
        <w:t>0,3 t</w:t>
      </w:r>
      <w:r>
        <w:t xml:space="preserve">; </w:t>
      </w:r>
      <w:r>
        <w:rPr>
          <w:b/>
        </w:rPr>
        <w:t>In biên bản giao nhận</w:t>
      </w:r>
      <w:r>
        <w:t xml:space="preserve"> in được. </w:t>
      </w:r>
      <w:r>
        <w:rPr>
          <w:i/>
        </w:rPr>
        <w:t>(T17)</w:t>
      </w:r>
    </w:p>
    <w:p>
      <w:pPr>
        <w:jc w:val="both"/>
      </w:pPr>
      <w:r>
        <w:t>#### H. Khoá, hoá đơn, thu tiền</w:t>
      </w:r>
    </w:p>
    <w:p>
      <w:pPr>
        <w:pStyle w:val="ListNumber"/>
      </w:pPr>
      <w:r>
        <w:rPr>
          <w:rFonts w:ascii="Consolas" w:hAnsi="Consolas"/>
          <w:sz w:val="19"/>
        </w:rPr>
        <w:t>ketoan</w:t>
      </w:r>
      <w:r>
        <w:t xml:space="preserve"> (trang điều xe): phiếu T4-… → </w:t>
      </w:r>
      <w:r>
        <w:rPr>
          <w:b/>
        </w:rPr>
        <w:t>🔒 Khoá phiếu</w:t>
      </w:r>
      <w:r>
        <w:t xml:space="preserve"> (cột phải) → đọc cảnh báo (không có </w:t>
      </w:r>
      <w:r>
        <w:rPr>
          <w:i/>
        </w:rPr>
        <w:t>Km về lệch</w:t>
      </w:r>
      <w:r>
        <w:t xml:space="preserve"> nếu km về đúng 59.520) → </w:t>
      </w:r>
      <w:r>
        <w:rPr>
          <w:b/>
        </w:rPr>
        <w:t>Đồng ý</w:t>
      </w:r>
      <w:r>
        <w:t xml:space="preserve"> → </w:t>
      </w:r>
      <w:r>
        <w:rPr>
          <w:i/>
        </w:rPr>
        <w:t>Đã khoá 🔒</w:t>
      </w:r>
      <w:r>
        <w:t xml:space="preserve">. </w:t>
      </w:r>
      <w:r>
        <w:rPr>
          <w:i/>
        </w:rPr>
        <w:t>(T19)</w:t>
      </w:r>
    </w:p>
    <w:p>
      <w:pPr>
        <w:jc w:val="both"/>
      </w:pPr>
      <w:r>
        <w:t xml:space="preserve">27b. </w:t>
      </w:r>
      <w:r>
        <w:rPr>
          <w:rFonts w:ascii="Consolas" w:hAnsi="Consolas"/>
          <w:sz w:val="19"/>
        </w:rPr>
        <w:t>ketoan</w:t>
      </w:r>
      <w:r>
        <w:t xml:space="preserve">: </w:t>
      </w:r>
      <w:r>
        <w:rPr>
          <w:b/>
        </w:rPr>
        <w:t>Vận tải → Phiếu đề nghị thu</w:t>
      </w:r>
      <w:r>
        <w:t xml:space="preserve"> → nút </w:t>
      </w:r>
      <w:r>
        <w:rPr>
          <w:b/>
        </w:rPr>
        <w:t>Chờ gửi</w:t>
      </w:r>
      <w:r>
        <w:t xml:space="preserve"> → DO T4-… → tờ </w:t>
      </w:r>
      <w:r>
        <w:rPr>
          <w:rFonts w:ascii="Consolas" w:hAnsi="Consolas"/>
          <w:sz w:val="19"/>
        </w:rPr>
        <w:t>PDT/…</w:t>
      </w:r>
      <w:r>
        <w:t xml:space="preserve"> </w:t>
      </w:r>
      <w:r>
        <w:rPr>
          <w:b/>
        </w:rPr>
        <w:t>753,35 USD</w:t>
      </w:r>
      <w:r>
        <w:t xml:space="preserve"> (24,7 t × 30,5), dòng </w:t>
      </w:r>
      <w:r>
        <w:rPr>
          <w:i/>
        </w:rPr>
        <w:t>≈ … LAK · Tỷ giá khoá trên phiếu</w:t>
      </w:r>
      <w:r>
        <w:t xml:space="preserve"> → </w:t>
      </w:r>
      <w:r>
        <w:rPr>
          <w:b/>
        </w:rPr>
        <w:t>In</w:t>
      </w:r>
      <w:r>
        <w:t xml:space="preserve"> → </w:t>
      </w:r>
      <w:r>
        <w:rPr>
          <w:b/>
        </w:rPr>
        <w:t>Gửi bên công nợ</w:t>
      </w:r>
      <w:r>
        <w:t xml:space="preserve"> → trạng thái </w:t>
      </w:r>
      <w:r>
        <w:rPr>
          <w:i/>
        </w:rPr>
        <w:t>Đã gửi</w:t>
      </w:r>
      <w:r>
        <w:t xml:space="preserve">. </w:t>
      </w:r>
      <w:r>
        <w:rPr>
          <w:i/>
        </w:rPr>
        <w:t>(T19b)</w:t>
      </w:r>
    </w:p>
    <w:p>
      <w:pPr>
        <w:pStyle w:val="ListNumber"/>
      </w:pPr>
      <w:r>
        <w:rPr>
          <w:rFonts w:ascii="Consolas" w:hAnsi="Consolas"/>
          <w:sz w:val="19"/>
        </w:rPr>
        <w:t>doanhthu</w:t>
      </w:r>
      <w:r>
        <w:t xml:space="preserve"> (trang điều xe): phiếu T4-… → </w:t>
      </w:r>
      <w:r>
        <w:rPr>
          <w:b/>
        </w:rPr>
        <w:t>Lập hóa đơn thu ↗</w:t>
      </w:r>
      <w:r>
        <w:t xml:space="preserve"> → trang kế toán mở đúng phiếu → </w:t>
      </w:r>
      <w:r>
        <w:rPr>
          <w:b/>
        </w:rPr>
        <w:t>Lập hóa đơn thu</w:t>
      </w:r>
      <w:r>
        <w:t xml:space="preserve"> → xác nhận. Tiền hoá đơn = </w:t>
      </w:r>
      <w:r>
        <w:rPr>
          <w:b/>
        </w:rPr>
        <w:t>24,7 t × 30,5 USD = 753,35 USD</w:t>
      </w:r>
      <w:r>
        <w:t xml:space="preserve"> (cân nơi giao × đơn giá, tiền của hợp đồng: USD). </w:t>
      </w:r>
      <w:r>
        <w:rPr>
          <w:i/>
        </w:rPr>
        <w:t>(T20)</w:t>
      </w:r>
    </w:p>
    <w:p>
      <w:pPr>
        <w:pStyle w:val="ListNumber"/>
      </w:pPr>
      <w:r>
        <w:rPr>
          <w:rFonts w:ascii="Consolas" w:hAnsi="Consolas"/>
          <w:sz w:val="19"/>
        </w:rPr>
        <w:t>doanhthu</w:t>
      </w:r>
      <w:r>
        <w:t xml:space="preserve"> (trang kế toán): khung </w:t>
      </w:r>
      <w:r>
        <w:rPr>
          <w:b/>
        </w:rPr>
        <w:t>Sổ thu tiền</w:t>
      </w:r>
      <w:r>
        <w:t xml:space="preserve"> → </w:t>
      </w:r>
      <w:r>
        <w:rPr>
          <w:b/>
        </w:rPr>
        <w:t>Ghi một lần thu</w:t>
      </w:r>
      <w:r>
        <w:t xml:space="preserve"> → </w:t>
      </w:r>
      <w:r>
        <w:rPr>
          <w:b/>
        </w:rPr>
        <w:t>Số tiền khách trả</w:t>
      </w:r>
      <w:r>
        <w:t xml:space="preserve"> </w:t>
      </w:r>
      <w:r>
        <w:rPr>
          <w:b/>
        </w:rPr>
        <w:t>400</w:t>
      </w:r>
      <w:r>
        <w:t xml:space="preserve"> USD → </w:t>
      </w:r>
      <w:r>
        <w:rPr>
          <w:b/>
        </w:rPr>
        <w:t>Lưu</w:t>
      </w:r>
      <w:r>
        <w:t xml:space="preserve"> → </w:t>
      </w:r>
      <w:r>
        <w:rPr>
          <w:i/>
        </w:rPr>
        <w:t>Thu một phần</w:t>
      </w:r>
      <w:r>
        <w:t xml:space="preserve">; ghi tiếp </w:t>
      </w:r>
      <w:r>
        <w:rPr>
          <w:b/>
        </w:rPr>
        <w:t>353,35</w:t>
      </w:r>
      <w:r>
        <w:t xml:space="preserve"> → </w:t>
      </w:r>
      <w:r>
        <w:rPr>
          <w:i/>
        </w:rPr>
        <w:t>Đã thu đủ</w:t>
      </w:r>
      <w:r>
        <w:t xml:space="preserve"> — ở cả hai trang. </w:t>
      </w:r>
      <w:r>
        <w:rPr>
          <w:i/>
        </w:rPr>
        <w:t>(T21)</w:t>
      </w:r>
    </w:p>
    <w:p>
      <w:pPr>
        <w:jc w:val="both"/>
      </w:pPr>
      <w:r>
        <w:t>#### I. Cuối tháng và sổ (trang kế toán)</w:t>
      </w:r>
    </w:p>
    <w:p>
      <w:pPr>
        <w:pStyle w:val="ListNumber"/>
      </w:pPr>
      <w:r>
        <w:rPr>
          <w:rFonts w:ascii="Consolas" w:hAnsi="Consolas"/>
          <w:sz w:val="19"/>
        </w:rPr>
        <w:t>ketoan</w:t>
      </w:r>
      <w:r>
        <w:t xml:space="preserve">: </w:t>
      </w:r>
      <w:r>
        <w:rPr>
          <w:b/>
        </w:rPr>
        <w:t>Tiền vận chuyển → Tiền chuyến &amp; tiền nước tài xế</w:t>
      </w:r>
      <w:r>
        <w:t xml:space="preserve"> → tháng này → dòng ທ້າວ ທັດສະດາພອນ và ທ້າວ ບຸນມີ có </w:t>
      </w:r>
      <w:r>
        <w:rPr>
          <w:b/>
        </w:rPr>
        <w:t>Tiền chuyến</w:t>
      </w:r>
      <w:r>
        <w:t xml:space="preserve"> 1.800.000, </w:t>
      </w:r>
      <w:r>
        <w:rPr>
          <w:b/>
        </w:rPr>
        <w:t>Tiền nước</w:t>
      </w:r>
      <w:r>
        <w:t xml:space="preserve"> 60.000 của phiếu mới (cộng thêm phiếu mẫu cũ của họ); cột </w:t>
      </w:r>
      <w:r>
        <w:rPr>
          <w:b/>
        </w:rPr>
        <w:t>Điện thoại</w:t>
      </w:r>
      <w:r>
        <w:t xml:space="preserve">, </w:t>
      </w:r>
      <w:r>
        <w:rPr>
          <w:b/>
        </w:rPr>
        <w:t>Chi phí VN</w:t>
      </w:r>
      <w:r>
        <w:t xml:space="preserve"> không cộng khoản đã đưa tiền mặt. </w:t>
      </w:r>
      <w:r>
        <w:rPr>
          <w:i/>
        </w:rPr>
        <w:t>(T33)</w:t>
      </w:r>
    </w:p>
    <w:p>
      <w:pPr>
        <w:pStyle w:val="ListNumber"/>
      </w:pPr>
      <w:r>
        <w:rPr>
          <w:rFonts w:ascii="Consolas" w:hAnsi="Consolas"/>
          <w:sz w:val="19"/>
        </w:rPr>
        <w:t>ketoancp</w:t>
      </w:r>
      <w:r>
        <w:t xml:space="preserve">: </w:t>
      </w:r>
      <w:r>
        <w:rPr>
          <w:b/>
        </w:rPr>
        <w:t>Tiền vận chuyển → Tất toán tài xế</w:t>
      </w:r>
      <w:r>
        <w:t xml:space="preserve"> → bấm dòng ທ້າວ ທັດສະດາພອນ → khung dưới có phiếu </w:t>
      </w:r>
      <w:r>
        <w:rPr>
          <w:b/>
        </w:rPr>
        <w:t>G4-…</w:t>
      </w:r>
      <w:r>
        <w:t xml:space="preserve"> </w:t>
      </w:r>
      <w:r>
        <w:rPr>
          <w:b/>
        </w:rPr>
        <w:t>Đã chi thật 580.000</w:t>
      </w:r>
      <w:r>
        <w:t xml:space="preserve"> (bằng tạm ứng). Dòng tổng của tài xế vẫn gộp phiếu mẫu cũ (chi tạm ứng theo luật cũ) nên còn </w:t>
      </w:r>
      <w:r>
        <w:rPr>
          <w:i/>
        </w:rPr>
        <w:t>Tài xế nộp lại</w:t>
      </w:r>
      <w:r>
        <w:t xml:space="preserve"> — xem lưu ý ở T34. </w:t>
      </w:r>
      <w:r>
        <w:rPr>
          <w:i/>
        </w:rPr>
        <w:t>(T34)</w:t>
      </w:r>
    </w:p>
    <w:p>
      <w:pPr>
        <w:pStyle w:val="ListNumber"/>
      </w:pPr>
      <w:r>
        <w:rPr>
          <w:rFonts w:ascii="Consolas" w:hAnsi="Consolas"/>
          <w:sz w:val="19"/>
        </w:rPr>
        <w:t>ketoan</w:t>
      </w:r>
      <w:r>
        <w:t xml:space="preserve"> (trang điều xe): </w:t>
      </w:r>
      <w:r>
        <w:rPr>
          <w:b/>
        </w:rPr>
        <w:t>Vận tải → Đề nghị theo DO</w:t>
      </w:r>
      <w:r>
        <w:t xml:space="preserve"> → tab </w:t>
      </w:r>
      <w:r>
        <w:rPr>
          <w:b/>
        </w:rPr>
        <w:t>Hồ sơ gửi kế toán</w:t>
      </w:r>
      <w:r>
        <w:t xml:space="preserve"> → </w:t>
      </w:r>
      <w:r>
        <w:rPr>
          <w:b/>
        </w:rPr>
        <w:t>Đẩy hết tờ chưa đẩy</w:t>
      </w:r>
      <w:r>
        <w:t xml:space="preserve"> → máy báo số tờ đẩy được. </w:t>
      </w:r>
      <w:r>
        <w:rPr>
          <w:i/>
        </w:rPr>
        <w:t>(T41)</w:t>
      </w:r>
    </w:p>
    <w:p>
      <w:pPr>
        <w:pStyle w:val="ListNumber"/>
      </w:pPr>
      <w:r>
        <w:rPr>
          <w:rFonts w:ascii="Consolas" w:hAnsi="Consolas"/>
          <w:sz w:val="19"/>
        </w:rPr>
        <w:t>ketoan</w:t>
      </w:r>
      <w:r>
        <w:t xml:space="preserve"> (trang kế toán): </w:t>
      </w:r>
      <w:r>
        <w:rPr>
          <w:b/>
        </w:rPr>
        <w:t>Sổ sách → Kế toán → Nhật ký chung</w:t>
      </w:r>
      <w:r>
        <w:t xml:space="preserve"> → thấy HD, PT vừa làm; </w:t>
      </w:r>
      <w:r>
        <w:rPr>
          <w:b/>
        </w:rPr>
        <w:t>Cân đối phát sinh</w:t>
      </w:r>
      <w:r>
        <w:t xml:space="preserve"> </w:t>
      </w:r>
      <w:r>
        <w:rPr>
          <w:i/>
        </w:rPr>
        <w:t>Nợ = Có</w:t>
      </w:r>
      <w:r>
        <w:t xml:space="preserve">. </w:t>
      </w:r>
      <w:r>
        <w:rPr>
          <w:b/>
        </w:rPr>
        <w:t>Chuyến &amp; kho → Chuyến xe</w:t>
      </w:r>
      <w:r>
        <w:t xml:space="preserve"> → phiếu T4-…: doanh thu 753,35 USD, còn phải thu 0. </w:t>
      </w:r>
      <w:r>
        <w:rPr>
          <w:i/>
        </w:rPr>
        <w:t>(T42, T43)</w:t>
      </w:r>
    </w:p>
    <w:p>
      <w:pPr>
        <w:pStyle w:val="ListNumber"/>
      </w:pPr>
      <w:r>
        <w:rPr>
          <w:rFonts w:ascii="Consolas" w:hAnsi="Consolas"/>
          <w:sz w:val="19"/>
        </w:rPr>
        <w:t>ketoan</w:t>
      </w:r>
      <w:r>
        <w:t xml:space="preserve"> (trang điều xe): </w:t>
      </w:r>
      <w:r>
        <w:rPr>
          <w:b/>
        </w:rPr>
        <w:t>Vận tải → Đề nghị theo DO</w:t>
      </w:r>
      <w:r>
        <w:t xml:space="preserve"> → tab </w:t>
      </w:r>
      <w:r>
        <w:rPr>
          <w:b/>
        </w:rPr>
        <w:t>Theo DO</w:t>
      </w:r>
      <w:r>
        <w:t xml:space="preserve"> → dòng G4-… và T4-…: chip </w:t>
      </w:r>
      <w:r>
        <w:rPr>
          <w:b/>
        </w:rPr>
        <w:t>TU · Đã cấp</w:t>
      </w:r>
      <w:r>
        <w:t xml:space="preserve">, </w:t>
      </w:r>
      <w:r>
        <w:rPr>
          <w:b/>
        </w:rPr>
        <w:t>NL ×1 · Đã cấp</w:t>
      </w:r>
      <w:r>
        <w:t xml:space="preserve">, ô </w:t>
      </w:r>
      <w:r>
        <w:rPr>
          <w:b/>
        </w:rPr>
        <w:t>III</w:t>
      </w:r>
      <w:r>
        <w:t xml:space="preserve">, </w:t>
      </w:r>
      <w:r>
        <w:rPr>
          <w:b/>
        </w:rPr>
        <w:t>IV</w:t>
      </w:r>
      <w:r>
        <w:t xml:space="preserve"> xanh </w:t>
      </w:r>
      <w:r>
        <w:rPr>
          <w:i/>
        </w:rPr>
        <w:t>Đã chi</w:t>
      </w:r>
      <w:r>
        <w:t xml:space="preserve">, cột </w:t>
      </w:r>
      <w:r>
        <w:rPr>
          <w:b/>
        </w:rPr>
        <w:t>Đề nghị thu</w:t>
      </w:r>
      <w:r>
        <w:t xml:space="preserve"> (T4-…) </w:t>
      </w:r>
      <w:r>
        <w:rPr>
          <w:i/>
        </w:rPr>
        <w:t>Đã thu đủ</w:t>
      </w:r>
      <w:r>
        <w:t xml:space="preserve">, cột </w:t>
      </w:r>
      <w:r>
        <w:rPr>
          <w:b/>
        </w:rPr>
        <w:t>Đã gửi kế toán</w:t>
      </w:r>
      <w:r>
        <w:t xml:space="preserve"> đủ. </w:t>
      </w:r>
      <w:r>
        <w:rPr>
          <w:i/>
        </w:rPr>
        <w:t>(T41b)</w:t>
      </w:r>
    </w:p>
    <w:p>
      <w:pPr>
        <w:pStyle w:val="ListNumber"/>
      </w:pPr>
      <w:r>
        <w:rPr>
          <w:rFonts w:ascii="Consolas" w:hAnsi="Consolas"/>
          <w:sz w:val="19"/>
        </w:rPr>
        <w:t>thabok</w:t>
      </w:r>
      <w:r>
        <w:t xml:space="preserve">: </w:t>
      </w:r>
      <w:r>
        <w:rPr>
          <w:b/>
        </w:rPr>
        <w:t>Mô-đun kho → Xem kho</w:t>
      </w:r>
      <w:r>
        <w:t xml:space="preserve"> → tab </w:t>
      </w:r>
      <w:r>
        <w:rPr>
          <w:b/>
        </w:rPr>
        <w:t>Nhiên liệu</w:t>
      </w:r>
      <w:r>
        <w:t xml:space="preserve"> → dòng kho Thà Bốc: </w:t>
      </w:r>
      <w:r>
        <w:rPr>
          <w:b/>
        </w:rPr>
        <w:t>Tồn</w:t>
      </w:r>
      <w:r>
        <w:t xml:space="preserve"> giảm đúng 500 L (200 + 300) so với trước khi bắt đầu, không còn đề nghị chờ cấp của hai phiếu; không có cột giá. </w:t>
      </w:r>
      <w:r>
        <w:rPr>
          <w:i/>
        </w:rPr>
        <w:t>(T47d)</w:t>
      </w:r>
    </w:p>
    <w:p>
      <w:pPr>
        <w:jc w:val="both"/>
      </w:pPr>
      <w:r>
        <w:t>Xong bước 35 là đi trọn một chuyến. Các ca còn lại (xe liên kết T27–T32, nhà cung cấp T37–T40, vai và chặn T44–T49, việc ngoài chuyến T50–T53) làm thêm theo bảng dưới.</w:t>
      </w:r>
    </w:p>
    <w:p>
      <w:pPr>
        <w:pStyle w:val="Heading2"/>
      </w:pPr>
      <w:r>
        <w:t>10.0c. Phiếu mẫu đã đi trọn — mở cho sếp xem bằng nhiều vai và xem ghi sổ</w:t>
      </w:r>
    </w:p>
    <w:p>
      <w:pPr>
        <w:jc w:val="both"/>
      </w:pPr>
      <w:r>
        <w:t xml:space="preserve">Trên máy thật (8020 · 8030) đã có </w:t>
      </w:r>
      <w:r>
        <w:rPr>
          <w:b/>
        </w:rPr>
        <w:t>một cặp phiếu đi trọn A → Z</w:t>
      </w:r>
      <w:r>
        <w:t xml:space="preserve">, lập ngày 29/09/2026 bằng công cụ </w:t>
      </w:r>
      <w:r>
        <w:rPr>
          <w:rFonts w:ascii="Consolas" w:hAnsi="Consolas"/>
          <w:sz w:val="19"/>
        </w:rPr>
        <w:t>tools/phieu_mau_a_z.py</w:t>
      </w:r>
      <w:r>
        <w:t xml:space="preserve">. Công cụ bấm qua đúng các nút như người dùng, </w:t>
      </w:r>
      <w:r>
        <w:rPr>
          <w:b/>
        </w:rPr>
        <w:t>mỗi bước bằng đúng tài khoản của vai đó</w:t>
      </w:r>
      <w:r>
        <w:t xml:space="preserve">, máy chủ kiểm và chặn như khi bấm tay. Phiếu mẫu dùng </w:t>
      </w:r>
      <w:r>
        <w:rPr>
          <w:b/>
        </w:rPr>
        <w:t>xe 345, 346</w:t>
      </w:r>
      <w:r>
        <w:t xml:space="preserve"> và tài xế </w:t>
      </w:r>
      <w:r>
        <w:rPr>
          <w:b/>
        </w:rPr>
        <w:t>`tx03`</w:t>
      </w:r>
      <w:r>
        <w:t xml:space="preserve"> — không đụng xe 343/344, </w:t>
      </w:r>
      <w:r>
        <w:rPr>
          <w:rFonts w:ascii="Consolas" w:hAnsi="Consolas"/>
          <w:sz w:val="19"/>
        </w:rPr>
        <w:t>tx01</w:t>
      </w:r>
      <w:r>
        <w:t>/</w:t>
      </w:r>
      <w:r>
        <w:rPr>
          <w:rFonts w:ascii="Consolas" w:hAnsi="Consolas"/>
          <w:sz w:val="19"/>
        </w:rPr>
        <w:t>tx02</w:t>
      </w:r>
      <w:r>
        <w:t xml:space="preserve"> của bài bấm tay 10.0b, nên số km trong 10.0b vẫn đúng. Hai phiếu có ghi chú </w:t>
      </w:r>
      <w:r>
        <w:rPr>
          <w:i/>
        </w:rPr>
        <w:t>Phiếu mẫu A→Z</w:t>
      </w:r>
      <w:r>
        <w:t xml:space="preserve">, số phiếu quặng </w:t>
      </w:r>
      <w:r>
        <w:rPr>
          <w:rFonts w:ascii="Consolas" w:hAnsi="Consolas"/>
          <w:sz w:val="19"/>
        </w:rPr>
        <w:t>MAU-2909-01</w:t>
      </w:r>
      <w:r>
        <w:t xml:space="preserve">, </w:t>
      </w:r>
      <w:r>
        <w:rPr>
          <w:rFonts w:ascii="Consolas" w:hAnsi="Consolas"/>
          <w:sz w:val="19"/>
        </w:rPr>
        <w:t>MAU-2909-02</w:t>
      </w:r>
      <w:r>
        <w:t>. Giá cước là giá mẫu tự đặt trong bảng giá (ຄຳຕຸ້ຍ: tuyến gom 12,5 USD/t, tuyến ra cảng 30,5 USD/t), tỷ giá trên phiếu 22.000 LAK/USD.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G4-0104-09/EPL</w:t>
            </w:r>
            <w:r>
              <w:rPr>
                <w:b/>
              </w:rPr>
              <w:t xml:space="preserve"> — phiếu GOM</w:t>
            </w:r>
          </w:p>
        </w:tc>
        <w:tc>
          <w:tcPr>
            <w:tcW w:type="dxa" w:w="2880"/>
          </w:tcPr>
          <w:p>
            <w:r>
              <w:rPr>
                <w:b/>
              </w:rPr>
            </w:r>
            <w:r>
              <w:rPr>
                <w:b/>
              </w:rPr>
              <w:t>T4-0447-09/EPL</w:t>
            </w:r>
            <w:r>
              <w:rPr>
                <w:b/>
              </w:rPr>
              <w:t xml:space="preserve"> — phiếu GIAO</w:t>
            </w:r>
          </w:p>
        </w:tc>
      </w:tr>
      <w:tr>
        <w:tc>
          <w:tcPr>
            <w:tcW w:type="dxa" w:w="2880"/>
          </w:tcPr>
          <w:p>
            <w:r/>
            <w:r>
              <w:t>Xe · tài xế</w:t>
            </w:r>
          </w:p>
        </w:tc>
        <w:tc>
          <w:tcPr>
            <w:tcW w:type="dxa" w:w="2880"/>
          </w:tcPr>
          <w:p>
            <w:r/>
            <w:r>
              <w:t>345 · ທ້າວ ສົມພອນ (</w:t>
            </w:r>
            <w:r>
              <w:rPr>
                <w:rFonts w:ascii="Consolas" w:hAnsi="Consolas"/>
                <w:sz w:val="19"/>
              </w:rPr>
              <w:t>tx03</w:t>
            </w:r>
            <w:r>
              <w:t>)</w:t>
            </w:r>
          </w:p>
        </w:tc>
        <w:tc>
          <w:tcPr>
            <w:tcW w:type="dxa" w:w="2880"/>
          </w:tcPr>
          <w:p>
            <w:r/>
            <w:r>
              <w:t>346 · ທ້າວ ສົມພອນ (</w:t>
            </w:r>
            <w:r>
              <w:rPr>
                <w:rFonts w:ascii="Consolas" w:hAnsi="Consolas"/>
                <w:sz w:val="19"/>
              </w:rPr>
              <w:t>tx03</w:t>
            </w:r>
            <w:r>
              <w:t>)</w:t>
            </w:r>
          </w:p>
        </w:tc>
      </w:tr>
      <w:tr>
        <w:tc>
          <w:tcPr>
            <w:tcW w:type="dxa" w:w="2880"/>
          </w:tcPr>
          <w:p>
            <w:r/>
            <w:r>
              <w:t>Tuyến</w:t>
            </w:r>
          </w:p>
        </w:tc>
        <w:tc>
          <w:tcPr>
            <w:tcW w:type="dxa" w:w="2880"/>
          </w:tcPr>
          <w:p>
            <w:r/>
            <w:r>
              <w:t>ກາສີ → ທ່າບົກ (145 km + 145 km về)</w:t>
            </w:r>
          </w:p>
        </w:tc>
        <w:tc>
          <w:tcPr>
            <w:tcW w:type="dxa" w:w="2880"/>
          </w:tcPr>
          <w:p>
            <w:r/>
            <w:r>
              <w:t>ທ່າບົກ → ທ່າເຮືອກະລໍ (360 km + 360 km về, BOT 1.833.500)</w:t>
            </w:r>
          </w:p>
        </w:tc>
      </w:tr>
      <w:tr>
        <w:tc>
          <w:tcPr>
            <w:tcW w:type="dxa" w:w="2880"/>
          </w:tcPr>
          <w:p>
            <w:r/>
            <w:r>
              <w:t>Km lúc đi → km về</w:t>
            </w:r>
          </w:p>
        </w:tc>
        <w:tc>
          <w:tcPr>
            <w:tcW w:type="dxa" w:w="2880"/>
          </w:tcPr>
          <w:p>
            <w:r/>
            <w:r>
              <w:t>132.500 → 132.790 (đúng ước tính, không cảnh báo)</w:t>
            </w:r>
          </w:p>
        </w:tc>
        <w:tc>
          <w:tcPr>
            <w:tcW w:type="dxa" w:w="2880"/>
          </w:tcPr>
          <w:p>
            <w:r/>
            <w:r>
              <w:t>128.900 → 129.620 (đúng ước tính)</w:t>
            </w:r>
          </w:p>
        </w:tc>
      </w:tr>
      <w:tr>
        <w:tc>
          <w:tcPr>
            <w:tcW w:type="dxa" w:w="2880"/>
          </w:tcPr>
          <w:p>
            <w:r/>
            <w:r>
              <w:t>Hàng</w:t>
            </w:r>
          </w:p>
        </w:tc>
        <w:tc>
          <w:tcPr>
            <w:tcW w:type="dxa" w:w="2880"/>
          </w:tcPr>
          <w:p>
            <w:r/>
            <w:r>
              <w:t xml:space="preserve">cân mỏ </w:t>
            </w:r>
            <w:r>
              <w:rPr>
                <w:b/>
              </w:rPr>
              <w:t>42 t</w:t>
            </w:r>
            <w:r>
              <w:t xml:space="preserve"> (tài xế báo từ mỏ, 1 ảnh phiếu cân) → cân bãi </w:t>
            </w:r>
            <w:r>
              <w:rPr>
                <w:b/>
              </w:rPr>
              <w:t>41,5 t</w:t>
            </w:r>
            <w:r>
              <w:t>, hao hụt 0,5 t; lô vào kho bãi</w:t>
            </w:r>
          </w:p>
        </w:tc>
        <w:tc>
          <w:tcPr>
            <w:tcW w:type="dxa" w:w="2880"/>
          </w:tcPr>
          <w:p>
            <w:r/>
            <w:r>
              <w:t xml:space="preserve">lấy </w:t>
            </w:r>
            <w:r>
              <w:rPr>
                <w:b/>
              </w:rPr>
              <w:t>30 t</w:t>
            </w:r>
            <w:r>
              <w:t xml:space="preserve"> từ lô G4-0104-09 (lô còn </w:t>
            </w:r>
            <w:r>
              <w:rPr>
                <w:b/>
              </w:rPr>
              <w:t>11,5 t</w:t>
            </w:r>
            <w:r>
              <w:t xml:space="preserve">) → cân cảng </w:t>
            </w:r>
            <w:r>
              <w:rPr>
                <w:b/>
              </w:rPr>
              <w:t>29,7 t</w:t>
            </w:r>
            <w:r>
              <w:t>, hao hụt 0,3 t; người nhận ນາງ ມະນີ ký trên màn</w:t>
            </w:r>
          </w:p>
        </w:tc>
      </w:tr>
      <w:tr>
        <w:tc>
          <w:tcPr>
            <w:tcW w:type="dxa" w:w="2880"/>
          </w:tcPr>
          <w:p>
            <w:r/>
            <w:r>
              <w:t>Dầu (mục III)</w:t>
            </w:r>
          </w:p>
        </w:tc>
        <w:tc>
          <w:tcPr>
            <w:tcW w:type="dxa" w:w="2880"/>
          </w:tcPr>
          <w:p>
            <w:r/>
            <w:r>
              <w:t>lĩnh 200 L kho Thà Bốc × 28.500 = 5.700.000 LAK</w:t>
            </w:r>
          </w:p>
        </w:tc>
        <w:tc>
          <w:tcPr>
            <w:tcW w:type="dxa" w:w="2880"/>
          </w:tcPr>
          <w:p>
            <w:r/>
            <w:r>
              <w:t>lĩnh 300 L kho Thà Bốc = 8.550.000 LAK</w:t>
            </w:r>
          </w:p>
        </w:tc>
      </w:tr>
      <w:tr>
        <w:tc>
          <w:tcPr>
            <w:tcW w:type="dxa" w:w="2880"/>
          </w:tcPr>
          <w:p>
            <w:r/>
            <w:r>
              <w:t>Mục IV (tổng)</w:t>
            </w:r>
          </w:p>
        </w:tc>
        <w:tc>
          <w:tcPr>
            <w:tcW w:type="dxa" w:w="2880"/>
          </w:tcPr>
          <w:p>
            <w:r/>
            <w:r>
              <w:t>3.060.000 LAK: nước 60.000 · sang VN 430.000 · chipping Lào 620.000 · tiền chuyến 1.800.000 · điện thoại 150.000</w:t>
            </w:r>
          </w:p>
        </w:tc>
        <w:tc>
          <w:tcPr>
            <w:tcW w:type="dxa" w:w="2880"/>
          </w:tcPr>
          <w:p>
            <w:r/>
            <w:r>
              <w:t>4.273.500 LAK: nước 60.000 · sang VN 430.000 · tiền chuyến 1.800.000 · điện thoại 150.000 · phí cao tốc 1.833.500 (trả tiền mặt)</w:t>
            </w:r>
          </w:p>
        </w:tc>
      </w:tr>
      <w:tr>
        <w:tc>
          <w:tcPr>
            <w:tcW w:type="dxa" w:w="2880"/>
          </w:tcPr>
          <w:p>
            <w:r/>
            <w:r>
              <w:t>Tạm ứng (quỹ chi)</w:t>
            </w:r>
          </w:p>
        </w:tc>
        <w:tc>
          <w:tcPr>
            <w:tcW w:type="dxa" w:w="2880"/>
          </w:tcPr>
          <w:p>
            <w:r/>
            <w:r>
              <w:rPr>
                <w:b/>
              </w:rPr>
              <w:t>580.000</w:t>
            </w:r>
            <w:r>
              <w:t xml:space="preserve"> (sang VN + điện thoại)</w:t>
            </w:r>
          </w:p>
        </w:tc>
        <w:tc>
          <w:tcPr>
            <w:tcW w:type="dxa" w:w="2880"/>
          </w:tcPr>
          <w:p>
            <w:r/>
            <w:r>
              <w:rPr>
                <w:b/>
              </w:rPr>
              <w:t>2.413.500</w:t>
            </w:r>
            <w:r>
              <w:t xml:space="preserve"> (sang VN + điện thoại + phí cao tốc)</w:t>
            </w:r>
          </w:p>
        </w:tc>
      </w:tr>
      <w:tr>
        <w:tc>
          <w:tcPr>
            <w:tcW w:type="dxa" w:w="2880"/>
          </w:tcPr>
          <w:p>
            <w:r/>
            <w:r>
              <w:t>Hoá đơn</w:t>
            </w:r>
          </w:p>
        </w:tc>
        <w:tc>
          <w:tcPr>
            <w:tcW w:type="dxa" w:w="2880"/>
          </w:tcPr>
          <w:p>
            <w:r/>
            <w:r>
              <w:t xml:space="preserve">41,5 t × 12,5 USD = </w:t>
            </w:r>
            <w:r>
              <w:rPr>
                <w:b/>
              </w:rPr>
              <w:t>518,75 USD</w:t>
            </w:r>
            <w:r>
              <w:t xml:space="preserve"> (11.412.500 LAK)</w:t>
            </w:r>
          </w:p>
        </w:tc>
        <w:tc>
          <w:tcPr>
            <w:tcW w:type="dxa" w:w="2880"/>
          </w:tcPr>
          <w:p>
            <w:r/>
            <w:r>
              <w:t xml:space="preserve">29,7 t × 30,5 USD = </w:t>
            </w:r>
            <w:r>
              <w:rPr>
                <w:b/>
              </w:rPr>
              <w:t>905,85 USD</w:t>
            </w:r>
            <w:r>
              <w:t xml:space="preserve"> (19.928.700 LAK)</w:t>
            </w:r>
          </w:p>
        </w:tc>
      </w:tr>
      <w:tr>
        <w:tc>
          <w:tcPr>
            <w:tcW w:type="dxa" w:w="2880"/>
          </w:tcPr>
          <w:p>
            <w:r/>
            <w:r>
              <w:t>Thu tiền</w:t>
            </w:r>
          </w:p>
        </w:tc>
        <w:tc>
          <w:tcPr>
            <w:tcW w:type="dxa" w:w="2880"/>
          </w:tcPr>
          <w:p>
            <w:r/>
            <w:r>
              <w:t xml:space="preserve">một lần 518,75 USD → </w:t>
            </w:r>
            <w:r>
              <w:rPr>
                <w:i/>
              </w:rPr>
              <w:t>Đã thu đủ</w:t>
            </w:r>
          </w:p>
        </w:tc>
        <w:tc>
          <w:tcPr>
            <w:tcW w:type="dxa" w:w="2880"/>
          </w:tcPr>
          <w:p>
            <w:r/>
            <w:r>
              <w:t xml:space="preserve">hai lần 400 + 505,85 USD → </w:t>
            </w:r>
            <w:r>
              <w:rPr>
                <w:i/>
              </w:rPr>
              <w:t>Đã thu đủ</w:t>
            </w:r>
          </w:p>
        </w:tc>
      </w:tr>
      <w:tr>
        <w:tc>
          <w:tcPr>
            <w:tcW w:type="dxa" w:w="2880"/>
          </w:tcPr>
          <w:p>
            <w:r/>
            <w:r>
              <w:t>Trạng thái</w:t>
            </w:r>
          </w:p>
        </w:tc>
        <w:tc>
          <w:tcPr>
            <w:tcW w:type="dxa" w:w="2880"/>
          </w:tcPr>
          <w:p>
            <w:r/>
            <w:r>
              <w:t>🔒 đã khoá · mọi mục đã xong · đã thu đủ</w:t>
            </w:r>
          </w:p>
        </w:tc>
        <w:tc>
          <w:tcPr>
            <w:tcW w:type="dxa" w:w="2880"/>
          </w:tcPr>
          <w:p>
            <w:r/>
            <w:r>
              <w:t>🔒 đã khoá · mọi mục đã xong · đã thu đủ</w:t>
            </w:r>
          </w:p>
        </w:tc>
      </w:tr>
    </w:tbl>
    <w:p/>
    <w:p>
      <w:pPr>
        <w:jc w:val="both"/>
      </w:pPr>
      <w:r>
        <w:rPr>
          <w:b/>
        </w:rPr>
        <w:t>Kho sau cặp phiếu:</w:t>
      </w:r>
      <w:r>
        <w:t xml:space="preserve"> kho dầu Thà Bốc 3.220 → </w:t>
      </w:r>
      <w:r>
        <w:rPr>
          <w:b/>
        </w:rPr>
        <w:t>2.720 L</w:t>
      </w:r>
      <w:r>
        <w:t xml:space="preserve">; kho hàng bãi có lô </w:t>
      </w:r>
      <w:r>
        <w:rPr>
          <w:b/>
        </w:rPr>
        <w:t>G4-0104-09/EPL còn 11,5 t</w:t>
      </w:r>
      <w:r>
        <w:t>.</w:t>
      </w:r>
    </w:p>
    <w:p>
      <w:pPr>
        <w:jc w:val="both"/>
      </w:pPr>
      <w:r>
        <w:t>#### Bốn điều cần biết trước khi demo</w:t>
      </w:r>
    </w:p>
    <w:p>
      <w:pPr>
        <w:jc w:val="both"/>
      </w:pPr>
      <w:r>
        <w:rPr>
          <w:b/>
        </w:rPr>
        <w:t>1. Màn Cấp phát chỉ hiện tờ đang chờ.</w:t>
      </w:r>
      <w:r>
        <w:t xml:space="preserve"> Hai phiếu mẫu đã cấp dầu, đã chi tạm ứng xong, nên bảng </w:t>
      </w:r>
      <w:r>
        <w:rPr>
          <w:b/>
        </w:rPr>
        <w:t>Chờ cấp</w:t>
      </w:r>
      <w:r>
        <w:t xml:space="preserve"> trống — không phải lỗi. Muốn xem lại một tờ: gõ mã vào ô </w:t>
      </w:r>
      <w:r>
        <w:rPr>
          <w:b/>
        </w:rPr>
        <w:t>Nhập mã QR</w:t>
      </w:r>
      <w:r>
        <w:t xml:space="preserve"> rồi Enter, máy hiện </w:t>
      </w:r>
      <w:r>
        <w:rPr>
          <w:i/>
        </w:rPr>
        <w:t>Đã cấp</w:t>
      </w:r>
      <w:r>
        <w:t xml:space="preserve"> và tên người cấp. Mã của bốn tờ:</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Tờ</w:t>
            </w:r>
          </w:p>
        </w:tc>
        <w:tc>
          <w:tcPr>
            <w:tcW w:type="dxa" w:w="2880"/>
          </w:tcPr>
          <w:p>
            <w:r>
              <w:rPr>
                <w:b/>
              </w:rPr>
            </w:r>
            <w:r>
              <w:rPr>
                <w:b/>
              </w:rPr>
              <w:t>Mã gõ vào ô Nhập mã QR</w:t>
            </w:r>
          </w:p>
        </w:tc>
        <w:tc>
          <w:tcPr>
            <w:tcW w:type="dxa" w:w="2880"/>
          </w:tcPr>
          <w:p>
            <w:r>
              <w:rPr>
                <w:b/>
              </w:rPr>
            </w:r>
            <w:r>
              <w:rPr>
                <w:b/>
              </w:rPr>
              <w:t>Ai mở</w:t>
            </w:r>
          </w:p>
        </w:tc>
      </w:tr>
      <w:tr>
        <w:tc>
          <w:tcPr>
            <w:tcW w:type="dxa" w:w="2880"/>
          </w:tcPr>
          <w:p>
            <w:r/>
            <w:r>
              <w:t>Đề nghị xuất nhiên liệu — phiếu gom (200 L)</w:t>
            </w:r>
          </w:p>
        </w:tc>
        <w:tc>
          <w:tcPr>
            <w:tcW w:type="dxa" w:w="2880"/>
          </w:tcPr>
          <w:p>
            <w:r/>
            <w:r>
              <w:rPr>
                <w:rFonts w:ascii="Consolas" w:hAnsi="Consolas"/>
                <w:sz w:val="19"/>
              </w:rPr>
              <w:t>W13LRwYrS0ft</w:t>
            </w:r>
          </w:p>
        </w:tc>
        <w:tc>
          <w:tcPr>
            <w:tcW w:type="dxa" w:w="2880"/>
          </w:tcPr>
          <w:p>
            <w:r/>
            <w:r>
              <w:rPr>
                <w:rFonts w:ascii="Consolas" w:hAnsi="Consolas"/>
                <w:sz w:val="19"/>
              </w:rPr>
              <w:t>khotb</w:t>
            </w:r>
          </w:p>
        </w:tc>
      </w:tr>
      <w:tr>
        <w:tc>
          <w:tcPr>
            <w:tcW w:type="dxa" w:w="2880"/>
          </w:tcPr>
          <w:p>
            <w:r/>
            <w:r>
              <w:t>Đề nghị xuất nhiên liệu — phiếu giao (300 L)</w:t>
            </w:r>
          </w:p>
        </w:tc>
        <w:tc>
          <w:tcPr>
            <w:tcW w:type="dxa" w:w="2880"/>
          </w:tcPr>
          <w:p>
            <w:r/>
            <w:r>
              <w:rPr>
                <w:rFonts w:ascii="Consolas" w:hAnsi="Consolas"/>
                <w:sz w:val="19"/>
              </w:rPr>
              <w:t>F5b6KJrQkqsg</w:t>
            </w:r>
          </w:p>
        </w:tc>
        <w:tc>
          <w:tcPr>
            <w:tcW w:type="dxa" w:w="2880"/>
          </w:tcPr>
          <w:p>
            <w:r/>
            <w:r>
              <w:rPr>
                <w:rFonts w:ascii="Consolas" w:hAnsi="Consolas"/>
                <w:sz w:val="19"/>
              </w:rPr>
              <w:t>khotb</w:t>
            </w:r>
          </w:p>
        </w:tc>
      </w:tr>
      <w:tr>
        <w:tc>
          <w:tcPr>
            <w:tcW w:type="dxa" w:w="2880"/>
          </w:tcPr>
          <w:p>
            <w:r/>
            <w:r>
              <w:t>Đề nghị tạm ứng — phiếu gom (580.000)</w:t>
            </w:r>
          </w:p>
        </w:tc>
        <w:tc>
          <w:tcPr>
            <w:tcW w:type="dxa" w:w="2880"/>
          </w:tcPr>
          <w:p>
            <w:r/>
            <w:r>
              <w:rPr>
                <w:rFonts w:ascii="Consolas" w:hAnsi="Consolas"/>
                <w:sz w:val="19"/>
              </w:rPr>
              <w:t>mX0zV9urgYXJ</w:t>
            </w:r>
          </w:p>
        </w:tc>
        <w:tc>
          <w:tcPr>
            <w:tcW w:type="dxa" w:w="2880"/>
          </w:tcPr>
          <w:p>
            <w:r/>
            <w:r>
              <w:rPr>
                <w:rFonts w:ascii="Consolas" w:hAnsi="Consolas"/>
                <w:sz w:val="19"/>
              </w:rPr>
              <w:t>quytb</w:t>
            </w:r>
            <w:r>
              <w:t xml:space="preserve"> (tab </w:t>
            </w:r>
            <w:r>
              <w:rPr>
                <w:b/>
              </w:rPr>
              <w:t>Phiếu đề nghị tạm ứng</w:t>
            </w:r>
            <w:r>
              <w:t>)</w:t>
            </w:r>
          </w:p>
        </w:tc>
      </w:tr>
      <w:tr>
        <w:tc>
          <w:tcPr>
            <w:tcW w:type="dxa" w:w="2880"/>
          </w:tcPr>
          <w:p>
            <w:r/>
            <w:r>
              <w:t>Đề nghị tạm ứng — phiếu giao (2.413.500)</w:t>
            </w:r>
          </w:p>
        </w:tc>
        <w:tc>
          <w:tcPr>
            <w:tcW w:type="dxa" w:w="2880"/>
          </w:tcPr>
          <w:p>
            <w:r/>
            <w:r>
              <w:rPr>
                <w:rFonts w:ascii="Consolas" w:hAnsi="Consolas"/>
                <w:sz w:val="19"/>
              </w:rPr>
              <w:t>y_gjm-_Yy2TM</w:t>
            </w:r>
          </w:p>
        </w:tc>
        <w:tc>
          <w:tcPr>
            <w:tcW w:type="dxa" w:w="2880"/>
          </w:tcPr>
          <w:p>
            <w:r/>
            <w:r>
              <w:rPr>
                <w:rFonts w:ascii="Consolas" w:hAnsi="Consolas"/>
                <w:sz w:val="19"/>
              </w:rPr>
              <w:t>quytb</w:t>
            </w:r>
            <w:r>
              <w:t xml:space="preserve"> (tab </w:t>
            </w:r>
            <w:r>
              <w:rPr>
                <w:b/>
              </w:rPr>
              <w:t>Phiếu đề nghị tạm ứng</w:t>
            </w:r>
            <w:r>
              <w:t>)</w:t>
            </w:r>
          </w:p>
        </w:tc>
      </w:tr>
    </w:tbl>
    <w:p/>
    <w:p>
      <w:pPr>
        <w:jc w:val="both"/>
      </w:pPr>
      <w:r>
        <w:rPr>
          <w:b/>
        </w:rPr>
        <w:t>2. Lãi một chuyến có hai con số — sếp dễ hỏi.</w:t>
      </w:r>
      <w:r>
        <w:t xml:space="preserve"> Lấy phiếu giao T4-0447-09:</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Xem ở đâu</w:t>
            </w:r>
          </w:p>
        </w:tc>
        <w:tc>
          <w:tcPr>
            <w:tcW w:type="dxa" w:w="2880"/>
          </w:tcPr>
          <w:p>
            <w:r>
              <w:rPr>
                <w:b/>
              </w:rPr>
            </w:r>
            <w:r>
              <w:rPr>
                <w:b/>
              </w:rPr>
              <w:t>Lãi</w:t>
            </w:r>
          </w:p>
        </w:tc>
        <w:tc>
          <w:tcPr>
            <w:tcW w:type="dxa" w:w="2880"/>
          </w:tcPr>
          <w:p>
            <w:r>
              <w:rPr>
                <w:b/>
              </w:rPr>
            </w:r>
            <w:r>
              <w:rPr>
                <w:b/>
              </w:rPr>
              <w:t>Vì sao</w:t>
            </w:r>
          </w:p>
        </w:tc>
      </w:tr>
      <w:tr>
        <w:tc>
          <w:tcPr>
            <w:tcW w:type="dxa" w:w="2880"/>
          </w:tcPr>
          <w:p>
            <w:r/>
            <w:r>
              <w:t xml:space="preserve">Trên </w:t>
            </w:r>
            <w:r>
              <w:rPr>
                <w:b/>
              </w:rPr>
              <w:t>phiếu</w:t>
            </w:r>
            <w:r>
              <w:t xml:space="preserve"> (trang điều xe, cuối trang)</w:t>
            </w:r>
          </w:p>
        </w:tc>
        <w:tc>
          <w:tcPr>
            <w:tcW w:type="dxa" w:w="2880"/>
          </w:tcPr>
          <w:p>
            <w:r/>
            <w:r>
              <w:rPr>
                <w:b/>
              </w:rPr>
              <w:t>7.105.200</w:t>
            </w:r>
          </w:p>
        </w:tc>
        <w:tc>
          <w:tcPr>
            <w:tcW w:type="dxa" w:w="2880"/>
          </w:tcPr>
          <w:p>
            <w:r/>
            <w:r>
              <w:t xml:space="preserve">trừ </w:t>
            </w:r>
            <w:r>
              <w:rPr>
                <w:b/>
              </w:rPr>
              <w:t>mọi</w:t>
            </w:r>
            <w:r>
              <w:t xml:space="preserve"> khoản chi của chuyến: dầu, tạm ứng, </w:t>
            </w:r>
            <w:r>
              <w:rPr>
                <w:b/>
              </w:rPr>
              <w:t>và cả</w:t>
            </w:r>
            <w:r>
              <w:t xml:space="preserve"> tiền nước + tiền chuyến</w:t>
            </w:r>
          </w:p>
        </w:tc>
      </w:tr>
      <w:tr>
        <w:tc>
          <w:tcPr>
            <w:tcW w:type="dxa" w:w="2880"/>
          </w:tcPr>
          <w:p>
            <w:r/>
            <w:r>
              <w:t xml:space="preserve">Màn </w:t>
            </w:r>
            <w:r>
              <w:rPr>
                <w:b/>
              </w:rPr>
              <w:t>Chuyến xe</w:t>
            </w:r>
            <w:r>
              <w:t xml:space="preserve"> (trang kế toán)</w:t>
            </w:r>
          </w:p>
        </w:tc>
        <w:tc>
          <w:tcPr>
            <w:tcW w:type="dxa" w:w="2880"/>
          </w:tcPr>
          <w:p>
            <w:r/>
            <w:r>
              <w:rPr>
                <w:b/>
              </w:rPr>
              <w:t>8.965.200</w:t>
            </w:r>
          </w:p>
        </w:tc>
        <w:tc>
          <w:tcPr>
            <w:tcW w:type="dxa" w:w="2880"/>
          </w:tcPr>
          <w:p>
            <w:r/>
            <w:r>
              <w:t xml:space="preserve">chỉ trừ khoản </w:t>
            </w:r>
            <w:r>
              <w:rPr>
                <w:b/>
              </w:rPr>
              <w:t>đã vào sổ</w:t>
            </w:r>
            <w:r>
              <w:t>: dầu và tạm ứng</w:t>
            </w:r>
          </w:p>
        </w:tc>
      </w:tr>
    </w:tbl>
    <w:p/>
    <w:p>
      <w:pPr>
        <w:jc w:val="both"/>
      </w:pPr>
      <w:r>
        <w:t xml:space="preserve">Chênh </w:t>
      </w:r>
      <w:r>
        <w:rPr>
          <w:b/>
        </w:rPr>
        <w:t>1.860.000</w:t>
      </w:r>
      <w:r>
        <w:t xml:space="preserve"> = tiền nước + tiền chuyến </w:t>
      </w:r>
      <w:r>
        <w:rPr>
          <w:i/>
        </w:rPr>
        <w:t>trả cùng lương</w:t>
      </w:r>
      <w:r>
        <w:t xml:space="preserve"> — khoản này chưa có tờ vào sổ (xem </w:t>
      </w:r>
      <w:r>
        <w:rPr>
          <w:b/>
        </w:rPr>
        <w:t>Khoản chưa vào sổ</w:t>
      </w:r>
      <w:r>
        <w:t xml:space="preserve"> ở cuối 10.0c). </w:t>
      </w:r>
      <w:r>
        <w:rPr>
          <w:b/>
        </w:rPr>
        <w:t>Nói với sếp: lãi thật của một chuyến xem ở phiếu.</w:t>
      </w:r>
    </w:p>
    <w:p>
      <w:pPr>
        <w:jc w:val="both"/>
      </w:pPr>
      <w:r>
        <w:rPr>
          <w:b/>
        </w:rPr>
        <w:t>3. Ảnh trong phiếu mẫu là ảnh trống.</w:t>
      </w:r>
      <w:r>
        <w:t xml:space="preserve"> Ảnh phiếu cân (phiếu gom), chữ ký người nhận và ảnh biên bản (phiếu giao) có trong phiếu, nhưng mở ra không có hình — công cụ lập phiếu không chụp ảnh, không ký tay được. Muốn cho sếp xem </w:t>
      </w:r>
      <w:r>
        <w:rPr>
          <w:b/>
        </w:rPr>
        <w:t>chữ ký thật, ảnh thật</w:t>
      </w:r>
      <w:r>
        <w:t xml:space="preserve"> thì dùng phiếu anh tự bấm theo 10.0b (ký bằng tay trên điện thoại).</w:t>
      </w:r>
    </w:p>
    <w:p>
      <w:pPr>
        <w:jc w:val="both"/>
      </w:pPr>
      <w:r>
        <w:rPr>
          <w:b/>
        </w:rPr>
        <w:t>4. Ai thấy giá cước, ai không.</w:t>
      </w:r>
      <w:r>
        <w:t xml:space="preserve"> </w:t>
      </w:r>
      <w:r>
        <w:rPr>
          <w:b/>
        </w:rPr>
        <w:t>Không thấy</w:t>
      </w:r>
      <w:r>
        <w:t xml:space="preserve"> giá cước, doanh thu, lãi: </w:t>
      </w:r>
      <w:r>
        <w:rPr>
          <w:b/>
        </w:rPr>
        <w:t>Bãi</w:t>
      </w:r>
      <w:r>
        <w:t xml:space="preserve"> (</w:t>
      </w:r>
      <w:r>
        <w:rPr>
          <w:rFonts w:ascii="Consolas" w:hAnsi="Consolas"/>
          <w:sz w:val="19"/>
        </w:rPr>
        <w:t>thabok</w:t>
      </w:r>
      <w:r>
        <w:t xml:space="preserve">), </w:t>
      </w:r>
      <w:r>
        <w:rPr>
          <w:b/>
        </w:rPr>
        <w:t>tài xế</w:t>
      </w:r>
      <w:r>
        <w:t xml:space="preserve"> (</w:t>
      </w:r>
      <w:r>
        <w:rPr>
          <w:rFonts w:ascii="Consolas" w:hAnsi="Consolas"/>
          <w:sz w:val="19"/>
        </w:rPr>
        <w:t>tx01</w:t>
      </w:r>
      <w:r>
        <w:t>…</w:t>
      </w:r>
      <w:r>
        <w:rPr>
          <w:rFonts w:ascii="Consolas" w:hAnsi="Consolas"/>
          <w:sz w:val="19"/>
        </w:rPr>
        <w:t>tx03</w:t>
      </w:r>
      <w:r>
        <w:t xml:space="preserve">), </w:t>
      </w:r>
      <w:r>
        <w:rPr>
          <w:b/>
        </w:rPr>
        <w:t>thủ kho dầu</w:t>
      </w:r>
      <w:r>
        <w:t xml:space="preserve"> (</w:t>
      </w:r>
      <w:r>
        <w:rPr>
          <w:rFonts w:ascii="Consolas" w:hAnsi="Consolas"/>
          <w:sz w:val="19"/>
        </w:rPr>
        <w:t>khotb</w:t>
      </w:r>
      <w:r>
        <w:t xml:space="preserve">, </w:t>
      </w:r>
      <w:r>
        <w:rPr>
          <w:rFonts w:ascii="Consolas" w:hAnsi="Consolas"/>
          <w:sz w:val="19"/>
        </w:rPr>
        <w:t>khovc</w:t>
      </w:r>
      <w:r>
        <w:t xml:space="preserve">), </w:t>
      </w:r>
      <w:r>
        <w:rPr>
          <w:b/>
        </w:rPr>
        <w:t>thủ kho phụ tùng</w:t>
      </w:r>
      <w:r>
        <w:t xml:space="preserve"> (</w:t>
      </w:r>
      <w:r>
        <w:rPr>
          <w:rFonts w:ascii="Consolas" w:hAnsi="Consolas"/>
          <w:sz w:val="19"/>
        </w:rPr>
        <w:t>khopt</w:t>
      </w:r>
      <w:r>
        <w:t xml:space="preserve">), </w:t>
      </w:r>
      <w:r>
        <w:rPr>
          <w:b/>
        </w:rPr>
        <w:t>tổ sửa chữa</w:t>
      </w:r>
      <w:r>
        <w:t xml:space="preserve"> (</w:t>
      </w:r>
      <w:r>
        <w:rPr>
          <w:rFonts w:ascii="Consolas" w:hAnsi="Consolas"/>
          <w:sz w:val="19"/>
        </w:rPr>
        <w:t>totsua</w:t>
      </w:r>
      <w:r>
        <w:t xml:space="preserve">) — đó là phần lời của công ty (khách trả giá 2, thuê xe ngoài giá 1). </w:t>
      </w:r>
      <w:r>
        <w:rPr>
          <w:b/>
        </w:rPr>
        <w:t>Mọi vai kế toán và quỹ đều thấy</w:t>
      </w:r>
      <w:r>
        <w:t xml:space="preserve">: </w:t>
      </w:r>
      <w:r>
        <w:rPr>
          <w:rFonts w:ascii="Consolas" w:hAnsi="Consolas"/>
          <w:sz w:val="19"/>
        </w:rPr>
        <w:t>ketoan</w:t>
      </w:r>
      <w:r>
        <w:t xml:space="preserve">, </w:t>
      </w:r>
      <w:r>
        <w:rPr>
          <w:rFonts w:ascii="Consolas" w:hAnsi="Consolas"/>
          <w:sz w:val="19"/>
        </w:rPr>
        <w:t>ketoancp</w:t>
      </w:r>
      <w:r>
        <w:t xml:space="preserve">, </w:t>
      </w:r>
      <w:r>
        <w:rPr>
          <w:rFonts w:ascii="Consolas" w:hAnsi="Consolas"/>
          <w:sz w:val="19"/>
        </w:rPr>
        <w:t>khonl</w:t>
      </w:r>
      <w:r>
        <w:t xml:space="preserve">, </w:t>
      </w:r>
      <w:r>
        <w:rPr>
          <w:rFonts w:ascii="Consolas" w:hAnsi="Consolas"/>
          <w:sz w:val="19"/>
        </w:rPr>
        <w:t>quytb</w:t>
      </w:r>
      <w:r>
        <w:t xml:space="preserve">, </w:t>
      </w:r>
      <w:r>
        <w:rPr>
          <w:rFonts w:ascii="Consolas" w:hAnsi="Consolas"/>
          <w:sz w:val="19"/>
        </w:rPr>
        <w:t>quyvc</w:t>
      </w:r>
      <w:r>
        <w:t xml:space="preserve">, </w:t>
      </w:r>
      <w:r>
        <w:rPr>
          <w:rFonts w:ascii="Consolas" w:hAnsi="Consolas"/>
          <w:sz w:val="19"/>
        </w:rPr>
        <w:t>doanhthu</w:t>
      </w:r>
      <w:r>
        <w:t xml:space="preserve">, và </w:t>
      </w:r>
      <w:r>
        <w:rPr>
          <w:rFonts w:ascii="Consolas" w:hAnsi="Consolas"/>
          <w:sz w:val="19"/>
        </w:rPr>
        <w:t>admin</w:t>
      </w:r>
      <w:r>
        <w:t xml:space="preserve">. Muốn cho sếp thấy chỗ khác nhau thì mở cùng một phiếu ở tab </w:t>
      </w:r>
      <w:r>
        <w:rPr>
          <w:rFonts w:ascii="Consolas" w:hAnsi="Consolas"/>
          <w:sz w:val="19"/>
        </w:rPr>
        <w:t>thabok</w:t>
      </w:r>
      <w:r>
        <w:t xml:space="preserve"> và tab </w:t>
      </w:r>
      <w:r>
        <w:rPr>
          <w:rFonts w:ascii="Consolas" w:hAnsi="Consolas"/>
          <w:sz w:val="19"/>
        </w:rPr>
        <w:t>ketoan</w:t>
      </w:r>
      <w:r>
        <w:t xml:space="preserve"> đặt cạnh nhau.</w:t>
      </w:r>
    </w:p>
    <w:p>
      <w:pPr>
        <w:jc w:val="both"/>
      </w:pPr>
      <w:r>
        <w:t>#### Mở bao nhiêu tab, mỗi tab một tài khoản</w:t>
      </w:r>
    </w:p>
    <w:p>
      <w:pPr>
        <w:jc w:val="both"/>
      </w:pPr>
      <w:r>
        <w:t xml:space="preserve">Cách mở tab ở </w:t>
      </w:r>
      <w:r>
        <w:rPr>
          <w:b/>
        </w:rPr>
        <w:t>2.1</w:t>
      </w:r>
      <w:r>
        <w:t xml:space="preserve"> — quan trọng nhất: mỗi lần đăng nhập *</w:t>
      </w:r>
      <w:r>
        <w:rPr>
          <w:i/>
        </w:rPr>
        <w:t xml:space="preserve">bỏ tick </w:t>
      </w:r>
      <w:r>
        <w:t>Ghi nhớ đăng nhập*</w:t>
      </w:r>
      <w:r>
        <w:rPr>
          <w:b/>
        </w:rPr>
        <w:t xml:space="preserve">, không thì các tab dùng chung một tài khoản. Tab này bấm thì tab kia bấm </w:t>
      </w:r>
      <w:r>
        <w:t>F5** mới thấy.</w:t>
      </w:r>
    </w:p>
    <w:p>
      <w:pPr>
        <w:jc w:val="both"/>
      </w:pPr>
      <w:r>
        <w:rPr>
          <w:b/>
        </w:rPr>
        <w:t>Đủ bộ là 10 tab</w:t>
      </w:r>
      <w:r>
        <w:t xml:space="preserve">, mở theo thứ tự này (tab 1–6 ở </w:t>
      </w:r>
      <w:r>
        <w:rPr>
          <w:rFonts w:ascii="Consolas" w:hAnsi="Consolas"/>
          <w:sz w:val="19"/>
        </w:rPr>
        <w:t>http://&lt;máy chủ&gt;:8020</w:t>
      </w:r>
      <w:r>
        <w:t xml:space="preserve">, tab 7–10 ở </w:t>
      </w:r>
      <w:r>
        <w:rPr>
          <w:rFonts w:ascii="Consolas" w:hAnsi="Consolas"/>
          <w:sz w:val="19"/>
        </w:rPr>
        <w:t>http://&lt;máy chủ&gt;:8030</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Tab</w:t>
            </w:r>
          </w:p>
        </w:tc>
        <w:tc>
          <w:tcPr>
            <w:tcW w:type="dxa" w:w="2160"/>
          </w:tcPr>
          <w:p>
            <w:r>
              <w:rPr>
                <w:b/>
              </w:rPr>
            </w:r>
            <w:r>
              <w:rPr>
                <w:b/>
              </w:rPr>
              <w:t>Trang</w:t>
            </w:r>
          </w:p>
        </w:tc>
        <w:tc>
          <w:tcPr>
            <w:tcW w:type="dxa" w:w="2160"/>
          </w:tcPr>
          <w:p>
            <w:r>
              <w:rPr>
                <w:b/>
              </w:rPr>
            </w:r>
            <w:r>
              <w:rPr>
                <w:b/>
              </w:rPr>
              <w:t>Tài khoản</w:t>
            </w:r>
          </w:p>
        </w:tc>
        <w:tc>
          <w:tcPr>
            <w:tcW w:type="dxa" w:w="2160"/>
          </w:tcPr>
          <w:p>
            <w:r>
              <w:rPr>
                <w:b/>
              </w:rPr>
            </w:r>
            <w:r>
              <w:rPr>
                <w:b/>
              </w:rPr>
              <w:t>Xem để thấy</w:t>
            </w:r>
          </w:p>
        </w:tc>
      </w:tr>
      <w:tr>
        <w:tc>
          <w:tcPr>
            <w:tcW w:type="dxa" w:w="2160"/>
          </w:tcPr>
          <w:p>
            <w:r/>
            <w:r>
              <w:t>1</w:t>
            </w:r>
          </w:p>
        </w:tc>
        <w:tc>
          <w:tcPr>
            <w:tcW w:type="dxa" w:w="2160"/>
          </w:tcPr>
          <w:p>
            <w:r/>
            <w:r>
              <w:t>điều xe</w:t>
            </w:r>
          </w:p>
        </w:tc>
        <w:tc>
          <w:tcPr>
            <w:tcW w:type="dxa" w:w="2160"/>
          </w:tcPr>
          <w:p>
            <w:r/>
            <w:r>
              <w:rPr>
                <w:rFonts w:ascii="Consolas" w:hAnsi="Consolas"/>
                <w:sz w:val="19"/>
              </w:rPr>
              <w:t>thabok</w:t>
            </w:r>
            <w:r>
              <w:t xml:space="preserve"> — Admin Thà Bốc</w:t>
            </w:r>
          </w:p>
        </w:tc>
        <w:tc>
          <w:tcPr>
            <w:tcW w:type="dxa" w:w="2160"/>
          </w:tcPr>
          <w:p>
            <w:r/>
            <w:r>
              <w:t xml:space="preserve">Bãi làm phiếu nhưng </w:t>
            </w:r>
            <w:r>
              <w:rPr>
                <w:b/>
              </w:rPr>
              <w:t>không thấy tiền bán</w:t>
            </w:r>
          </w:p>
        </w:tc>
      </w:tr>
      <w:tr>
        <w:tc>
          <w:tcPr>
            <w:tcW w:type="dxa" w:w="2160"/>
          </w:tcPr>
          <w:p>
            <w:r/>
            <w:r>
              <w:t>2</w:t>
            </w:r>
          </w:p>
        </w:tc>
        <w:tc>
          <w:tcPr>
            <w:tcW w:type="dxa" w:w="2160"/>
          </w:tcPr>
          <w:p>
            <w:r/>
            <w:r>
              <w:t>điều xe</w:t>
            </w:r>
          </w:p>
        </w:tc>
        <w:tc>
          <w:tcPr>
            <w:tcW w:type="dxa" w:w="2160"/>
          </w:tcPr>
          <w:p>
            <w:r/>
            <w:r>
              <w:rPr>
                <w:rFonts w:ascii="Consolas" w:hAnsi="Consolas"/>
                <w:sz w:val="19"/>
              </w:rPr>
              <w:t>ketoan</w:t>
            </w:r>
            <w:r>
              <w:t xml:space="preserve"> — KT Thu/Chi VC</w:t>
            </w:r>
          </w:p>
        </w:tc>
        <w:tc>
          <w:tcPr>
            <w:tcW w:type="dxa" w:w="2160"/>
          </w:tcPr>
          <w:p>
            <w:r/>
            <w:r>
              <w:t>giá cước, doanh thu, lãi chuyến, ai duyệt bước nào</w:t>
            </w:r>
          </w:p>
        </w:tc>
      </w:tr>
      <w:tr>
        <w:tc>
          <w:tcPr>
            <w:tcW w:type="dxa" w:w="2160"/>
          </w:tcPr>
          <w:p>
            <w:r/>
            <w:r>
              <w:t>3</w:t>
            </w:r>
          </w:p>
        </w:tc>
        <w:tc>
          <w:tcPr>
            <w:tcW w:type="dxa" w:w="2160"/>
          </w:tcPr>
          <w:p>
            <w:r/>
            <w:r>
              <w:t>điều xe</w:t>
            </w:r>
          </w:p>
        </w:tc>
        <w:tc>
          <w:tcPr>
            <w:tcW w:type="dxa" w:w="2160"/>
          </w:tcPr>
          <w:p>
            <w:r/>
            <w:r>
              <w:rPr>
                <w:rFonts w:ascii="Consolas" w:hAnsi="Consolas"/>
                <w:sz w:val="19"/>
              </w:rPr>
              <w:t>ketoancp</w:t>
            </w:r>
            <w:r>
              <w:t xml:space="preserve"> — KT Chi phí</w:t>
            </w:r>
          </w:p>
        </w:tc>
        <w:tc>
          <w:tcPr>
            <w:tcW w:type="dxa" w:w="2160"/>
          </w:tcPr>
          <w:p>
            <w:r/>
            <w:r>
              <w:t>đơn giá mục IV, cách trả từng dòng, tờ đề nghị tạm ứng</w:t>
            </w:r>
          </w:p>
        </w:tc>
      </w:tr>
      <w:tr>
        <w:tc>
          <w:tcPr>
            <w:tcW w:type="dxa" w:w="2160"/>
          </w:tcPr>
          <w:p>
            <w:r/>
            <w:r>
              <w:t>4</w:t>
            </w:r>
          </w:p>
        </w:tc>
        <w:tc>
          <w:tcPr>
            <w:tcW w:type="dxa" w:w="2160"/>
          </w:tcPr>
          <w:p>
            <w:r/>
            <w:r>
              <w:t>điều xe</w:t>
            </w:r>
          </w:p>
        </w:tc>
        <w:tc>
          <w:tcPr>
            <w:tcW w:type="dxa" w:w="2160"/>
          </w:tcPr>
          <w:p>
            <w:r/>
            <w:r>
              <w:rPr>
                <w:rFonts w:ascii="Consolas" w:hAnsi="Consolas"/>
                <w:sz w:val="19"/>
              </w:rPr>
              <w:t>khonl</w:t>
            </w:r>
            <w:r>
              <w:t xml:space="preserve"> — KT kho xăng dầu</w:t>
            </w:r>
          </w:p>
        </w:tc>
        <w:tc>
          <w:tcPr>
            <w:tcW w:type="dxa" w:w="2160"/>
          </w:tcPr>
          <w:p>
            <w:r/>
            <w:r>
              <w:t>dầu mục III theo giá bình quân kho</w:t>
            </w:r>
          </w:p>
        </w:tc>
      </w:tr>
      <w:tr>
        <w:tc>
          <w:tcPr>
            <w:tcW w:type="dxa" w:w="2160"/>
          </w:tcPr>
          <w:p>
            <w:r/>
            <w:r>
              <w:t>5</w:t>
            </w:r>
          </w:p>
        </w:tc>
        <w:tc>
          <w:tcPr>
            <w:tcW w:type="dxa" w:w="2160"/>
          </w:tcPr>
          <w:p>
            <w:r/>
            <w:r>
              <w:t>điều xe (hoặc điện thoại)</w:t>
            </w:r>
          </w:p>
        </w:tc>
        <w:tc>
          <w:tcPr>
            <w:tcW w:type="dxa" w:w="2160"/>
          </w:tcPr>
          <w:p>
            <w:r/>
            <w:r>
              <w:rPr>
                <w:rFonts w:ascii="Consolas" w:hAnsi="Consolas"/>
                <w:sz w:val="19"/>
              </w:rPr>
              <w:t>tx03</w:t>
            </w:r>
            <w:r>
              <w:t xml:space="preserve"> — tài xế ທ້າວ ສົມພອນ</w:t>
            </w:r>
          </w:p>
        </w:tc>
        <w:tc>
          <w:tcPr>
            <w:tcW w:type="dxa" w:w="2160"/>
          </w:tcPr>
          <w:p>
            <w:r/>
            <w:r>
              <w:t>tài xế chỉ thấy phiếu của mình, tiền tạm ứng đã nhận</w:t>
            </w:r>
          </w:p>
        </w:tc>
      </w:tr>
      <w:tr>
        <w:tc>
          <w:tcPr>
            <w:tcW w:type="dxa" w:w="2160"/>
          </w:tcPr>
          <w:p>
            <w:r/>
            <w:r>
              <w:t>6</w:t>
            </w:r>
          </w:p>
        </w:tc>
        <w:tc>
          <w:tcPr>
            <w:tcW w:type="dxa" w:w="2160"/>
          </w:tcPr>
          <w:p>
            <w:r/>
            <w:r>
              <w:t>điều xe</w:t>
            </w:r>
          </w:p>
        </w:tc>
        <w:tc>
          <w:tcPr>
            <w:tcW w:type="dxa" w:w="2160"/>
          </w:tcPr>
          <w:p>
            <w:r/>
            <w:r>
              <w:rPr>
                <w:rFonts w:ascii="Consolas" w:hAnsi="Consolas"/>
                <w:sz w:val="19"/>
              </w:rPr>
              <w:t>admin</w:t>
            </w:r>
            <w:r>
              <w:t xml:space="preserve"> — Sếp</w:t>
            </w:r>
          </w:p>
        </w:tc>
        <w:tc>
          <w:tcPr>
            <w:tcW w:type="dxa" w:w="2160"/>
          </w:tcPr>
          <w:p>
            <w:r/>
            <w:r>
              <w:t>thấy hết; Tổng quan</w:t>
            </w:r>
          </w:p>
        </w:tc>
      </w:tr>
      <w:tr>
        <w:tc>
          <w:tcPr>
            <w:tcW w:type="dxa" w:w="2160"/>
          </w:tcPr>
          <w:p>
            <w:r/>
            <w:r>
              <w:t>7</w:t>
            </w:r>
          </w:p>
        </w:tc>
        <w:tc>
          <w:tcPr>
            <w:tcW w:type="dxa" w:w="2160"/>
          </w:tcPr>
          <w:p>
            <w:r/>
            <w:r>
              <w:t>kế toán</w:t>
            </w:r>
          </w:p>
        </w:tc>
        <w:tc>
          <w:tcPr>
            <w:tcW w:type="dxa" w:w="2160"/>
          </w:tcPr>
          <w:p>
            <w:r/>
            <w:r>
              <w:rPr>
                <w:rFonts w:ascii="Consolas" w:hAnsi="Consolas"/>
                <w:sz w:val="19"/>
              </w:rPr>
              <w:t>khotb</w:t>
            </w:r>
            <w:r>
              <w:t xml:space="preserve"> — thủ kho Thà Bốc</w:t>
            </w:r>
          </w:p>
        </w:tc>
        <w:tc>
          <w:tcPr>
            <w:tcW w:type="dxa" w:w="2160"/>
          </w:tcPr>
          <w:p>
            <w:r/>
            <w:r>
              <w:t>dầu đã cấp, tồn kho dầu</w:t>
            </w:r>
          </w:p>
        </w:tc>
      </w:tr>
      <w:tr>
        <w:tc>
          <w:tcPr>
            <w:tcW w:type="dxa" w:w="2160"/>
          </w:tcPr>
          <w:p>
            <w:r/>
            <w:r>
              <w:t>8</w:t>
            </w:r>
          </w:p>
        </w:tc>
        <w:tc>
          <w:tcPr>
            <w:tcW w:type="dxa" w:w="2160"/>
          </w:tcPr>
          <w:p>
            <w:r/>
            <w:r>
              <w:t>kế toán</w:t>
            </w:r>
          </w:p>
        </w:tc>
        <w:tc>
          <w:tcPr>
            <w:tcW w:type="dxa" w:w="2160"/>
          </w:tcPr>
          <w:p>
            <w:r/>
            <w:r>
              <w:rPr>
                <w:rFonts w:ascii="Consolas" w:hAnsi="Consolas"/>
                <w:sz w:val="19"/>
              </w:rPr>
              <w:t>quytb</w:t>
            </w:r>
            <w:r>
              <w:t xml:space="preserve"> — quỹ Thà Bốc</w:t>
            </w:r>
          </w:p>
        </w:tc>
        <w:tc>
          <w:tcPr>
            <w:tcW w:type="dxa" w:w="2160"/>
          </w:tcPr>
          <w:p>
            <w:r/>
            <w:r>
              <w:t>tiền tạm ứng đã chi</w:t>
            </w:r>
          </w:p>
        </w:tc>
      </w:tr>
      <w:tr>
        <w:tc>
          <w:tcPr>
            <w:tcW w:type="dxa" w:w="2160"/>
          </w:tcPr>
          <w:p>
            <w:r/>
            <w:r>
              <w:t>9</w:t>
            </w:r>
          </w:p>
        </w:tc>
        <w:tc>
          <w:tcPr>
            <w:tcW w:type="dxa" w:w="2160"/>
          </w:tcPr>
          <w:p>
            <w:r/>
            <w:r>
              <w:t>kế toán</w:t>
            </w:r>
          </w:p>
        </w:tc>
        <w:tc>
          <w:tcPr>
            <w:tcW w:type="dxa" w:w="2160"/>
          </w:tcPr>
          <w:p>
            <w:r/>
            <w:r>
              <w:rPr>
                <w:rFonts w:ascii="Consolas" w:hAnsi="Consolas"/>
                <w:sz w:val="19"/>
              </w:rPr>
              <w:t>doanhthu</w:t>
            </w:r>
            <w:r>
              <w:t xml:space="preserve"> — KT Doanh thu</w:t>
            </w:r>
          </w:p>
        </w:tc>
        <w:tc>
          <w:tcPr>
            <w:tcW w:type="dxa" w:w="2160"/>
          </w:tcPr>
          <w:p>
            <w:r/>
            <w:r>
              <w:t>hoá đơn, hai lần thu tiền</w:t>
            </w:r>
          </w:p>
        </w:tc>
      </w:tr>
      <w:tr>
        <w:tc>
          <w:tcPr>
            <w:tcW w:type="dxa" w:w="2160"/>
          </w:tcPr>
          <w:p>
            <w:r/>
            <w:r>
              <w:t>10</w:t>
            </w:r>
          </w:p>
        </w:tc>
        <w:tc>
          <w:tcPr>
            <w:tcW w:type="dxa" w:w="2160"/>
          </w:tcPr>
          <w:p>
            <w:r/>
            <w:r>
              <w:t>kế toán</w:t>
            </w:r>
          </w:p>
        </w:tc>
        <w:tc>
          <w:tcPr>
            <w:tcW w:type="dxa" w:w="2160"/>
          </w:tcPr>
          <w:p>
            <w:r/>
            <w:r>
              <w:rPr>
                <w:rFonts w:ascii="Consolas" w:hAnsi="Consolas"/>
                <w:sz w:val="19"/>
              </w:rPr>
              <w:t>ketoan</w:t>
            </w:r>
            <w:r>
              <w:t xml:space="preserve"> — sổ</w:t>
            </w:r>
          </w:p>
        </w:tc>
        <w:tc>
          <w:tcPr>
            <w:tcW w:type="dxa" w:w="2160"/>
          </w:tcPr>
          <w:p>
            <w:r/>
            <w:r>
              <w:t>bút toán Nợ / Có, cân đối, chuyến xe, kho hàng</w:t>
            </w:r>
          </w:p>
        </w:tc>
      </w:tr>
    </w:tbl>
    <w:p/>
    <w:p>
      <w:pPr>
        <w:jc w:val="both"/>
      </w:pPr>
      <w:r>
        <w:rPr>
          <w:b/>
        </w:rPr>
        <w:t>Bản ngắn cho sếp — 5 tab:</w:t>
      </w:r>
      <w:r>
        <w:t xml:space="preserve"> 1 (</w:t>
      </w:r>
      <w:r>
        <w:rPr>
          <w:rFonts w:ascii="Consolas" w:hAnsi="Consolas"/>
          <w:sz w:val="19"/>
        </w:rPr>
        <w:t>thabok</w:t>
      </w:r>
      <w:r>
        <w:t>), 2 (</w:t>
      </w:r>
      <w:r>
        <w:rPr>
          <w:rFonts w:ascii="Consolas" w:hAnsi="Consolas"/>
          <w:sz w:val="19"/>
        </w:rPr>
        <w:t>ketoan</w:t>
      </w:r>
      <w:r>
        <w:t xml:space="preserve"> điều xe), 5 (</w:t>
      </w:r>
      <w:r>
        <w:rPr>
          <w:rFonts w:ascii="Consolas" w:hAnsi="Consolas"/>
          <w:sz w:val="19"/>
        </w:rPr>
        <w:t>tx03</w:t>
      </w:r>
      <w:r>
        <w:t>), 9 (</w:t>
      </w:r>
      <w:r>
        <w:rPr>
          <w:rFonts w:ascii="Consolas" w:hAnsi="Consolas"/>
          <w:sz w:val="19"/>
        </w:rPr>
        <w:t>doanhthu</w:t>
      </w:r>
      <w:r>
        <w:t>), 10 (</w:t>
      </w:r>
      <w:r>
        <w:rPr>
          <w:rFonts w:ascii="Consolas" w:hAnsi="Consolas"/>
          <w:sz w:val="19"/>
        </w:rPr>
        <w:t>ketoan</w:t>
      </w:r>
      <w:r>
        <w:t xml:space="preserve"> kế toán). Đi theo thứ tự đó là kể được trọn chuyện: Bãi lập mà không thấy tiền → kế toán thấy tiền, thấy ai duyệt → tài xế nhận tiền, giao hàng → hoá đơn, thu tiền → sổ.</w:t>
      </w:r>
    </w:p>
    <w:p>
      <w:pPr>
        <w:jc w:val="both"/>
      </w:pPr>
      <w:r>
        <w:rPr>
          <w:b/>
        </w:rPr>
        <w:t>Mở một phiếu ở trang điều xe</w:t>
      </w:r>
      <w:r>
        <w:t xml:space="preserve"> (tab 1–4, 6): </w:t>
      </w:r>
      <w:r>
        <w:rPr>
          <w:b/>
        </w:rPr>
        <w:t>Vận tải → Phiếu xuất xe</w:t>
      </w:r>
      <w:r>
        <w:t xml:space="preserve"> → ô </w:t>
      </w:r>
      <w:r>
        <w:rPr>
          <w:b/>
        </w:rPr>
        <w:t>Số phiếu</w:t>
      </w:r>
      <w:r>
        <w:t xml:space="preserve"> trên cùng gõ </w:t>
      </w:r>
      <w:r>
        <w:rPr>
          <w:rFonts w:ascii="Consolas" w:hAnsi="Consolas"/>
          <w:sz w:val="19"/>
        </w:rPr>
        <w:t>T4-0447</w:t>
      </w:r>
      <w:r>
        <w:t xml:space="preserve"> (hoặc </w:t>
      </w:r>
      <w:r>
        <w:rPr>
          <w:rFonts w:ascii="Consolas" w:hAnsi="Consolas"/>
          <w:sz w:val="19"/>
        </w:rPr>
        <w:t>G4-0104</w:t>
      </w:r>
      <w:r>
        <w:t xml:space="preserve">) → chọn phiếu ở ô bên cạnh. Danh sách mục </w:t>
      </w:r>
      <w:r>
        <w:rPr>
          <w:b/>
        </w:rPr>
        <w:t>I … VI</w:t>
      </w:r>
      <w:r>
        <w:t xml:space="preserve"> ở cột bên phải; </w:t>
      </w:r>
      <w:r>
        <w:rPr>
          <w:b/>
        </w:rPr>
        <w:t>Toàn phiếu</w:t>
      </w:r>
      <w:r>
        <w:t xml:space="preserve"> ở cuối danh sách hiện cả sáu mục một trang. Cuối trang phiếu có khung tổng (doanh thu, chi phí, lãi — vai không thấy tiền thì không có) và khung </w:t>
      </w:r>
      <w:r>
        <w:rPr>
          <w:b/>
        </w:rPr>
        <w:t>Lịch sử duyệt</w:t>
      </w:r>
      <w:r>
        <w:t>.</w:t>
      </w:r>
    </w:p>
    <w:p>
      <w:pPr>
        <w:jc w:val="both"/>
      </w:pPr>
      <w:r>
        <w:t>#### Từng tài khoản: mở phiếu nào, bấm gì, thấy gì</w:t>
      </w:r>
    </w:p>
    <w:p>
      <w:pPr>
        <w:jc w:val="both"/>
      </w:pPr>
      <w:r>
        <w:rPr>
          <w:b/>
        </w:rPr>
        <w:t>Tab 1 · `thabok` — Admin Thà Bốc (trang điều xe)</w:t>
      </w:r>
    </w:p>
    <w:p>
      <w:pPr>
        <w:pStyle w:val="ListNumber"/>
      </w:pPr>
      <w:r>
        <w:t xml:space="preserve">Mở phiếu </w:t>
      </w:r>
      <w:r>
        <w:rPr>
          <w:b/>
        </w:rPr>
        <w:t>T4-0447-09/EPL</w:t>
      </w:r>
      <w:r>
        <w:t xml:space="preserve"> (như trên) → thẻ </w:t>
      </w:r>
      <w:r>
        <w:rPr>
          <w:b/>
        </w:rPr>
        <w:t>I</w:t>
      </w:r>
      <w:r>
        <w:t xml:space="preserve">: xe </w:t>
      </w:r>
      <w:r>
        <w:rPr>
          <w:b/>
        </w:rPr>
        <w:t>346</w:t>
      </w:r>
      <w:r>
        <w:t xml:space="preserve">, biển đầu kéo, rơ-moóc, tài xế ທ້າວ ສົມພອນ, </w:t>
      </w:r>
      <w:r>
        <w:rPr>
          <w:b/>
        </w:rPr>
        <w:t>Lúc đi</w:t>
      </w:r>
      <w:r>
        <w:t xml:space="preserve"> 128.900, </w:t>
      </w:r>
      <w:r>
        <w:rPr>
          <w:b/>
        </w:rPr>
        <w:t>Lúc về</w:t>
      </w:r>
      <w:r>
        <w:t xml:space="preserve"> 129.620, </w:t>
      </w:r>
      <w:r>
        <w:rPr>
          <w:i/>
        </w:rPr>
        <w:t>Đã kiểm</w:t>
      </w:r>
      <w:r>
        <w:t>.</w:t>
      </w:r>
    </w:p>
    <w:p>
      <w:pPr>
        <w:pStyle w:val="ListNumber"/>
      </w:pPr>
      <w:r>
        <w:t xml:space="preserve">Thẻ </w:t>
      </w:r>
      <w:r>
        <w:rPr>
          <w:b/>
        </w:rPr>
        <w:t>II</w:t>
      </w:r>
      <w:r>
        <w:t xml:space="preserve">: tuyến ທ່າບົກ → ທ່າເຮືອກະລໍ, khách ຄຳຕຸ້ຍ, khung </w:t>
      </w:r>
      <w:r>
        <w:rPr>
          <w:b/>
        </w:rPr>
        <w:t>Hàng trên phiếu</w:t>
      </w:r>
      <w:r>
        <w:t xml:space="preserve"> một dòng 30 t lấy từ lô </w:t>
      </w:r>
      <w:r>
        <w:rPr>
          <w:b/>
        </w:rPr>
        <w:t>G4-0104-09/EPL</w:t>
      </w:r>
      <w:r>
        <w:t xml:space="preserve">, </w:t>
      </w:r>
      <w:r>
        <w:rPr>
          <w:b/>
        </w:rPr>
        <w:t>Cân đầu (tấn)</w:t>
      </w:r>
      <w:r>
        <w:t xml:space="preserve"> 30, </w:t>
      </w:r>
      <w:r>
        <w:rPr>
          <w:b/>
        </w:rPr>
        <w:t>Cân cuối (tấn)</w:t>
      </w:r>
      <w:r>
        <w:t xml:space="preserve"> 29,7, dòng </w:t>
      </w:r>
      <w:r>
        <w:rPr>
          <w:b/>
        </w:rPr>
        <w:t>Hao hụt</w:t>
      </w:r>
      <w:r>
        <w:t xml:space="preserve"> 0,3 t, </w:t>
      </w:r>
      <w:r>
        <w:rPr>
          <w:b/>
        </w:rPr>
        <w:t>Số POD</w:t>
      </w:r>
      <w:r>
        <w:t xml:space="preserve"> </w:t>
      </w:r>
      <w:r>
        <w:rPr>
          <w:rFonts w:ascii="Consolas" w:hAnsi="Consolas"/>
          <w:sz w:val="19"/>
        </w:rPr>
        <w:t>POD-T4-0447-09</w:t>
      </w:r>
      <w:r>
        <w:t xml:space="preserve"> (máy tự đặt lúc ký nhận), </w:t>
      </w:r>
      <w:r>
        <w:rPr>
          <w:b/>
        </w:rPr>
        <w:t>Người ký nhận</w:t>
      </w:r>
      <w:r>
        <w:t xml:space="preserve"> ນາງ ມະນີ. </w:t>
      </w:r>
      <w:r>
        <w:rPr>
          <w:b/>
        </w:rPr>
        <w:t>Không có</w:t>
      </w:r>
      <w:r>
        <w:t xml:space="preserve"> ô giá cước, </w:t>
      </w:r>
      <w:r>
        <w:rPr>
          <w:b/>
        </w:rPr>
        <w:t>Thành tiền</w:t>
      </w:r>
      <w:r>
        <w:t>, doanh thu.</w:t>
      </w:r>
    </w:p>
    <w:p>
      <w:pPr>
        <w:pStyle w:val="ListNumber"/>
      </w:pPr>
      <w:r>
        <w:t xml:space="preserve">Thẻ </w:t>
      </w:r>
      <w:r>
        <w:rPr>
          <w:b/>
        </w:rPr>
        <w:t>III</w:t>
      </w:r>
      <w:r>
        <w:t xml:space="preserve">: 300 lít, nơi đổ kho Thà Bốc — </w:t>
      </w:r>
      <w:r>
        <w:rPr>
          <w:b/>
        </w:rPr>
        <w:t>không có</w:t>
      </w:r>
      <w:r>
        <w:t xml:space="preserve"> cột đơn giá, thành tiền. Thẻ </w:t>
      </w:r>
      <w:r>
        <w:rPr>
          <w:b/>
        </w:rPr>
        <w:t>IV</w:t>
      </w:r>
      <w:r>
        <w:t xml:space="preserve">: năm khoản mục, SL 1, ô cách trả — </w:t>
      </w:r>
      <w:r>
        <w:rPr>
          <w:b/>
        </w:rPr>
        <w:t>không có</w:t>
      </w:r>
      <w:r>
        <w:t xml:space="preserve"> cột </w:t>
      </w:r>
      <w:r>
        <w:rPr>
          <w:b/>
        </w:rPr>
        <w:t>Đơn giá</w:t>
      </w:r>
      <w:r>
        <w:t xml:space="preserve">, dòng </w:t>
      </w:r>
      <w:r>
        <w:rPr>
          <w:b/>
        </w:rPr>
        <w:t>Tổng</w:t>
      </w:r>
      <w:r>
        <w:t xml:space="preserve"> trống.</w:t>
      </w:r>
    </w:p>
    <w:p>
      <w:pPr>
        <w:pStyle w:val="ListNumber"/>
      </w:pPr>
      <w:r>
        <w:t xml:space="preserve">Cuối trang: </w:t>
      </w:r>
      <w:r>
        <w:rPr>
          <w:b/>
        </w:rPr>
        <w:t>không có</w:t>
      </w:r>
      <w:r>
        <w:t xml:space="preserve"> khung doanh thu, chi phí, lãi. Phiếu </w:t>
      </w:r>
      <w:r>
        <w:rPr>
          <w:i/>
        </w:rPr>
        <w:t>Đã khoá 🔒</w:t>
      </w:r>
      <w:r>
        <w:t xml:space="preserve"> — Bãi không sửa được gì nữa.</w:t>
      </w:r>
    </w:p>
    <w:p>
      <w:pPr>
        <w:pStyle w:val="ListNumber"/>
      </w:pPr>
      <w:r>
        <w:t xml:space="preserve">Mở phiếu </w:t>
      </w:r>
      <w:r>
        <w:rPr>
          <w:b/>
        </w:rPr>
        <w:t>G4-0104-09/EPL</w:t>
      </w:r>
      <w:r>
        <w:t xml:space="preserve"> → thẻ </w:t>
      </w:r>
      <w:r>
        <w:rPr>
          <w:b/>
        </w:rPr>
        <w:t>II</w:t>
      </w:r>
      <w:r>
        <w:t xml:space="preserve">: </w:t>
      </w:r>
      <w:r>
        <w:rPr>
          <w:b/>
        </w:rPr>
        <w:t>Cân tại mỏ (t)</w:t>
      </w:r>
      <w:r>
        <w:t xml:space="preserve"> 42 (tài xế báo từ mỏ), </w:t>
      </w:r>
      <w:r>
        <w:rPr>
          <w:b/>
        </w:rPr>
        <w:t>Cân tại bãi khi về</w:t>
      </w:r>
      <w:r>
        <w:t xml:space="preserve"> 41,5, dòng </w:t>
      </w:r>
      <w:r>
        <w:rPr>
          <w:b/>
        </w:rPr>
        <w:t>Hao hụt</w:t>
      </w:r>
      <w:r>
        <w:t xml:space="preserve"> 0,5 t; khung </w:t>
      </w:r>
      <w:r>
        <w:rPr>
          <w:b/>
        </w:rPr>
        <w:t>Phiếu quặng đính kèm</w:t>
      </w:r>
      <w:r>
        <w:t xml:space="preserve"> có 1 ảnh phiếu cân tài xế gửi.</w:t>
      </w:r>
    </w:p>
    <w:p>
      <w:pPr>
        <w:jc w:val="both"/>
      </w:pPr>
      <w:r>
        <w:rPr>
          <w:i/>
        </w:rPr>
        <w:t>Nói với sếp:</w:t>
      </w:r>
      <w:r>
        <w:t xml:space="preserve"> Bãi lập phiếu, ghi dầu, khoản đi đường, nhận xe về — nhưng giá khách trả và lãi của công ty Bãi không bao giờ thấy (anh Khampla A2).</w:t>
      </w:r>
    </w:p>
    <w:p>
      <w:pPr>
        <w:jc w:val="both"/>
      </w:pPr>
      <w:r>
        <w:rPr>
          <w:b/>
        </w:rPr>
        <w:t>Tab 2 · `ketoan` — KT Thu/Chi VC (trang điều xe)</w:t>
      </w:r>
    </w:p>
    <w:p>
      <w:pPr>
        <w:pStyle w:val="ListNumber"/>
      </w:pPr>
      <w:r>
        <w:t xml:space="preserve">Mở phiếu </w:t>
      </w:r>
      <w:r>
        <w:rPr>
          <w:b/>
        </w:rPr>
        <w:t>T4-0447-09/EPL</w:t>
      </w:r>
      <w:r>
        <w:t xml:space="preserve"> → thẻ </w:t>
      </w:r>
      <w:r>
        <w:rPr>
          <w:b/>
        </w:rPr>
        <w:t>II</w:t>
      </w:r>
      <w:r>
        <w:t xml:space="preserve">: </w:t>
      </w:r>
      <w:r>
        <w:rPr>
          <w:b/>
        </w:rPr>
        <w:t>Số phiếu quặng</w:t>
      </w:r>
      <w:r>
        <w:t xml:space="preserve"> </w:t>
      </w:r>
      <w:r>
        <w:rPr>
          <w:rFonts w:ascii="Consolas" w:hAnsi="Consolas"/>
          <w:sz w:val="19"/>
        </w:rPr>
        <w:t>MAU-2909-02</w:t>
      </w:r>
      <w:r>
        <w:t xml:space="preserve">, </w:t>
      </w:r>
      <w:r>
        <w:rPr>
          <w:b/>
        </w:rPr>
        <w:t>Đơn giá mỗi tấn</w:t>
      </w:r>
      <w:r>
        <w:t xml:space="preserve"> </w:t>
      </w:r>
      <w:r>
        <w:rPr>
          <w:b/>
        </w:rPr>
        <w:t>30,5</w:t>
      </w:r>
      <w:r>
        <w:t xml:space="preserve"> USD, </w:t>
      </w:r>
      <w:r>
        <w:rPr>
          <w:b/>
        </w:rPr>
        <w:t>Thành tiền</w:t>
      </w:r>
      <w:r>
        <w:t xml:space="preserve"> </w:t>
      </w:r>
      <w:r>
        <w:rPr>
          <w:b/>
        </w:rPr>
        <w:t>905,85</w:t>
      </w:r>
      <w:r>
        <w:t xml:space="preserve"> USD (29,7 t × 30,5 — tính theo cân cuối), </w:t>
      </w:r>
      <w:r>
        <w:rPr>
          <w:b/>
        </w:rPr>
        <w:t>Quy đổi (LAK)</w:t>
      </w:r>
      <w:r>
        <w:t xml:space="preserve"> 19.928.700, </w:t>
      </w:r>
      <w:r>
        <w:rPr>
          <w:b/>
        </w:rPr>
        <w:t>Hợp đồng vận chuyển</w:t>
      </w:r>
      <w:r>
        <w:t xml:space="preserve"> của ຄຳຕຸ້ຍ. Mục I, II </w:t>
      </w:r>
      <w:r>
        <w:rPr>
          <w:i/>
        </w:rPr>
        <w:t>Đã kiểm</w:t>
      </w:r>
      <w:r>
        <w:t>.</w:t>
      </w:r>
    </w:p>
    <w:p>
      <w:pPr>
        <w:pStyle w:val="ListNumber"/>
      </w:pPr>
      <w:r>
        <w:t xml:space="preserve">Cuối trang, khung tổng: </w:t>
      </w:r>
      <w:r>
        <w:rPr>
          <w:b/>
        </w:rPr>
        <w:t>Doanh thu chuyến</w:t>
      </w:r>
      <w:r>
        <w:t xml:space="preserve"> 19.928.700 LAK · </w:t>
      </w:r>
      <w:r>
        <w:rPr>
          <w:b/>
        </w:rPr>
        <w:t>Tổng chi phí chuyến</w:t>
      </w:r>
      <w:r>
        <w:t xml:space="preserve"> 12.823.500 (dầu 8.550.000 + mục IV 4.273.500) · </w:t>
      </w:r>
      <w:r>
        <w:rPr>
          <w:b/>
        </w:rPr>
        <w:t>Lãi trong chuyến này</w:t>
      </w:r>
      <w:r>
        <w:t xml:space="preserve"> ≈ </w:t>
      </w:r>
      <w:r>
        <w:rPr>
          <w:b/>
        </w:rPr>
        <w:t>7.105.200 LAK</w:t>
      </w:r>
      <w:r>
        <w:t xml:space="preserve">. Khung </w:t>
      </w:r>
      <w:r>
        <w:rPr>
          <w:b/>
        </w:rPr>
        <w:t>Sổ thu tiền</w:t>
      </w:r>
      <w:r>
        <w:t xml:space="preserve">: </w:t>
      </w:r>
      <w:r>
        <w:rPr>
          <w:i/>
        </w:rPr>
        <w:t>Đã lập hóa đơn</w:t>
      </w:r>
      <w:r>
        <w:t xml:space="preserve">, </w:t>
      </w:r>
      <w:r>
        <w:rPr>
          <w:i/>
        </w:rPr>
        <w:t>Đã thu đủ</w:t>
      </w:r>
      <w:r>
        <w:t>, hai lần thu 400 + 505,85 USD (ghi ở trang kế toán, bên này chỉ đọc).</w:t>
      </w:r>
    </w:p>
    <w:p>
      <w:pPr>
        <w:pStyle w:val="ListNumber"/>
      </w:pPr>
      <w:r>
        <w:t xml:space="preserve">Khung </w:t>
      </w:r>
      <w:r>
        <w:rPr>
          <w:b/>
        </w:rPr>
        <w:t>Lịch sử duyệt</w:t>
      </w:r>
      <w:r>
        <w:t xml:space="preserve"> (cuối trang): từng bước ai bấm, vai gì, lúc nào — Bãi lập và gửi kiểm, KT Thu/Chi kiểm I–II, KT Chi phí nhập giá và ghi sổ IV, KT kho xăng dầu kiểm và ghi sổ III, tài xế xuất phát, ký nhận, báo về, Bãi báo tới, KT Thu/Chi khoá, KT Doanh thu lập hoá đơn, thu một phần, thu đủ. </w:t>
      </w:r>
      <w:r>
        <w:rPr>
          <w:i/>
        </w:rPr>
        <w:t>Đây là chỗ cho sếp thấy chuỗi phê duyệt theo vai.</w:t>
      </w:r>
    </w:p>
    <w:p>
      <w:pPr>
        <w:pStyle w:val="ListNumber"/>
      </w:pPr>
      <w:r>
        <w:t xml:space="preserve">Mở phiếu </w:t>
      </w:r>
      <w:r>
        <w:rPr>
          <w:b/>
        </w:rPr>
        <w:t>G4-0104-09/EPL</w:t>
      </w:r>
      <w:r>
        <w:t xml:space="preserve"> → cuối trang: doanh thu 11.412.500 · chi phí 8.760.000 (dầu 5.700.000 + mục IV 3.060.000) · lãi ≈ </w:t>
      </w:r>
      <w:r>
        <w:rPr>
          <w:b/>
        </w:rPr>
        <w:t>2.652.500 LAK</w:t>
      </w:r>
      <w:r>
        <w:t>.</w:t>
      </w:r>
    </w:p>
    <w:p>
      <w:pPr>
        <w:pStyle w:val="ListNumber"/>
      </w:pPr>
      <w:r>
        <w:rPr>
          <w:b/>
        </w:rPr>
        <w:t>Vận tải → Đề nghị theo DO</w:t>
      </w:r>
      <w:r>
        <w:t xml:space="preserve"> → tab </w:t>
      </w:r>
      <w:r>
        <w:rPr>
          <w:b/>
        </w:rPr>
        <w:t>Hồ sơ gửi kế toán</w:t>
      </w:r>
      <w:r>
        <w:t xml:space="preserve"> → lọc theo phiếu (hoặc tab </w:t>
      </w:r>
      <w:r>
        <w:rPr>
          <w:b/>
        </w:rPr>
        <w:t>Theo DO</w:t>
      </w:r>
      <w:r>
        <w:t xml:space="preserve"> → bấm dòng DO → khối </w:t>
      </w:r>
      <w:r>
        <w:rPr>
          <w:b/>
        </w:rPr>
        <w:t>Hồ sơ gửi kế toán</w:t>
      </w:r>
      <w:r>
        <w:t xml:space="preserve">): các tờ DO, PLNL, PTU, PC_TU của hai phiếu đều </w:t>
      </w:r>
      <w:r>
        <w:rPr>
          <w:i/>
        </w:rPr>
        <w:t>đã đẩy</w:t>
      </w:r>
      <w:r>
        <w:t>.</w:t>
      </w:r>
    </w:p>
    <w:p>
      <w:pPr>
        <w:jc w:val="both"/>
      </w:pPr>
      <w:r>
        <w:rPr>
          <w:b/>
        </w:rPr>
        <w:t>Tab 3 · `ketoancp` — KT Chi phí (trang điều xe)</w:t>
      </w:r>
    </w:p>
    <w:p>
      <w:pPr>
        <w:pStyle w:val="ListNumber"/>
      </w:pPr>
      <w:r>
        <w:t xml:space="preserve">Mở phiếu </w:t>
      </w:r>
      <w:r>
        <w:rPr>
          <w:b/>
        </w:rPr>
        <w:t>G4-0104-09/EPL</w:t>
      </w:r>
      <w:r>
        <w:t xml:space="preserve"> → thẻ </w:t>
      </w:r>
      <w:r>
        <w:rPr>
          <w:b/>
        </w:rPr>
        <w:t>IV</w:t>
      </w:r>
      <w:r>
        <w:t xml:space="preserve">: cột </w:t>
      </w:r>
      <w:r>
        <w:rPr>
          <w:b/>
        </w:rPr>
        <w:t>Đơn giá</w:t>
      </w:r>
      <w:r>
        <w:t xml:space="preserve"> 60.000 · 430.000 · 620.000 · 1.800.000 · 150.000, </w:t>
      </w:r>
      <w:r>
        <w:rPr>
          <w:b/>
        </w:rPr>
        <w:t>Thành tiền (LAK)</w:t>
      </w:r>
      <w:r>
        <w:t xml:space="preserve">, dòng </w:t>
      </w:r>
      <w:r>
        <w:rPr>
          <w:b/>
        </w:rPr>
        <w:t>Tổng</w:t>
      </w:r>
      <w:r>
        <w:t xml:space="preserve"> </w:t>
      </w:r>
      <w:r>
        <w:rPr>
          <w:b/>
        </w:rPr>
        <w:t>3.060.000</w:t>
      </w:r>
      <w:r>
        <w:t xml:space="preserve">. Ô cách trả từng dòng: tiền nước, tiền chuyến </w:t>
      </w:r>
      <w:r>
        <w:rPr>
          <w:i/>
        </w:rPr>
        <w:t>Trả theo chuyến cùng lương</w:t>
      </w:r>
      <w:r>
        <w:t xml:space="preserve">; sang Việt Nam, điện thoại </w:t>
      </w:r>
      <w:r>
        <w:rPr>
          <w:i/>
        </w:rPr>
        <w:t>Chi ngay khi xe đi</w:t>
      </w:r>
      <w:r>
        <w:t xml:space="preserve">; chipping Lào </w:t>
      </w:r>
      <w:r>
        <w:rPr>
          <w:i/>
        </w:rPr>
        <w:t>Nợ NCC / trả theo đợt</w:t>
      </w:r>
      <w:r>
        <w:t xml:space="preserve">. Mục IV </w:t>
      </w:r>
      <w:r>
        <w:rPr>
          <w:i/>
        </w:rPr>
        <w:t>Đã chi</w:t>
      </w:r>
      <w:r>
        <w:t>.</w:t>
      </w:r>
    </w:p>
    <w:p>
      <w:pPr>
        <w:pStyle w:val="ListNumber"/>
      </w:pPr>
      <w:r>
        <w:t xml:space="preserve">Bấm </w:t>
      </w:r>
      <w:r>
        <w:rPr>
          <w:b/>
        </w:rPr>
        <w:t>Phiếu đề nghị tạm ứng</w:t>
      </w:r>
      <w:r>
        <w:t xml:space="preserve"> (cột bên phải, khối </w:t>
      </w:r>
      <w:r>
        <w:rPr>
          <w:b/>
        </w:rPr>
        <w:t>Phiếu đề nghị</w:t>
      </w:r>
      <w:r>
        <w:t xml:space="preserve">) → màn </w:t>
      </w:r>
      <w:r>
        <w:rPr>
          <w:b/>
        </w:rPr>
        <w:t>Phiếu đề nghị chi</w:t>
      </w:r>
      <w:r>
        <w:t xml:space="preserve"> mở tờ </w:t>
      </w:r>
      <w:r>
        <w:rPr>
          <w:rFonts w:ascii="Consolas" w:hAnsi="Consolas"/>
          <w:sz w:val="19"/>
        </w:rPr>
        <w:t>PTU-G4-0104-09/EPL</w:t>
      </w:r>
      <w:r>
        <w:t xml:space="preserve"> có mã QR: chỉ hai dòng sang Việt Nam + điện thoại = </w:t>
      </w:r>
      <w:r>
        <w:rPr>
          <w:b/>
        </w:rPr>
        <w:t>580.000 LAK</w:t>
      </w:r>
      <w:r>
        <w:t xml:space="preserve">, </w:t>
      </w:r>
      <w:r>
        <w:rPr>
          <w:i/>
        </w:rPr>
        <w:t>Đã cấp</w:t>
      </w:r>
      <w:r>
        <w:t>.</w:t>
      </w:r>
    </w:p>
    <w:p>
      <w:pPr>
        <w:pStyle w:val="ListNumber"/>
      </w:pPr>
      <w:r>
        <w:t xml:space="preserve">Mở phiếu </w:t>
      </w:r>
      <w:r>
        <w:rPr>
          <w:b/>
        </w:rPr>
        <w:t>T4-0447-09/EPL</w:t>
      </w:r>
      <w:r>
        <w:t xml:space="preserve"> → thẻ </w:t>
      </w:r>
      <w:r>
        <w:rPr>
          <w:b/>
        </w:rPr>
        <w:t>IV</w:t>
      </w:r>
      <w:r>
        <w:t xml:space="preserve">: thêm dòng </w:t>
      </w:r>
      <w:r>
        <w:rPr>
          <w:b/>
        </w:rPr>
        <w:t>Phí cao tốc</w:t>
      </w:r>
      <w:r>
        <w:t xml:space="preserve"> 1.833.500 (máy tự thêm theo tuyến, </w:t>
      </w:r>
      <w:r>
        <w:rPr>
          <w:i/>
        </w:rPr>
        <w:t>Trả tiền mặt</w:t>
      </w:r>
      <w:r>
        <w:t xml:space="preserve">), tổng </w:t>
      </w:r>
      <w:r>
        <w:rPr>
          <w:b/>
        </w:rPr>
        <w:t>4.273.500</w:t>
      </w:r>
      <w:r>
        <w:t xml:space="preserve">; tờ đề nghị tạm ứng </w:t>
      </w:r>
      <w:r>
        <w:rPr>
          <w:b/>
        </w:rPr>
        <w:t>2.413.500</w:t>
      </w:r>
      <w:r>
        <w:t xml:space="preserve"> (sang VN + điện thoại + phí cao tốc).</w:t>
      </w:r>
    </w:p>
    <w:p>
      <w:pPr>
        <w:jc w:val="both"/>
      </w:pPr>
      <w:r>
        <w:rPr>
          <w:i/>
        </w:rPr>
        <w:t>Nói với sếp:</w:t>
      </w:r>
      <w:r>
        <w:t xml:space="preserve"> tổng mục IV không phải số tài xế cầm đi — chỉ dòng </w:t>
      </w:r>
      <w:r>
        <w:rPr>
          <w:i/>
        </w:rPr>
        <w:t>Chi ngay khi xe đi</w:t>
      </w:r>
      <w:r>
        <w:t xml:space="preserve"> thành tiền mặt; tiền chuyến, tiền nước trả cùng lương; chipping nợ nhà cung cấp — đúng cột ghi chú trong Excel của anh Khampla.</w:t>
      </w:r>
    </w:p>
    <w:p>
      <w:pPr>
        <w:jc w:val="both"/>
      </w:pPr>
      <w:r>
        <w:rPr>
          <w:b/>
        </w:rPr>
        <w:t>Tab 4 · `khonl` — KT kho xăng dầu (trang điều xe)</w:t>
      </w:r>
    </w:p>
    <w:p>
      <w:pPr>
        <w:pStyle w:val="ListNumber"/>
      </w:pPr>
      <w:r>
        <w:t xml:space="preserve">Mở phiếu </w:t>
      </w:r>
      <w:r>
        <w:rPr>
          <w:b/>
        </w:rPr>
        <w:t>T4-0447-09/EPL</w:t>
      </w:r>
      <w:r>
        <w:t xml:space="preserve"> → thẻ </w:t>
      </w:r>
      <w:r>
        <w:rPr>
          <w:b/>
        </w:rPr>
        <w:t>III</w:t>
      </w:r>
      <w:r>
        <w:t xml:space="preserve">: 300 lít × </w:t>
      </w:r>
      <w:r>
        <w:rPr>
          <w:b/>
        </w:rPr>
        <w:t>28.500</w:t>
      </w:r>
      <w:r>
        <w:t xml:space="preserve"> (giá bình quân kho Thà Bốc, máy điền, không gõ tay) = </w:t>
      </w:r>
      <w:r>
        <w:rPr>
          <w:b/>
        </w:rPr>
        <w:t>8.550.000 LAK</w:t>
      </w:r>
      <w:r>
        <w:t xml:space="preserve">; mục III </w:t>
      </w:r>
      <w:r>
        <w:rPr>
          <w:i/>
        </w:rPr>
        <w:t>Đã ghi sổ</w:t>
      </w:r>
      <w:r>
        <w:t>.</w:t>
      </w:r>
    </w:p>
    <w:p>
      <w:pPr>
        <w:pStyle w:val="ListNumber"/>
      </w:pPr>
      <w:r>
        <w:t xml:space="preserve">Bấm </w:t>
      </w:r>
      <w:r>
        <w:rPr>
          <w:b/>
        </w:rPr>
        <w:t>Phiếu đề nghị xuất nhiên liệu</w:t>
      </w:r>
      <w:r>
        <w:t xml:space="preserve"> → tờ </w:t>
      </w:r>
      <w:r>
        <w:rPr>
          <w:rFonts w:ascii="Consolas" w:hAnsi="Consolas"/>
          <w:sz w:val="19"/>
        </w:rPr>
        <w:t>PLNL-T4-0447-09/EPL-1</w:t>
      </w:r>
      <w:r>
        <w:t xml:space="preserve"> có mã QR, 300 lít, </w:t>
      </w:r>
      <w:r>
        <w:rPr>
          <w:i/>
        </w:rPr>
        <w:t>Đã cấp</w:t>
      </w:r>
      <w:r>
        <w:t xml:space="preserve"> — người cấp ທ້າວ ບຸນມາ.</w:t>
      </w:r>
    </w:p>
    <w:p>
      <w:pPr>
        <w:pStyle w:val="ListNumber"/>
      </w:pPr>
      <w:r>
        <w:t xml:space="preserve">Phiếu </w:t>
      </w:r>
      <w:r>
        <w:rPr>
          <w:b/>
        </w:rPr>
        <w:t>G4-0104-09/EPL</w:t>
      </w:r>
      <w:r>
        <w:t>: 200 lít × 28.500 = 5.700.000.</w:t>
      </w:r>
    </w:p>
    <w:p>
      <w:pPr>
        <w:jc w:val="both"/>
      </w:pPr>
      <w:r>
        <w:rPr>
          <w:b/>
        </w:rPr>
        <w:t>Tab 5 · `tx03` — tài xế ທ້າວ ສົມພອນ (trang điều xe, nên mở trên điện thoại)</w:t>
      </w:r>
    </w:p>
    <w:p>
      <w:pPr>
        <w:pStyle w:val="ListNumber"/>
      </w:pPr>
      <w:r>
        <w:t xml:space="preserve">Đăng nhập là vào thẳng </w:t>
      </w:r>
      <w:r>
        <w:rPr>
          <w:b/>
        </w:rPr>
        <w:t>Phiếu của tôi</w:t>
      </w:r>
      <w:r>
        <w:t xml:space="preserve"> — chỉ thấy phiếu </w:t>
      </w:r>
      <w:r>
        <w:rPr>
          <w:b/>
        </w:rPr>
        <w:t>của mình</w:t>
      </w:r>
      <w:r>
        <w:t xml:space="preserve"> (có thêm vài phiếu mẫu cũ của tài xế này; hai phiếu mẫu ở trên cùng vì là hôm nay).</w:t>
      </w:r>
    </w:p>
    <w:p>
      <w:pPr>
        <w:pStyle w:val="ListNumber"/>
      </w:pPr>
      <w:r>
        <w:t xml:space="preserve">Thẻ </w:t>
      </w:r>
      <w:r>
        <w:rPr>
          <w:b/>
        </w:rPr>
        <w:t>G4-0104-09/EPL</w:t>
      </w:r>
      <w:r>
        <w:t xml:space="preserve">: tuyến, xe 345, khách, </w:t>
      </w:r>
      <w:r>
        <w:rPr>
          <w:b/>
        </w:rPr>
        <w:t>Cân tại mỏ (t)</w:t>
      </w:r>
      <w:r>
        <w:t xml:space="preserve"> 42,00 t, ô </w:t>
      </w:r>
      <w:r>
        <w:rPr>
          <w:b/>
        </w:rPr>
        <w:t>Tiền tạm ứng</w:t>
      </w:r>
      <w:r>
        <w:t xml:space="preserve"> </w:t>
      </w:r>
      <w:r>
        <w:rPr>
          <w:b/>
        </w:rPr>
        <w:t>580.000 LAK · Đã nhận tiền</w:t>
      </w:r>
      <w:r>
        <w:t xml:space="preserve">. Không còn nút </w:t>
      </w:r>
      <w:r>
        <w:rPr>
          <w:b/>
        </w:rPr>
        <w:t>Báo cân ở mỏ</w:t>
      </w:r>
      <w:r>
        <w:t xml:space="preserve"> (xe đã về, phiếu đã khoá).</w:t>
      </w:r>
    </w:p>
    <w:p>
      <w:pPr>
        <w:pStyle w:val="ListNumber"/>
      </w:pPr>
      <w:r>
        <w:t xml:space="preserve">Thẻ </w:t>
      </w:r>
      <w:r>
        <w:rPr>
          <w:b/>
        </w:rPr>
        <w:t>T4-0447-09/EPL</w:t>
      </w:r>
      <w:r>
        <w:t xml:space="preserve">: </w:t>
      </w:r>
      <w:r>
        <w:rPr>
          <w:b/>
        </w:rPr>
        <w:t>Cân đầu (tấn)</w:t>
      </w:r>
      <w:r>
        <w:t xml:space="preserve"> 30,00 t, </w:t>
      </w:r>
      <w:r>
        <w:rPr>
          <w:b/>
        </w:rPr>
        <w:t>Tiền tạm ứng</w:t>
      </w:r>
      <w:r>
        <w:t xml:space="preserve"> </w:t>
      </w:r>
      <w:r>
        <w:rPr>
          <w:b/>
        </w:rPr>
        <w:t>2.413.500 LAK · Đã nhận tiền</w:t>
      </w:r>
      <w:r>
        <w:t xml:space="preserve">, dòng </w:t>
      </w:r>
      <w:r>
        <w:rPr>
          <w:b/>
        </w:rPr>
        <w:t>✓ Đã ký nhận: ນາງ ມະນີ</w:t>
      </w:r>
      <w:r>
        <w:t xml:space="preserve"> kèm giờ ký.</w:t>
      </w:r>
    </w:p>
    <w:p>
      <w:pPr>
        <w:pStyle w:val="ListNumber"/>
      </w:pPr>
      <w:r>
        <w:t xml:space="preserve">Tài xế </w:t>
      </w:r>
      <w:r>
        <w:rPr>
          <w:b/>
        </w:rPr>
        <w:t>không thấy</w:t>
      </w:r>
      <w:r>
        <w:t xml:space="preserve"> giá cước, doanh thu, không mở được phiếu của tài xế khác.</w:t>
      </w:r>
    </w:p>
    <w:p>
      <w:pPr>
        <w:jc w:val="both"/>
      </w:pPr>
      <w:r>
        <w:rPr>
          <w:b/>
        </w:rPr>
        <w:t>Tab 6 · `admin` — Sếp (trang điều xe)</w:t>
      </w:r>
    </w:p>
    <w:p>
      <w:pPr>
        <w:jc w:val="both"/>
      </w:pPr>
      <w:r>
        <w:t xml:space="preserve">Mở được mọi phiếu, thấy như tab 2 cộng các nút của mọi vai. </w:t>
      </w:r>
      <w:r>
        <w:rPr>
          <w:b/>
        </w:rPr>
        <w:t>Tổng quan</w:t>
      </w:r>
      <w:r>
        <w:t xml:space="preserve">: tick </w:t>
      </w:r>
      <w:r>
        <w:rPr>
          <w:b/>
        </w:rPr>
        <w:t>Tự cập nhật 60 s</w:t>
      </w:r>
      <w:r>
        <w:t xml:space="preserve"> để màn tự tải lại trong lúc demo.</w:t>
      </w:r>
    </w:p>
    <w:p>
      <w:pPr>
        <w:jc w:val="both"/>
      </w:pPr>
      <w:r>
        <w:rPr>
          <w:b/>
        </w:rPr>
        <w:t>Tab 7 · `khotb` — thủ kho Thà Bốc (trang kế toán)</w:t>
      </w:r>
    </w:p>
    <w:p>
      <w:pPr>
        <w:pStyle w:val="ListNumber"/>
      </w:pPr>
      <w:r>
        <w:t xml:space="preserve">Đăng nhập là vào </w:t>
      </w:r>
      <w:r>
        <w:rPr>
          <w:b/>
        </w:rPr>
        <w:t>Kho → Cấp phát</w:t>
      </w:r>
      <w:r>
        <w:t xml:space="preserve">: bảng </w:t>
      </w:r>
      <w:r>
        <w:rPr>
          <w:b/>
        </w:rPr>
        <w:t>Chờ cấp</w:t>
      </w:r>
      <w:r>
        <w:t xml:space="preserve"> không còn tờ nào của hai phiếu mẫu (đã cấp hết). Muốn xem lại một tờ đã cấp: ô </w:t>
      </w:r>
      <w:r>
        <w:rPr>
          <w:b/>
        </w:rPr>
        <w:t>Nhập mã QR</w:t>
      </w:r>
      <w:r>
        <w:t xml:space="preserve"> gõ mã phiếu đề nghị xuất nhiên liệu ở bảng </w:t>
      </w:r>
      <w:r>
        <w:rPr>
          <w:b/>
        </w:rPr>
        <w:t>điều 1</w:t>
      </w:r>
      <w:r>
        <w:t xml:space="preserve"> rồi Enter → khung </w:t>
      </w:r>
      <w:r>
        <w:rPr>
          <w:b/>
        </w:rPr>
        <w:t>Đối chiếu trước khi cấp</w:t>
      </w:r>
      <w:r>
        <w:t xml:space="preserve"> hiện đúng xe, biển đầu kéo, rơ-moóc, tài xế, trạng thái </w:t>
      </w:r>
      <w:r>
        <w:rPr>
          <w:i/>
        </w:rPr>
        <w:t>Đã cấp</w:t>
      </w:r>
      <w:r>
        <w:t xml:space="preserve">, </w:t>
      </w:r>
      <w:r>
        <w:rPr>
          <w:b/>
        </w:rPr>
        <w:t>Người cấp</w:t>
      </w:r>
      <w:r>
        <w:t xml:space="preserve"> ທ້າວ ບຸນມາ; không có nút cấp lần hai.</w:t>
      </w:r>
    </w:p>
    <w:p>
      <w:pPr>
        <w:pStyle w:val="ListNumber"/>
      </w:pPr>
      <w:r>
        <w:rPr>
          <w:b/>
        </w:rPr>
        <w:t>Kho → Kho nhiên liệu</w:t>
      </w:r>
      <w:r>
        <w:t xml:space="preserve"> → ô </w:t>
      </w:r>
      <w:r>
        <w:rPr>
          <w:b/>
        </w:rPr>
        <w:t>Kho</w:t>
      </w:r>
      <w:r>
        <w:t xml:space="preserve"> chọn kho Thà Bốc: </w:t>
      </w:r>
      <w:r>
        <w:rPr>
          <w:b/>
        </w:rPr>
        <w:t>Tồn kho hiện tại</w:t>
      </w:r>
      <w:r>
        <w:t xml:space="preserve"> </w:t>
      </w:r>
      <w:r>
        <w:rPr>
          <w:b/>
        </w:rPr>
        <w:t>2.720 L</w:t>
      </w:r>
      <w:r>
        <w:t xml:space="preserve">; sổ dầu hai dòng mới nhất </w:t>
      </w:r>
      <w:r>
        <w:rPr>
          <w:i/>
        </w:rPr>
        <w:t>Xuất theo phiếu</w:t>
      </w:r>
      <w:r>
        <w:t xml:space="preserve"> </w:t>
      </w:r>
      <w:r>
        <w:rPr>
          <w:rFonts w:ascii="Consolas" w:hAnsi="Consolas"/>
          <w:sz w:val="19"/>
        </w:rPr>
        <w:t>PLNL-T4-0447-09/EPL-1</w:t>
      </w:r>
      <w:r>
        <w:t xml:space="preserve"> xe 346 (tồn còn 2.720) và </w:t>
      </w:r>
      <w:r>
        <w:rPr>
          <w:rFonts w:ascii="Consolas" w:hAnsi="Consolas"/>
          <w:sz w:val="19"/>
        </w:rPr>
        <w:t>PLNL-G4-0104-09/EPL-1</w:t>
      </w:r>
      <w:r>
        <w:t xml:space="preserve"> xe 345 (tồn còn 3.020), trước đó 3.220.</w:t>
      </w:r>
    </w:p>
    <w:p>
      <w:pPr>
        <w:jc w:val="both"/>
      </w:pPr>
      <w:r>
        <w:rPr>
          <w:b/>
        </w:rPr>
        <w:t>Tab 8 · `quytb` — quỹ Thà Bốc (trang kế toán)</w:t>
      </w:r>
    </w:p>
    <w:p>
      <w:pPr>
        <w:pStyle w:val="ListNumber"/>
      </w:pPr>
      <w:r>
        <w:rPr>
          <w:b/>
        </w:rPr>
        <w:t>Kho → Cấp phát</w:t>
      </w:r>
      <w:r>
        <w:t xml:space="preserve"> → tab </w:t>
      </w:r>
      <w:r>
        <w:rPr>
          <w:b/>
        </w:rPr>
        <w:t>Phiếu đề nghị tạm ứng</w:t>
      </w:r>
      <w:r>
        <w:t>: không còn tờ chờ của hai phiếu mẫu.</w:t>
      </w:r>
    </w:p>
    <w:p>
      <w:pPr>
        <w:pStyle w:val="ListNumber"/>
      </w:pPr>
      <w:r>
        <w:t xml:space="preserve">Ô </w:t>
      </w:r>
      <w:r>
        <w:rPr>
          <w:b/>
        </w:rPr>
        <w:t>Nhập mã QR</w:t>
      </w:r>
      <w:r>
        <w:t xml:space="preserve"> gõ mã tạm ứng ở bảng </w:t>
      </w:r>
      <w:r>
        <w:rPr>
          <w:b/>
        </w:rPr>
        <w:t>điều 1</w:t>
      </w:r>
      <w:r>
        <w:t xml:space="preserve"> → </w:t>
      </w:r>
      <w:r>
        <w:rPr>
          <w:b/>
        </w:rPr>
        <w:t>Số tiền</w:t>
      </w:r>
      <w:r>
        <w:t xml:space="preserve"> </w:t>
      </w:r>
      <w:r>
        <w:rPr>
          <w:b/>
        </w:rPr>
        <w:t>580.000</w:t>
      </w:r>
      <w:r>
        <w:t xml:space="preserve"> / </w:t>
      </w:r>
      <w:r>
        <w:rPr>
          <w:b/>
        </w:rPr>
        <w:t>2.413.500</w:t>
      </w:r>
      <w:r>
        <w:t xml:space="preserve">, </w:t>
      </w:r>
      <w:r>
        <w:rPr>
          <w:i/>
        </w:rPr>
        <w:t>Đã cấp</w:t>
      </w:r>
      <w:r>
        <w:t xml:space="preserve">, </w:t>
      </w:r>
      <w:r>
        <w:rPr>
          <w:b/>
        </w:rPr>
        <w:t>Người cấp</w:t>
      </w:r>
      <w:r>
        <w:t xml:space="preserve"> ນາງ ດາວ; không chi lần hai được.</w:t>
      </w:r>
    </w:p>
    <w:p>
      <w:pPr>
        <w:jc w:val="both"/>
      </w:pPr>
      <w:r>
        <w:rPr>
          <w:b/>
        </w:rPr>
        <w:t>Tab 9 · `doanhthu` — KT Doanh thu (trang kế toán)</w:t>
      </w:r>
    </w:p>
    <w:p>
      <w:pPr>
        <w:pStyle w:val="ListNumber"/>
      </w:pPr>
      <w:r>
        <w:rPr>
          <w:b/>
        </w:rPr>
        <w:t>Tiền vận chuyển → Hóa đơn vận chuyển</w:t>
      </w:r>
      <w:r>
        <w:t xml:space="preserve"> — màn mở ra chưa có phiếu (dòng </w:t>
      </w:r>
      <w:r>
        <w:rPr>
          <w:i/>
        </w:rPr>
        <w:t>Chọn một phiếu ở ô trên…</w:t>
      </w:r>
      <w:r>
        <w:t xml:space="preserve">) → ô </w:t>
      </w:r>
      <w:r>
        <w:rPr>
          <w:b/>
        </w:rPr>
        <w:t>Chọn phiếu</w:t>
      </w:r>
      <w:r>
        <w:t xml:space="preserve"> gõ </w:t>
      </w:r>
      <w:r>
        <w:rPr>
          <w:rFonts w:ascii="Consolas" w:hAnsi="Consolas"/>
          <w:sz w:val="19"/>
        </w:rPr>
        <w:t>T4-0447</w:t>
      </w:r>
      <w:r>
        <w:t xml:space="preserve"> → chọn phiếu.</w:t>
      </w:r>
    </w:p>
    <w:p>
      <w:pPr>
        <w:pStyle w:val="ListNumber"/>
      </w:pPr>
      <w:r>
        <w:t xml:space="preserve">Bản in hoá đơn: 29,7 t × 30,5 USD = </w:t>
      </w:r>
      <w:r>
        <w:rPr>
          <w:b/>
        </w:rPr>
        <w:t>905,85 USD</w:t>
      </w:r>
      <w:r>
        <w:t xml:space="preserve">, </w:t>
      </w:r>
      <w:r>
        <w:rPr>
          <w:i/>
        </w:rPr>
        <w:t>Đã lập hóa đơn</w:t>
      </w:r>
      <w:r>
        <w:t xml:space="preserve">. Khung </w:t>
      </w:r>
      <w:r>
        <w:rPr>
          <w:b/>
        </w:rPr>
        <w:t>Sổ thu tiền</w:t>
      </w:r>
      <w:r>
        <w:t xml:space="preserve">: hai dòng thu </w:t>
      </w:r>
      <w:r>
        <w:rPr>
          <w:b/>
        </w:rPr>
        <w:t>400 USD</w:t>
      </w:r>
      <w:r>
        <w:t xml:space="preserve"> (8.800.000 LAK) và </w:t>
      </w:r>
      <w:r>
        <w:rPr>
          <w:b/>
        </w:rPr>
        <w:t>505,85 USD</w:t>
      </w:r>
      <w:r>
        <w:t xml:space="preserve"> (11.128.700 LAK), cách thu chuyển khoản, số UNC; trạng thái </w:t>
      </w:r>
      <w:r>
        <w:rPr>
          <w:b/>
        </w:rPr>
        <w:t>Đã thu đủ</w:t>
      </w:r>
      <w:r>
        <w:t>, còn lại 0.</w:t>
      </w:r>
    </w:p>
    <w:p>
      <w:pPr>
        <w:pStyle w:val="ListNumber"/>
      </w:pPr>
      <w:r>
        <w:t xml:space="preserve">Bấm </w:t>
      </w:r>
      <w:r>
        <w:rPr>
          <w:b/>
        </w:rPr>
        <w:t>Phiếu thu</w:t>
      </w:r>
      <w:r>
        <w:t xml:space="preserve"> → tờ phiếu thu tiền khách (định khoản 1211 / 70) mở trong hộp → </w:t>
      </w:r>
      <w:r>
        <w:rPr>
          <w:b/>
        </w:rPr>
        <w:t>In</w:t>
      </w:r>
      <w:r>
        <w:t xml:space="preserve"> được.</w:t>
      </w:r>
    </w:p>
    <w:p>
      <w:pPr>
        <w:pStyle w:val="ListNumber"/>
      </w:pPr>
      <w:r>
        <w:t xml:space="preserve">Chọn phiếu </w:t>
      </w:r>
      <w:r>
        <w:rPr>
          <w:rFonts w:ascii="Consolas" w:hAnsi="Consolas"/>
          <w:sz w:val="19"/>
        </w:rPr>
        <w:t>G4-0104</w:t>
      </w:r>
      <w:r>
        <w:t xml:space="preserve"> → hoá đơn </w:t>
      </w:r>
      <w:r>
        <w:rPr>
          <w:b/>
        </w:rPr>
        <w:t>518,75 USD</w:t>
      </w:r>
      <w:r>
        <w:t xml:space="preserve"> (41,5 t × 12,5), thu một lần, </w:t>
      </w:r>
      <w:r>
        <w:rPr>
          <w:i/>
        </w:rPr>
        <w:t>Đã thu đủ</w:t>
      </w:r>
      <w:r>
        <w:t xml:space="preserve"> — phiếu gom cũng có cước riêng theo bảng giá khách × tuyến.</w:t>
      </w:r>
    </w:p>
    <w:p>
      <w:pPr>
        <w:jc w:val="both"/>
      </w:pPr>
      <w:r>
        <w:rPr>
          <w:b/>
        </w:rPr>
        <w:t>Tab 10 · `ketoan` — sổ (trang kế toán)</w:t>
      </w:r>
    </w:p>
    <w:p>
      <w:pPr>
        <w:pStyle w:val="ListNumber"/>
      </w:pPr>
      <w:r>
        <w:rPr>
          <w:b/>
        </w:rPr>
        <w:t>Sổ sách → Kế toán</w:t>
      </w:r>
      <w:r>
        <w:t xml:space="preserve"> → </w:t>
      </w:r>
      <w:r>
        <w:rPr>
          <w:b/>
        </w:rPr>
        <w:t>Nhật ký chung</w:t>
      </w:r>
      <w:r>
        <w:t xml:space="preserve"> → ô </w:t>
      </w:r>
      <w:r>
        <w:rPr>
          <w:b/>
        </w:rPr>
        <w:t>Tìm kiếm…</w:t>
      </w:r>
      <w:r>
        <w:t xml:space="preserve"> gõ </w:t>
      </w:r>
      <w:r>
        <w:rPr>
          <w:rFonts w:ascii="Consolas" w:hAnsi="Consolas"/>
          <w:sz w:val="19"/>
        </w:rPr>
        <w:t>T4-0447</w:t>
      </w:r>
      <w:r>
        <w:t xml:space="preserve"> → 5 bút toán: xuất dầu kho (Nợ 625 / Có 1371), hoá đơn (Nợ 1211 / Có 70), hai lần thu (Nợ 1022 / Có 1211), chi tạm ứng (Nợ 625 / Có 1011). Gõ </w:t>
      </w:r>
      <w:r>
        <w:rPr>
          <w:rFonts w:ascii="Consolas" w:hAnsi="Consolas"/>
          <w:sz w:val="19"/>
        </w:rPr>
        <w:t>G4-0104</w:t>
      </w:r>
      <w:r>
        <w:t xml:space="preserve"> → 4 bút toán. Bảng đủ số ở mục </w:t>
      </w:r>
      <w:r>
        <w:rPr>
          <w:i/>
        </w:rPr>
        <w:t>Ghi sổ như thế nào</w:t>
      </w:r>
      <w:r>
        <w:t xml:space="preserve"> ngay dưới.</w:t>
      </w:r>
    </w:p>
    <w:p>
      <w:pPr>
        <w:pStyle w:val="ListNumber"/>
      </w:pPr>
      <w:r>
        <w:t xml:space="preserve">Cùng màn → </w:t>
      </w:r>
      <w:r>
        <w:rPr>
          <w:b/>
        </w:rPr>
        <w:t>Cân đối phát sinh</w:t>
      </w:r>
      <w:r>
        <w:t xml:space="preserve"> → dòng cuối </w:t>
      </w:r>
      <w:r>
        <w:rPr>
          <w:b/>
        </w:rPr>
        <w:t>Nợ = Có, cân đối</w:t>
      </w:r>
      <w:r>
        <w:t>.</w:t>
      </w:r>
    </w:p>
    <w:p>
      <w:pPr>
        <w:pStyle w:val="ListNumber"/>
      </w:pPr>
      <w:r>
        <w:rPr>
          <w:b/>
        </w:rPr>
        <w:t>Chuyến &amp; kho → Chuyến xe</w:t>
      </w:r>
      <w:r>
        <w:t xml:space="preserve"> → ô </w:t>
      </w:r>
      <w:r>
        <w:rPr>
          <w:b/>
        </w:rPr>
        <w:t>Tìm kiếm…</w:t>
      </w:r>
      <w:r>
        <w:t xml:space="preserve"> gõ </w:t>
      </w:r>
      <w:r>
        <w:rPr>
          <w:rFonts w:ascii="Consolas" w:hAnsi="Consolas"/>
          <w:sz w:val="19"/>
        </w:rPr>
        <w:t>T4-0447</w:t>
      </w:r>
      <w:r>
        <w:t xml:space="preserve"> → phiếu: doanh thu 19.928.700, đã thu hết, còn phải thu 0, chi phí </w:t>
      </w:r>
      <w:r>
        <w:rPr>
          <w:b/>
        </w:rPr>
        <w:t>đã vào sổ</w:t>
      </w:r>
      <w:r>
        <w:t xml:space="preserve"> 10.963.500 (</w:t>
      </w:r>
      <w:r>
        <w:rPr>
          <w:b/>
        </w:rPr>
        <w:t>Dầu cấp theo đề nghị xuất nhiên liệu</w:t>
      </w:r>
      <w:r>
        <w:t xml:space="preserve"> 8.550.000 + </w:t>
      </w:r>
      <w:r>
        <w:rPr>
          <w:b/>
        </w:rPr>
        <w:t>Chi theo đề nghị tạm ứng</w:t>
      </w:r>
      <w:r>
        <w:t xml:space="preserve"> 2.413.500), 30 t hàng xuất kho bãi, 9 tờ chứng từ. Lãi ở đây khác lãi trên phiếu — xem </w:t>
      </w:r>
      <w:r>
        <w:rPr>
          <w:b/>
        </w:rPr>
        <w:t>điều 2</w:t>
      </w:r>
      <w:r>
        <w:t xml:space="preserve">. Phiếu </w:t>
      </w:r>
      <w:r>
        <w:rPr>
          <w:rFonts w:ascii="Consolas" w:hAnsi="Consolas"/>
          <w:sz w:val="19"/>
        </w:rPr>
        <w:t>G4-0104</w:t>
      </w:r>
      <w:r>
        <w:t>: doanh thu 11.412.500, chi phí đã vào sổ 6.280.000, 41,5 t hàng nhập kho bãi, 8 tờ.</w:t>
      </w:r>
    </w:p>
    <w:p>
      <w:pPr>
        <w:pStyle w:val="ListNumber"/>
      </w:pPr>
      <w:r>
        <w:rPr>
          <w:b/>
        </w:rPr>
        <w:t>Kho → Kho hàng</w:t>
      </w:r>
      <w:r>
        <w:t xml:space="preserve"> → bảng </w:t>
      </w:r>
      <w:r>
        <w:rPr>
          <w:b/>
        </w:rPr>
        <w:t>Lô hàng trong kho</w:t>
      </w:r>
      <w:r>
        <w:t xml:space="preserve">: lô </w:t>
      </w:r>
      <w:r>
        <w:rPr>
          <w:b/>
        </w:rPr>
        <w:t>G4-0104-09/EPL</w:t>
      </w:r>
      <w:r>
        <w:t xml:space="preserve"> nhập 41,5 t, còn </w:t>
      </w:r>
      <w:r>
        <w:rPr>
          <w:b/>
        </w:rPr>
        <w:t>11,5 t</w:t>
      </w:r>
      <w:r>
        <w:t xml:space="preserve"> (30 t đã đi theo T4-0447-09).</w:t>
      </w:r>
    </w:p>
    <w:p>
      <w:pPr>
        <w:jc w:val="both"/>
      </w:pPr>
      <w:r>
        <w:t>#### Ghi sổ như thế nào — chứng từ và bút toán của cặp phiếu mẫu</w:t>
      </w:r>
    </w:p>
    <w:p>
      <w:pPr>
        <w:jc w:val="both"/>
      </w:pPr>
      <w:r>
        <w:t xml:space="preserve">Mỗi việc trên phiếu sinh một </w:t>
      </w:r>
      <w:r>
        <w:rPr>
          <w:b/>
        </w:rPr>
        <w:t>tờ chứng từ</w:t>
      </w:r>
      <w:r>
        <w:t xml:space="preserve">; tờ nào có tiền thì thành </w:t>
      </w:r>
      <w:r>
        <w:rPr>
          <w:b/>
        </w:rPr>
        <w:t>một bút toán Nợ / Có</w:t>
      </w:r>
      <w:r>
        <w:t xml:space="preserve"> trong Nhật ký chung. Tài khoản theo hệ thống tài khoản đang có ở trang kế toán: </w:t>
      </w:r>
      <w:r>
        <w:rPr>
          <w:b/>
        </w:rPr>
        <w:t>625</w:t>
      </w:r>
      <w:r>
        <w:t xml:space="preserve"> Chi phí vận chuyển · </w:t>
      </w:r>
      <w:r>
        <w:rPr>
          <w:b/>
        </w:rPr>
        <w:t>1371</w:t>
      </w:r>
      <w:r>
        <w:t xml:space="preserve"> Kho hàng, vật tư · </w:t>
      </w:r>
      <w:r>
        <w:rPr>
          <w:b/>
        </w:rPr>
        <w:t>1011</w:t>
      </w:r>
      <w:r>
        <w:t xml:space="preserve"> Tiền mặt bằng Kíp · </w:t>
      </w:r>
      <w:r>
        <w:rPr>
          <w:b/>
        </w:rPr>
        <w:t>1211</w:t>
      </w:r>
      <w:r>
        <w:t xml:space="preserve"> Phải thu khách hàng · </w:t>
      </w:r>
      <w:r>
        <w:rPr>
          <w:b/>
        </w:rPr>
        <w:t>70</w:t>
      </w:r>
      <w:r>
        <w:t xml:space="preserve"> Doanh thu bán hàng và dịch vụ · </w:t>
      </w:r>
      <w:r>
        <w:rPr>
          <w:b/>
        </w:rPr>
        <w:t>1022</w:t>
      </w:r>
      <w:r>
        <w:t xml:space="preserve"> Ngân hàng ngoại tệ.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(ai bấm)</w:t>
            </w:r>
          </w:p>
        </w:tc>
        <w:tc>
          <w:tcPr>
            <w:tcW w:type="dxa" w:w="2160"/>
          </w:tcPr>
          <w:p>
            <w:r>
              <w:rPr>
                <w:b/>
              </w:rPr>
            </w:r>
            <w:r>
              <w:rPr>
                <w:b/>
              </w:rPr>
              <w:t>Tờ chứng từ — G4-0104-09 (gom)</w:t>
            </w:r>
          </w:p>
        </w:tc>
        <w:tc>
          <w:tcPr>
            <w:tcW w:type="dxa" w:w="2160"/>
          </w:tcPr>
          <w:p>
            <w:r>
              <w:rPr>
                <w:b/>
              </w:rPr>
            </w:r>
            <w:r>
              <w:rPr>
                <w:b/>
              </w:rPr>
              <w:t>Tờ chứng từ — T4-0447-09 (giao)</w:t>
            </w:r>
          </w:p>
        </w:tc>
        <w:tc>
          <w:tcPr>
            <w:tcW w:type="dxa" w:w="2160"/>
          </w:tcPr>
          <w:p>
            <w:r>
              <w:rPr>
                <w:b/>
              </w:rPr>
            </w:r>
            <w:r>
              <w:rPr>
                <w:b/>
              </w:rPr>
              <w:t>Bút toán</w:t>
            </w:r>
          </w:p>
        </w:tc>
      </w:tr>
      <w:tr>
        <w:tc>
          <w:tcPr>
            <w:tcW w:type="dxa" w:w="2160"/>
          </w:tcPr>
          <w:p>
            <w:r/>
            <w:r>
              <w:t>Bãi lập phiếu (</w:t>
            </w:r>
            <w:r>
              <w:rPr>
                <w:rFonts w:ascii="Consolas" w:hAnsi="Consolas"/>
                <w:sz w:val="19"/>
              </w:rPr>
              <w:t>thabok</w:t>
            </w:r>
            <w:r>
              <w:t>)</w:t>
            </w:r>
          </w:p>
        </w:tc>
        <w:tc>
          <w:tcPr>
            <w:tcW w:type="dxa" w:w="2160"/>
          </w:tcPr>
          <w:p>
            <w:r/>
            <w:r>
              <w:t>DO/2609/0012 phiếu xuất xe</w:t>
            </w:r>
          </w:p>
        </w:tc>
        <w:tc>
          <w:tcPr>
            <w:tcW w:type="dxa" w:w="2160"/>
          </w:tcPr>
          <w:p>
            <w:r/>
            <w:r>
              <w:t>DO/2609/0013</w:t>
            </w:r>
          </w:p>
        </w:tc>
        <w:tc>
          <w:tcPr>
            <w:tcW w:type="dxa" w:w="2160"/>
          </w:tcPr>
          <w:p>
            <w:r/>
            <w:r>
              <w:t>— (tờ gốc, không có tiền)</w:t>
            </w:r>
          </w:p>
        </w:tc>
      </w:tr>
      <w:tr>
        <w:tc>
          <w:tcPr>
            <w:tcW w:type="dxa" w:w="2160"/>
          </w:tcPr>
          <w:p>
            <w:r/>
            <w:r>
              <w:t>Bãi in phiếu đề nghị xuất nhiên liệu (</w:t>
            </w:r>
            <w:r>
              <w:rPr>
                <w:rFonts w:ascii="Consolas" w:hAnsi="Consolas"/>
                <w:sz w:val="19"/>
              </w:rPr>
              <w:t>thabok</w:t>
            </w:r>
            <w:r>
              <w:t>)</w:t>
            </w:r>
          </w:p>
        </w:tc>
        <w:tc>
          <w:tcPr>
            <w:tcW w:type="dxa" w:w="2160"/>
          </w:tcPr>
          <w:p>
            <w:r/>
            <w:r>
              <w:t>PLNL/2609/0001 — 200 L</w:t>
            </w:r>
          </w:p>
        </w:tc>
        <w:tc>
          <w:tcPr>
            <w:tcW w:type="dxa" w:w="2160"/>
          </w:tcPr>
          <w:p>
            <w:r/>
            <w:r>
              <w:t>PLNL/2609/0002 — 300 L</w:t>
            </w:r>
          </w:p>
        </w:tc>
        <w:tc>
          <w:tcPr>
            <w:tcW w:type="dxa" w:w="2160"/>
          </w:tcPr>
          <w:p>
            <w:r/>
            <w:r>
              <w:t>— (chỉ số lít)</w:t>
            </w:r>
          </w:p>
        </w:tc>
      </w:tr>
      <w:tr>
        <w:tc>
          <w:tcPr>
            <w:tcW w:type="dxa" w:w="2160"/>
          </w:tcPr>
          <w:p>
            <w:r/>
            <w:r>
              <w:t>Thủ kho cấp dầu (</w:t>
            </w:r>
            <w:r>
              <w:rPr>
                <w:rFonts w:ascii="Consolas" w:hAnsi="Consolas"/>
                <w:sz w:val="19"/>
              </w:rPr>
              <w:t>khotb</w:t>
            </w:r>
            <w:r>
              <w:t>)</w:t>
            </w:r>
          </w:p>
        </w:tc>
        <w:tc>
          <w:tcPr>
            <w:tcW w:type="dxa" w:w="2160"/>
          </w:tcPr>
          <w:p>
            <w:r/>
            <w:r>
              <w:t>PXK_NL/2609/0006 — 5.700.000</w:t>
            </w:r>
          </w:p>
        </w:tc>
        <w:tc>
          <w:tcPr>
            <w:tcW w:type="dxa" w:w="2160"/>
          </w:tcPr>
          <w:p>
            <w:r/>
            <w:r>
              <w:t>PXK_NL/2609/0007 — 8.550.000</w:t>
            </w:r>
          </w:p>
        </w:tc>
        <w:tc>
          <w:tcPr>
            <w:tcW w:type="dxa" w:w="2160"/>
          </w:tcPr>
          <w:p>
            <w:r/>
            <w:r>
              <w:rPr>
                <w:b/>
              </w:rPr>
              <w:t>Nợ 625 / Có 1371</w:t>
            </w:r>
            <w:r>
              <w:t xml:space="preserve"> (dầu kho thành chi phí chuyến, theo giá vốn bình quân kho)</w:t>
            </w:r>
          </w:p>
        </w:tc>
      </w:tr>
      <w:tr>
        <w:tc>
          <w:tcPr>
            <w:tcW w:type="dxa" w:w="2160"/>
          </w:tcPr>
          <w:p>
            <w:r/>
            <w:r>
              <w:t>Bãi in tờ đề nghị tạm ứng (</w:t>
            </w:r>
            <w:r>
              <w:rPr>
                <w:rFonts w:ascii="Consolas" w:hAnsi="Consolas"/>
                <w:sz w:val="19"/>
              </w:rPr>
              <w:t>thabok</w:t>
            </w:r>
            <w:r>
              <w:t>)</w:t>
            </w:r>
          </w:p>
        </w:tc>
        <w:tc>
          <w:tcPr>
            <w:tcW w:type="dxa" w:w="2160"/>
          </w:tcPr>
          <w:p>
            <w:r/>
            <w:r>
              <w:t>PTU/2609/0006 — 580.000</w:t>
            </w:r>
          </w:p>
        </w:tc>
        <w:tc>
          <w:tcPr>
            <w:tcW w:type="dxa" w:w="2160"/>
          </w:tcPr>
          <w:p>
            <w:r/>
            <w:r>
              <w:t>PTU/2609/0007 — 2.413.500</w:t>
            </w:r>
          </w:p>
        </w:tc>
        <w:tc>
          <w:tcPr>
            <w:tcW w:type="dxa" w:w="2160"/>
          </w:tcPr>
          <w:p>
            <w:r/>
            <w:r>
              <w:t>— (tờ đưa tiền, có mã QR)</w:t>
            </w:r>
          </w:p>
        </w:tc>
      </w:tr>
      <w:tr>
        <w:tc>
          <w:tcPr>
            <w:tcW w:type="dxa" w:w="2160"/>
          </w:tcPr>
          <w:p>
            <w:r/>
            <w:r>
              <w:t>Quỹ chi tạm ứng (</w:t>
            </w:r>
            <w:r>
              <w:rPr>
                <w:rFonts w:ascii="Consolas" w:hAnsi="Consolas"/>
                <w:sz w:val="19"/>
              </w:rPr>
              <w:t>quytb</w:t>
            </w:r>
            <w:r>
              <w:t>)</w:t>
            </w:r>
          </w:p>
        </w:tc>
        <w:tc>
          <w:tcPr>
            <w:tcW w:type="dxa" w:w="2160"/>
          </w:tcPr>
          <w:p>
            <w:r/>
            <w:r>
              <w:t>PC_TU/2609/0010 — 580.000</w:t>
            </w:r>
          </w:p>
        </w:tc>
        <w:tc>
          <w:tcPr>
            <w:tcW w:type="dxa" w:w="2160"/>
          </w:tcPr>
          <w:p>
            <w:r/>
            <w:r>
              <w:t>PC_TU/2609/0011 — 2.413.500</w:t>
            </w:r>
          </w:p>
        </w:tc>
        <w:tc>
          <w:tcPr>
            <w:tcW w:type="dxa" w:w="2160"/>
          </w:tcPr>
          <w:p>
            <w:r/>
            <w:r>
              <w:rPr>
                <w:b/>
              </w:rPr>
              <w:t>Nợ 625 / Có 1011</w:t>
            </w:r>
            <w:r>
              <w:t xml:space="preserve"> (tiền mặt ra khỏi quỹ)</w:t>
            </w:r>
          </w:p>
        </w:tc>
      </w:tr>
      <w:tr>
        <w:tc>
          <w:tcPr>
            <w:tcW w:type="dxa" w:w="2160"/>
          </w:tcPr>
          <w:p>
            <w:r/>
            <w:r>
              <w:t>Xe gom về bãi · xe giao lấy hàng (</w:t>
            </w:r>
            <w:r>
              <w:rPr>
                <w:rFonts w:ascii="Consolas" w:hAnsi="Consolas"/>
                <w:sz w:val="19"/>
              </w:rPr>
              <w:t>thabok</w:t>
            </w:r>
            <w:r>
              <w:t>)</w:t>
            </w:r>
          </w:p>
        </w:tc>
        <w:tc>
          <w:tcPr>
            <w:tcW w:type="dxa" w:w="2160"/>
          </w:tcPr>
          <w:p>
            <w:r/>
            <w:r>
              <w:t>PNK_HH/2609/0003 — nhập 41,5 t</w:t>
            </w:r>
          </w:p>
        </w:tc>
        <w:tc>
          <w:tcPr>
            <w:tcW w:type="dxa" w:w="2160"/>
          </w:tcPr>
          <w:p>
            <w:r/>
            <w:r>
              <w:t>PXK_HH/2609/0003 — xuất 30 t</w:t>
            </w:r>
          </w:p>
        </w:tc>
        <w:tc>
          <w:tcPr>
            <w:tcW w:type="dxa" w:w="2160"/>
          </w:tcPr>
          <w:p>
            <w:r/>
            <w:r>
              <w:t>— (hàng của khách gửi bãi: sổ kho hàng theo tấn, không có tiền)</w:t>
            </w:r>
          </w:p>
        </w:tc>
      </w:tr>
      <w:tr>
        <w:tc>
          <w:tcPr>
            <w:tcW w:type="dxa" w:w="2160"/>
          </w:tcPr>
          <w:p>
            <w:r/>
            <w:r>
              <w:t>Lập hoá đơn (</w:t>
            </w:r>
            <w:r>
              <w:rPr>
                <w:rFonts w:ascii="Consolas" w:hAnsi="Consolas"/>
                <w:sz w:val="19"/>
              </w:rPr>
              <w:t>doanhthu</w:t>
            </w:r>
            <w:r>
              <w:t>)</w:t>
            </w:r>
          </w:p>
        </w:tc>
        <w:tc>
          <w:tcPr>
            <w:tcW w:type="dxa" w:w="2160"/>
          </w:tcPr>
          <w:p>
            <w:r/>
            <w:r>
              <w:t>HD/2609/0005 — 518,75 USD = 11.412.500 LAK</w:t>
            </w:r>
          </w:p>
        </w:tc>
        <w:tc>
          <w:tcPr>
            <w:tcW w:type="dxa" w:w="2160"/>
          </w:tcPr>
          <w:p>
            <w:r/>
            <w:r>
              <w:t>HD/2609/0006 — 905,85 USD = 19.928.700 LAK</w:t>
            </w:r>
          </w:p>
        </w:tc>
        <w:tc>
          <w:tcPr>
            <w:tcW w:type="dxa" w:w="2160"/>
          </w:tcPr>
          <w:p>
            <w:r/>
            <w:r>
              <w:rPr>
                <w:b/>
              </w:rPr>
              <w:t>Nợ 1211 / Có 70</w:t>
            </w:r>
            <w:r>
              <w:t xml:space="preserve"> (khách nợ tiền cước)</w:t>
            </w:r>
          </w:p>
        </w:tc>
      </w:tr>
      <w:tr>
        <w:tc>
          <w:tcPr>
            <w:tcW w:type="dxa" w:w="2160"/>
          </w:tcPr>
          <w:p>
            <w:r/>
            <w:r>
              <w:t>Ghi thu tiền (</w:t>
            </w:r>
            <w:r>
              <w:rPr>
                <w:rFonts w:ascii="Consolas" w:hAnsi="Consolas"/>
                <w:sz w:val="19"/>
              </w:rPr>
              <w:t>doanhthu</w:t>
            </w:r>
            <w:r>
              <w:t>)</w:t>
            </w:r>
          </w:p>
        </w:tc>
        <w:tc>
          <w:tcPr>
            <w:tcW w:type="dxa" w:w="2160"/>
          </w:tcPr>
          <w:p>
            <w:r/>
            <w:r>
              <w:t>PT/2609/0004 — 518,75 USD</w:t>
            </w:r>
          </w:p>
        </w:tc>
        <w:tc>
          <w:tcPr>
            <w:tcW w:type="dxa" w:w="2160"/>
          </w:tcPr>
          <w:p>
            <w:r/>
            <w:r>
              <w:t>PT/2609/0005 — 400 USD · PT/2609/0006 — 505,85 USD</w:t>
            </w:r>
          </w:p>
        </w:tc>
        <w:tc>
          <w:tcPr>
            <w:tcW w:type="dxa" w:w="2160"/>
          </w:tcPr>
          <w:p>
            <w:r/>
            <w:r>
              <w:rPr>
                <w:b/>
              </w:rPr>
              <w:t>Nợ 1022 / Có 1211</w:t>
            </w:r>
            <w:r>
              <w:t xml:space="preserve"> (tiền về ngân hàng, xoá nợ khách)</w:t>
            </w:r>
          </w:p>
        </w:tc>
      </w:tr>
    </w:tbl>
    <w:p/>
    <w:p>
      <w:pPr>
        <w:jc w:val="both"/>
      </w:pPr>
      <w:r>
        <w:t xml:space="preserve">Trong </w:t>
      </w:r>
      <w:r>
        <w:rPr>
          <w:b/>
        </w:rPr>
        <w:t>Sổ sách → Kế toán → Nhật ký chung</w:t>
      </w:r>
      <w:r>
        <w:t xml:space="preserve"> là 9 bút toán </w:t>
      </w:r>
      <w:r>
        <w:rPr>
          <w:b/>
        </w:rPr>
        <w:t>BT-000053 … BT-000061</w:t>
      </w:r>
      <w:r>
        <w:t xml:space="preserve"> (4 của phiếu gom, 5 của phiếu giao); </w:t>
      </w:r>
      <w:r>
        <w:rPr>
          <w:b/>
        </w:rPr>
        <w:t>Cân đối phát sinh</w:t>
      </w:r>
      <w:r>
        <w:t xml:space="preserve"> vẫn </w:t>
      </w:r>
      <w:r>
        <w:rPr>
          <w:i/>
        </w:rPr>
        <w:t>Nợ = Có</w:t>
      </w:r>
      <w:r>
        <w:t xml:space="preserve">. Tờ sinh ở trang kế toán vào sổ ngay; tờ sinh ở trang điều xe phải </w:t>
      </w:r>
      <w:r>
        <w:rPr>
          <w:b/>
        </w:rPr>
        <w:t>đẩy</w:t>
      </w:r>
      <w:r>
        <w:t xml:space="preserve"> (1.3) — tờ của cặp phiếu mẫu đã đẩy rồi.</w:t>
      </w:r>
    </w:p>
    <w:p>
      <w:pPr>
        <w:jc w:val="both"/>
      </w:pPr>
      <w:r>
        <w:rPr>
          <w:b/>
        </w:rPr>
        <w:t>Khoản chưa vào sổ.</w:t>
      </w:r>
      <w:r>
        <w:t xml:space="preserve"> Mục IV chia theo cách trả (bước 3); chỉ dòng </w:t>
      </w:r>
      <w:r>
        <w:rPr>
          <w:i/>
        </w:rPr>
        <w:t>Chi ngay khi xe đi</w:t>
      </w:r>
      <w:r>
        <w:t xml:space="preserve"> qua quỹ lúc xe đi nên có tờ PC_TU. Hai loại còn lại: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Khoản</w:t>
            </w:r>
          </w:p>
        </w:tc>
        <w:tc>
          <w:tcPr>
            <w:tcW w:type="dxa" w:w="1728"/>
          </w:tcPr>
          <w:p>
            <w:r>
              <w:rPr>
                <w:b/>
              </w:rPr>
            </w:r>
            <w:r>
              <w:rPr>
                <w:b/>
              </w:rPr>
              <w:t>Phiếu gom</w:t>
            </w:r>
          </w:p>
        </w:tc>
        <w:tc>
          <w:tcPr>
            <w:tcW w:type="dxa" w:w="1728"/>
          </w:tcPr>
          <w:p>
            <w:r>
              <w:rPr>
                <w:b/>
              </w:rPr>
            </w:r>
            <w:r>
              <w:rPr>
                <w:b/>
              </w:rPr>
              <w:t>Phiếu giao</w:t>
            </w:r>
          </w:p>
        </w:tc>
        <w:tc>
          <w:tcPr>
            <w:tcW w:type="dxa" w:w="1728"/>
          </w:tcPr>
          <w:p>
            <w:r>
              <w:rPr>
                <w:b/>
              </w:rPr>
            </w:r>
            <w:r>
              <w:rPr>
                <w:b/>
              </w:rPr>
              <w:t>Đi đâu</w:t>
            </w:r>
          </w:p>
        </w:tc>
        <w:tc>
          <w:tcPr>
            <w:tcW w:type="dxa" w:w="1728"/>
          </w:tcPr>
          <w:p>
            <w:r>
              <w:rPr>
                <w:b/>
              </w:rPr>
            </w:r>
            <w:r>
              <w:rPr>
                <w:b/>
              </w:rPr>
              <w:t>Vào sổ lúc nào</w:t>
            </w:r>
          </w:p>
        </w:tc>
      </w:tr>
      <w:tr>
        <w:tc>
          <w:tcPr>
            <w:tcW w:type="dxa" w:w="1728"/>
          </w:tcPr>
          <w:p>
            <w:r/>
            <w:r>
              <w:t>Tiền nước + tiền chuyến (</w:t>
            </w:r>
            <w:r>
              <w:rPr>
                <w:i/>
              </w:rPr>
              <w:t>Trả theo chuyến cùng lương</w:t>
            </w:r>
            <w:r>
              <w:t>)</w:t>
            </w:r>
          </w:p>
        </w:tc>
        <w:tc>
          <w:tcPr>
            <w:tcW w:type="dxa" w:w="1728"/>
          </w:tcPr>
          <w:p>
            <w:r/>
            <w:r>
              <w:t>1.860.000</w:t>
            </w:r>
          </w:p>
        </w:tc>
        <w:tc>
          <w:tcPr>
            <w:tcW w:type="dxa" w:w="1728"/>
          </w:tcPr>
          <w:p>
            <w:r/>
            <w:r>
              <w:t>1.860.000</w:t>
            </w:r>
          </w:p>
        </w:tc>
        <w:tc>
          <w:tcPr>
            <w:tcW w:type="dxa" w:w="1728"/>
          </w:tcPr>
          <w:p>
            <w:r/>
            <w:r>
              <w:t xml:space="preserve">cộng lên </w:t>
            </w:r>
            <w:r>
              <w:rPr>
                <w:b/>
              </w:rPr>
              <w:t>Tiền vận chuyển → Tiền chuyến &amp; tiền nước tài xế</w:t>
            </w:r>
            <w:r>
              <w:t>, tháng 09, dòng ທ້າວ ສົມພອນ</w:t>
            </w:r>
          </w:p>
        </w:tc>
        <w:tc>
          <w:tcPr>
            <w:tcW w:type="dxa" w:w="1728"/>
          </w:tcPr>
          <w:p>
            <w:r/>
            <w:r>
              <w:rPr>
                <w:b/>
              </w:rPr>
              <w:t>chưa có tờ nào</w:t>
            </w:r>
            <w:r>
              <w:t xml:space="preserve"> — màn đó chỉ cộng số để trả lương, không sinh bút toán</w:t>
            </w:r>
          </w:p>
        </w:tc>
      </w:tr>
      <w:tr>
        <w:tc>
          <w:tcPr>
            <w:tcW w:type="dxa" w:w="1728"/>
          </w:tcPr>
          <w:p>
            <w:r/>
            <w:r>
              <w:t>Chipping Lào (</w:t>
            </w:r>
            <w:r>
              <w:rPr>
                <w:i/>
              </w:rPr>
              <w:t>Nợ NCC / trả theo đợt</w:t>
            </w:r>
            <w:r>
              <w:t>)</w:t>
            </w:r>
          </w:p>
        </w:tc>
        <w:tc>
          <w:tcPr>
            <w:tcW w:type="dxa" w:w="1728"/>
          </w:tcPr>
          <w:p>
            <w:r/>
            <w:r>
              <w:t>620.000</w:t>
            </w:r>
          </w:p>
        </w:tc>
        <w:tc>
          <w:tcPr>
            <w:tcW w:type="dxa" w:w="1728"/>
          </w:tcPr>
          <w:p>
            <w:r/>
            <w:r>
              <w:t>—</w:t>
            </w:r>
          </w:p>
        </w:tc>
        <w:tc>
          <w:tcPr>
            <w:tcW w:type="dxa" w:w="1728"/>
          </w:tcPr>
          <w:p>
            <w:r/>
            <w:r>
              <w:t xml:space="preserve">cộng vào phát sinh ở </w:t>
            </w:r>
            <w:r>
              <w:rPr>
                <w:b/>
              </w:rPr>
              <w:t>Tiền vận chuyển → Theo dõi nhà cung cấp</w:t>
            </w:r>
            <w:r>
              <w:t xml:space="preserve"> (6.6)</w:t>
            </w:r>
          </w:p>
        </w:tc>
        <w:tc>
          <w:tcPr>
            <w:tcW w:type="dxa" w:w="1728"/>
          </w:tcPr>
          <w:p>
            <w:r/>
            <w:r>
              <w:t xml:space="preserve">chỉ khi kế toán bấm </w:t>
            </w:r>
            <w:r>
              <w:rPr>
                <w:b/>
              </w:rPr>
              <w:t>Trả nhà cung cấp</w:t>
            </w:r>
            <w:r>
              <w:t>: tờ PC_NCC (Nợ 4021 / Có 1011)</w:t>
            </w:r>
          </w:p>
        </w:tc>
      </w:tr>
    </w:tbl>
    <w:p/>
    <w:p>
      <w:pPr>
        <w:jc w:val="both"/>
      </w:pPr>
      <w:r>
        <w:t xml:space="preserve">Cộng lại đúng tổng mục IV: phiếu gom 580.000 + 1.860.000 + 620.000 = </w:t>
      </w:r>
      <w:r>
        <w:rPr>
          <w:b/>
        </w:rPr>
        <w:t>3.060.000</w:t>
      </w:r>
      <w:r>
        <w:t xml:space="preserve">; phiếu giao 2.413.500 + 1.860.000 = </w:t>
      </w:r>
      <w:r>
        <w:rPr>
          <w:b/>
        </w:rPr>
        <w:t>4.273.500</w:t>
      </w:r>
      <w:r>
        <w:t xml:space="preserve">. Đây cũng là lý do lãi ở màn </w:t>
      </w:r>
      <w:r>
        <w:rPr>
          <w:b/>
        </w:rPr>
        <w:t>Chuyến xe</w:t>
      </w:r>
      <w:r>
        <w:t xml:space="preserve"> cao hơn lãi trên phiếu (</w:t>
      </w:r>
      <w:r>
        <w:rPr>
          <w:b/>
        </w:rPr>
        <w:t>điều 2</w:t>
      </w:r>
      <w:r>
        <w:t>).</w:t>
      </w:r>
    </w:p>
    <w:p>
      <w:pPr>
        <w:jc w:val="both"/>
      </w:pPr>
      <w:r>
        <w:rPr>
          <w:b/>
        </w:rPr>
        <w:t>Tất toán tài xế</w:t>
      </w:r>
      <w:r>
        <w:t xml:space="preserve"> của ທ້າວ ສົມພອນ: hai phiếu mẫu (xe nhà 345, 346) </w:t>
      </w:r>
      <w:r>
        <w:rPr>
          <w:i/>
        </w:rPr>
        <w:t>đã chi thật = tạm ứng</w:t>
      </w:r>
      <w:r>
        <w:t xml:space="preserve">, </w:t>
      </w:r>
      <w:r>
        <w:rPr>
          <w:b/>
        </w:rPr>
        <w:t>chênh 0</w:t>
      </w:r>
      <w:r>
        <w:t xml:space="preserve">; dòng tổng của tài xế có thể còn </w:t>
      </w:r>
      <w:r>
        <w:rPr>
          <w:i/>
        </w:rPr>
        <w:t>Tài xế nộp lại</w:t>
      </w:r>
      <w:r>
        <w:t xml:space="preserve"> vì phiếu mẫu cũ — lý do ở ca </w:t>
      </w:r>
      <w:r>
        <w:rPr>
          <w:b/>
        </w:rPr>
        <w:t>T34</w:t>
      </w:r>
      <w:r>
        <w:t>. Phiếu xe thuê cũ của tài xế này (T4-0430-08) không còn trong Tất toán.</w:t>
      </w:r>
    </w:p>
    <w:p>
      <w:pPr>
        <w:jc w:val="both"/>
      </w:pPr>
      <w:r>
        <w:rPr>
          <w:b/>
        </w:rPr>
        <w:t>Lập lại cặp phiếu mẫu khác</w:t>
      </w:r>
      <w:r>
        <w:t xml:space="preserve"> (ví dụ hôm sau): </w:t>
      </w:r>
      <w:r>
        <w:rPr>
          <w:rFonts w:ascii="Consolas" w:hAnsi="Consolas"/>
          <w:sz w:val="19"/>
        </w:rPr>
        <w:t>python tools/phieu_mau_a_z.py</w:t>
      </w:r>
      <w:r>
        <w:t xml:space="preserve"> chạy thử (không ghi, chỉ kể sẽ làm gì), thêm </w:t>
      </w:r>
      <w:r>
        <w:rPr>
          <w:rFonts w:ascii="Consolas" w:hAnsi="Consolas"/>
          <w:sz w:val="19"/>
        </w:rPr>
        <w:t>http://127.0.0.1:8020 http://127.0.0.1:8030 that</w:t>
      </w:r>
      <w:r>
        <w:t xml:space="preserve"> là làm thật. Cùng ngày đã có phiếu mẫu thì công cụ dừng, không lập trùng. Công cụ chỉ đẩy tờ của hai phiếu mẫu, không bấm </w:t>
      </w:r>
      <w:r>
        <w:rPr>
          <w:i/>
        </w:rPr>
        <w:t>Đẩy hết</w:t>
      </w:r>
      <w:r>
        <w:t xml:space="preserve"> (không cuốn tờ của phiếu anh đang test tay).</w:t>
      </w:r>
    </w:p>
    <w:p>
      <w:pPr>
        <w:pStyle w:val="Heading2"/>
      </w:pPr>
      <w:r>
        <w:t>10.1. Chặng GOM: lập phiếu, dầu, tạm ứng, kiểm, cấp, chi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T00</w:t>
            </w:r>
          </w:p>
        </w:tc>
        <w:tc>
          <w:tcPr>
            <w:tcW w:type="dxa" w:w="1440"/>
          </w:tcPr>
          <w:p>
            <w:r/>
            <w:r>
              <w:rPr>
                <w:rFonts w:ascii="Consolas" w:hAnsi="Consolas"/>
                <w:sz w:val="19"/>
              </w:rPr>
              <w:t>thabok</w:t>
            </w:r>
            <w:r>
              <w:t xml:space="preserve"> · điều xe</w:t>
            </w:r>
          </w:p>
        </w:tc>
        <w:tc>
          <w:tcPr>
            <w:tcW w:type="dxa" w:w="1440"/>
          </w:tcPr>
          <w:p>
            <w:r/>
            <w:r>
              <w:rPr>
                <w:b/>
              </w:rPr>
              <w:t>Danh mục → Tuyến đường</w:t>
            </w:r>
            <w:r>
              <w:t xml:space="preserve"> → bấm tuyến </w:t>
            </w:r>
            <w:r>
              <w:rPr>
                <w:b/>
              </w:rPr>
              <w:t>ກາສີ → ທ່າບົກ</w:t>
            </w:r>
            <w:r>
              <w:t xml:space="preserve"> → </w:t>
            </w:r>
            <w:r>
              <w:rPr>
                <w:b/>
              </w:rPr>
              <w:t>Sửa</w:t>
            </w:r>
            <w:r>
              <w:t xml:space="preserve"> → xem ô </w:t>
            </w:r>
            <w:r>
              <w:rPr>
                <w:b/>
              </w:rPr>
              <w:t>Km chiều về</w:t>
            </w:r>
            <w:r>
              <w:t xml:space="preserve"> và nút </w:t>
            </w:r>
            <w:r>
              <w:rPr>
                <w:b/>
              </w:rPr>
              <w:t>= 145 km</w:t>
            </w:r>
            <w:r>
              <w:t xml:space="preserve"> → </w:t>
            </w:r>
            <w:r>
              <w:rPr>
                <w:b/>
              </w:rPr>
              <w:t>Huỷ</w:t>
            </w:r>
          </w:p>
        </w:tc>
        <w:tc>
          <w:tcPr>
            <w:tcW w:type="dxa" w:w="1440"/>
          </w:tcPr>
          <w:p>
            <w:r/>
            <w:r>
              <w:t xml:space="preserve">Bảng có cột </w:t>
            </w:r>
            <w:r>
              <w:rPr>
                <w:b/>
              </w:rPr>
              <w:t>Km chiều về</w:t>
            </w:r>
            <w:r>
              <w:t xml:space="preserve"> 145; khung chi tiết có dòng </w:t>
            </w:r>
            <w:r>
              <w:rPr>
                <w:b/>
              </w:rPr>
              <w:t>↩ ກາສີ (ບ່ອນຂຸດແຮ່)</w:t>
            </w:r>
            <w:r>
              <w:t xml:space="preserve"> </w:t>
            </w:r>
            <w:r>
              <w:rPr>
                <w:i/>
              </w:rPr>
              <w:t>Km chiều về +145 km</w:t>
            </w:r>
            <w:r>
              <w:t xml:space="preserve"> và </w:t>
            </w:r>
            <w:r>
              <w:rPr>
                <w:i/>
              </w:rPr>
              <w:t>Cả đi và về: 290 km</w:t>
            </w:r>
          </w:p>
        </w:tc>
        <w:tc>
          <w:tcPr>
            <w:tcW w:type="dxa" w:w="1440"/>
          </w:tcPr>
          <w:p>
            <w:r/>
            <w:r>
              <w:t>6.7</w:t>
            </w:r>
          </w:p>
        </w:tc>
        <w:tc>
          <w:tcPr>
            <w:tcW w:type="dxa" w:w="1440"/>
          </w:tcPr>
          <w:p>
            <w:r/>
          </w:p>
        </w:tc>
      </w:tr>
      <w:tr>
        <w:tc>
          <w:tcPr>
            <w:tcW w:type="dxa" w:w="1440"/>
          </w:tcPr>
          <w:p>
            <w:r/>
            <w:r>
              <w:t>T01</w:t>
            </w:r>
          </w:p>
        </w:tc>
        <w:tc>
          <w:tcPr>
            <w:tcW w:type="dxa" w:w="1440"/>
          </w:tcPr>
          <w:p>
            <w:r/>
            <w:r>
              <w:rPr>
                <w:rFonts w:ascii="Consolas" w:hAnsi="Consolas"/>
                <w:sz w:val="19"/>
              </w:rPr>
              <w:t>thabok</w:t>
            </w:r>
            <w:r>
              <w:t xml:space="preserve"> · điều xe</w:t>
            </w:r>
          </w:p>
        </w:tc>
        <w:tc>
          <w:tcPr>
            <w:tcW w:type="dxa" w:w="1440"/>
          </w:tcPr>
          <w:p>
            <w:r/>
            <w:r>
              <w:rPr>
                <w:b/>
              </w:rPr>
              <w:t>Phiếu xuất xe</w:t>
            </w:r>
            <w:r>
              <w:t xml:space="preserve"> → </w:t>
            </w:r>
            <w:r>
              <w:rPr>
                <w:b/>
              </w:rPr>
              <w:t>Phiếu mới</w:t>
            </w:r>
            <w:r>
              <w:t xml:space="preserve"> → thẻ </w:t>
            </w:r>
            <w:r>
              <w:rPr>
                <w:b/>
              </w:rPr>
              <w:t>I</w:t>
            </w:r>
            <w:r>
              <w:t xml:space="preserve">: Loại </w:t>
            </w:r>
            <w:r>
              <w:rPr>
                <w:b/>
              </w:rPr>
              <w:t>Gom (mỏ → bãi)</w:t>
            </w:r>
            <w:r>
              <w:t xml:space="preserve">, xe 343 (ô </w:t>
            </w:r>
            <w:r>
              <w:rPr>
                <w:b/>
              </w:rPr>
              <w:t>Lúc đi</w:t>
            </w:r>
            <w:r>
              <w:t xml:space="preserve"> tự điền, xem T01b), tài xế </w:t>
            </w:r>
            <w:r>
              <w:rPr>
                <w:rFonts w:ascii="Consolas" w:hAnsi="Consolas"/>
                <w:sz w:val="19"/>
              </w:rPr>
              <w:t>tx01</w:t>
            </w:r>
            <w:r>
              <w:t xml:space="preserve"> → thẻ </w:t>
            </w:r>
            <w:r>
              <w:rPr>
                <w:b/>
              </w:rPr>
              <w:t>II</w:t>
            </w:r>
            <w:r>
              <w:t xml:space="preserve">: tuyến </w:t>
            </w:r>
            <w:r>
              <w:rPr>
                <w:b/>
              </w:rPr>
              <w:t>ກາສີ → ທ່າບົກ</w:t>
            </w:r>
            <w:r>
              <w:t xml:space="preserve">, khách ຄຳຕຸ້ຍ, loại hàng quặng sắt — ô </w:t>
            </w:r>
            <w:r>
              <w:rPr>
                <w:b/>
              </w:rPr>
              <w:t>Cân tại mỏ (t)</w:t>
            </w:r>
            <w:r>
              <w:t xml:space="preserve"> để trống → </w:t>
            </w:r>
            <w:r>
              <w:rPr>
                <w:b/>
              </w:rPr>
              <w:t>Lưu</w:t>
            </w:r>
            <w:r>
              <w:t xml:space="preserve"> (nút xanh góc trên phải)</w:t>
            </w:r>
          </w:p>
        </w:tc>
        <w:tc>
          <w:tcPr>
            <w:tcW w:type="dxa" w:w="1440"/>
          </w:tcPr>
          <w:p>
            <w:r/>
            <w:r>
              <w:t xml:space="preserve">Máy cấp số </w:t>
            </w:r>
            <w:r>
              <w:rPr>
                <w:rFonts w:ascii="Consolas" w:hAnsi="Consolas"/>
                <w:sz w:val="19"/>
              </w:rPr>
              <w:t>G4-…/EPL</w:t>
            </w:r>
            <w:r>
              <w:t xml:space="preserve">, báo </w:t>
            </w:r>
            <w:r>
              <w:rPr>
                <w:i/>
              </w:rPr>
              <w:t>Đã lưu</w:t>
            </w:r>
            <w:r>
              <w:t xml:space="preserve">; Bãi </w:t>
            </w:r>
            <w:r>
              <w:rPr>
                <w:b/>
              </w:rPr>
              <w:t>không thấy</w:t>
            </w:r>
            <w:r>
              <w:t xml:space="preserve"> ô giá cước, giá thuê, tỷ giá; phiếu gom </w:t>
            </w:r>
            <w:r>
              <w:rPr>
                <w:b/>
              </w:rPr>
              <w:t>không có</w:t>
            </w:r>
            <w:r>
              <w:t xml:space="preserve"> khung </w:t>
            </w:r>
            <w:r>
              <w:rPr>
                <w:b/>
              </w:rPr>
              <w:t>Hàng trên phiếu</w:t>
            </w:r>
            <w:r>
              <w:t xml:space="preserve">; dưới ô </w:t>
            </w:r>
            <w:r>
              <w:rPr>
                <w:b/>
              </w:rPr>
              <w:t>Cân tại mỏ (t)</w:t>
            </w:r>
            <w:r>
              <w:t xml:space="preserve"> ghi </w:t>
            </w:r>
            <w:r>
              <w:rPr>
                <w:i/>
              </w:rPr>
              <w:t>Bốc xong ở mỏ mới ghi…</w:t>
            </w:r>
            <w:r>
              <w:t xml:space="preserve">; ô </w:t>
            </w:r>
            <w:r>
              <w:rPr>
                <w:b/>
              </w:rPr>
              <w:t>Ngày xe về</w:t>
            </w:r>
            <w:r>
              <w:t xml:space="preserve">, </w:t>
            </w:r>
            <w:r>
              <w:rPr>
                <w:b/>
              </w:rPr>
              <w:t>Lúc về</w:t>
            </w:r>
            <w:r>
              <w:t xml:space="preserve">, </w:t>
            </w:r>
            <w:r>
              <w:rPr>
                <w:b/>
              </w:rPr>
              <w:t>Cân tại bãi khi về</w:t>
            </w:r>
            <w:r>
              <w:t xml:space="preserve"> xám, ghi </w:t>
            </w:r>
            <w:r>
              <w:rPr>
                <w:i/>
              </w:rPr>
              <w:t>Điền khi xe về / tới</w:t>
            </w:r>
          </w:p>
        </w:tc>
        <w:tc>
          <w:tcPr>
            <w:tcW w:type="dxa" w:w="1440"/>
          </w:tcPr>
          <w:p>
            <w:r/>
            <w:r>
              <w:t>1</w:t>
            </w:r>
          </w:p>
        </w:tc>
        <w:tc>
          <w:tcPr>
            <w:tcW w:type="dxa" w:w="1440"/>
          </w:tcPr>
          <w:p>
            <w:r/>
          </w:p>
        </w:tc>
      </w:tr>
      <w:tr>
        <w:tc>
          <w:tcPr>
            <w:tcW w:type="dxa" w:w="1440"/>
          </w:tcPr>
          <w:p>
            <w:r/>
            <w:r>
              <w:t>T01b</w:t>
            </w:r>
          </w:p>
        </w:tc>
        <w:tc>
          <w:tcPr>
            <w:tcW w:type="dxa" w:w="1440"/>
          </w:tcPr>
          <w:p>
            <w:r/>
            <w:r>
              <w:rPr>
                <w:rFonts w:ascii="Consolas" w:hAnsi="Consolas"/>
                <w:sz w:val="19"/>
              </w:rPr>
              <w:t>thabok</w:t>
            </w:r>
            <w:r>
              <w:t xml:space="preserve"> · điều xe</w:t>
            </w:r>
          </w:p>
        </w:tc>
        <w:tc>
          <w:tcPr>
            <w:tcW w:type="dxa" w:w="1440"/>
          </w:tcPr>
          <w:p>
            <w:r/>
            <w:r>
              <w:t xml:space="preserve">Trên phiếu T01 (chưa lưu cũng được): nhìn ô </w:t>
            </w:r>
            <w:r>
              <w:rPr>
                <w:b/>
              </w:rPr>
              <w:t>Lúc đi</w:t>
            </w:r>
            <w:r>
              <w:t xml:space="preserve">, rồi gõ đè một số khác, rồi đổi </w:t>
            </w:r>
            <w:r>
              <w:rPr>
                <w:b/>
              </w:rPr>
              <w:t>Số xe</w:t>
            </w:r>
            <w:r>
              <w:t xml:space="preserve"> sang xe khác và chọn lại 343</w:t>
            </w:r>
          </w:p>
        </w:tc>
        <w:tc>
          <w:tcPr>
            <w:tcW w:type="dxa" w:w="1440"/>
          </w:tcPr>
          <w:p>
            <w:r/>
            <w:r>
              <w:t xml:space="preserve">Chọn xe là ô </w:t>
            </w:r>
            <w:r>
              <w:rPr>
                <w:b/>
              </w:rPr>
              <w:t>Lúc đi</w:t>
            </w:r>
            <w:r>
              <w:t xml:space="preserve"> có ngay số </w:t>
            </w:r>
            <w:r>
              <w:rPr>
                <w:b/>
              </w:rPr>
              <w:t>Công-tơ-mét (km)</w:t>
            </w:r>
            <w:r>
              <w:t xml:space="preserve"> của xe 343 (61.200) (như ở màn </w:t>
            </w:r>
            <w:r>
              <w:rPr>
                <w:b/>
              </w:rPr>
              <w:t>Xe</w:t>
            </w:r>
            <w:r>
              <w:t xml:space="preserve">), dưới ô ghi </w:t>
            </w:r>
            <w:r>
              <w:rPr>
                <w:i/>
              </w:rPr>
              <w:t>Điền sẵn theo công-tơ-mét của xe — sửa được</w:t>
            </w:r>
            <w:r>
              <w:t xml:space="preserve">; đã gõ tay thì đổi xe </w:t>
            </w:r>
            <w:r>
              <w:rPr>
                <w:b/>
              </w:rPr>
              <w:t>không</w:t>
            </w:r>
            <w:r>
              <w:t xml:space="preserve"> đè số anh gõ. </w:t>
            </w:r>
            <w:r>
              <w:rPr>
                <w:b/>
              </w:rPr>
              <w:t>Km về ước tính</w:t>
            </w:r>
            <w:r>
              <w:t xml:space="preserve"> = lúc đi + 290 (145 đi + 145 về)</w:t>
            </w:r>
          </w:p>
        </w:tc>
        <w:tc>
          <w:tcPr>
            <w:tcW w:type="dxa" w:w="1440"/>
          </w:tcPr>
          <w:p>
            <w:r/>
            <w:r>
              <w:t>1</w:t>
            </w:r>
          </w:p>
        </w:tc>
        <w:tc>
          <w:tcPr>
            <w:tcW w:type="dxa" w:w="1440"/>
          </w:tcPr>
          <w:p>
            <w:r/>
          </w:p>
        </w:tc>
      </w:tr>
      <w:tr>
        <w:tc>
          <w:tcPr>
            <w:tcW w:type="dxa" w:w="1440"/>
          </w:tcPr>
          <w:p>
            <w:r/>
            <w:r>
              <w:t>T00</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bấm thẻ lớn </w:t>
            </w:r>
            <w:r>
              <w:rPr>
                <w:b/>
              </w:rPr>
              <w:t>Gom</w:t>
            </w:r>
            <w:r>
              <w:t xml:space="preserve">, rồi thẻ </w:t>
            </w:r>
            <w:r>
              <w:rPr>
                <w:b/>
              </w:rPr>
              <w:t>Giao</w:t>
            </w:r>
          </w:p>
        </w:tc>
        <w:tc>
          <w:tcPr>
            <w:tcW w:type="dxa" w:w="1440"/>
          </w:tcPr>
          <w:p>
            <w:r/>
            <w:r>
              <w:t xml:space="preserve">Thẻ bấm tô xanh; ô </w:t>
            </w:r>
            <w:r>
              <w:rPr>
                <w:b/>
              </w:rPr>
              <w:t>Loại phiếu</w:t>
            </w:r>
            <w:r>
              <w:t xml:space="preserve"> mục I đổi theo; số phiếu gợi ý đổi </w:t>
            </w:r>
            <w:r>
              <w:rPr>
                <w:rFonts w:ascii="Consolas" w:hAnsi="Consolas"/>
                <w:sz w:val="19"/>
              </w:rPr>
              <w:t>G4-…</w:t>
            </w:r>
            <w:r>
              <w:t xml:space="preserve"> ↔ </w:t>
            </w:r>
            <w:r>
              <w:rPr>
                <w:rFonts w:ascii="Consolas" w:hAnsi="Consolas"/>
                <w:sz w:val="19"/>
              </w:rPr>
              <w:t>T4-…</w:t>
            </w:r>
            <w:r>
              <w:t xml:space="preserve">; nhãn ở cột phải và dưới số phiếu đổi </w:t>
            </w:r>
            <w:r>
              <w:rPr>
                <w:b/>
              </w:rPr>
              <w:t>Gom · Gom (mỏ → bãi)</w:t>
            </w:r>
            <w:r>
              <w:t xml:space="preserve"> ↔ </w:t>
            </w:r>
            <w:r>
              <w:rPr>
                <w:b/>
              </w:rPr>
              <w:t>Giao · Giao (bãi → khách)</w:t>
            </w:r>
            <w:r>
              <w:t>; phiếu đã lưu không còn hai thẻ</w:t>
            </w:r>
          </w:p>
        </w:tc>
        <w:tc>
          <w:tcPr>
            <w:tcW w:type="dxa" w:w="1440"/>
          </w:tcPr>
          <w:p>
            <w:r/>
            <w:r>
              <w:t>1</w:t>
            </w:r>
          </w:p>
        </w:tc>
        <w:tc>
          <w:tcPr>
            <w:tcW w:type="dxa" w:w="1440"/>
          </w:tcPr>
          <w:p>
            <w:r/>
          </w:p>
        </w:tc>
      </w:tr>
      <w:tr>
        <w:tc>
          <w:tcPr>
            <w:tcW w:type="dxa" w:w="1440"/>
          </w:tcPr>
          <w:p>
            <w:r/>
            <w:r>
              <w:t>T01c</w:t>
            </w:r>
          </w:p>
        </w:tc>
        <w:tc>
          <w:tcPr>
            <w:tcW w:type="dxa" w:w="1440"/>
          </w:tcPr>
          <w:p>
            <w:r/>
            <w:r>
              <w:rPr>
                <w:rFonts w:ascii="Consolas" w:hAnsi="Consolas"/>
                <w:sz w:val="19"/>
              </w:rPr>
              <w:t>thabok</w:t>
            </w:r>
            <w:r>
              <w:t xml:space="preserve"> rồi </w:t>
            </w:r>
            <w:r>
              <w:rPr>
                <w:rFonts w:ascii="Consolas" w:hAnsi="Consolas"/>
                <w:sz w:val="19"/>
              </w:rPr>
              <w:t>ketoancp</w:t>
            </w:r>
            <w:r>
              <w:t xml:space="preserve"> · điều xe</w:t>
            </w:r>
          </w:p>
        </w:tc>
        <w:tc>
          <w:tcPr>
            <w:tcW w:type="dxa" w:w="1440"/>
          </w:tcPr>
          <w:p>
            <w:r/>
            <w:r>
              <w:t xml:space="preserve">Phiếu mới → thẻ </w:t>
            </w:r>
            <w:r>
              <w:rPr>
                <w:b/>
              </w:rPr>
              <w:t>II</w:t>
            </w:r>
            <w:r>
              <w:t xml:space="preserve"> chọn tuyến </w:t>
            </w:r>
            <w:r>
              <w:rPr>
                <w:b/>
              </w:rPr>
              <w:t>ທ່າບົກ → ທ່າເຮືອກະລໍ</w:t>
            </w:r>
            <w:r>
              <w:t xml:space="preserve">, rồi đổi sang </w:t>
            </w:r>
            <w:r>
              <w:rPr>
                <w:b/>
              </w:rPr>
              <w:t>ກາສີ → ທ່າບົກ</w:t>
            </w:r>
            <w:r>
              <w:t xml:space="preserve">; sửa một dòng gợi ý rồi đổi tuyến lần nữa. Kế toán mở </w:t>
            </w:r>
            <w:r>
              <w:rPr>
                <w:b/>
              </w:rPr>
              <w:t>Danh mục → Tuyến đường</w:t>
            </w:r>
            <w:r>
              <w:t xml:space="preserve"> → tuyến ra cảng</w:t>
            </w:r>
          </w:p>
        </w:tc>
        <w:tc>
          <w:tcPr>
            <w:tcW w:type="dxa" w:w="1440"/>
          </w:tcPr>
          <w:p>
            <w:r/>
            <w:r>
              <w:t xml:space="preserve">Mỗi lần chọn tuyến, mục III, IV có đúng các dòng gợi ý của tuyến đó (dòng gợi ý chưa sửa được thay; dòng đã sửa ở lại); dưới ô </w:t>
            </w:r>
            <w:r>
              <w:rPr>
                <w:b/>
              </w:rPr>
              <w:t>Chọn tuyến</w:t>
            </w:r>
            <w:r>
              <w:t xml:space="preserve"> ghi </w:t>
            </w:r>
            <w:r>
              <w:rPr>
                <w:i/>
              </w:rPr>
              <w:t>Đã điền chi phí gợi ý theo tuyến …</w:t>
            </w:r>
            <w:r>
              <w:t xml:space="preserve">. Bãi không thấy giá; lưu xong </w:t>
            </w:r>
            <w:r>
              <w:rPr>
                <w:rFonts w:ascii="Consolas" w:hAnsi="Consolas"/>
                <w:sz w:val="19"/>
              </w:rPr>
              <w:t>ketoancp</w:t>
            </w:r>
            <w:r>
              <w:t xml:space="preserve"> thấy giá gợi ý đã điền. Màn Tuyến đường: bảng </w:t>
            </w:r>
            <w:r>
              <w:rPr>
                <w:b/>
              </w:rPr>
              <w:t>Chi phí gợi ý theo tuyến</w:t>
            </w:r>
            <w:r>
              <w:t xml:space="preserve">, có cột </w:t>
            </w:r>
            <w:r>
              <w:rPr>
                <w:b/>
              </w:rPr>
              <w:t>Đơn giá gợi ý</w:t>
            </w:r>
            <w:r>
              <w:t xml:space="preserve"> (Bãi không có cột này); tuyến chưa có bộ riêng ghi </w:t>
            </w:r>
            <w:r>
              <w:rPr>
                <w:i/>
              </w:rPr>
              <w:t>đang dùng bộ chung theo Excel</w:t>
            </w:r>
          </w:p>
        </w:tc>
        <w:tc>
          <w:tcPr>
            <w:tcW w:type="dxa" w:w="1440"/>
          </w:tcPr>
          <w:p>
            <w:r/>
            <w:r>
              <w:t>1, 6.7</w:t>
            </w:r>
          </w:p>
        </w:tc>
        <w:tc>
          <w:tcPr>
            <w:tcW w:type="dxa" w:w="1440"/>
          </w:tcPr>
          <w:p>
            <w:r/>
          </w:p>
        </w:tc>
      </w:tr>
      <w:tr>
        <w:tc>
          <w:tcPr>
            <w:tcW w:type="dxa" w:w="1440"/>
          </w:tcPr>
          <w:p>
            <w:r/>
            <w:r>
              <w:t>T02</w:t>
            </w:r>
          </w:p>
        </w:tc>
        <w:tc>
          <w:tcPr>
            <w:tcW w:type="dxa" w:w="1440"/>
          </w:tcPr>
          <w:p>
            <w:r/>
            <w:r>
              <w:rPr>
                <w:rFonts w:ascii="Consolas" w:hAnsi="Consolas"/>
                <w:sz w:val="19"/>
              </w:rPr>
              <w:t>thabok</w:t>
            </w:r>
            <w:r>
              <w:t xml:space="preserve"> · điều xe</w:t>
            </w:r>
          </w:p>
        </w:tc>
        <w:tc>
          <w:tcPr>
            <w:tcW w:type="dxa" w:w="1440"/>
          </w:tcPr>
          <w:p>
            <w:r/>
            <w:r>
              <w:t xml:space="preserve">Mục III → </w:t>
            </w:r>
            <w:r>
              <w:rPr>
                <w:b/>
              </w:rPr>
              <w:t>Thêm dòng</w:t>
            </w:r>
            <w:r>
              <w:t xml:space="preserve">: 200 lít, nơi đổ </w:t>
            </w:r>
            <w:r>
              <w:rPr>
                <w:b/>
              </w:rPr>
              <w:t>kho Thà Bốc</w:t>
            </w:r>
            <w:r>
              <w:t xml:space="preserve"> → </w:t>
            </w:r>
            <w:r>
              <w:rPr>
                <w:b/>
              </w:rPr>
              <w:t>Lưu</w:t>
            </w:r>
            <w:r>
              <w:t xml:space="preserve"> → </w:t>
            </w:r>
            <w:r>
              <w:rPr>
                <w:b/>
              </w:rPr>
              <w:t>Phiếu đề nghị xuất nhiên liệu</w:t>
            </w:r>
            <w:r>
              <w:t xml:space="preserve"> → </w:t>
            </w:r>
            <w:r>
              <w:rPr>
                <w:b/>
              </w:rPr>
              <w:t>In</w:t>
            </w:r>
          </w:p>
        </w:tc>
        <w:tc>
          <w:tcPr>
            <w:tcW w:type="dxa" w:w="1440"/>
          </w:tcPr>
          <w:p>
            <w:r/>
            <w:r>
              <w:t xml:space="preserve">Mở màn </w:t>
            </w:r>
            <w:r>
              <w:rPr>
                <w:b/>
              </w:rPr>
              <w:t>Phiếu đề nghị chi</w:t>
            </w:r>
            <w:r>
              <w:t xml:space="preserve"> ở tờ phiếu đề nghị xuất nhiên liệu có mã QR (tô xanh ở danh sách trái); không có cột tiền</w:t>
            </w:r>
          </w:p>
        </w:tc>
        <w:tc>
          <w:tcPr>
            <w:tcW w:type="dxa" w:w="1440"/>
          </w:tcPr>
          <w:p>
            <w:r/>
            <w:r>
              <w:t>2</w:t>
            </w:r>
          </w:p>
        </w:tc>
        <w:tc>
          <w:tcPr>
            <w:tcW w:type="dxa" w:w="1440"/>
          </w:tcPr>
          <w:p>
            <w:r/>
          </w:p>
        </w:tc>
      </w:tr>
      <w:tr>
        <w:tc>
          <w:tcPr>
            <w:tcW w:type="dxa" w:w="1440"/>
          </w:tcPr>
          <w:p>
            <w:r/>
            <w:r>
              <w:t>T03</w:t>
            </w:r>
          </w:p>
        </w:tc>
        <w:tc>
          <w:tcPr>
            <w:tcW w:type="dxa" w:w="1440"/>
          </w:tcPr>
          <w:p>
            <w:r/>
            <w:r>
              <w:rPr>
                <w:rFonts w:ascii="Consolas" w:hAnsi="Consolas"/>
                <w:sz w:val="19"/>
              </w:rPr>
              <w:t>thabok</w:t>
            </w:r>
            <w:r>
              <w:t xml:space="preserve"> · điều xe</w:t>
            </w:r>
          </w:p>
        </w:tc>
        <w:tc>
          <w:tcPr>
            <w:tcW w:type="dxa" w:w="1440"/>
          </w:tcPr>
          <w:p>
            <w:r/>
            <w:r>
              <w:t xml:space="preserve">Mục IV → </w:t>
            </w:r>
            <w:r>
              <w:rPr>
                <w:b/>
              </w:rPr>
              <w:t>Thêm dòng</w:t>
            </w:r>
            <w:r>
              <w:t xml:space="preserve"> như tờ Excel: tiền nước, chi phí sang Việt Nam, chipping Lào, tiền chuyến, điện thoại (mỗi dòng SL 1) → </w:t>
            </w:r>
            <w:r>
              <w:rPr>
                <w:b/>
              </w:rPr>
              <w:t>Lưu</w:t>
            </w:r>
            <w:r>
              <w:t xml:space="preserve"> → </w:t>
            </w:r>
            <w:r>
              <w:rPr>
                <w:b/>
              </w:rPr>
              <w:t>Phiếu đề nghị tạm ứng</w:t>
            </w:r>
            <w:r>
              <w:t xml:space="preserve"> → </w:t>
            </w:r>
            <w:r>
              <w:rPr>
                <w:b/>
              </w:rPr>
              <w:t>In</w:t>
            </w:r>
          </w:p>
        </w:tc>
        <w:tc>
          <w:tcPr>
            <w:tcW w:type="dxa" w:w="1440"/>
          </w:tcPr>
          <w:p>
            <w:r/>
            <w:r>
              <w:t xml:space="preserve">Ô cách trả tự chọn: tiền nước, tiền chuyến </w:t>
            </w:r>
            <w:r>
              <w:rPr>
                <w:i/>
              </w:rPr>
              <w:t>Trả theo chuyến cùng lương</w:t>
            </w:r>
            <w:r>
              <w:t xml:space="preserve">; sang VN, điện thoại </w:t>
            </w:r>
            <w:r>
              <w:rPr>
                <w:i/>
              </w:rPr>
              <w:t>Chi ngay khi xe đi</w:t>
            </w:r>
            <w:r>
              <w:t xml:space="preserve">; chipping </w:t>
            </w:r>
            <w:r>
              <w:rPr>
                <w:i/>
              </w:rPr>
              <w:t>Nợ NCC / trả theo đợt</w:t>
            </w:r>
            <w:r>
              <w:t>. Tờ đề nghị tạm ứng có mã QR; Bãi không nhập được đơn giá</w:t>
            </w:r>
          </w:p>
        </w:tc>
        <w:tc>
          <w:tcPr>
            <w:tcW w:type="dxa" w:w="1440"/>
          </w:tcPr>
          <w:p>
            <w:r/>
            <w:r>
              <w:t>3</w:t>
            </w:r>
          </w:p>
        </w:tc>
        <w:tc>
          <w:tcPr>
            <w:tcW w:type="dxa" w:w="1440"/>
          </w:tcPr>
          <w:p>
            <w:r/>
          </w:p>
        </w:tc>
      </w:tr>
      <w:tr>
        <w:tc>
          <w:tcPr>
            <w:tcW w:type="dxa" w:w="1440"/>
          </w:tcPr>
          <w:p>
            <w:r/>
            <w:r>
              <w:t>T03c</w:t>
            </w:r>
          </w:p>
        </w:tc>
        <w:tc>
          <w:tcPr>
            <w:tcW w:type="dxa" w:w="1440"/>
          </w:tcPr>
          <w:p>
            <w:r/>
            <w:r>
              <w:rPr>
                <w:rFonts w:ascii="Consolas" w:hAnsi="Consolas"/>
                <w:sz w:val="19"/>
              </w:rPr>
              <w:t>ketoancp</w:t>
            </w:r>
            <w:r>
              <w:t xml:space="preserve"> · điều xe</w:t>
            </w:r>
          </w:p>
        </w:tc>
        <w:tc>
          <w:tcPr>
            <w:tcW w:type="dxa" w:w="1440"/>
          </w:tcPr>
          <w:p>
            <w:r/>
            <w:r>
              <w:t xml:space="preserve">Nhập đơn giá như Excel (60.000 · 430.000 · 620.000 · 1.800.000 · 150.000) → </w:t>
            </w:r>
            <w:r>
              <w:rPr>
                <w:b/>
              </w:rPr>
              <w:t>Lưu</w:t>
            </w:r>
            <w:r>
              <w:t xml:space="preserve"> → bấm lại </w:t>
            </w:r>
            <w:r>
              <w:rPr>
                <w:b/>
              </w:rPr>
              <w:t>Phiếu đề nghị tạm ứng</w:t>
            </w:r>
          </w:p>
        </w:tc>
        <w:tc>
          <w:tcPr>
            <w:tcW w:type="dxa" w:w="1440"/>
          </w:tcPr>
          <w:p>
            <w:r/>
            <w:r>
              <w:t xml:space="preserve">Tờ đề nghị tạm ứng </w:t>
            </w:r>
            <w:r>
              <w:rPr>
                <w:b/>
              </w:rPr>
              <w:t>580.000 LAK</w:t>
            </w:r>
            <w:r>
              <w:t xml:space="preserve"> (chỉ sang VN + điện thoại). Đổi ô cách trả tiền chuyến thành </w:t>
            </w:r>
            <w:r>
              <w:rPr>
                <w:i/>
              </w:rPr>
              <w:t>Chi ngay khi xe đi</w:t>
            </w:r>
            <w:r>
              <w:t xml:space="preserve"> → </w:t>
            </w:r>
            <w:r>
              <w:rPr>
                <w:b/>
              </w:rPr>
              <w:t>Lưu</w:t>
            </w:r>
            <w:r>
              <w:t xml:space="preserve"> → tạm ứng 2.380.000; đổi lại thì về 580.000</w:t>
            </w:r>
          </w:p>
        </w:tc>
        <w:tc>
          <w:tcPr>
            <w:tcW w:type="dxa" w:w="1440"/>
          </w:tcPr>
          <w:p>
            <w:r/>
            <w:r>
              <w:t>3</w:t>
            </w:r>
          </w:p>
        </w:tc>
        <w:tc>
          <w:tcPr>
            <w:tcW w:type="dxa" w:w="1440"/>
          </w:tcPr>
          <w:p>
            <w:r/>
          </w:p>
        </w:tc>
      </w:tr>
      <w:tr>
        <w:tc>
          <w:tcPr>
            <w:tcW w:type="dxa" w:w="1440"/>
          </w:tcPr>
          <w:p>
            <w:r/>
            <w:r>
              <w:t>T03b</w:t>
            </w:r>
          </w:p>
        </w:tc>
        <w:tc>
          <w:tcPr>
            <w:tcW w:type="dxa" w:w="1440"/>
          </w:tcPr>
          <w:p>
            <w:r/>
            <w:r>
              <w:rPr>
                <w:rFonts w:ascii="Consolas" w:hAnsi="Consolas"/>
                <w:sz w:val="19"/>
              </w:rPr>
              <w:t>thabok</w:t>
            </w:r>
            <w:r>
              <w:t xml:space="preserve"> rồi </w:t>
            </w:r>
            <w:r>
              <w:rPr>
                <w:rFonts w:ascii="Consolas" w:hAnsi="Consolas"/>
                <w:sz w:val="19"/>
              </w:rPr>
              <w:t>ketoancp</w:t>
            </w:r>
            <w:r>
              <w:t xml:space="preserve"> · điều xe</w:t>
            </w:r>
          </w:p>
        </w:tc>
        <w:tc>
          <w:tcPr>
            <w:tcW w:type="dxa" w:w="1440"/>
          </w:tcPr>
          <w:p>
            <w:r/>
            <w:r>
              <w:t xml:space="preserve">Bãi nhìn bảng mục IV: tiêu đề cột và dòng nhắc dưới bảng. Rồi </w:t>
            </w:r>
            <w:r>
              <w:rPr>
                <w:rFonts w:ascii="Consolas" w:hAnsi="Consolas"/>
                <w:sz w:val="19"/>
              </w:rPr>
              <w:t>ketoancp</w:t>
            </w:r>
            <w:r>
              <w:t xml:space="preserve"> mở cùng phiếu</w:t>
            </w:r>
          </w:p>
        </w:tc>
        <w:tc>
          <w:tcPr>
            <w:tcW w:type="dxa" w:w="1440"/>
          </w:tcPr>
          <w:p>
            <w:r/>
            <w:r>
              <w:t xml:space="preserve">Bãi: cột </w:t>
            </w:r>
            <w:r>
              <w:rPr>
                <w:b/>
              </w:rPr>
              <w:t>SL (lần / chuyến)</w:t>
            </w:r>
            <w:r>
              <w:t xml:space="preserve">, dưới bảng ghi </w:t>
            </w:r>
            <w:r>
              <w:rPr>
                <w:i/>
              </w:rPr>
              <w:t>SL 1 = một lần trong chuyến này, theo Excel…</w:t>
            </w:r>
            <w:r>
              <w:t xml:space="preserve">; không có cột đơn giá, dòng </w:t>
            </w:r>
            <w:r>
              <w:rPr>
                <w:b/>
              </w:rPr>
              <w:t>Tổng</w:t>
            </w:r>
            <w:r>
              <w:t xml:space="preserve"> trống. </w:t>
            </w:r>
            <w:r>
              <w:rPr>
                <w:rFonts w:ascii="Consolas" w:hAnsi="Consolas"/>
                <w:sz w:val="19"/>
              </w:rPr>
              <w:t>ketoancp</w:t>
            </w:r>
            <w:r>
              <w:t xml:space="preserve">: thấy thêm </w:t>
            </w:r>
            <w:r>
              <w:rPr>
                <w:b/>
              </w:rPr>
              <w:t>Đơn giá</w:t>
            </w:r>
            <w:r>
              <w:t xml:space="preserve">, </w:t>
            </w:r>
            <w:r>
              <w:rPr>
                <w:b/>
              </w:rPr>
              <w:t>Thành tiền (LAK)</w:t>
            </w:r>
            <w:r>
              <w:t xml:space="preserve">, dòng </w:t>
            </w:r>
            <w:r>
              <w:rPr>
                <w:b/>
              </w:rPr>
              <w:t>Tổng</w:t>
            </w:r>
            <w:r>
              <w:t xml:space="preserve"> có số. Mục V dưới bảng ghi </w:t>
            </w:r>
            <w:r>
              <w:rPr>
                <w:i/>
              </w:rPr>
              <w:t>SL: số phụ tùng, hoặc số lần sửa…</w:t>
            </w:r>
          </w:p>
        </w:tc>
        <w:tc>
          <w:tcPr>
            <w:tcW w:type="dxa" w:w="1440"/>
          </w:tcPr>
          <w:p>
            <w:r/>
            <w:r>
              <w:t>3</w:t>
            </w:r>
          </w:p>
        </w:tc>
        <w:tc>
          <w:tcPr>
            <w:tcW w:type="dxa" w:w="1440"/>
          </w:tcPr>
          <w:p>
            <w:r/>
          </w:p>
        </w:tc>
      </w:tr>
      <w:tr>
        <w:tc>
          <w:tcPr>
            <w:tcW w:type="dxa" w:w="1440"/>
          </w:tcPr>
          <w:p>
            <w:r/>
            <w:r>
              <w:t>T04</w:t>
            </w:r>
          </w:p>
        </w:tc>
        <w:tc>
          <w:tcPr>
            <w:tcW w:type="dxa" w:w="1440"/>
          </w:tcPr>
          <w:p>
            <w:r/>
            <w:r>
              <w:rPr>
                <w:rFonts w:ascii="Consolas" w:hAnsi="Consolas"/>
                <w:sz w:val="19"/>
              </w:rPr>
              <w:t>thabok</w:t>
            </w:r>
            <w:r>
              <w:t xml:space="preserve"> · điều xe</w:t>
            </w:r>
          </w:p>
        </w:tc>
        <w:tc>
          <w:tcPr>
            <w:tcW w:type="dxa" w:w="1440"/>
          </w:tcPr>
          <w:p>
            <w:r/>
            <w:r>
              <w:rPr>
                <w:b/>
              </w:rPr>
              <w:t>Gửi kiểm tra</w:t>
            </w:r>
            <w:r>
              <w:t xml:space="preserve"> ở mục I, III, IV (mục II chưa — chờ cân mỏ, ca T10b)</w:t>
            </w:r>
          </w:p>
        </w:tc>
        <w:tc>
          <w:tcPr>
            <w:tcW w:type="dxa" w:w="1440"/>
          </w:tcPr>
          <w:p>
            <w:r/>
            <w:r>
              <w:t xml:space="preserve">Ba mục </w:t>
            </w:r>
            <w:r>
              <w:rPr>
                <w:i/>
              </w:rPr>
              <w:t>Đã nhập · chờ kiểm</w:t>
            </w:r>
            <w:r>
              <w:t xml:space="preserve">; nút </w:t>
            </w:r>
            <w:r>
              <w:rPr>
                <w:b/>
              </w:rPr>
              <w:t>Xoá</w:t>
            </w:r>
            <w:r>
              <w:t xml:space="preserve"> phiếu còn (chưa ai kiểm)</w:t>
            </w:r>
          </w:p>
        </w:tc>
        <w:tc>
          <w:tcPr>
            <w:tcW w:type="dxa" w:w="1440"/>
          </w:tcPr>
          <w:p>
            <w:r/>
            <w:r>
              <w:t>4</w:t>
            </w:r>
          </w:p>
        </w:tc>
        <w:tc>
          <w:tcPr>
            <w:tcW w:type="dxa" w:w="1440"/>
          </w:tcPr>
          <w:p>
            <w:r/>
          </w:p>
        </w:tc>
      </w:tr>
      <w:tr>
        <w:tc>
          <w:tcPr>
            <w:tcW w:type="dxa" w:w="1440"/>
          </w:tcPr>
          <w:p>
            <w:r/>
            <w:r>
              <w:t>T05</w:t>
            </w:r>
          </w:p>
        </w:tc>
        <w:tc>
          <w:tcPr>
            <w:tcW w:type="dxa" w:w="1440"/>
          </w:tcPr>
          <w:p>
            <w:r/>
            <w:r>
              <w:rPr>
                <w:rFonts w:ascii="Consolas" w:hAnsi="Consolas"/>
                <w:sz w:val="19"/>
              </w:rPr>
              <w:t>ketoan</w:t>
            </w:r>
            <w:r>
              <w:t xml:space="preserve"> · điều xe</w:t>
            </w:r>
          </w:p>
        </w:tc>
        <w:tc>
          <w:tcPr>
            <w:tcW w:type="dxa" w:w="1440"/>
          </w:tcPr>
          <w:p>
            <w:r/>
            <w:r>
              <w:t xml:space="preserve">Mở phiếu (từ </w:t>
            </w:r>
            <w:r>
              <w:rPr>
                <w:b/>
              </w:rPr>
              <w:t>Tổng quan → Việc của tôi</w:t>
            </w:r>
            <w:r>
              <w:t xml:space="preserve"> hoặc ô </w:t>
            </w:r>
            <w:r>
              <w:rPr>
                <w:b/>
              </w:rPr>
              <w:t>Số phiếu</w:t>
            </w:r>
            <w:r>
              <w:t xml:space="preserve">) → </w:t>
            </w:r>
            <w:r>
              <w:rPr>
                <w:b/>
              </w:rPr>
              <w:t>Xác nhận kiểm tra</w:t>
            </w:r>
            <w:r>
              <w:t xml:space="preserve"> mục I</w:t>
            </w:r>
          </w:p>
        </w:tc>
        <w:tc>
          <w:tcPr>
            <w:tcW w:type="dxa" w:w="1440"/>
          </w:tcPr>
          <w:p>
            <w:r/>
            <w:r>
              <w:t xml:space="preserve">Mục I </w:t>
            </w:r>
            <w:r>
              <w:rPr>
                <w:i/>
              </w:rPr>
              <w:t>Đã kiểm</w:t>
            </w:r>
            <w:r>
              <w:t xml:space="preserve"> (mục II kiểm ở ca T10b)</w:t>
            </w:r>
          </w:p>
        </w:tc>
        <w:tc>
          <w:tcPr>
            <w:tcW w:type="dxa" w:w="1440"/>
          </w:tcPr>
          <w:p>
            <w:r/>
            <w:r>
              <w:t>5</w:t>
            </w:r>
          </w:p>
        </w:tc>
        <w:tc>
          <w:tcPr>
            <w:tcW w:type="dxa" w:w="1440"/>
          </w:tcPr>
          <w:p>
            <w:r/>
          </w:p>
        </w:tc>
      </w:tr>
      <w:tr>
        <w:tc>
          <w:tcPr>
            <w:tcW w:type="dxa" w:w="1440"/>
          </w:tcPr>
          <w:p>
            <w:r/>
            <w:r>
              <w:t>T06</w:t>
            </w:r>
          </w:p>
        </w:tc>
        <w:tc>
          <w:tcPr>
            <w:tcW w:type="dxa" w:w="1440"/>
          </w:tcPr>
          <w:p>
            <w:r/>
            <w:r>
              <w:rPr>
                <w:rFonts w:ascii="Consolas" w:hAnsi="Consolas"/>
                <w:sz w:val="19"/>
              </w:rPr>
              <w:t>khotb</w:t>
            </w:r>
            <w:r>
              <w:t xml:space="preserve"> · kế toán</w:t>
            </w:r>
          </w:p>
        </w:tc>
        <w:tc>
          <w:tcPr>
            <w:tcW w:type="dxa" w:w="1440"/>
          </w:tcPr>
          <w:p>
            <w:r/>
            <w:r>
              <w:rPr>
                <w:b/>
              </w:rPr>
              <w:t>Kho → Cấp phát</w:t>
            </w:r>
            <w:r>
              <w:t xml:space="preserve"> → quét / gõ mã QR phiếu đề nghị xuất nhiên liệu T02 (hoặc bấm dòng ở bảng </w:t>
            </w:r>
            <w:r>
              <w:rPr>
                <w:b/>
              </w:rPr>
              <w:t>Chờ cấp</w:t>
            </w:r>
            <w:r>
              <w:t xml:space="preserve">) → đối chiếu → </w:t>
            </w:r>
            <w:r>
              <w:rPr>
                <w:b/>
              </w:rPr>
              <w:t>Cấp dầu</w:t>
            </w:r>
            <w:r>
              <w:t xml:space="preserve"> → </w:t>
            </w:r>
            <w:r>
              <w:rPr>
                <w:b/>
              </w:rPr>
              <w:t>Cấp dầu</w:t>
            </w:r>
          </w:p>
        </w:tc>
        <w:tc>
          <w:tcPr>
            <w:tcW w:type="dxa" w:w="1440"/>
          </w:tcPr>
          <w:p>
            <w:r/>
            <w:r>
              <w:t xml:space="preserve">Tồn kho Thà Bốc giảm 200 L; bên điều xe phiếu đề nghị xuất nhiên liệu </w:t>
            </w:r>
            <w:r>
              <w:rPr>
                <w:i/>
              </w:rPr>
              <w:t>Đã cấp</w:t>
            </w:r>
            <w:r>
              <w:t xml:space="preserve">, dòng dầu mang </w:t>
            </w:r>
            <w:r>
              <w:rPr>
                <w:b/>
              </w:rPr>
              <w:t>giá bình quân kho lúc cấp</w:t>
            </w:r>
            <w:r>
              <w:t xml:space="preserve">; sổ có </w:t>
            </w:r>
            <w:r>
              <w:rPr>
                <w:b/>
              </w:rPr>
              <w:t>PXK_NL</w:t>
            </w:r>
            <w:r>
              <w:t>. Cấp lần hai bị chặn</w:t>
            </w:r>
          </w:p>
        </w:tc>
        <w:tc>
          <w:tcPr>
            <w:tcW w:type="dxa" w:w="1440"/>
          </w:tcPr>
          <w:p>
            <w:r/>
            <w:r>
              <w:t>8</w:t>
            </w:r>
          </w:p>
        </w:tc>
        <w:tc>
          <w:tcPr>
            <w:tcW w:type="dxa" w:w="1440"/>
          </w:tcPr>
          <w:p>
            <w:r/>
          </w:p>
        </w:tc>
      </w:tr>
      <w:tr>
        <w:tc>
          <w:tcPr>
            <w:tcW w:type="dxa" w:w="1440"/>
          </w:tcPr>
          <w:p>
            <w:r/>
            <w:r>
              <w:t>T07</w:t>
            </w:r>
          </w:p>
        </w:tc>
        <w:tc>
          <w:tcPr>
            <w:tcW w:type="dxa" w:w="1440"/>
          </w:tcPr>
          <w:p>
            <w:r/>
            <w:r>
              <w:rPr>
                <w:rFonts w:ascii="Consolas" w:hAnsi="Consolas"/>
                <w:sz w:val="19"/>
              </w:rPr>
              <w:t>khonl</w:t>
            </w:r>
            <w:r>
              <w:t xml:space="preserve"> · điều xe</w:t>
            </w:r>
          </w:p>
        </w:tc>
        <w:tc>
          <w:tcPr>
            <w:tcW w:type="dxa" w:w="1440"/>
          </w:tcPr>
          <w:p>
            <w:r/>
            <w:r>
              <w:t xml:space="preserve">Mục III → </w:t>
            </w:r>
            <w:r>
              <w:rPr>
                <w:b/>
              </w:rPr>
              <w:t>Xác nhận kiểm tra</w:t>
            </w:r>
            <w:r>
              <w:t xml:space="preserve"> → </w:t>
            </w:r>
            <w:r>
              <w:rPr>
                <w:b/>
              </w:rPr>
              <w:t>Ghi sổ kế toán</w:t>
            </w:r>
            <w:r>
              <w:t xml:space="preserve"> (sau T06). Thử thêm: một phiếu có dầu kho </w:t>
            </w:r>
            <w:r>
              <w:rPr>
                <w:b/>
              </w:rPr>
              <w:t>chưa</w:t>
            </w:r>
            <w:r>
              <w:t xml:space="preserve"> cấp → </w:t>
            </w:r>
            <w:r>
              <w:rPr>
                <w:b/>
              </w:rPr>
              <w:t>Ghi sổ kế toán</w:t>
            </w:r>
          </w:p>
        </w:tc>
        <w:tc>
          <w:tcPr>
            <w:tcW w:type="dxa" w:w="1440"/>
          </w:tcPr>
          <w:p>
            <w:r/>
            <w:r>
              <w:t xml:space="preserve">Sau khi cấp: ghi sổ được, sổ chỉ </w:t>
            </w:r>
            <w:r>
              <w:rPr>
                <w:b/>
              </w:rPr>
              <w:t>một</w:t>
            </w:r>
            <w:r>
              <w:t xml:space="preserve"> tờ PXK_NL (lúc cấp); giá dầu kho không gõ tay được. Chưa cấp: máy chặn </w:t>
            </w:r>
            <w:r>
              <w:rPr>
                <w:i/>
              </w:rPr>
              <w:t>… chưa được cấp theo phiếu đề nghị xuất nhiên liệu …</w:t>
            </w:r>
          </w:p>
        </w:tc>
        <w:tc>
          <w:tcPr>
            <w:tcW w:type="dxa" w:w="1440"/>
          </w:tcPr>
          <w:p>
            <w:r/>
            <w:r>
              <w:t>6</w:t>
            </w:r>
          </w:p>
        </w:tc>
        <w:tc>
          <w:tcPr>
            <w:tcW w:type="dxa" w:w="1440"/>
          </w:tcPr>
          <w:p>
            <w:r/>
          </w:p>
        </w:tc>
      </w:tr>
      <w:tr>
        <w:tc>
          <w:tcPr>
            <w:tcW w:type="dxa" w:w="1440"/>
          </w:tcPr>
          <w:p>
            <w:r/>
            <w:r>
              <w:t>T08</w:t>
            </w:r>
          </w:p>
        </w:tc>
        <w:tc>
          <w:tcPr>
            <w:tcW w:type="dxa" w:w="1440"/>
          </w:tcPr>
          <w:p>
            <w:r/>
            <w:r>
              <w:rPr>
                <w:rFonts w:ascii="Consolas" w:hAnsi="Consolas"/>
                <w:sz w:val="19"/>
              </w:rPr>
              <w:t>ketoancp</w:t>
            </w:r>
            <w:r>
              <w:t xml:space="preserve"> · điều xe</w:t>
            </w:r>
          </w:p>
        </w:tc>
        <w:tc>
          <w:tcPr>
            <w:tcW w:type="dxa" w:w="1440"/>
          </w:tcPr>
          <w:p>
            <w:r/>
            <w:r>
              <w:t xml:space="preserve">Mục IV → nhập </w:t>
            </w:r>
            <w:r>
              <w:rPr>
                <w:b/>
              </w:rPr>
              <w:t>Đơn giá</w:t>
            </w:r>
            <w:r>
              <w:t xml:space="preserve"> từng dòng → </w:t>
            </w:r>
            <w:r>
              <w:rPr>
                <w:b/>
              </w:rPr>
              <w:t>Xác nhận kiểm tra</w:t>
            </w:r>
            <w:r>
              <w:t xml:space="preserve"> → </w:t>
            </w:r>
            <w:r>
              <w:rPr>
                <w:b/>
              </w:rPr>
              <w:t>Ghi sổ kế toán</w:t>
            </w:r>
          </w:p>
        </w:tc>
        <w:tc>
          <w:tcPr>
            <w:tcW w:type="dxa" w:w="1440"/>
          </w:tcPr>
          <w:p>
            <w:r/>
            <w:r>
              <w:t xml:space="preserve">Mục IV </w:t>
            </w:r>
            <w:r>
              <w:rPr>
                <w:i/>
              </w:rPr>
              <w:t>Đã ghi sổ · chờ chi</w:t>
            </w:r>
          </w:p>
        </w:tc>
        <w:tc>
          <w:tcPr>
            <w:tcW w:type="dxa" w:w="1440"/>
          </w:tcPr>
          <w:p>
            <w:r/>
            <w:r>
              <w:t>7</w:t>
            </w:r>
          </w:p>
        </w:tc>
        <w:tc>
          <w:tcPr>
            <w:tcW w:type="dxa" w:w="1440"/>
          </w:tcPr>
          <w:p>
            <w:r/>
          </w:p>
        </w:tc>
      </w:tr>
      <w:tr>
        <w:tc>
          <w:tcPr>
            <w:tcW w:type="dxa" w:w="1440"/>
          </w:tcPr>
          <w:p>
            <w:r/>
            <w:r>
              <w:t>T09</w:t>
            </w:r>
          </w:p>
        </w:tc>
        <w:tc>
          <w:tcPr>
            <w:tcW w:type="dxa" w:w="1440"/>
          </w:tcPr>
          <w:p>
            <w:r/>
            <w:r>
              <w:rPr>
                <w:rFonts w:ascii="Consolas" w:hAnsi="Consolas"/>
                <w:sz w:val="19"/>
              </w:rPr>
              <w:t>quytb</w:t>
            </w:r>
            <w:r>
              <w:t xml:space="preserve"> · kế toán</w:t>
            </w:r>
          </w:p>
        </w:tc>
        <w:tc>
          <w:tcPr>
            <w:tcW w:type="dxa" w:w="1440"/>
          </w:tcPr>
          <w:p>
            <w:r/>
            <w:r>
              <w:rPr>
                <w:b/>
              </w:rPr>
              <w:t>Kho → Cấp phát</w:t>
            </w:r>
            <w:r>
              <w:t xml:space="preserve"> → tab </w:t>
            </w:r>
            <w:r>
              <w:rPr>
                <w:b/>
              </w:rPr>
              <w:t>Phiếu đề nghị tạm ứng</w:t>
            </w:r>
            <w:r>
              <w:t xml:space="preserve"> → quét QR tờ đề nghị tạm ứng T03 → </w:t>
            </w:r>
            <w:r>
              <w:rPr>
                <w:b/>
              </w:rPr>
              <w:t>Chi tiền</w:t>
            </w:r>
          </w:p>
        </w:tc>
        <w:tc>
          <w:tcPr>
            <w:tcW w:type="dxa" w:w="1440"/>
          </w:tcPr>
          <w:p>
            <w:r/>
            <w:r>
              <w:t xml:space="preserve">Mục IV bên điều xe </w:t>
            </w:r>
            <w:r>
              <w:rPr>
                <w:i/>
              </w:rPr>
              <w:t>Đã chi</w:t>
            </w:r>
            <w:r>
              <w:t>; bên điều xe không bấm chi lần hai được</w:t>
            </w:r>
          </w:p>
        </w:tc>
        <w:tc>
          <w:tcPr>
            <w:tcW w:type="dxa" w:w="1440"/>
          </w:tcPr>
          <w:p>
            <w:r/>
            <w:r>
              <w:t>9</w:t>
            </w:r>
          </w:p>
        </w:tc>
        <w:tc>
          <w:tcPr>
            <w:tcW w:type="dxa" w:w="1440"/>
          </w:tcPr>
          <w:p>
            <w:r/>
          </w:p>
        </w:tc>
      </w:tr>
      <w:tr>
        <w:tc>
          <w:tcPr>
            <w:tcW w:type="dxa" w:w="1440"/>
          </w:tcPr>
          <w:p>
            <w:r/>
            <w:r>
              <w:t>T10</w:t>
            </w:r>
          </w:p>
        </w:tc>
        <w:tc>
          <w:tcPr>
            <w:tcW w:type="dxa" w:w="1440"/>
          </w:tcPr>
          <w:p>
            <w:r/>
            <w:r>
              <w:rPr>
                <w:rFonts w:ascii="Consolas" w:hAnsi="Consolas"/>
                <w:sz w:val="19"/>
              </w:rPr>
              <w:t>tx01</w:t>
            </w:r>
            <w:r>
              <w:t xml:space="preserve"> · điều xe (điện thoại)</w:t>
            </w:r>
          </w:p>
        </w:tc>
        <w:tc>
          <w:tcPr>
            <w:tcW w:type="dxa" w:w="1440"/>
          </w:tcPr>
          <w:p>
            <w:r/>
            <w:r>
              <w:rPr>
                <w:b/>
              </w:rPr>
              <w:t>Phiếu của tôi</w:t>
            </w:r>
            <w:r>
              <w:t xml:space="preserve"> → phiếu T01 → </w:t>
            </w:r>
            <w:r>
              <w:rPr>
                <w:b/>
              </w:rPr>
              <w:t>Xuất phát</w:t>
            </w:r>
            <w:r>
              <w:t xml:space="preserve"> (cho phép vị trí)</w:t>
            </w:r>
          </w:p>
        </w:tc>
        <w:tc>
          <w:tcPr>
            <w:tcW w:type="dxa" w:w="1440"/>
          </w:tcPr>
          <w:p>
            <w:r/>
            <w:r>
              <w:t xml:space="preserve">Phiếu </w:t>
            </w:r>
            <w:r>
              <w:rPr>
                <w:i/>
              </w:rPr>
              <w:t>Đang vận chuyển</w:t>
            </w:r>
            <w:r>
              <w:t xml:space="preserve">; xe hiện trên </w:t>
            </w:r>
            <w:r>
              <w:rPr>
                <w:b/>
              </w:rPr>
              <w:t>Theo dõi tuyến</w:t>
            </w:r>
          </w:p>
        </w:tc>
        <w:tc>
          <w:tcPr>
            <w:tcW w:type="dxa" w:w="1440"/>
          </w:tcPr>
          <w:p>
            <w:r/>
            <w:r>
              <w:t>10</w:t>
            </w:r>
          </w:p>
        </w:tc>
        <w:tc>
          <w:tcPr>
            <w:tcW w:type="dxa" w:w="1440"/>
          </w:tcPr>
          <w:p>
            <w:r/>
          </w:p>
        </w:tc>
      </w:tr>
      <w:tr>
        <w:tc>
          <w:tcPr>
            <w:tcW w:type="dxa" w:w="1440"/>
          </w:tcPr>
          <w:p>
            <w:r/>
            <w:r>
              <w:t>T10b</w:t>
            </w:r>
          </w:p>
        </w:tc>
        <w:tc>
          <w:tcPr>
            <w:tcW w:type="dxa" w:w="1440"/>
          </w:tcPr>
          <w:p>
            <w:r/>
            <w:r>
              <w:rPr>
                <w:rFonts w:ascii="Consolas" w:hAnsi="Consolas"/>
                <w:sz w:val="19"/>
              </w:rPr>
              <w:t>tx01</w:t>
            </w:r>
            <w:r>
              <w:t xml:space="preserve"> · điều xe (điện thoại)</w:t>
            </w:r>
          </w:p>
        </w:tc>
        <w:tc>
          <w:tcPr>
            <w:tcW w:type="dxa" w:w="1440"/>
          </w:tcPr>
          <w:p>
            <w:r/>
            <w:r>
              <w:t xml:space="preserve">(xe bốc xong ở mỏ) </w:t>
            </w:r>
            <w:r>
              <w:rPr>
                <w:b/>
              </w:rPr>
              <w:t>Phiếu của tôi</w:t>
            </w:r>
            <w:r>
              <w:t xml:space="preserve"> → phiếu T01 → </w:t>
            </w:r>
            <w:r>
              <w:rPr>
                <w:b/>
              </w:rPr>
              <w:t>Báo cân ở mỏ</w:t>
            </w:r>
            <w:r>
              <w:t xml:space="preserve"> → </w:t>
            </w:r>
            <w:r>
              <w:rPr>
                <w:b/>
              </w:rPr>
              <w:t>Cân tại mỏ (t)</w:t>
            </w:r>
            <w:r>
              <w:t xml:space="preserve"> 39,8 → </w:t>
            </w:r>
            <w:r>
              <w:rPr>
                <w:b/>
              </w:rPr>
              <w:t>Thêm ảnh phiếu cân · phiếu quặng</w:t>
            </w:r>
            <w:r>
              <w:t xml:space="preserve"> chụp một tờ → </w:t>
            </w:r>
            <w:r>
              <w:rPr>
                <w:b/>
              </w:rPr>
              <w:t>Gửi</w:t>
            </w:r>
          </w:p>
        </w:tc>
        <w:tc>
          <w:tcPr>
            <w:tcW w:type="dxa" w:w="1440"/>
          </w:tcPr>
          <w:p>
            <w:r/>
            <w:r>
              <w:t xml:space="preserve">Máy báo </w:t>
            </w:r>
            <w:r>
              <w:rPr>
                <w:i/>
              </w:rPr>
              <w:t>Đã báo cân tại mỏ. Bãi sẽ xác nhận.</w:t>
            </w:r>
            <w:r>
              <w:t xml:space="preserve">; thẻ phiếu dòng </w:t>
            </w:r>
            <w:r>
              <w:rPr>
                <w:b/>
              </w:rPr>
              <w:t>Cân tại mỏ (t)</w:t>
            </w:r>
            <w:r>
              <w:t xml:space="preserve"> 39,80 t. Phiếu giao T14 (sau này) không có nút này</w:t>
            </w:r>
          </w:p>
        </w:tc>
        <w:tc>
          <w:tcPr>
            <w:tcW w:type="dxa" w:w="1440"/>
          </w:tcPr>
          <w:p>
            <w:r/>
            <w:r>
              <w:t>10b</w:t>
            </w:r>
          </w:p>
        </w:tc>
        <w:tc>
          <w:tcPr>
            <w:tcW w:type="dxa" w:w="1440"/>
          </w:tcPr>
          <w:p>
            <w:r/>
          </w:p>
        </w:tc>
      </w:tr>
      <w:tr>
        <w:tc>
          <w:tcPr>
            <w:tcW w:type="dxa" w:w="1440"/>
          </w:tcPr>
          <w:p>
            <w:r/>
            <w:r>
              <w:t>T10c</w:t>
            </w:r>
          </w:p>
        </w:tc>
        <w:tc>
          <w:tcPr>
            <w:tcW w:type="dxa" w:w="1440"/>
          </w:tcPr>
          <w:p>
            <w:r/>
            <w:r>
              <w:rPr>
                <w:rFonts w:ascii="Consolas" w:hAnsi="Consolas"/>
                <w:sz w:val="19"/>
              </w:rPr>
              <w:t>tx01</w:t>
            </w:r>
            <w:r>
              <w:t xml:space="preserve"> · điều xe (điện thoại)</w:t>
            </w:r>
          </w:p>
        </w:tc>
        <w:tc>
          <w:tcPr>
            <w:tcW w:type="dxa" w:w="1440"/>
          </w:tcPr>
          <w:p>
            <w:r/>
            <w:r>
              <w:t xml:space="preserve">Bật </w:t>
            </w:r>
            <w:r>
              <w:rPr>
                <w:b/>
              </w:rPr>
              <w:t>chế độ máy bay</w:t>
            </w:r>
            <w:r>
              <w:t xml:space="preserve"> (máy tính: F12 → </w:t>
            </w:r>
            <w:r>
              <w:rPr>
                <w:b/>
              </w:rPr>
              <w:t>Network</w:t>
            </w:r>
            <w:r>
              <w:t xml:space="preserve"> → </w:t>
            </w:r>
            <w:r>
              <w:rPr>
                <w:b/>
              </w:rPr>
              <w:t>Offline</w:t>
            </w:r>
            <w:r>
              <w:t xml:space="preserve">) → </w:t>
            </w:r>
            <w:r>
              <w:rPr>
                <w:b/>
              </w:rPr>
              <w:t>Báo cân ở mỏ</w:t>
            </w:r>
            <w:r>
              <w:t xml:space="preserve"> → sửa thành 40 → </w:t>
            </w:r>
            <w:r>
              <w:rPr>
                <w:b/>
              </w:rPr>
              <w:t>Gửi</w:t>
            </w:r>
            <w:r>
              <w:t xml:space="preserve"> → tắt chế độ máy bay</w:t>
            </w:r>
          </w:p>
        </w:tc>
        <w:tc>
          <w:tcPr>
            <w:tcW w:type="dxa" w:w="1440"/>
          </w:tcPr>
          <w:p>
            <w:r/>
            <w:r>
              <w:t xml:space="preserve">Lúc mất mạng: </w:t>
            </w:r>
            <w:r>
              <w:rPr>
                <w:i/>
              </w:rPr>
              <w:t>Chờ gửi — tự gửi khi có mạng lại</w:t>
            </w:r>
            <w:r>
              <w:t xml:space="preserve">, thẻ có dòng vàng </w:t>
            </w:r>
            <w:r>
              <w:rPr>
                <w:i/>
              </w:rPr>
              <w:t>Báo cân ở mỏ · Chờ gửi…</w:t>
            </w:r>
            <w:r>
              <w:t xml:space="preserve">, nút tạm ẩn. Có mạng lại: </w:t>
            </w:r>
            <w:r>
              <w:rPr>
                <w:i/>
              </w:rPr>
              <w:t>Đã gửi xong 1 lần báo cân chờ gửi</w:t>
            </w:r>
            <w:r>
              <w:t xml:space="preserve">, </w:t>
            </w:r>
            <w:r>
              <w:rPr>
                <w:b/>
              </w:rPr>
              <w:t>Cân tại mỏ</w:t>
            </w:r>
            <w:r>
              <w:t xml:space="preserve"> = 40</w:t>
            </w:r>
          </w:p>
        </w:tc>
        <w:tc>
          <w:tcPr>
            <w:tcW w:type="dxa" w:w="1440"/>
          </w:tcPr>
          <w:p>
            <w:r/>
            <w:r>
              <w:t>10b</w:t>
            </w:r>
          </w:p>
        </w:tc>
        <w:tc>
          <w:tcPr>
            <w:tcW w:type="dxa" w:w="1440"/>
          </w:tcPr>
          <w:p>
            <w:r/>
          </w:p>
        </w:tc>
      </w:tr>
      <w:tr>
        <w:tc>
          <w:tcPr>
            <w:tcW w:type="dxa" w:w="1440"/>
          </w:tcPr>
          <w:p>
            <w:r/>
            <w:r>
              <w:t>T10d</w:t>
            </w:r>
          </w:p>
        </w:tc>
        <w:tc>
          <w:tcPr>
            <w:tcW w:type="dxa" w:w="1440"/>
          </w:tcPr>
          <w:p>
            <w:r/>
            <w:r>
              <w:rPr>
                <w:rFonts w:ascii="Consolas" w:hAnsi="Consolas"/>
                <w:sz w:val="19"/>
              </w:rPr>
              <w:t>thabok</w:t>
            </w:r>
            <w:r>
              <w:t xml:space="preserve"> → </w:t>
            </w:r>
            <w:r>
              <w:rPr>
                <w:rFonts w:ascii="Consolas" w:hAnsi="Consolas"/>
                <w:sz w:val="19"/>
              </w:rPr>
              <w:t>ketoan</w:t>
            </w:r>
            <w:r>
              <w:t xml:space="preserve"> · điều xe</w:t>
            </w:r>
          </w:p>
        </w:tc>
        <w:tc>
          <w:tcPr>
            <w:tcW w:type="dxa" w:w="1440"/>
          </w:tcPr>
          <w:p>
            <w:r/>
            <w:r>
              <w:t xml:space="preserve">Bãi: phiếu T01 thẻ </w:t>
            </w:r>
            <w:r>
              <w:rPr>
                <w:b/>
              </w:rPr>
              <w:t>II</w:t>
            </w:r>
            <w:r>
              <w:t xml:space="preserve"> — xem ô </w:t>
            </w:r>
            <w:r>
              <w:rPr>
                <w:b/>
              </w:rPr>
              <w:t>Cân tại mỏ (t)</w:t>
            </w:r>
            <w:r>
              <w:t xml:space="preserve"> 40 và ảnh ở </w:t>
            </w:r>
            <w:r>
              <w:rPr>
                <w:b/>
              </w:rPr>
              <w:t>Phiếu quặng đính kèm</w:t>
            </w:r>
            <w:r>
              <w:t xml:space="preserve"> → </w:t>
            </w:r>
            <w:r>
              <w:rPr>
                <w:b/>
              </w:rPr>
              <w:t>Gửi kiểm tra</w:t>
            </w:r>
            <w:r>
              <w:t xml:space="preserve"> mục II. Kế toán: gõ </w:t>
            </w:r>
            <w:r>
              <w:rPr>
                <w:b/>
              </w:rPr>
              <w:t>Số phiếu quặng</w:t>
            </w:r>
            <w:r>
              <w:t xml:space="preserve">, </w:t>
            </w:r>
            <w:r>
              <w:rPr>
                <w:b/>
              </w:rPr>
              <w:t>Ngày phiếu quặng</w:t>
            </w:r>
            <w:r>
              <w:t xml:space="preserve"> → </w:t>
            </w:r>
            <w:r>
              <w:rPr>
                <w:b/>
              </w:rPr>
              <w:t>Lưu</w:t>
            </w:r>
            <w:r>
              <w:t xml:space="preserve"> → </w:t>
            </w:r>
            <w:r>
              <w:rPr>
                <w:b/>
              </w:rPr>
              <w:t>Xác nhận kiểm tra</w:t>
            </w:r>
            <w:r>
              <w:t xml:space="preserve"> mục II. Rồi </w:t>
            </w:r>
            <w:r>
              <w:rPr>
                <w:rFonts w:ascii="Consolas" w:hAnsi="Consolas"/>
                <w:sz w:val="19"/>
              </w:rPr>
              <w:t>tx01</w:t>
            </w:r>
            <w:r>
              <w:t xml:space="preserve"> tải lại </w:t>
            </w:r>
            <w:r>
              <w:rPr>
                <w:b/>
              </w:rPr>
              <w:t>Phiếu của tôi</w:t>
            </w:r>
          </w:p>
        </w:tc>
        <w:tc>
          <w:tcPr>
            <w:tcW w:type="dxa" w:w="1440"/>
          </w:tcPr>
          <w:p>
            <w:r/>
            <w:r>
              <w:rPr>
                <w:b/>
              </w:rPr>
              <w:t>Theo dõi tuyến</w:t>
            </w:r>
            <w:r>
              <w:t xml:space="preserve"> có dòng diễn biến </w:t>
            </w:r>
            <w:r>
              <w:rPr>
                <w:i/>
              </w:rPr>
              <w:t>Báo cân tại mỏ 40 t (trước 39.8 t)…</w:t>
            </w:r>
            <w:r>
              <w:t xml:space="preserve">; mục II </w:t>
            </w:r>
            <w:r>
              <w:rPr>
                <w:i/>
              </w:rPr>
              <w:t>Đã kiểm</w:t>
            </w:r>
            <w:r>
              <w:t xml:space="preserve">; ô </w:t>
            </w:r>
            <w:r>
              <w:rPr>
                <w:b/>
              </w:rPr>
              <w:t>Cân tại bãi khi về</w:t>
            </w:r>
            <w:r>
              <w:t xml:space="preserve"> vẫn xám; điện thoại tài xế </w:t>
            </w:r>
            <w:r>
              <w:rPr>
                <w:b/>
              </w:rPr>
              <w:t>không còn</w:t>
            </w:r>
            <w:r>
              <w:t xml:space="preserve"> nút </w:t>
            </w:r>
            <w:r>
              <w:rPr>
                <w:b/>
              </w:rPr>
              <w:t>Báo cân ở mỏ</w:t>
            </w:r>
          </w:p>
        </w:tc>
        <w:tc>
          <w:tcPr>
            <w:tcW w:type="dxa" w:w="1440"/>
          </w:tcPr>
          <w:p>
            <w:r/>
            <w:r>
              <w:t>10b, 5</w:t>
            </w:r>
          </w:p>
        </w:tc>
        <w:tc>
          <w:tcPr>
            <w:tcW w:type="dxa" w:w="1440"/>
          </w:tcPr>
          <w:p>
            <w:r/>
          </w:p>
        </w:tc>
      </w:tr>
      <w:tr>
        <w:tc>
          <w:tcPr>
            <w:tcW w:type="dxa" w:w="1440"/>
          </w:tcPr>
          <w:p>
            <w:r/>
            <w:r>
              <w:t>T11</w:t>
            </w:r>
          </w:p>
        </w:tc>
        <w:tc>
          <w:tcPr>
            <w:tcW w:type="dxa" w:w="1440"/>
          </w:tcPr>
          <w:p>
            <w:r/>
            <w:r>
              <w:rPr>
                <w:rFonts w:ascii="Consolas" w:hAnsi="Consolas"/>
                <w:sz w:val="19"/>
              </w:rPr>
              <w:t>tx01</w:t>
            </w:r>
            <w:r>
              <w:t xml:space="preserve"> → </w:t>
            </w:r>
            <w:r>
              <w:rPr>
                <w:rFonts w:ascii="Consolas" w:hAnsi="Consolas"/>
                <w:sz w:val="19"/>
              </w:rPr>
              <w:t>khonl</w:t>
            </w:r>
          </w:p>
        </w:tc>
        <w:tc>
          <w:tcPr>
            <w:tcW w:type="dxa" w:w="1440"/>
          </w:tcPr>
          <w:p>
            <w:r/>
            <w:r>
              <w:t xml:space="preserve">Tài xế </w:t>
            </w:r>
            <w:r>
              <w:rPr>
                <w:b/>
              </w:rPr>
              <w:t>Khai đổ nhiên liệu</w:t>
            </w:r>
            <w:r>
              <w:t xml:space="preserve"> (số lít, trạm VN) → </w:t>
            </w:r>
            <w:r>
              <w:rPr>
                <w:rFonts w:ascii="Consolas" w:hAnsi="Consolas"/>
                <w:sz w:val="19"/>
              </w:rPr>
              <w:t>khonl</w:t>
            </w:r>
            <w:r>
              <w:t xml:space="preserve"> </w:t>
            </w:r>
            <w:r>
              <w:rPr>
                <w:b/>
              </w:rPr>
              <w:t>Theo dõi tuyến</w:t>
            </w:r>
            <w:r>
              <w:t xml:space="preserve"> → sự cố → </w:t>
            </w:r>
            <w:r>
              <w:rPr>
                <w:b/>
              </w:rPr>
              <w:t>Duyệt</w:t>
            </w:r>
          </w:p>
        </w:tc>
        <w:tc>
          <w:tcPr>
            <w:tcW w:type="dxa" w:w="1440"/>
          </w:tcPr>
          <w:p>
            <w:r/>
            <w:r>
              <w:t xml:space="preserve">Thành dòng mục III nguồn mua, mục III mở lại </w:t>
            </w:r>
            <w:r>
              <w:rPr>
                <w:i/>
              </w:rPr>
              <w:t>Đã nhập</w:t>
            </w:r>
            <w:r>
              <w:t xml:space="preserve">; </w:t>
            </w:r>
            <w:r>
              <w:rPr>
                <w:rFonts w:ascii="Consolas" w:hAnsi="Consolas"/>
                <w:sz w:val="19"/>
              </w:rPr>
              <w:t>khonl</w:t>
            </w:r>
            <w:r>
              <w:t xml:space="preserve"> nhập giá khi kiểm lại</w:t>
            </w:r>
          </w:p>
        </w:tc>
        <w:tc>
          <w:tcPr>
            <w:tcW w:type="dxa" w:w="1440"/>
          </w:tcPr>
          <w:p>
            <w:r/>
            <w:r>
              <w:t>11</w:t>
            </w:r>
          </w:p>
        </w:tc>
        <w:tc>
          <w:tcPr>
            <w:tcW w:type="dxa" w:w="1440"/>
          </w:tcPr>
          <w:p>
            <w:r/>
          </w:p>
        </w:tc>
      </w:tr>
      <w:tr>
        <w:tc>
          <w:tcPr>
            <w:tcW w:type="dxa" w:w="1440"/>
          </w:tcPr>
          <w:p>
            <w:r/>
            <w:r>
              <w:t>T12</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ô </w:t>
            </w:r>
            <w:r>
              <w:rPr>
                <w:b/>
              </w:rPr>
              <w:t>Cân tại mỏ (t)</w:t>
            </w:r>
            <w:r>
              <w:t xml:space="preserve"> đã điền sẵn 40 (không sửa) → </w:t>
            </w:r>
            <w:r>
              <w:rPr>
                <w:b/>
              </w:rPr>
              <w:t>Cân tại bãi khi về (t)</w:t>
            </w:r>
            <w:r>
              <w:t xml:space="preserve"> 39,6, ngày về, km về → </w:t>
            </w:r>
            <w:r>
              <w:rPr>
                <w:b/>
              </w:rPr>
              <w:t>Đồng ý</w:t>
            </w:r>
          </w:p>
        </w:tc>
        <w:tc>
          <w:tcPr>
            <w:tcW w:type="dxa" w:w="1440"/>
          </w:tcPr>
          <w:p>
            <w:r/>
            <w:r>
              <w:t xml:space="preserve">Tự có dòng hao hụt 0,4 t; ô </w:t>
            </w:r>
            <w:r>
              <w:rPr>
                <w:b/>
              </w:rPr>
              <w:t>Ngày xe về</w:t>
            </w:r>
            <w:r>
              <w:t xml:space="preserve">, </w:t>
            </w:r>
            <w:r>
              <w:rPr>
                <w:b/>
              </w:rPr>
              <w:t>Lúc về</w:t>
            </w:r>
            <w:r>
              <w:t xml:space="preserve">, </w:t>
            </w:r>
            <w:r>
              <w:rPr>
                <w:b/>
              </w:rPr>
              <w:t>Km chạy</w:t>
            </w:r>
            <w:r>
              <w:t xml:space="preserve"> trên phiếu có số và từ giờ sửa được; trang kế toán </w:t>
            </w:r>
            <w:r>
              <w:rPr>
                <w:b/>
              </w:rPr>
              <w:t>Kho → Kho hàng</w:t>
            </w:r>
            <w:r>
              <w:t xml:space="preserve"> có lô mới 39,6 t và tờ </w:t>
            </w:r>
            <w:r>
              <w:rPr>
                <w:b/>
              </w:rPr>
              <w:t>PNK_HH</w:t>
            </w:r>
          </w:p>
        </w:tc>
        <w:tc>
          <w:tcPr>
            <w:tcW w:type="dxa" w:w="1440"/>
          </w:tcPr>
          <w:p>
            <w:r/>
            <w:r>
              <w:t>12</w:t>
            </w:r>
          </w:p>
        </w:tc>
        <w:tc>
          <w:tcPr>
            <w:tcW w:type="dxa" w:w="1440"/>
          </w:tcPr>
          <w:p>
            <w:r/>
          </w:p>
        </w:tc>
      </w:tr>
      <w:tr>
        <w:tc>
          <w:tcPr>
            <w:tcW w:type="dxa" w:w="1440"/>
          </w:tcPr>
          <w:p>
            <w:r/>
            <w:r>
              <w:t>T13</w:t>
            </w:r>
          </w:p>
        </w:tc>
        <w:tc>
          <w:tcPr>
            <w:tcW w:type="dxa" w:w="1440"/>
          </w:tcPr>
          <w:p>
            <w:r/>
            <w:r>
              <w:rPr>
                <w:rFonts w:ascii="Consolas" w:hAnsi="Consolas"/>
                <w:sz w:val="19"/>
              </w:rPr>
              <w:t>ketoan</w:t>
            </w:r>
            <w:r>
              <w:t xml:space="preserve"> · kế toán</w:t>
            </w:r>
          </w:p>
        </w:tc>
        <w:tc>
          <w:tcPr>
            <w:tcW w:type="dxa" w:w="1440"/>
          </w:tcPr>
          <w:p>
            <w:r/>
            <w:r>
              <w:rPr>
                <w:b/>
              </w:rPr>
              <w:t>Kho → Kho hàng</w:t>
            </w:r>
            <w:r>
              <w:t xml:space="preserve"> → dòng lô T12 → </w:t>
            </w:r>
            <w:r>
              <w:rPr>
                <w:b/>
              </w:rPr>
              <w:t>Điều chỉnh tồn</w:t>
            </w:r>
            <w:r>
              <w:t xml:space="preserve"> −0,6, </w:t>
            </w:r>
            <w:r>
              <w:rPr>
                <w:b/>
              </w:rPr>
              <w:t>Lý do</w:t>
            </w:r>
            <w:r>
              <w:t xml:space="preserve"> → </w:t>
            </w:r>
            <w:r>
              <w:rPr>
                <w:b/>
              </w:rPr>
              <w:t>Lưu</w:t>
            </w:r>
          </w:p>
        </w:tc>
        <w:tc>
          <w:tcPr>
            <w:tcW w:type="dxa" w:w="1440"/>
          </w:tcPr>
          <w:p>
            <w:r/>
            <w:r>
              <w:t xml:space="preserve">Còn lại 39,0 t; tờ </w:t>
            </w:r>
            <w:r>
              <w:rPr>
                <w:b/>
              </w:rPr>
              <w:t>DC_HH</w:t>
            </w:r>
            <w:r>
              <w:t xml:space="preserve">; </w:t>
            </w:r>
            <w:r>
              <w:rPr>
                <w:rFonts w:ascii="Consolas" w:hAnsi="Consolas"/>
                <w:sz w:val="19"/>
              </w:rPr>
              <w:t>thabok</w:t>
            </w:r>
            <w:r>
              <w:t xml:space="preserve"> không có nút điều chỉnh</w:t>
            </w:r>
          </w:p>
        </w:tc>
        <w:tc>
          <w:tcPr>
            <w:tcW w:type="dxa" w:w="1440"/>
          </w:tcPr>
          <w:p>
            <w:r/>
            <w:r>
              <w:t>13</w:t>
            </w:r>
          </w:p>
        </w:tc>
        <w:tc>
          <w:tcPr>
            <w:tcW w:type="dxa" w:w="1440"/>
          </w:tcPr>
          <w:p>
            <w:r/>
          </w:p>
        </w:tc>
      </w:tr>
    </w:tbl>
    <w:p/>
    <w:p>
      <w:pPr>
        <w:pStyle w:val="Heading2"/>
      </w:pPr>
      <w:r>
        <w:t>10.2. Chặng GIAO: lấy hàng từ lô, giao, ký nhận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T14</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Loại </w:t>
            </w:r>
            <w:r>
              <w:rPr>
                <w:b/>
              </w:rPr>
              <w:t>Giao (bãi → khách)</w:t>
            </w:r>
            <w:r>
              <w:t xml:space="preserve">, xe 344, tài xế </w:t>
            </w:r>
            <w:r>
              <w:rPr>
                <w:rFonts w:ascii="Consolas" w:hAnsi="Consolas"/>
                <w:sz w:val="19"/>
              </w:rPr>
              <w:t>tx02</w:t>
            </w:r>
            <w:r>
              <w:t xml:space="preserve">, tuyến </w:t>
            </w:r>
            <w:r>
              <w:rPr>
                <w:b/>
              </w:rPr>
              <w:t>ທ່າບົກ → ທ່າເຮືອກະລໍ</w:t>
            </w:r>
            <w:r>
              <w:t xml:space="preserve"> (ra cảng, có chiều về), khách ຄຳຕຸ້ຍ → </w:t>
            </w:r>
            <w:r>
              <w:rPr>
                <w:b/>
              </w:rPr>
              <w:t>Hàng trên phiếu</w:t>
            </w:r>
            <w:r>
              <w:t xml:space="preserve"> → </w:t>
            </w:r>
            <w:r>
              <w:rPr>
                <w:b/>
              </w:rPr>
              <w:t>Thêm dòng</w:t>
            </w:r>
            <w:r>
              <w:t xml:space="preserve"> → </w:t>
            </w:r>
            <w:r>
              <w:rPr>
                <w:b/>
              </w:rPr>
              <w:t>Lấy từ lô (phiếu gom)</w:t>
            </w:r>
            <w:r>
              <w:t xml:space="preserve"> chọn lô T12, </w:t>
            </w:r>
            <w:r>
              <w:rPr>
                <w:b/>
              </w:rPr>
              <w:t>Số tấn</w:t>
            </w:r>
            <w:r>
              <w:t xml:space="preserve"> 25 → </w:t>
            </w:r>
            <w:r>
              <w:rPr>
                <w:b/>
              </w:rPr>
              <w:t>Lưu</w:t>
            </w:r>
          </w:p>
        </w:tc>
        <w:tc>
          <w:tcPr>
            <w:tcW w:type="dxa" w:w="1440"/>
          </w:tcPr>
          <w:p>
            <w:r/>
            <w:r>
              <w:rPr>
                <w:b/>
              </w:rPr>
              <w:t>Cân đầu</w:t>
            </w:r>
            <w:r>
              <w:t xml:space="preserve"> tự = 25; lô còn 14 t ở </w:t>
            </w:r>
            <w:r>
              <w:rPr>
                <w:b/>
              </w:rPr>
              <w:t>Kho hàng</w:t>
            </w:r>
            <w:r>
              <w:t xml:space="preserve">; tờ </w:t>
            </w:r>
            <w:r>
              <w:rPr>
                <w:b/>
              </w:rPr>
              <w:t>PXK_HH</w:t>
            </w:r>
            <w:r>
              <w:t>. Thử gõ 50 t → máy chặn (quá tồn lô)</w:t>
            </w:r>
          </w:p>
        </w:tc>
        <w:tc>
          <w:tcPr>
            <w:tcW w:type="dxa" w:w="1440"/>
          </w:tcPr>
          <w:p>
            <w:r/>
            <w:r>
              <w:t>14</w:t>
            </w:r>
          </w:p>
        </w:tc>
        <w:tc>
          <w:tcPr>
            <w:tcW w:type="dxa" w:w="1440"/>
          </w:tcPr>
          <w:p>
            <w:r/>
          </w:p>
        </w:tc>
      </w:tr>
      <w:tr>
        <w:tc>
          <w:tcPr>
            <w:tcW w:type="dxa" w:w="1440"/>
          </w:tcPr>
          <w:p>
            <w:r/>
            <w:r>
              <w:t>T15</w:t>
            </w:r>
          </w:p>
        </w:tc>
        <w:tc>
          <w:tcPr>
            <w:tcW w:type="dxa" w:w="1440"/>
          </w:tcPr>
          <w:p>
            <w:r/>
            <w:r>
              <w:t>như T02–T11</w:t>
            </w:r>
          </w:p>
        </w:tc>
        <w:tc>
          <w:tcPr>
            <w:tcW w:type="dxa" w:w="1440"/>
          </w:tcPr>
          <w:p>
            <w:r/>
            <w:r>
              <w:t>Dầu, tạm ứng, gửi kiểm, kiểm, cấp, chi, xuất phát cho phiếu giao</w:t>
            </w:r>
          </w:p>
        </w:tc>
        <w:tc>
          <w:tcPr>
            <w:tcW w:type="dxa" w:w="1440"/>
          </w:tcPr>
          <w:p>
            <w:r/>
            <w:r>
              <w:t>Như chặng gom</w:t>
            </w:r>
          </w:p>
        </w:tc>
        <w:tc>
          <w:tcPr>
            <w:tcW w:type="dxa" w:w="1440"/>
          </w:tcPr>
          <w:p>
            <w:r/>
            <w:r>
              <w:t>2–11</w:t>
            </w:r>
          </w:p>
        </w:tc>
        <w:tc>
          <w:tcPr>
            <w:tcW w:type="dxa" w:w="1440"/>
          </w:tcPr>
          <w:p>
            <w:r/>
          </w:p>
        </w:tc>
      </w:tr>
      <w:tr>
        <w:tc>
          <w:tcPr>
            <w:tcW w:type="dxa" w:w="1440"/>
          </w:tcPr>
          <w:p>
            <w:r/>
            <w:r>
              <w:t>T16</w:t>
            </w:r>
          </w:p>
        </w:tc>
        <w:tc>
          <w:tcPr>
            <w:tcW w:type="dxa" w:w="1440"/>
          </w:tcPr>
          <w:p>
            <w:r/>
            <w:r>
              <w:rPr>
                <w:rFonts w:ascii="Consolas" w:hAnsi="Consolas"/>
                <w:sz w:val="19"/>
              </w:rPr>
              <w:t>tx02</w:t>
            </w:r>
            <w:r>
              <w:t xml:space="preserve"> · điều xe (điện thoại)</w:t>
            </w:r>
          </w:p>
        </w:tc>
        <w:tc>
          <w:tcPr>
            <w:tcW w:type="dxa" w:w="1440"/>
          </w:tcPr>
          <w:p>
            <w:r/>
            <w:r>
              <w:rPr>
                <w:b/>
              </w:rPr>
              <w:t>Giao hàng hoàn tất · ký nhận</w:t>
            </w:r>
            <w:r>
              <w:t xml:space="preserve"> → ký lên màn, </w:t>
            </w:r>
            <w:r>
              <w:rPr>
                <w:b/>
              </w:rPr>
              <w:t>Thêm ảnh biên bản · phiếu cân</w:t>
            </w:r>
            <w:r>
              <w:t xml:space="preserve"> → </w:t>
            </w:r>
            <w:r>
              <w:rPr>
                <w:b/>
              </w:rPr>
              <w:t>Gửi</w:t>
            </w:r>
            <w:r>
              <w:t xml:space="preserve"> → </w:t>
            </w:r>
            <w:r>
              <w:rPr>
                <w:b/>
              </w:rPr>
              <w:t>Báo đã về</w:t>
            </w:r>
          </w:p>
        </w:tc>
        <w:tc>
          <w:tcPr>
            <w:tcW w:type="dxa" w:w="1440"/>
          </w:tcPr>
          <w:p>
            <w:r/>
            <w:r>
              <w:t xml:space="preserve">Khung </w:t>
            </w:r>
            <w:r>
              <w:rPr>
                <w:b/>
              </w:rPr>
              <w:t>Biên bản giao nhận hàng (POD)</w:t>
            </w:r>
            <w:r>
              <w:t xml:space="preserve"> trên phiếu có chữ ký; tắt mạng thì bản ký vào hàng đợi, có mạng tự gửi</w:t>
            </w:r>
          </w:p>
        </w:tc>
        <w:tc>
          <w:tcPr>
            <w:tcW w:type="dxa" w:w="1440"/>
          </w:tcPr>
          <w:p>
            <w:r/>
            <w:r>
              <w:t>15</w:t>
            </w:r>
          </w:p>
        </w:tc>
        <w:tc>
          <w:tcPr>
            <w:tcW w:type="dxa" w:w="1440"/>
          </w:tcPr>
          <w:p>
            <w:r/>
          </w:p>
        </w:tc>
      </w:tr>
      <w:tr>
        <w:tc>
          <w:tcPr>
            <w:tcW w:type="dxa" w:w="1440"/>
          </w:tcPr>
          <w:p>
            <w:r/>
            <w:r>
              <w:t>T17</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cân 24,7, </w:t>
            </w:r>
            <w:r>
              <w:rPr>
                <w:b/>
              </w:rPr>
              <w:t>Số POD</w:t>
            </w:r>
            <w:r>
              <w:t xml:space="preserve">, </w:t>
            </w:r>
            <w:r>
              <w:rPr>
                <w:b/>
              </w:rPr>
              <w:t>Người ký nhận</w:t>
            </w:r>
            <w:r>
              <w:t xml:space="preserve"> → </w:t>
            </w:r>
            <w:r>
              <w:rPr>
                <w:b/>
              </w:rPr>
              <w:t>Đồng ý</w:t>
            </w:r>
          </w:p>
        </w:tc>
        <w:tc>
          <w:tcPr>
            <w:tcW w:type="dxa" w:w="1440"/>
          </w:tcPr>
          <w:p>
            <w:r/>
            <w:r>
              <w:t xml:space="preserve">Dòng hao hụt 0,3 t; </w:t>
            </w:r>
            <w:r>
              <w:rPr>
                <w:b/>
              </w:rPr>
              <w:t>In biên bản giao nhận</w:t>
            </w:r>
            <w:r>
              <w:t xml:space="preserve"> in được</w:t>
            </w:r>
          </w:p>
        </w:tc>
        <w:tc>
          <w:tcPr>
            <w:tcW w:type="dxa" w:w="1440"/>
          </w:tcPr>
          <w:p>
            <w:r/>
            <w:r>
              <w:t>15</w:t>
            </w:r>
          </w:p>
        </w:tc>
        <w:tc>
          <w:tcPr>
            <w:tcW w:type="dxa" w:w="1440"/>
          </w:tcPr>
          <w:p>
            <w:r/>
          </w:p>
        </w:tc>
      </w:tr>
      <w:tr>
        <w:tc>
          <w:tcPr>
            <w:tcW w:type="dxa" w:w="1440"/>
          </w:tcPr>
          <w:p>
            <w:r/>
            <w:r>
              <w:t>T18</w:t>
            </w:r>
          </w:p>
        </w:tc>
        <w:tc>
          <w:tcPr>
            <w:tcW w:type="dxa" w:w="1440"/>
          </w:tcPr>
          <w:p>
            <w:r/>
            <w:r>
              <w:rPr>
                <w:rFonts w:ascii="Consolas" w:hAnsi="Consolas"/>
                <w:sz w:val="19"/>
              </w:rPr>
              <w:t>ketoancp</w:t>
            </w:r>
            <w:r>
              <w:t xml:space="preserve"> → </w:t>
            </w:r>
            <w:r>
              <w:rPr>
                <w:rFonts w:ascii="Consolas" w:hAnsi="Consolas"/>
                <w:sz w:val="19"/>
              </w:rPr>
              <w:t>quytb</w:t>
            </w:r>
            <w:r>
              <w:t xml:space="preserve"> · điều xe</w:t>
            </w:r>
          </w:p>
        </w:tc>
        <w:tc>
          <w:tcPr>
            <w:tcW w:type="dxa" w:w="1440"/>
          </w:tcPr>
          <w:p>
            <w:r/>
            <w:r>
              <w:t xml:space="preserve">Mục VI (nếu có) → kiểm → ghi sổ; quỹ </w:t>
            </w:r>
            <w:r>
              <w:rPr>
                <w:b/>
              </w:rPr>
              <w:t>Xác nhận đã chi</w:t>
            </w:r>
          </w:p>
        </w:tc>
        <w:tc>
          <w:tcPr>
            <w:tcW w:type="dxa" w:w="1440"/>
          </w:tcPr>
          <w:p>
            <w:r/>
            <w:r>
              <w:t xml:space="preserve">Tờ </w:t>
            </w:r>
            <w:r>
              <w:rPr>
                <w:b/>
              </w:rPr>
              <w:t>PC_SC</w:t>
            </w:r>
            <w:r>
              <w:t xml:space="preserve"> ở </w:t>
            </w:r>
            <w:r>
              <w:rPr>
                <w:b/>
              </w:rPr>
              <w:t>Đề nghị theo DO</w:t>
            </w:r>
            <w:r>
              <w:t xml:space="preserve"> → </w:t>
            </w:r>
            <w:r>
              <w:rPr>
                <w:b/>
              </w:rPr>
              <w:t>Hồ sơ gửi kế toán</w:t>
            </w:r>
            <w:r>
              <w:t xml:space="preserve">, </w:t>
            </w:r>
            <w:r>
              <w:rPr>
                <w:i/>
              </w:rPr>
              <w:t>chưa đẩy</w:t>
            </w:r>
          </w:p>
        </w:tc>
        <w:tc>
          <w:tcPr>
            <w:tcW w:type="dxa" w:w="1440"/>
          </w:tcPr>
          <w:p>
            <w:r/>
            <w:r>
              <w:t>16</w:t>
            </w:r>
          </w:p>
        </w:tc>
        <w:tc>
          <w:tcPr>
            <w:tcW w:type="dxa" w:w="1440"/>
          </w:tcPr>
          <w:p>
            <w:r/>
          </w:p>
        </w:tc>
      </w:tr>
    </w:tbl>
    <w:p/>
    <w:p>
      <w:pPr>
        <w:pStyle w:val="Heading2"/>
      </w:pPr>
      <w:r>
        <w:t>10.3. Khoá phiếu, hoá đơn, thu tiền khách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T19</w:t>
            </w:r>
          </w:p>
        </w:tc>
        <w:tc>
          <w:tcPr>
            <w:tcW w:type="dxa" w:w="1440"/>
          </w:tcPr>
          <w:p>
            <w:r/>
            <w:r>
              <w:rPr>
                <w:rFonts w:ascii="Consolas" w:hAnsi="Consolas"/>
                <w:sz w:val="19"/>
              </w:rPr>
              <w:t>ketoan</w:t>
            </w:r>
            <w:r>
              <w:t xml:space="preserve"> · điều xe</w:t>
            </w:r>
          </w:p>
        </w:tc>
        <w:tc>
          <w:tcPr>
            <w:tcW w:type="dxa" w:w="1440"/>
          </w:tcPr>
          <w:p>
            <w:r/>
            <w:r>
              <w:t xml:space="preserve">Phiếu giao T14 → </w:t>
            </w:r>
            <w:r>
              <w:rPr>
                <w:b/>
              </w:rPr>
              <w:t>Khoá phiếu</w:t>
            </w:r>
            <w:r>
              <w:t xml:space="preserve"> → đọc cảnh báo → </w:t>
            </w:r>
            <w:r>
              <w:rPr>
                <w:b/>
              </w:rPr>
              <w:t>Đồng ý</w:t>
            </w:r>
          </w:p>
        </w:tc>
        <w:tc>
          <w:tcPr>
            <w:tcW w:type="dxa" w:w="1440"/>
          </w:tcPr>
          <w:p>
            <w:r/>
            <w:r>
              <w:t xml:space="preserve">Phiếu </w:t>
            </w:r>
            <w:r>
              <w:rPr>
                <w:i/>
              </w:rPr>
              <w:t>Đã khoá 🔒</w:t>
            </w:r>
            <w:r>
              <w:t>; Bãi không sửa được gì nữa</w:t>
            </w:r>
          </w:p>
        </w:tc>
        <w:tc>
          <w:tcPr>
            <w:tcW w:type="dxa" w:w="1440"/>
          </w:tcPr>
          <w:p>
            <w:r/>
            <w:r>
              <w:t>17</w:t>
            </w:r>
          </w:p>
        </w:tc>
        <w:tc>
          <w:tcPr>
            <w:tcW w:type="dxa" w:w="1440"/>
          </w:tcPr>
          <w:p>
            <w:r/>
          </w:p>
        </w:tc>
      </w:tr>
      <w:tr>
        <w:tc>
          <w:tcPr>
            <w:tcW w:type="dxa" w:w="1440"/>
          </w:tcPr>
          <w:p>
            <w:r/>
            <w:r>
              <w:t>T19b</w:t>
            </w:r>
          </w:p>
        </w:tc>
        <w:tc>
          <w:tcPr>
            <w:tcW w:type="dxa" w:w="1440"/>
          </w:tcPr>
          <w:p>
            <w:r/>
            <w:r>
              <w:rPr>
                <w:rFonts w:ascii="Consolas" w:hAnsi="Consolas"/>
                <w:sz w:val="19"/>
              </w:rPr>
              <w:t>ketoan</w:t>
            </w:r>
            <w:r>
              <w:t xml:space="preserve"> · điều xe</w:t>
            </w:r>
          </w:p>
        </w:tc>
        <w:tc>
          <w:tcPr>
            <w:tcW w:type="dxa" w:w="1440"/>
          </w:tcPr>
          <w:p>
            <w:r/>
            <w:r>
              <w:rPr>
                <w:b/>
              </w:rPr>
              <w:t>Vận tải → Phiếu đề nghị thu</w:t>
            </w:r>
            <w:r>
              <w:t xml:space="preserve"> → nút </w:t>
            </w:r>
            <w:r>
              <w:rPr>
                <w:b/>
              </w:rPr>
              <w:t>Chờ gửi</w:t>
            </w:r>
            <w:r>
              <w:t xml:space="preserve"> → DO T14 → </w:t>
            </w:r>
            <w:r>
              <w:rPr>
                <w:b/>
              </w:rPr>
              <w:t>In</w:t>
            </w:r>
            <w:r>
              <w:t xml:space="preserve"> → </w:t>
            </w:r>
            <w:r>
              <w:rPr>
                <w:b/>
              </w:rPr>
              <w:t>Gửi bên công nợ</w:t>
            </w:r>
          </w:p>
        </w:tc>
        <w:tc>
          <w:tcPr>
            <w:tcW w:type="dxa" w:w="1440"/>
          </w:tcPr>
          <w:p>
            <w:r/>
            <w:r>
              <w:t xml:space="preserve">Có tờ </w:t>
            </w:r>
            <w:r>
              <w:rPr>
                <w:rFonts w:ascii="Consolas" w:hAnsi="Consolas"/>
                <w:sz w:val="19"/>
              </w:rPr>
              <w:t>PDT/…</w:t>
            </w:r>
            <w:r>
              <w:t xml:space="preserve"> đúng cước × tấn nơi giao, </w:t>
            </w:r>
            <w:r>
              <w:rPr>
                <w:b/>
              </w:rPr>
              <w:t>đúng tiền tệ của phiếu</w:t>
            </w:r>
            <w:r>
              <w:t xml:space="preserve"> (USD), dòng quy Kíp theo tỷ giá khoá; gửi xong </w:t>
            </w:r>
            <w:r>
              <w:rPr>
                <w:i/>
              </w:rPr>
              <w:t>Đã gửi</w:t>
            </w:r>
            <w:r>
              <w:t xml:space="preserve"> kèm </w:t>
            </w:r>
            <w:r>
              <w:rPr>
                <w:b/>
              </w:rPr>
              <w:t>Mã phiếu bên kế toán</w:t>
            </w:r>
            <w:r>
              <w:t xml:space="preserve">; </w:t>
            </w:r>
            <w:r>
              <w:rPr>
                <w:rFonts w:ascii="Consolas" w:hAnsi="Consolas"/>
                <w:sz w:val="19"/>
              </w:rPr>
              <w:t>thabok</w:t>
            </w:r>
            <w:r>
              <w:t xml:space="preserve"> không có màn này</w:t>
            </w:r>
          </w:p>
        </w:tc>
        <w:tc>
          <w:tcPr>
            <w:tcW w:type="dxa" w:w="1440"/>
          </w:tcPr>
          <w:p>
            <w:r/>
            <w:r>
              <w:t>17, 18</w:t>
            </w:r>
          </w:p>
        </w:tc>
        <w:tc>
          <w:tcPr>
            <w:tcW w:type="dxa" w:w="1440"/>
          </w:tcPr>
          <w:p>
            <w:r/>
          </w:p>
        </w:tc>
      </w:tr>
      <w:tr>
        <w:tc>
          <w:tcPr>
            <w:tcW w:type="dxa" w:w="1440"/>
          </w:tcPr>
          <w:p>
            <w:r/>
            <w:r>
              <w:t>T19c</w:t>
            </w:r>
          </w:p>
        </w:tc>
        <w:tc>
          <w:tcPr>
            <w:tcW w:type="dxa" w:w="1440"/>
          </w:tcPr>
          <w:p>
            <w:r/>
            <w:r>
              <w:rPr>
                <w:rFonts w:ascii="Consolas" w:hAnsi="Consolas"/>
                <w:sz w:val="19"/>
              </w:rPr>
              <w:t>ketoan</w:t>
            </w:r>
            <w:r>
              <w:t xml:space="preserve"> · điều xe</w:t>
            </w:r>
          </w:p>
        </w:tc>
        <w:tc>
          <w:tcPr>
            <w:tcW w:type="dxa" w:w="1440"/>
          </w:tcPr>
          <w:p>
            <w:r/>
            <w:r>
              <w:t xml:space="preserve">Phiếu T14 (tờ đề nghị thu </w:t>
            </w:r>
            <w:r>
              <w:rPr>
                <w:b/>
              </w:rPr>
              <w:t>chưa</w:t>
            </w:r>
            <w:r>
              <w:t xml:space="preserve"> gửi) → </w:t>
            </w:r>
            <w:r>
              <w:rPr>
                <w:b/>
              </w:rPr>
              <w:t>Mở khoá phiếu</w:t>
            </w:r>
            <w:r>
              <w:t xml:space="preserve"> → khoá lại; rồi gửi tờ → </w:t>
            </w:r>
            <w:r>
              <w:rPr>
                <w:b/>
              </w:rPr>
              <w:t>Mở khoá phiếu</w:t>
            </w:r>
            <w:r>
              <w:t xml:space="preserve"> lần nữa</w:t>
            </w:r>
          </w:p>
        </w:tc>
        <w:tc>
          <w:tcPr>
            <w:tcW w:type="dxa" w:w="1440"/>
          </w:tcPr>
          <w:p>
            <w:r/>
            <w:r>
              <w:t>Mở khoá lần đầu: tờ PDT biến khỏi màn Phiếu đề nghị thu (</w:t>
            </w:r>
            <w:r>
              <w:rPr>
                <w:i/>
              </w:rPr>
              <w:t>Chờ khoá phiếu</w:t>
            </w:r>
            <w:r>
              <w:t xml:space="preserve">), khoá lại có tờ mới; tờ đã gửi: máy chặn </w:t>
            </w:r>
            <w:r>
              <w:rPr>
                <w:i/>
              </w:rPr>
              <w:t>Phiếu đề nghị thu … đã gửi bên công nợ…</w:t>
            </w:r>
            <w:r>
              <w:t xml:space="preserve">; </w:t>
            </w:r>
            <w:r>
              <w:rPr>
                <w:rFonts w:ascii="Consolas" w:hAnsi="Consolas"/>
                <w:sz w:val="19"/>
              </w:rPr>
              <w:t>admin</w:t>
            </w:r>
            <w:r>
              <w:t xml:space="preserve"> mở được</w:t>
            </w:r>
          </w:p>
        </w:tc>
        <w:tc>
          <w:tcPr>
            <w:tcW w:type="dxa" w:w="1440"/>
          </w:tcPr>
          <w:p>
            <w:r/>
            <w:r>
              <w:t>17</w:t>
            </w:r>
          </w:p>
        </w:tc>
        <w:tc>
          <w:tcPr>
            <w:tcW w:type="dxa" w:w="1440"/>
          </w:tcPr>
          <w:p>
            <w:r/>
          </w:p>
        </w:tc>
      </w:tr>
      <w:tr>
        <w:tc>
          <w:tcPr>
            <w:tcW w:type="dxa" w:w="1440"/>
          </w:tcPr>
          <w:p>
            <w:r/>
            <w:r>
              <w:t>T20</w:t>
            </w:r>
          </w:p>
        </w:tc>
        <w:tc>
          <w:tcPr>
            <w:tcW w:type="dxa" w:w="1440"/>
          </w:tcPr>
          <w:p>
            <w:r/>
            <w:r>
              <w:rPr>
                <w:rFonts w:ascii="Consolas" w:hAnsi="Consolas"/>
                <w:sz w:val="19"/>
              </w:rPr>
              <w:t>doanhthu</w:t>
            </w:r>
            <w:r>
              <w:t xml:space="preserve"> · điều xe → kế toán</w:t>
            </w:r>
          </w:p>
        </w:tc>
        <w:tc>
          <w:tcPr>
            <w:tcW w:type="dxa" w:w="1440"/>
          </w:tcPr>
          <w:p>
            <w:r/>
            <w:r>
              <w:t xml:space="preserve">Phiếu T14 → </w:t>
            </w:r>
            <w:r>
              <w:rPr>
                <w:b/>
              </w:rPr>
              <w:t>Lập hóa đơn thu ↗</w:t>
            </w:r>
            <w:r>
              <w:t xml:space="preserve"> (mở trang kế toán đúng phiếu) → </w:t>
            </w:r>
            <w:r>
              <w:rPr>
                <w:b/>
              </w:rPr>
              <w:t>Lập hóa đơn thu</w:t>
            </w:r>
            <w:r>
              <w:t xml:space="preserve"> → xác nhận</w:t>
            </w:r>
          </w:p>
        </w:tc>
        <w:tc>
          <w:tcPr>
            <w:tcW w:type="dxa" w:w="1440"/>
          </w:tcPr>
          <w:p>
            <w:r/>
            <w:r>
              <w:t xml:space="preserve">Tờ </w:t>
            </w:r>
            <w:r>
              <w:rPr>
                <w:b/>
              </w:rPr>
              <w:t>HD</w:t>
            </w:r>
            <w:r>
              <w:t xml:space="preserve"> (Nợ 1211 / Có 70) ở sổ ngay; bên điều xe phiếu hiện </w:t>
            </w:r>
            <w:r>
              <w:rPr>
                <w:i/>
              </w:rPr>
              <w:t>Đã lập hóa đơn</w:t>
            </w:r>
          </w:p>
        </w:tc>
        <w:tc>
          <w:tcPr>
            <w:tcW w:type="dxa" w:w="1440"/>
          </w:tcPr>
          <w:p>
            <w:r/>
            <w:r>
              <w:t>18</w:t>
            </w:r>
          </w:p>
        </w:tc>
        <w:tc>
          <w:tcPr>
            <w:tcW w:type="dxa" w:w="1440"/>
          </w:tcPr>
          <w:p>
            <w:r/>
          </w:p>
        </w:tc>
      </w:tr>
      <w:tr>
        <w:tc>
          <w:tcPr>
            <w:tcW w:type="dxa" w:w="1440"/>
          </w:tcPr>
          <w:p>
            <w:r/>
            <w:r>
              <w:t>T21</w:t>
            </w:r>
          </w:p>
        </w:tc>
        <w:tc>
          <w:tcPr>
            <w:tcW w:type="dxa" w:w="1440"/>
          </w:tcPr>
          <w:p>
            <w:r/>
            <w:r>
              <w:rPr>
                <w:rFonts w:ascii="Consolas" w:hAnsi="Consolas"/>
                <w:sz w:val="19"/>
              </w:rPr>
              <w:t>doanhthu</w:t>
            </w:r>
            <w:r>
              <w:t xml:space="preserve"> · kế toán</w:t>
            </w:r>
          </w:p>
        </w:tc>
        <w:tc>
          <w:tcPr>
            <w:tcW w:type="dxa" w:w="1440"/>
          </w:tcPr>
          <w:p>
            <w:r/>
            <w:r>
              <w:rPr>
                <w:b/>
              </w:rPr>
              <w:t>Tiền vận chuyển → Hóa đơn vận chuyển</w:t>
            </w:r>
            <w:r>
              <w:t xml:space="preserve"> (vào từ menu: màn </w:t>
            </w:r>
            <w:r>
              <w:rPr>
                <w:b/>
              </w:rPr>
              <w:t>chưa mở phiếu nào</w:t>
            </w:r>
            <w:r>
              <w:t xml:space="preserve">) → </w:t>
            </w:r>
            <w:r>
              <w:rPr>
                <w:b/>
              </w:rPr>
              <w:t>Chọn phiếu</w:t>
            </w:r>
            <w:r>
              <w:t xml:space="preserve"> → khung </w:t>
            </w:r>
            <w:r>
              <w:rPr>
                <w:b/>
              </w:rPr>
              <w:t>Sổ thu tiền</w:t>
            </w:r>
            <w:r>
              <w:t xml:space="preserve"> → </w:t>
            </w:r>
            <w:r>
              <w:rPr>
                <w:b/>
              </w:rPr>
              <w:t>Ghi một lần thu</w:t>
            </w:r>
            <w:r>
              <w:t xml:space="preserve"> một nửa số tiền → </w:t>
            </w:r>
            <w:r>
              <w:rPr>
                <w:b/>
              </w:rPr>
              <w:t>Lưu</w:t>
            </w:r>
          </w:p>
        </w:tc>
        <w:tc>
          <w:tcPr>
            <w:tcW w:type="dxa" w:w="1440"/>
          </w:tcPr>
          <w:p>
            <w:r/>
            <w:r>
              <w:t xml:space="preserve">Tờ </w:t>
            </w:r>
            <w:r>
              <w:rPr>
                <w:b/>
              </w:rPr>
              <w:t>PT</w:t>
            </w:r>
            <w:r>
              <w:t xml:space="preserve">; trạng thái </w:t>
            </w:r>
            <w:r>
              <w:rPr>
                <w:i/>
              </w:rPr>
              <w:t>Thu một phần</w:t>
            </w:r>
            <w:r>
              <w:t xml:space="preserve"> ở cả hai trang; thu tiếp phần còn lại → </w:t>
            </w:r>
            <w:r>
              <w:rPr>
                <w:i/>
              </w:rPr>
              <w:t>Đã thu đủ</w:t>
            </w:r>
          </w:p>
        </w:tc>
        <w:tc>
          <w:tcPr>
            <w:tcW w:type="dxa" w:w="1440"/>
          </w:tcPr>
          <w:p>
            <w:r/>
            <w:r>
              <w:t>18</w:t>
            </w:r>
          </w:p>
        </w:tc>
        <w:tc>
          <w:tcPr>
            <w:tcW w:type="dxa" w:w="1440"/>
          </w:tcPr>
          <w:p>
            <w:r/>
          </w:p>
        </w:tc>
      </w:tr>
      <w:tr>
        <w:tc>
          <w:tcPr>
            <w:tcW w:type="dxa" w:w="1440"/>
          </w:tcPr>
          <w:p>
            <w:r/>
            <w:r>
              <w:t>T22</w:t>
            </w:r>
          </w:p>
        </w:tc>
        <w:tc>
          <w:tcPr>
            <w:tcW w:type="dxa" w:w="1440"/>
          </w:tcPr>
          <w:p>
            <w:r/>
            <w:r>
              <w:rPr>
                <w:rFonts w:ascii="Consolas" w:hAnsi="Consolas"/>
                <w:sz w:val="19"/>
              </w:rPr>
              <w:t>doanhthu</w:t>
            </w:r>
            <w:r>
              <w:t xml:space="preserve"> · kế toán</w:t>
            </w:r>
          </w:p>
        </w:tc>
        <w:tc>
          <w:tcPr>
            <w:tcW w:type="dxa" w:w="1440"/>
          </w:tcPr>
          <w:p>
            <w:r/>
            <w:r>
              <w:t>Ghi thu nhiều hơn số còn lại</w:t>
            </w:r>
          </w:p>
        </w:tc>
        <w:tc>
          <w:tcPr>
            <w:tcW w:type="dxa" w:w="1440"/>
          </w:tcPr>
          <w:p>
            <w:r/>
            <w:r>
              <w:t xml:space="preserve">Máy hỏi </w:t>
            </w:r>
            <w:r>
              <w:rPr>
                <w:b/>
              </w:rPr>
              <w:t>Thu nhiều hơn số còn lại của hoá đơn</w:t>
            </w:r>
            <w:r>
              <w:t xml:space="preserve"> → </w:t>
            </w:r>
            <w:r>
              <w:rPr>
                <w:b/>
              </w:rPr>
              <w:t>Vẫn ghi (thu dư)</w:t>
            </w:r>
            <w:r>
              <w:t xml:space="preserve"> mới ghi</w:t>
            </w:r>
          </w:p>
        </w:tc>
        <w:tc>
          <w:tcPr>
            <w:tcW w:type="dxa" w:w="1440"/>
          </w:tcPr>
          <w:p>
            <w:r/>
            <w:r>
              <w:t>18</w:t>
            </w:r>
          </w:p>
        </w:tc>
        <w:tc>
          <w:tcPr>
            <w:tcW w:type="dxa" w:w="1440"/>
          </w:tcPr>
          <w:p>
            <w:r/>
          </w:p>
        </w:tc>
      </w:tr>
      <w:tr>
        <w:tc>
          <w:tcPr>
            <w:tcW w:type="dxa" w:w="1440"/>
          </w:tcPr>
          <w:p>
            <w:r/>
            <w:r>
              <w:t>T23</w:t>
            </w:r>
          </w:p>
        </w:tc>
        <w:tc>
          <w:tcPr>
            <w:tcW w:type="dxa" w:w="1440"/>
          </w:tcPr>
          <w:p>
            <w:r/>
            <w:r>
              <w:rPr>
                <w:rFonts w:ascii="Consolas" w:hAnsi="Consolas"/>
                <w:sz w:val="19"/>
              </w:rPr>
              <w:t>doanhthu</w:t>
            </w:r>
            <w:r>
              <w:t xml:space="preserve"> · kế toán</w:t>
            </w:r>
          </w:p>
        </w:tc>
        <w:tc>
          <w:tcPr>
            <w:tcW w:type="dxa" w:w="1440"/>
          </w:tcPr>
          <w:p>
            <w:r/>
            <w:r>
              <w:t xml:space="preserve">Bấm </w:t>
            </w:r>
            <w:r>
              <w:rPr>
                <w:b/>
              </w:rPr>
              <w:t>×</w:t>
            </w:r>
            <w:r>
              <w:t xml:space="preserve"> ở một dòng thu → xác nhận</w:t>
            </w:r>
          </w:p>
        </w:tc>
        <w:tc>
          <w:tcPr>
            <w:tcW w:type="dxa" w:w="1440"/>
          </w:tcPr>
          <w:p>
            <w:r/>
            <w:r>
              <w:t>Tờ PT rút khỏi sổ; trạng thái thu lùi lại ở cả hai trang</w:t>
            </w:r>
          </w:p>
        </w:tc>
        <w:tc>
          <w:tcPr>
            <w:tcW w:type="dxa" w:w="1440"/>
          </w:tcPr>
          <w:p>
            <w:r/>
            <w:r>
              <w:t>18</w:t>
            </w:r>
          </w:p>
        </w:tc>
        <w:tc>
          <w:tcPr>
            <w:tcW w:type="dxa" w:w="1440"/>
          </w:tcPr>
          <w:p>
            <w:r/>
          </w:p>
        </w:tc>
      </w:tr>
      <w:tr>
        <w:tc>
          <w:tcPr>
            <w:tcW w:type="dxa" w:w="1440"/>
          </w:tcPr>
          <w:p>
            <w:r/>
            <w:r>
              <w:t>T24</w:t>
            </w:r>
          </w:p>
        </w:tc>
        <w:tc>
          <w:tcPr>
            <w:tcW w:type="dxa" w:w="1440"/>
          </w:tcPr>
          <w:p>
            <w:r/>
            <w:r>
              <w:rPr>
                <w:rFonts w:ascii="Consolas" w:hAnsi="Consolas"/>
                <w:sz w:val="19"/>
              </w:rPr>
              <w:t>doanhthu</w:t>
            </w:r>
            <w:r>
              <w:t xml:space="preserve"> · kế toán</w:t>
            </w:r>
          </w:p>
        </w:tc>
        <w:tc>
          <w:tcPr>
            <w:tcW w:type="dxa" w:w="1440"/>
          </w:tcPr>
          <w:p>
            <w:r/>
            <w:r>
              <w:rPr>
                <w:b/>
              </w:rPr>
              <w:t>In</w:t>
            </w:r>
            <w:r>
              <w:t xml:space="preserve"> và </w:t>
            </w:r>
            <w:r>
              <w:rPr>
                <w:b/>
              </w:rPr>
              <w:t>Phiếu thu</w:t>
            </w:r>
          </w:p>
        </w:tc>
        <w:tc>
          <w:tcPr>
            <w:tcW w:type="dxa" w:w="1440"/>
          </w:tcPr>
          <w:p>
            <w:r/>
            <w:r>
              <w:t xml:space="preserve">Mở bản in trong hộp, bấm </w:t>
            </w:r>
            <w:r>
              <w:rPr>
                <w:b/>
              </w:rPr>
              <w:t>In</w:t>
            </w:r>
            <w:r>
              <w:t xml:space="preserve"> in được</w:t>
            </w:r>
          </w:p>
        </w:tc>
        <w:tc>
          <w:tcPr>
            <w:tcW w:type="dxa" w:w="1440"/>
          </w:tcPr>
          <w:p>
            <w:r/>
            <w:r>
              <w:t>18</w:t>
            </w:r>
          </w:p>
        </w:tc>
        <w:tc>
          <w:tcPr>
            <w:tcW w:type="dxa" w:w="1440"/>
          </w:tcPr>
          <w:p>
            <w:r/>
          </w:p>
        </w:tc>
      </w:tr>
      <w:tr>
        <w:tc>
          <w:tcPr>
            <w:tcW w:type="dxa" w:w="1440"/>
          </w:tcPr>
          <w:p>
            <w:r/>
            <w:r>
              <w:t>T25</w:t>
            </w:r>
          </w:p>
        </w:tc>
        <w:tc>
          <w:tcPr>
            <w:tcW w:type="dxa" w:w="1440"/>
          </w:tcPr>
          <w:p>
            <w:r/>
            <w:r>
              <w:rPr>
                <w:rFonts w:ascii="Consolas" w:hAnsi="Consolas"/>
                <w:sz w:val="19"/>
              </w:rPr>
              <w:t>doanhthu</w:t>
            </w:r>
            <w:r>
              <w:t xml:space="preserve"> · kế toán</w:t>
            </w:r>
          </w:p>
        </w:tc>
        <w:tc>
          <w:tcPr>
            <w:tcW w:type="dxa" w:w="1440"/>
          </w:tcPr>
          <w:p>
            <w:r/>
            <w:r>
              <w:rPr>
                <w:b/>
              </w:rPr>
              <w:t>Tiền vận chuyển → Hoá đơn gộp tháng</w:t>
            </w:r>
            <w:r>
              <w:t xml:space="preserve"> → </w:t>
            </w:r>
            <w:r>
              <w:rPr>
                <w:b/>
              </w:rPr>
              <w:t>Tháng</w:t>
            </w:r>
            <w:r>
              <w:t xml:space="preserve"> 09 → bảng </w:t>
            </w:r>
            <w:r>
              <w:rPr>
                <w:b/>
              </w:rPr>
              <w:t>Chờ gộp</w:t>
            </w:r>
            <w:r>
              <w:t xml:space="preserve"> → </w:t>
            </w:r>
            <w:r>
              <w:rPr>
                <w:b/>
              </w:rPr>
              <w:t>Gộp hoá đơn tháng</w:t>
            </w:r>
            <w:r>
              <w:t xml:space="preserve"> ở dòng ບໍລິສັດ ລາວ-ຈີນ ມີເນີໂຣ. Cần ít nhất một phiếu </w:t>
            </w:r>
            <w:r>
              <w:rPr>
                <w:b/>
              </w:rPr>
              <w:t>đã khoá, chưa có hoá đơn</w:t>
            </w:r>
            <w:r>
              <w:t xml:space="preserve"> của khách này — bảng trống thì làm phiếu mẫu </w:t>
            </w:r>
            <w:r>
              <w:rPr>
                <w:rFonts w:ascii="Consolas" w:hAnsi="Consolas"/>
                <w:sz w:val="19"/>
              </w:rPr>
              <w:t>T4-0444-09/EPL</w:t>
            </w:r>
            <w:r>
              <w:t xml:space="preserve"> tới bước khoá trước</w:t>
            </w:r>
          </w:p>
        </w:tc>
        <w:tc>
          <w:tcPr>
            <w:tcW w:type="dxa" w:w="1440"/>
          </w:tcPr>
          <w:p>
            <w:r/>
            <w:r>
              <w:t xml:space="preserve">Một tờ HD </w:t>
            </w:r>
            <w:r>
              <w:rPr>
                <w:rFonts w:ascii="Consolas" w:hAnsi="Consolas"/>
                <w:sz w:val="19"/>
              </w:rPr>
              <w:t>HDT-…</w:t>
            </w:r>
            <w:r>
              <w:t xml:space="preserve"> cho mọi phiếu của dòng; </w:t>
            </w:r>
            <w:r>
              <w:rPr>
                <w:b/>
              </w:rPr>
              <w:t>Xem</w:t>
            </w:r>
            <w:r>
              <w:t xml:space="preserve"> tờ → </w:t>
            </w:r>
            <w:r>
              <w:rPr>
                <w:b/>
              </w:rPr>
              <w:t>Ghi một lần thu</w:t>
            </w:r>
            <w:r>
              <w:t xml:space="preserve"> → tiền chia về từng phiếu, phiếu cũ trước; bên điều xe phiếu hiện </w:t>
            </w:r>
            <w:r>
              <w:rPr>
                <w:i/>
              </w:rPr>
              <w:t>Thuộc hoá đơn HDT-… ↗</w:t>
            </w:r>
          </w:p>
        </w:tc>
        <w:tc>
          <w:tcPr>
            <w:tcW w:type="dxa" w:w="1440"/>
          </w:tcPr>
          <w:p>
            <w:r/>
            <w:r>
              <w:t>18</w:t>
            </w:r>
          </w:p>
        </w:tc>
        <w:tc>
          <w:tcPr>
            <w:tcW w:type="dxa" w:w="1440"/>
          </w:tcPr>
          <w:p>
            <w:r/>
          </w:p>
        </w:tc>
      </w:tr>
      <w:tr>
        <w:tc>
          <w:tcPr>
            <w:tcW w:type="dxa" w:w="1440"/>
          </w:tcPr>
          <w:p>
            <w:r/>
            <w:r>
              <w:t>T26</w:t>
            </w:r>
          </w:p>
        </w:tc>
        <w:tc>
          <w:tcPr>
            <w:tcW w:type="dxa" w:w="1440"/>
          </w:tcPr>
          <w:p>
            <w:r/>
            <w:r>
              <w:rPr>
                <w:rFonts w:ascii="Consolas" w:hAnsi="Consolas"/>
                <w:sz w:val="19"/>
              </w:rPr>
              <w:t>admin</w:t>
            </w:r>
            <w:r>
              <w:t xml:space="preserve"> · kế toán</w:t>
            </w:r>
          </w:p>
        </w:tc>
        <w:tc>
          <w:tcPr>
            <w:tcW w:type="dxa" w:w="1440"/>
          </w:tcPr>
          <w:p>
            <w:r/>
            <w:r>
              <w:rPr>
                <w:b/>
              </w:rPr>
              <w:t>Hóa đơn vận chuyển</w:t>
            </w:r>
            <w:r>
              <w:t xml:space="preserve"> → một phiếu đã lập hoá đơn mà chưa thu → </w:t>
            </w:r>
            <w:r>
              <w:rPr>
                <w:b/>
              </w:rPr>
              <w:t>Huỷ tờ hoá đơn</w:t>
            </w:r>
          </w:p>
        </w:tc>
        <w:tc>
          <w:tcPr>
            <w:tcW w:type="dxa" w:w="1440"/>
          </w:tcPr>
          <w:p>
            <w:r/>
            <w:r>
              <w:t xml:space="preserve">Phiếu quay lại </w:t>
            </w:r>
            <w:r>
              <w:rPr>
                <w:i/>
              </w:rPr>
              <w:t>Chưa xuất hoá đơn</w:t>
            </w:r>
            <w:r>
              <w:t xml:space="preserve"> ở cả hai trang; phiếu đã có lần thu thì không có nút này</w:t>
            </w:r>
          </w:p>
        </w:tc>
        <w:tc>
          <w:tcPr>
            <w:tcW w:type="dxa" w:w="1440"/>
          </w:tcPr>
          <w:p>
            <w:r/>
            <w:r>
              <w:t>18</w:t>
            </w:r>
          </w:p>
        </w:tc>
        <w:tc>
          <w:tcPr>
            <w:tcW w:type="dxa" w:w="1440"/>
          </w:tcPr>
          <w:p>
            <w:r/>
          </w:p>
        </w:tc>
      </w:tr>
    </w:tbl>
    <w:p/>
    <w:p>
      <w:pPr>
        <w:pStyle w:val="Heading2"/>
      </w:pPr>
      <w:r>
        <w:t>10.4. Xe liên kết — trả chủ xe ở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T27</w:t>
            </w:r>
          </w:p>
        </w:tc>
        <w:tc>
          <w:tcPr>
            <w:tcW w:type="dxa" w:w="1440"/>
          </w:tcPr>
          <w:p>
            <w:r/>
            <w:r>
              <w:rPr>
                <w:rFonts w:ascii="Consolas" w:hAnsi="Consolas"/>
                <w:sz w:val="19"/>
              </w:rPr>
              <w:t>thabok</w:t>
            </w:r>
            <w:r>
              <w:t xml:space="preserve"> · điều xe</w:t>
            </w:r>
          </w:p>
        </w:tc>
        <w:tc>
          <w:tcPr>
            <w:tcW w:type="dxa" w:w="1440"/>
          </w:tcPr>
          <w:p>
            <w:r/>
            <w:r>
              <w:t xml:space="preserve">Lập một phiếu với xe </w:t>
            </w:r>
            <w:r>
              <w:rPr>
                <w:b/>
              </w:rPr>
              <w:t>ຮ່ວມ-07</w:t>
            </w:r>
            <w:r>
              <w:t xml:space="preserve">, tài xế </w:t>
            </w:r>
            <w:r>
              <w:rPr>
                <w:rFonts w:ascii="Consolas" w:hAnsi="Consolas"/>
                <w:sz w:val="19"/>
              </w:rPr>
              <w:t>tx03</w:t>
            </w:r>
            <w:r>
              <w:t xml:space="preserve">; mục III dòng dầu kho </w:t>
            </w:r>
            <w:r>
              <w:rPr>
                <w:b/>
              </w:rPr>
              <w:t>Ai chi</w:t>
            </w:r>
            <w:r>
              <w:t xml:space="preserve"> = </w:t>
            </w:r>
            <w:r>
              <w:rPr>
                <w:b/>
              </w:rPr>
              <w:t>EPL ứng</w:t>
            </w:r>
          </w:p>
        </w:tc>
        <w:tc>
          <w:tcPr>
            <w:tcW w:type="dxa" w:w="1440"/>
          </w:tcPr>
          <w:p>
            <w:r/>
            <w:r>
              <w:t xml:space="preserve">Phiếu tự thành phiếu xe liên kết, phí và ngưỡng tấn điền theo chủ xe ທ້າວ ຄຳຫລ້າ; đầu mục III ghi </w:t>
            </w:r>
            <w:r>
              <w:rPr>
                <w:i/>
              </w:rPr>
              <w:t>Xuất bán cho chủ xe · ທ້າວ ຄຳຫລ້າ</w:t>
            </w:r>
            <w:r>
              <w:t xml:space="preserve">, đầu mục IV </w:t>
            </w:r>
            <w:r>
              <w:rPr>
                <w:i/>
              </w:rPr>
              <w:t>Tạm ứng ghi công nợ chủ xe · ທ້າວ ຄຳຫລ້າ</w:t>
            </w:r>
            <w:r>
              <w:t xml:space="preserve">; Bãi </w:t>
            </w:r>
            <w:r>
              <w:rPr>
                <w:b/>
              </w:rPr>
              <w:t>không</w:t>
            </w:r>
            <w:r>
              <w:t xml:space="preserve"> thấy ô giá bán; ô cách trả của tiền nước, tiền chuyến chỉ có </w:t>
            </w:r>
            <w:r>
              <w:rPr>
                <w:i/>
              </w:rPr>
              <w:t>Chi ngay khi xe đi</w:t>
            </w:r>
            <w:r>
              <w:t xml:space="preserve"> và </w:t>
            </w:r>
            <w:r>
              <w:rPr>
                <w:i/>
              </w:rPr>
              <w:t>Nợ NCC / trả theo đợt</w:t>
            </w:r>
            <w:r>
              <w:t xml:space="preserve"> (không có </w:t>
            </w:r>
            <w:r>
              <w:rPr>
                <w:i/>
              </w:rPr>
              <w:t>Trả theo chuyến cùng lương</w:t>
            </w:r>
            <w:r>
              <w:t>)</w:t>
            </w:r>
          </w:p>
        </w:tc>
        <w:tc>
          <w:tcPr>
            <w:tcW w:type="dxa" w:w="1440"/>
          </w:tcPr>
          <w:p>
            <w:r/>
            <w:r>
              <w:t>1–2</w:t>
            </w:r>
          </w:p>
        </w:tc>
        <w:tc>
          <w:tcPr>
            <w:tcW w:type="dxa" w:w="1440"/>
          </w:tcPr>
          <w:p>
            <w:r/>
          </w:p>
        </w:tc>
      </w:tr>
      <w:tr>
        <w:tc>
          <w:tcPr>
            <w:tcW w:type="dxa" w:w="1440"/>
          </w:tcPr>
          <w:p>
            <w:r/>
            <w:r>
              <w:t>T27b</w:t>
            </w:r>
          </w:p>
        </w:tc>
        <w:tc>
          <w:tcPr>
            <w:tcW w:type="dxa" w:w="1440"/>
          </w:tcPr>
          <w:p>
            <w:r/>
            <w:r>
              <w:rPr>
                <w:rFonts w:ascii="Consolas" w:hAnsi="Consolas"/>
                <w:sz w:val="19"/>
              </w:rPr>
              <w:t>khonl</w:t>
            </w:r>
            <w:r>
              <w:t xml:space="preserve"> · điều xe</w:t>
            </w:r>
          </w:p>
        </w:tc>
        <w:tc>
          <w:tcPr>
            <w:tcW w:type="dxa" w:w="1440"/>
          </w:tcPr>
          <w:p>
            <w:r/>
            <w:r>
              <w:t xml:space="preserve">Phiếu T27 (Bãi đã gửi kiểm mục III) → </w:t>
            </w:r>
            <w:r>
              <w:rPr>
                <w:b/>
              </w:rPr>
              <w:t>Xác nhận kiểm tra</w:t>
            </w:r>
            <w:r>
              <w:t xml:space="preserve"> mục III khi chưa gõ giá bán → rồi gõ ô </w:t>
            </w:r>
            <w:r>
              <w:rPr>
                <w:b/>
              </w:rPr>
              <w:t>Giá bán cho chủ xe</w:t>
            </w:r>
            <w:r>
              <w:t xml:space="preserve"> (ví dụ 33.000) → </w:t>
            </w:r>
            <w:r>
              <w:rPr>
                <w:b/>
              </w:rPr>
              <w:t>Lưu</w:t>
            </w:r>
            <w:r>
              <w:t xml:space="preserve"> → </w:t>
            </w:r>
            <w:r>
              <w:rPr>
                <w:b/>
              </w:rPr>
              <w:t>Xác nhận kiểm tra</w:t>
            </w:r>
          </w:p>
        </w:tc>
        <w:tc>
          <w:tcPr>
            <w:tcW w:type="dxa" w:w="1440"/>
          </w:tcPr>
          <w:p>
            <w:r/>
            <w:r>
              <w:t xml:space="preserve">Lần đầu bị chặn </w:t>
            </w:r>
            <w:r>
              <w:rPr>
                <w:i/>
              </w:rPr>
              <w:t>… chưa có giá bán</w:t>
            </w:r>
            <w:r>
              <w:t xml:space="preserve">; gõ xong thì kiểm được, </w:t>
            </w:r>
            <w:r>
              <w:rPr>
                <w:b/>
              </w:rPr>
              <w:t>Thành tiền</w:t>
            </w:r>
            <w:r>
              <w:t xml:space="preserve"> dòng dầu = lít × giá bán, ô đơn giá vẫn là giá vốn bình quân. </w:t>
            </w:r>
            <w:r>
              <w:rPr>
                <w:b/>
              </w:rPr>
              <w:t>Phiếu đề nghị xuất nhiên liệu</w:t>
            </w:r>
            <w:r>
              <w:t xml:space="preserve"> in ra có dòng </w:t>
            </w:r>
            <w:r>
              <w:rPr>
                <w:i/>
              </w:rPr>
              <w:t>Xuất bán cho chủ xe · ທ້າວ ຄຳຫລ້າ</w:t>
            </w:r>
            <w:r>
              <w:t xml:space="preserve">; </w:t>
            </w:r>
            <w:r>
              <w:rPr>
                <w:b/>
              </w:rPr>
              <w:t>Phiếu đề nghị tạm ứng</w:t>
            </w:r>
            <w:r>
              <w:t xml:space="preserve"> có </w:t>
            </w:r>
            <w:r>
              <w:rPr>
                <w:i/>
              </w:rPr>
              <w:t>Tạm ứng ghi công nợ chủ xe</w:t>
            </w:r>
          </w:p>
        </w:tc>
        <w:tc>
          <w:tcPr>
            <w:tcW w:type="dxa" w:w="1440"/>
          </w:tcPr>
          <w:p>
            <w:r/>
            <w:r>
              <w:t>6</w:t>
            </w:r>
          </w:p>
        </w:tc>
        <w:tc>
          <w:tcPr>
            <w:tcW w:type="dxa" w:w="1440"/>
          </w:tcPr>
          <w:p>
            <w:r/>
          </w:p>
        </w:tc>
      </w:tr>
      <w:tr>
        <w:tc>
          <w:tcPr>
            <w:tcW w:type="dxa" w:w="1440"/>
          </w:tcPr>
          <w:p>
            <w:r/>
            <w:r>
              <w:t>T28</w:t>
            </w:r>
          </w:p>
        </w:tc>
        <w:tc>
          <w:tcPr>
            <w:tcW w:type="dxa" w:w="1440"/>
          </w:tcPr>
          <w:p>
            <w:r/>
            <w:r>
              <w:t>các vai như T04–T19</w:t>
            </w:r>
          </w:p>
        </w:tc>
        <w:tc>
          <w:tcPr>
            <w:tcW w:type="dxa" w:w="1440"/>
          </w:tcPr>
          <w:p>
            <w:r/>
            <w:r>
              <w:t xml:space="preserve">Đi hết các bước của phiếu (có thể ít dòng): </w:t>
            </w:r>
            <w:r>
              <w:rPr>
                <w:rFonts w:ascii="Consolas" w:hAnsi="Consolas"/>
                <w:sz w:val="19"/>
              </w:rPr>
              <w:t>ketoan</w:t>
            </w:r>
            <w:r>
              <w:t xml:space="preserve"> kiểm mục II nhập </w:t>
            </w:r>
            <w:r>
              <w:rPr>
                <w:b/>
              </w:rPr>
              <w:t>Giá thuê họ mỗi tấn</w:t>
            </w:r>
            <w:r>
              <w:t xml:space="preserve">; … xe tới; </w:t>
            </w:r>
            <w:r>
              <w:rPr>
                <w:rFonts w:ascii="Consolas" w:hAnsi="Consolas"/>
                <w:sz w:val="19"/>
              </w:rPr>
              <w:t>ketoan</w:t>
            </w:r>
            <w:r>
              <w:t xml:space="preserve"> </w:t>
            </w:r>
            <w:r>
              <w:rPr>
                <w:b/>
              </w:rPr>
              <w:t>Khoá phiếu</w:t>
            </w:r>
          </w:p>
        </w:tc>
        <w:tc>
          <w:tcPr>
            <w:tcW w:type="dxa" w:w="1440"/>
          </w:tcPr>
          <w:p>
            <w:r/>
            <w:r>
              <w:t xml:space="preserve">Phiếu </w:t>
            </w:r>
            <w:r>
              <w:rPr>
                <w:i/>
              </w:rPr>
              <w:t>Đã khoá 🔒</w:t>
            </w:r>
          </w:p>
        </w:tc>
        <w:tc>
          <w:tcPr>
            <w:tcW w:type="dxa" w:w="1440"/>
          </w:tcPr>
          <w:p>
            <w:r/>
            <w:r>
              <w:t>4–17</w:t>
            </w:r>
          </w:p>
        </w:tc>
        <w:tc>
          <w:tcPr>
            <w:tcW w:type="dxa" w:w="1440"/>
          </w:tcPr>
          <w:p>
            <w:r/>
          </w:p>
        </w:tc>
      </w:tr>
      <w:tr>
        <w:tc>
          <w:tcPr>
            <w:tcW w:type="dxa" w:w="1440"/>
          </w:tcPr>
          <w:p>
            <w:r/>
            <w:r>
              <w:t>T29</w:t>
            </w:r>
          </w:p>
        </w:tc>
        <w:tc>
          <w:tcPr>
            <w:tcW w:type="dxa" w:w="1440"/>
          </w:tcPr>
          <w:p>
            <w:r/>
            <w:r>
              <w:rPr>
                <w:rFonts w:ascii="Consolas" w:hAnsi="Consolas"/>
                <w:sz w:val="19"/>
              </w:rPr>
              <w:t>quytb</w:t>
            </w:r>
            <w:r>
              <w:t xml:space="preserve"> · điều xe → kế toán</w:t>
            </w:r>
          </w:p>
        </w:tc>
        <w:tc>
          <w:tcPr>
            <w:tcW w:type="dxa" w:w="1440"/>
          </w:tcPr>
          <w:p>
            <w:r/>
            <w:r>
              <w:t xml:space="preserve">Phiếu T27 → </w:t>
            </w:r>
            <w:r>
              <w:rPr>
                <w:b/>
              </w:rPr>
              <w:t>Trả chủ xe · &lt;số tiền&gt; ↗</w:t>
            </w:r>
          </w:p>
        </w:tc>
        <w:tc>
          <w:tcPr>
            <w:tcW w:type="dxa" w:w="1440"/>
          </w:tcPr>
          <w:p>
            <w:r/>
            <w:r>
              <w:t xml:space="preserve">Mở </w:t>
            </w:r>
            <w:r>
              <w:rPr>
                <w:b/>
              </w:rPr>
              <w:t>Tiền vận chuyển → Xe liên kết</w:t>
            </w:r>
            <w:r>
              <w:t xml:space="preserve"> đúng tháng, dòng phiếu tô sáng; chủ xe trả gộp nên dòng ghi </w:t>
            </w:r>
            <w:r>
              <w:rPr>
                <w:i/>
              </w:rPr>
              <w:t>Trả gộp ở bảng Chủ xe</w:t>
            </w:r>
          </w:p>
        </w:tc>
        <w:tc>
          <w:tcPr>
            <w:tcW w:type="dxa" w:w="1440"/>
          </w:tcPr>
          <w:p>
            <w:r/>
            <w:r>
              <w:t>19</w:t>
            </w:r>
          </w:p>
        </w:tc>
        <w:tc>
          <w:tcPr>
            <w:tcW w:type="dxa" w:w="1440"/>
          </w:tcPr>
          <w:p>
            <w:r/>
          </w:p>
        </w:tc>
      </w:tr>
      <w:tr>
        <w:tc>
          <w:tcPr>
            <w:tcW w:type="dxa" w:w="1440"/>
          </w:tcPr>
          <w:p>
            <w:r/>
            <w:r>
              <w:t>T30</w:t>
            </w:r>
          </w:p>
        </w:tc>
        <w:tc>
          <w:tcPr>
            <w:tcW w:type="dxa" w:w="1440"/>
          </w:tcPr>
          <w:p>
            <w:r/>
            <w:r>
              <w:rPr>
                <w:rFonts w:ascii="Consolas" w:hAnsi="Consolas"/>
                <w:sz w:val="19"/>
              </w:rPr>
              <w:t>quytb</w:t>
            </w:r>
            <w:r>
              <w:t xml:space="preserve"> · kế toán</w:t>
            </w:r>
          </w:p>
        </w:tc>
        <w:tc>
          <w:tcPr>
            <w:tcW w:type="dxa" w:w="1440"/>
          </w:tcPr>
          <w:p>
            <w:r/>
            <w:r>
              <w:t xml:space="preserve">Bảng </w:t>
            </w:r>
            <w:r>
              <w:rPr>
                <w:b/>
              </w:rPr>
              <w:t>Chủ xe liên kết</w:t>
            </w:r>
            <w:r>
              <w:t xml:space="preserve"> → </w:t>
            </w:r>
            <w:r>
              <w:rPr>
                <w:b/>
              </w:rPr>
              <w:t>Trả gộp</w:t>
            </w:r>
            <w:r>
              <w:t xml:space="preserve"> ở dòng ທ້າວ ຄຳຫລ້າ → tích phiếu (dòng </w:t>
            </w:r>
            <w:r>
              <w:rPr>
                <w:b/>
              </w:rPr>
              <w:t>Tổng</w:t>
            </w:r>
            <w:r>
              <w:t xml:space="preserve"> tự tính; khung </w:t>
            </w:r>
            <w:r>
              <w:rPr>
                <w:b/>
              </w:rPr>
              <w:t>Hàng mua ở quầy chờ trừ</w:t>
            </w:r>
            <w:r>
              <w:t xml:space="preserve"> nếu đã làm T53) → </w:t>
            </w:r>
            <w:r>
              <w:rPr>
                <w:b/>
              </w:rPr>
              <w:t>Trả chủ xe</w:t>
            </w:r>
          </w:p>
        </w:tc>
        <w:tc>
          <w:tcPr>
            <w:tcW w:type="dxa" w:w="1440"/>
          </w:tcPr>
          <w:p>
            <w:r/>
            <w:r>
              <w:t xml:space="preserve">Tờ </w:t>
            </w:r>
            <w:r>
              <w:rPr>
                <w:b/>
              </w:rPr>
              <w:t>PC_CX</w:t>
            </w:r>
            <w:r>
              <w:t xml:space="preserve"> (Nợ 4022 / Có tiền) ở sổ ngay, số thực chi đã trừ hàng mua ở quầy; bên điều xe phiếu hiện đã trả, nút trả biến mất</w:t>
            </w:r>
          </w:p>
        </w:tc>
        <w:tc>
          <w:tcPr>
            <w:tcW w:type="dxa" w:w="1440"/>
          </w:tcPr>
          <w:p>
            <w:r/>
            <w:r>
              <w:t>19</w:t>
            </w:r>
          </w:p>
        </w:tc>
        <w:tc>
          <w:tcPr>
            <w:tcW w:type="dxa" w:w="1440"/>
          </w:tcPr>
          <w:p>
            <w:r/>
          </w:p>
        </w:tc>
      </w:tr>
      <w:tr>
        <w:tc>
          <w:tcPr>
            <w:tcW w:type="dxa" w:w="1440"/>
          </w:tcPr>
          <w:p>
            <w:r/>
            <w:r>
              <w:t>T31</w:t>
            </w:r>
          </w:p>
        </w:tc>
        <w:tc>
          <w:tcPr>
            <w:tcW w:type="dxa" w:w="1440"/>
          </w:tcPr>
          <w:p>
            <w:r/>
            <w:r>
              <w:rPr>
                <w:rFonts w:ascii="Consolas" w:hAnsi="Consolas"/>
                <w:sz w:val="19"/>
              </w:rPr>
              <w:t>admin</w:t>
            </w:r>
            <w:r>
              <w:t xml:space="preserve"> · kế toán</w:t>
            </w:r>
          </w:p>
        </w:tc>
        <w:tc>
          <w:tcPr>
            <w:tcW w:type="dxa" w:w="1440"/>
          </w:tcPr>
          <w:p>
            <w:r/>
            <w:r>
              <w:t xml:space="preserve">Dòng phiếu đã trả → </w:t>
            </w:r>
            <w:r>
              <w:rPr>
                <w:b/>
              </w:rPr>
              <w:t>Huỷ đợt trả</w:t>
            </w:r>
          </w:p>
        </w:tc>
        <w:tc>
          <w:tcPr>
            <w:tcW w:type="dxa" w:w="1440"/>
          </w:tcPr>
          <w:p>
            <w:r/>
            <w:r>
              <w:t xml:space="preserve">Tờ PC_CX rút khỏi sổ, phiếu về </w:t>
            </w:r>
            <w:r>
              <w:rPr>
                <w:i/>
              </w:rPr>
              <w:t>chưa trả</w:t>
            </w:r>
            <w:r>
              <w:t xml:space="preserve"> ở cả hai trang</w:t>
            </w:r>
          </w:p>
        </w:tc>
        <w:tc>
          <w:tcPr>
            <w:tcW w:type="dxa" w:w="1440"/>
          </w:tcPr>
          <w:p>
            <w:r/>
            <w:r>
              <w:t>19</w:t>
            </w:r>
          </w:p>
        </w:tc>
        <w:tc>
          <w:tcPr>
            <w:tcW w:type="dxa" w:w="1440"/>
          </w:tcPr>
          <w:p>
            <w:r/>
          </w:p>
        </w:tc>
      </w:tr>
      <w:tr>
        <w:tc>
          <w:tcPr>
            <w:tcW w:type="dxa" w:w="1440"/>
          </w:tcPr>
          <w:p>
            <w:r/>
            <w:r>
              <w:t>T32</w:t>
            </w:r>
          </w:p>
        </w:tc>
        <w:tc>
          <w:tcPr>
            <w:tcW w:type="dxa" w:w="1440"/>
          </w:tcPr>
          <w:p>
            <w:r/>
            <w:r>
              <w:rPr>
                <w:rFonts w:ascii="Consolas" w:hAnsi="Consolas"/>
                <w:sz w:val="19"/>
              </w:rPr>
              <w:t>ketoan</w:t>
            </w:r>
            <w:r>
              <w:t xml:space="preserve"> · kế toán</w:t>
            </w:r>
          </w:p>
        </w:tc>
        <w:tc>
          <w:tcPr>
            <w:tcW w:type="dxa" w:w="1440"/>
          </w:tcPr>
          <w:p>
            <w:r/>
            <w:r>
              <w:t xml:space="preserve">Mở </w:t>
            </w:r>
            <w:r>
              <w:rPr>
                <w:b/>
              </w:rPr>
              <w:t>Xe liên kết</w:t>
            </w:r>
          </w:p>
        </w:tc>
        <w:tc>
          <w:tcPr>
            <w:tcW w:type="dxa" w:w="1440"/>
          </w:tcPr>
          <w:p>
            <w:r/>
            <w:r>
              <w:t xml:space="preserve">Xem được hai bảng, </w:t>
            </w:r>
            <w:r>
              <w:rPr>
                <w:b/>
              </w:rPr>
              <w:t>không có</w:t>
            </w:r>
            <w:r>
              <w:t xml:space="preserve"> nút trả</w:t>
            </w:r>
          </w:p>
        </w:tc>
        <w:tc>
          <w:tcPr>
            <w:tcW w:type="dxa" w:w="1440"/>
          </w:tcPr>
          <w:p>
            <w:r/>
            <w:r>
              <w:t>19</w:t>
            </w:r>
          </w:p>
        </w:tc>
        <w:tc>
          <w:tcPr>
            <w:tcW w:type="dxa" w:w="1440"/>
          </w:tcPr>
          <w:p>
            <w:r/>
          </w:p>
        </w:tc>
      </w:tr>
    </w:tbl>
    <w:p/>
    <w:p>
      <w:pPr>
        <w:pStyle w:val="Heading2"/>
      </w:pPr>
      <w:r>
        <w:t>10.5. Cuối tháng: tất toán tài xế, tiền chuyến, nhà cung cấp, cấn trừ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T33</w:t>
            </w:r>
          </w:p>
        </w:tc>
        <w:tc>
          <w:tcPr>
            <w:tcW w:type="dxa" w:w="1440"/>
          </w:tcPr>
          <w:p>
            <w:r/>
            <w:r>
              <w:rPr>
                <w:rFonts w:ascii="Consolas" w:hAnsi="Consolas"/>
                <w:sz w:val="19"/>
              </w:rPr>
              <w:t>ketoan</w:t>
            </w:r>
            <w:r>
              <w:t xml:space="preserve"> · kế toán</w:t>
            </w:r>
          </w:p>
        </w:tc>
        <w:tc>
          <w:tcPr>
            <w:tcW w:type="dxa" w:w="1440"/>
          </w:tcPr>
          <w:p>
            <w:r/>
            <w:r>
              <w:rPr>
                <w:b/>
              </w:rPr>
              <w:t>Tiền vận chuyển → Tiền chuyến &amp; tiền nước tài xế</w:t>
            </w:r>
          </w:p>
        </w:tc>
        <w:tc>
          <w:tcPr>
            <w:tcW w:type="dxa" w:w="1440"/>
          </w:tcPr>
          <w:p>
            <w:r/>
            <w:r>
              <w:t xml:space="preserve">Mở sẵn tháng có phiếu mới nhất; bảng theo tài xế, </w:t>
            </w:r>
            <w:r>
              <w:rPr>
                <w:b/>
              </w:rPr>
              <w:t>chỉ phiếu xe nhà</w:t>
            </w:r>
            <w:r>
              <w:t xml:space="preserve"> (phiếu xe thuê T27 không có), chỉ cộng dòng </w:t>
            </w:r>
            <w:r>
              <w:rPr>
                <w:i/>
              </w:rPr>
              <w:t>Trả theo chuyến cùng lương</w:t>
            </w:r>
            <w:r>
              <w:t xml:space="preserve"> (phiếu T03: tiền chuyến 1.800.000, tiền nước 60.000; cột </w:t>
            </w:r>
            <w:r>
              <w:rPr>
                <w:b/>
              </w:rPr>
              <w:t>Điện thoại</w:t>
            </w:r>
            <w:r>
              <w:t xml:space="preserve">, </w:t>
            </w:r>
            <w:r>
              <w:rPr>
                <w:b/>
              </w:rPr>
              <w:t>Chi phí VN</w:t>
            </w:r>
            <w:r>
              <w:t xml:space="preserve"> không cộng vì đã đưa tiền mặt); </w:t>
            </w:r>
            <w:r>
              <w:rPr>
                <w:b/>
              </w:rPr>
              <w:t>In</w:t>
            </w:r>
            <w:r>
              <w:t xml:space="preserve"> → bản in trong hộp</w:t>
            </w:r>
          </w:p>
        </w:tc>
        <w:tc>
          <w:tcPr>
            <w:tcW w:type="dxa" w:w="1440"/>
          </w:tcPr>
          <w:p>
            <w:r/>
            <w:r>
              <w:t>20</w:t>
            </w:r>
          </w:p>
        </w:tc>
        <w:tc>
          <w:tcPr>
            <w:tcW w:type="dxa" w:w="1440"/>
          </w:tcPr>
          <w:p>
            <w:r/>
          </w:p>
        </w:tc>
      </w:tr>
      <w:tr>
        <w:tc>
          <w:tcPr>
            <w:tcW w:type="dxa" w:w="1440"/>
          </w:tcPr>
          <w:p>
            <w:r/>
            <w:r>
              <w:t>T34</w:t>
            </w:r>
          </w:p>
        </w:tc>
        <w:tc>
          <w:tcPr>
            <w:tcW w:type="dxa" w:w="1440"/>
          </w:tcPr>
          <w:p>
            <w:r/>
            <w:r>
              <w:rPr>
                <w:rFonts w:ascii="Consolas" w:hAnsi="Consolas"/>
                <w:sz w:val="19"/>
              </w:rPr>
              <w:t>ketoancp</w:t>
            </w:r>
            <w:r>
              <w:t xml:space="preserve"> · kế toán</w:t>
            </w:r>
          </w:p>
        </w:tc>
        <w:tc>
          <w:tcPr>
            <w:tcW w:type="dxa" w:w="1440"/>
          </w:tcPr>
          <w:p>
            <w:r/>
            <w:r>
              <w:rPr>
                <w:b/>
              </w:rPr>
              <w:t>Tiền vận chuyển → Tất toán tài xế</w:t>
            </w:r>
            <w:r>
              <w:t xml:space="preserve"> → bấm một dòng</w:t>
            </w:r>
          </w:p>
        </w:tc>
        <w:tc>
          <w:tcPr>
            <w:tcW w:type="dxa" w:w="1440"/>
          </w:tcPr>
          <w:p>
            <w:r/>
            <w:r>
              <w:t xml:space="preserve">Bốn ô tổng; khung dưới liệt kê phiếu của tài xế đó trong kỳ. Phiếu lập từ 29/09 (như T03): tạm ứng đúng bằng đã chi, </w:t>
            </w:r>
            <w:r>
              <w:rPr>
                <w:b/>
              </w:rPr>
              <w:t>chênh 0</w:t>
            </w:r>
            <w:r>
              <w:t xml:space="preserve">. Lưu ý khi demo: 8 phiếu mẫu cũ tháng 8–9 (T4-0428 … T4-0441) đã </w:t>
            </w:r>
            <w:r>
              <w:rPr>
                <w:b/>
              </w:rPr>
              <w:t>chi tạm ứng theo luật cũ</w:t>
            </w:r>
            <w:r>
              <w:t xml:space="preserve"> — số tiền mặt gồm cả tiền chuyến, chipping… — nên dòng của ທ້າວ ທັດສະດາພອນ, ທ້າວ ບຸນມີ, ທ້າວ ສົມພອນ hiện </w:t>
            </w:r>
            <w:r>
              <w:rPr>
                <w:i/>
              </w:rPr>
              <w:t>Tài xế nộp lại</w:t>
            </w:r>
            <w:r>
              <w:t xml:space="preserve"> đúng phần đã đưa thừa; sổ cũ không sửa ngược. Muốn thấy dòng sạch thì chạy T01–T09 với một tài xế chưa có phiếu (ví dụ DRV-05). </w:t>
            </w:r>
            <w:r>
              <w:rPr>
                <w:b/>
              </w:rPr>
              <w:t>Chỉ phiếu xe nhà</w:t>
            </w:r>
            <w:r>
              <w:t>: phiếu xe thuê (ví dụ T27, và hai phiếu mẫu cũ T4-0430-08, T4-0443-09) không có trong khung phiếu của tài xế</w:t>
            </w:r>
          </w:p>
        </w:tc>
        <w:tc>
          <w:tcPr>
            <w:tcW w:type="dxa" w:w="1440"/>
          </w:tcPr>
          <w:p>
            <w:r/>
            <w:r>
              <w:t>20</w:t>
            </w:r>
          </w:p>
        </w:tc>
        <w:tc>
          <w:tcPr>
            <w:tcW w:type="dxa" w:w="1440"/>
          </w:tcPr>
          <w:p>
            <w:r/>
          </w:p>
        </w:tc>
      </w:tr>
      <w:tr>
        <w:tc>
          <w:tcPr>
            <w:tcW w:type="dxa" w:w="1440"/>
          </w:tcPr>
          <w:p>
            <w:r/>
            <w:r>
              <w:t>T35</w:t>
            </w:r>
          </w:p>
        </w:tc>
        <w:tc>
          <w:tcPr>
            <w:tcW w:type="dxa" w:w="1440"/>
          </w:tcPr>
          <w:p>
            <w:r/>
            <w:r>
              <w:rPr>
                <w:rFonts w:ascii="Consolas" w:hAnsi="Consolas"/>
                <w:sz w:val="19"/>
              </w:rPr>
              <w:t>ketoancp</w:t>
            </w:r>
            <w:r>
              <w:t xml:space="preserve"> · kế toán</w:t>
            </w:r>
          </w:p>
        </w:tc>
        <w:tc>
          <w:tcPr>
            <w:tcW w:type="dxa" w:w="1440"/>
          </w:tcPr>
          <w:p>
            <w:r/>
            <w:r>
              <w:rPr>
                <w:b/>
              </w:rPr>
              <w:t>Tất toán</w:t>
            </w:r>
            <w:r>
              <w:t xml:space="preserve"> ở một dòng → </w:t>
            </w:r>
            <w:r>
              <w:rPr>
                <w:b/>
              </w:rPr>
              <w:t>Tất toán</w:t>
            </w:r>
          </w:p>
        </w:tc>
        <w:tc>
          <w:tcPr>
            <w:tcW w:type="dxa" w:w="1440"/>
          </w:tcPr>
          <w:p>
            <w:r/>
            <w:r>
              <w:t xml:space="preserve">Dòng </w:t>
            </w:r>
            <w:r>
              <w:rPr>
                <w:i/>
              </w:rPr>
              <w:t>Đã tất toán</w:t>
            </w:r>
            <w:r>
              <w:t xml:space="preserve">; sổ có </w:t>
            </w:r>
            <w:r>
              <w:rPr>
                <w:b/>
              </w:rPr>
              <w:t>TT_CHI</w:t>
            </w:r>
            <w:r>
              <w:t xml:space="preserve"> (chi bù, Nợ 625 / Có 1011) hoặc </w:t>
            </w:r>
            <w:r>
              <w:rPr>
                <w:b/>
              </w:rPr>
              <w:t>TT_THU</w:t>
            </w:r>
            <w:r>
              <w:t xml:space="preserve"> (nộp lại, Nợ 1011 / Có 625); bấm lại lần hai bị chặn</w:t>
            </w:r>
          </w:p>
        </w:tc>
        <w:tc>
          <w:tcPr>
            <w:tcW w:type="dxa" w:w="1440"/>
          </w:tcPr>
          <w:p>
            <w:r/>
            <w:r>
              <w:t>20</w:t>
            </w:r>
          </w:p>
        </w:tc>
        <w:tc>
          <w:tcPr>
            <w:tcW w:type="dxa" w:w="1440"/>
          </w:tcPr>
          <w:p>
            <w:r/>
          </w:p>
        </w:tc>
      </w:tr>
      <w:tr>
        <w:tc>
          <w:tcPr>
            <w:tcW w:type="dxa" w:w="1440"/>
          </w:tcPr>
          <w:p>
            <w:r/>
            <w:r>
              <w:t>T36</w:t>
            </w:r>
          </w:p>
        </w:tc>
        <w:tc>
          <w:tcPr>
            <w:tcW w:type="dxa" w:w="1440"/>
          </w:tcPr>
          <w:p>
            <w:r/>
            <w:r>
              <w:rPr>
                <w:rFonts w:ascii="Consolas" w:hAnsi="Consolas"/>
                <w:sz w:val="19"/>
              </w:rPr>
              <w:t>quytb</w:t>
            </w:r>
            <w:r>
              <w:t xml:space="preserve"> → </w:t>
            </w:r>
            <w:r>
              <w:rPr>
                <w:rFonts w:ascii="Consolas" w:hAnsi="Consolas"/>
                <w:sz w:val="19"/>
              </w:rPr>
              <w:t>ketoancp</w:t>
            </w:r>
            <w:r>
              <w:t xml:space="preserve"> · kế toán</w:t>
            </w:r>
          </w:p>
        </w:tc>
        <w:tc>
          <w:tcPr>
            <w:tcW w:type="dxa" w:w="1440"/>
          </w:tcPr>
          <w:p>
            <w:r/>
            <w:r>
              <w:t xml:space="preserve">Quỹ bấm </w:t>
            </w:r>
            <w:r>
              <w:rPr>
                <w:b/>
              </w:rPr>
              <w:t>Bỏ chốt</w:t>
            </w:r>
            <w:r>
              <w:t xml:space="preserve"> (bị từ chối) → KT Chi phí </w:t>
            </w:r>
            <w:r>
              <w:rPr>
                <w:b/>
              </w:rPr>
              <w:t>Bỏ chốt</w:t>
            </w:r>
          </w:p>
        </w:tc>
        <w:tc>
          <w:tcPr>
            <w:tcW w:type="dxa" w:w="1440"/>
          </w:tcPr>
          <w:p>
            <w:r/>
            <w:r>
              <w:t>Chỉ KT Chi phí bỏ được; tờ TT rút khỏi sổ</w:t>
            </w:r>
          </w:p>
        </w:tc>
        <w:tc>
          <w:tcPr>
            <w:tcW w:type="dxa" w:w="1440"/>
          </w:tcPr>
          <w:p>
            <w:r/>
            <w:r>
              <w:t>20</w:t>
            </w:r>
          </w:p>
        </w:tc>
        <w:tc>
          <w:tcPr>
            <w:tcW w:type="dxa" w:w="1440"/>
          </w:tcPr>
          <w:p>
            <w:r/>
          </w:p>
        </w:tc>
      </w:tr>
      <w:tr>
        <w:tc>
          <w:tcPr>
            <w:tcW w:type="dxa" w:w="1440"/>
          </w:tcPr>
          <w:p>
            <w:r/>
            <w:r>
              <w:t>T37</w:t>
            </w:r>
          </w:p>
        </w:tc>
        <w:tc>
          <w:tcPr>
            <w:tcW w:type="dxa" w:w="1440"/>
          </w:tcPr>
          <w:p>
            <w:r/>
            <w:r>
              <w:rPr>
                <w:rFonts w:ascii="Consolas" w:hAnsi="Consolas"/>
                <w:sz w:val="19"/>
              </w:rPr>
              <w:t>ketoancp</w:t>
            </w:r>
            <w:r>
              <w:t xml:space="preserve"> · kế toán</w:t>
            </w:r>
          </w:p>
        </w:tc>
        <w:tc>
          <w:tcPr>
            <w:tcW w:type="dxa" w:w="1440"/>
          </w:tcPr>
          <w:p>
            <w:r/>
            <w:r>
              <w:rPr>
                <w:b/>
              </w:rPr>
              <w:t>Tiền vận chuyển → Theo dõi nhà cung cấp</w:t>
            </w:r>
          </w:p>
        </w:tc>
        <w:tc>
          <w:tcPr>
            <w:tcW w:type="dxa" w:w="1440"/>
          </w:tcPr>
          <w:p>
            <w:r/>
            <w:r>
              <w:t xml:space="preserve">Bảng công nợ: phát sinh, ghi nợ tại trạm, đã trả, còn nợ = phát sinh − đã trả; dòng </w:t>
            </w:r>
            <w:r>
              <w:rPr>
                <w:b/>
              </w:rPr>
              <w:t>Tổng</w:t>
            </w:r>
          </w:p>
        </w:tc>
        <w:tc>
          <w:tcPr>
            <w:tcW w:type="dxa" w:w="1440"/>
          </w:tcPr>
          <w:p>
            <w:r/>
            <w:r>
              <w:t>6.6</w:t>
            </w:r>
          </w:p>
        </w:tc>
        <w:tc>
          <w:tcPr>
            <w:tcW w:type="dxa" w:w="1440"/>
          </w:tcPr>
          <w:p>
            <w:r/>
          </w:p>
        </w:tc>
      </w:tr>
      <w:tr>
        <w:tc>
          <w:tcPr>
            <w:tcW w:type="dxa" w:w="1440"/>
          </w:tcPr>
          <w:p>
            <w:r/>
            <w:r>
              <w:t>T38</w:t>
            </w:r>
          </w:p>
        </w:tc>
        <w:tc>
          <w:tcPr>
            <w:tcW w:type="dxa" w:w="1440"/>
          </w:tcPr>
          <w:p>
            <w:r/>
            <w:r>
              <w:rPr>
                <w:rFonts w:ascii="Consolas" w:hAnsi="Consolas"/>
                <w:sz w:val="19"/>
              </w:rPr>
              <w:t>ketoancp</w:t>
            </w:r>
            <w:r>
              <w:t xml:space="preserve"> · kế toán</w:t>
            </w:r>
          </w:p>
        </w:tc>
        <w:tc>
          <w:tcPr>
            <w:tcW w:type="dxa" w:w="1440"/>
          </w:tcPr>
          <w:p>
            <w:r/>
            <w:r>
              <w:rPr>
                <w:b/>
              </w:rPr>
              <w:t>Trả nhà cung cấp</w:t>
            </w:r>
            <w:r>
              <w:t xml:space="preserve"> ở một dòng → </w:t>
            </w:r>
            <w:r>
              <w:rPr>
                <w:b/>
              </w:rPr>
              <w:t>Thành tiền (LAK)</w:t>
            </w:r>
            <w:r>
              <w:t xml:space="preserve"> sửa thành 1000 → </w:t>
            </w:r>
            <w:r>
              <w:rPr>
                <w:b/>
              </w:rPr>
              <w:t>Lưu</w:t>
            </w:r>
            <w:r>
              <w:t xml:space="preserve"> → </w:t>
            </w:r>
            <w:r>
              <w:rPr>
                <w:b/>
              </w:rPr>
              <w:t>Các lần trả</w:t>
            </w:r>
          </w:p>
        </w:tc>
        <w:tc>
          <w:tcPr>
            <w:tcW w:type="dxa" w:w="1440"/>
          </w:tcPr>
          <w:p>
            <w:r/>
            <w:r>
              <w:t xml:space="preserve">Đã trả +1.000, còn nợ −1.000; tờ </w:t>
            </w:r>
            <w:r>
              <w:rPr>
                <w:b/>
              </w:rPr>
              <w:t>PC_NCC</w:t>
            </w:r>
            <w:r>
              <w:t xml:space="preserve"> (Nợ 4021 / Có 1011) ở sổ; khung các lần trả có dòng mới</w:t>
            </w:r>
          </w:p>
        </w:tc>
        <w:tc>
          <w:tcPr>
            <w:tcW w:type="dxa" w:w="1440"/>
          </w:tcPr>
          <w:p>
            <w:r/>
            <w:r>
              <w:t>6.6</w:t>
            </w:r>
          </w:p>
        </w:tc>
        <w:tc>
          <w:tcPr>
            <w:tcW w:type="dxa" w:w="1440"/>
          </w:tcPr>
          <w:p>
            <w:r/>
          </w:p>
        </w:tc>
      </w:tr>
      <w:tr>
        <w:tc>
          <w:tcPr>
            <w:tcW w:type="dxa" w:w="1440"/>
          </w:tcPr>
          <w:p>
            <w:r/>
            <w:r>
              <w:t>T39</w:t>
            </w:r>
          </w:p>
        </w:tc>
        <w:tc>
          <w:tcPr>
            <w:tcW w:type="dxa" w:w="1440"/>
          </w:tcPr>
          <w:p>
            <w:r/>
            <w:r>
              <w:rPr>
                <w:rFonts w:ascii="Consolas" w:hAnsi="Consolas"/>
                <w:sz w:val="19"/>
              </w:rPr>
              <w:t>ketoancp</w:t>
            </w:r>
            <w:r>
              <w:t xml:space="preserve"> · kế toán → điều xe</w:t>
            </w:r>
          </w:p>
        </w:tc>
        <w:tc>
          <w:tcPr>
            <w:tcW w:type="dxa" w:w="1440"/>
          </w:tcPr>
          <w:p>
            <w:r/>
            <w:r>
              <w:rPr>
                <w:b/>
              </w:rPr>
              <w:t>Thêm · sửa nhà cung cấp ↗</w:t>
            </w:r>
          </w:p>
        </w:tc>
        <w:tc>
          <w:tcPr>
            <w:tcW w:type="dxa" w:w="1440"/>
          </w:tcPr>
          <w:p>
            <w:r/>
            <w:r>
              <w:t xml:space="preserve">Mở </w:t>
            </w:r>
            <w:r>
              <w:rPr>
                <w:b/>
              </w:rPr>
              <w:t>Vận tải → Nhà cung cấp</w:t>
            </w:r>
            <w:r>
              <w:t xml:space="preserve"> bên điều xe (danh mục, không có cột tiền)</w:t>
            </w:r>
          </w:p>
        </w:tc>
        <w:tc>
          <w:tcPr>
            <w:tcW w:type="dxa" w:w="1440"/>
          </w:tcPr>
          <w:p>
            <w:r/>
            <w:r>
              <w:t>6.6</w:t>
            </w:r>
          </w:p>
        </w:tc>
        <w:tc>
          <w:tcPr>
            <w:tcW w:type="dxa" w:w="1440"/>
          </w:tcPr>
          <w:p>
            <w:r/>
          </w:p>
        </w:tc>
      </w:tr>
      <w:tr>
        <w:tc>
          <w:tcPr>
            <w:tcW w:type="dxa" w:w="1440"/>
          </w:tcPr>
          <w:p>
            <w:r/>
            <w:r>
              <w:t>T40</w:t>
            </w:r>
          </w:p>
        </w:tc>
        <w:tc>
          <w:tcPr>
            <w:tcW w:type="dxa" w:w="1440"/>
          </w:tcPr>
          <w:p>
            <w:r/>
            <w:r>
              <w:rPr>
                <w:rFonts w:ascii="Consolas" w:hAnsi="Consolas"/>
                <w:sz w:val="19"/>
              </w:rPr>
              <w:t>doanhthu</w:t>
            </w:r>
            <w:r>
              <w:t xml:space="preserve"> · kế toán</w:t>
            </w:r>
          </w:p>
        </w:tc>
        <w:tc>
          <w:tcPr>
            <w:tcW w:type="dxa" w:w="1440"/>
          </w:tcPr>
          <w:p>
            <w:r/>
            <w:r>
              <w:rPr>
                <w:b/>
              </w:rPr>
              <w:t>Theo dõi nhà cung cấp</w:t>
            </w:r>
            <w:r>
              <w:t xml:space="preserve"> → khung </w:t>
            </w:r>
            <w:r>
              <w:rPr>
                <w:b/>
              </w:rPr>
              <w:t>Cấn trừ cuối tháng</w:t>
            </w:r>
            <w:r>
              <w:t xml:space="preserve"> → </w:t>
            </w:r>
            <w:r>
              <w:rPr>
                <w:b/>
              </w:rPr>
              <w:t>Tháng</w:t>
            </w:r>
            <w:r>
              <w:t xml:space="preserve"> 08 → </w:t>
            </w:r>
            <w:r>
              <w:rPr>
                <w:b/>
              </w:rPr>
              <w:t>Ghi cấn trừ tháng · … LAK</w:t>
            </w:r>
            <w:r>
              <w:t xml:space="preserve"> ở dòng ຄຳຕຸ້ຍ → </w:t>
            </w:r>
            <w:r>
              <w:rPr>
                <w:b/>
              </w:rPr>
              <w:t>Ghi cấn trừ tháng</w:t>
            </w:r>
          </w:p>
        </w:tc>
        <w:tc>
          <w:tcPr>
            <w:tcW w:type="dxa" w:w="1440"/>
          </w:tcPr>
          <w:p>
            <w:r/>
            <w:r>
              <w:t xml:space="preserve">Báo </w:t>
            </w:r>
            <w:r>
              <w:rPr>
                <w:i/>
              </w:rPr>
              <w:t>Đã ghi … phiếu thu cấn trừ</w:t>
            </w:r>
            <w:r>
              <w:t xml:space="preserve">; dưới tổng cấn trừ hiện </w:t>
            </w:r>
            <w:r>
              <w:rPr>
                <w:i/>
              </w:rPr>
              <w:t>đã ghi phiếu thu</w:t>
            </w:r>
            <w:r>
              <w:t xml:space="preserve">; sổ thu của phiếu có dòng cách thu cấn trừ </w:t>
            </w:r>
            <w:r>
              <w:rPr>
                <w:rFonts w:ascii="Consolas" w:hAnsi="Consolas"/>
                <w:sz w:val="19"/>
              </w:rPr>
              <w:t>CT-202608</w:t>
            </w:r>
            <w:r>
              <w:t>; ghi lại lần hai bị chặn</w:t>
            </w:r>
          </w:p>
        </w:tc>
        <w:tc>
          <w:tcPr>
            <w:tcW w:type="dxa" w:w="1440"/>
          </w:tcPr>
          <w:p>
            <w:r/>
            <w:r>
              <w:t>18</w:t>
            </w:r>
          </w:p>
        </w:tc>
        <w:tc>
          <w:tcPr>
            <w:tcW w:type="dxa" w:w="1440"/>
          </w:tcPr>
          <w:p>
            <w:r/>
          </w:p>
        </w:tc>
      </w:tr>
    </w:tbl>
    <w:p/>
    <w:p>
      <w:pPr>
        <w:pStyle w:val="Heading2"/>
      </w:pPr>
      <w:r>
        <w:t>10.6. Đẩy chứng từ và xem sổ</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T41b</w:t>
            </w:r>
          </w:p>
        </w:tc>
        <w:tc>
          <w:tcPr>
            <w:tcW w:type="dxa" w:w="1440"/>
          </w:tcPr>
          <w:p>
            <w:r/>
            <w:r>
              <w:rPr>
                <w:rFonts w:ascii="Consolas" w:hAnsi="Consolas"/>
                <w:sz w:val="19"/>
              </w:rPr>
              <w:t>ketoan</w:t>
            </w:r>
            <w:r>
              <w:t xml:space="preserve"> rồi </w:t>
            </w:r>
            <w:r>
              <w:rPr>
                <w:rFonts w:ascii="Consolas" w:hAnsi="Consolas"/>
                <w:sz w:val="19"/>
              </w:rPr>
              <w:t>thabok</w:t>
            </w:r>
            <w:r>
              <w:t xml:space="preserve"> · điều xe</w:t>
            </w:r>
          </w:p>
        </w:tc>
        <w:tc>
          <w:tcPr>
            <w:tcW w:type="dxa" w:w="1440"/>
          </w:tcPr>
          <w:p>
            <w:r/>
            <w:r>
              <w:rPr>
                <w:b/>
              </w:rPr>
              <w:t>Vận tải → Đề nghị theo DO</w:t>
            </w:r>
            <w:r>
              <w:t xml:space="preserve"> → tháng này → nút </w:t>
            </w:r>
            <w:r>
              <w:rPr>
                <w:b/>
              </w:rPr>
              <w:t>Chi còn chờ</w:t>
            </w:r>
            <w:r>
              <w:t xml:space="preserve">, </w:t>
            </w:r>
            <w:r>
              <w:rPr>
                <w:b/>
              </w:rPr>
              <w:t>Thu còn chờ</w:t>
            </w:r>
            <w:r>
              <w:t xml:space="preserve"> → bấm một DO</w:t>
            </w:r>
          </w:p>
        </w:tc>
        <w:tc>
          <w:tcPr>
            <w:tcW w:type="dxa" w:w="1440"/>
          </w:tcPr>
          <w:p>
            <w:r/>
            <w:r>
              <w:t xml:space="preserve">Mỗi DO một dòng; chip </w:t>
            </w:r>
            <w:r>
              <w:rPr>
                <w:b/>
              </w:rPr>
              <w:t>TU</w:t>
            </w:r>
            <w:r>
              <w:t xml:space="preserve">, </w:t>
            </w:r>
            <w:r>
              <w:rPr>
                <w:b/>
              </w:rPr>
              <w:t>NL</w:t>
            </w:r>
            <w:r>
              <w:t xml:space="preserve">, bốn ô III–VI đúng trạng thái trên phiếu; khung phải kể từng tờ, bấm số tờ mở </w:t>
            </w:r>
            <w:r>
              <w:rPr>
                <w:b/>
              </w:rPr>
              <w:t>Phiếu đề nghị chi</w:t>
            </w:r>
            <w:r>
              <w:t xml:space="preserve">; Bãi thấy dòng nhưng </w:t>
            </w:r>
            <w:r>
              <w:rPr>
                <w:b/>
              </w:rPr>
              <w:t>không có số tiền</w:t>
            </w:r>
            <w:r>
              <w:t xml:space="preserve"> và không có tab </w:t>
            </w:r>
            <w:r>
              <w:rPr>
                <w:b/>
              </w:rPr>
              <w:t>Hồ sơ gửi kế toán</w:t>
            </w:r>
          </w:p>
        </w:tc>
        <w:tc>
          <w:tcPr>
            <w:tcW w:type="dxa" w:w="1440"/>
          </w:tcPr>
          <w:p>
            <w:r/>
            <w:r>
              <w:t>23</w:t>
            </w:r>
          </w:p>
        </w:tc>
        <w:tc>
          <w:tcPr>
            <w:tcW w:type="dxa" w:w="1440"/>
          </w:tcPr>
          <w:p>
            <w:r/>
          </w:p>
        </w:tc>
      </w:tr>
      <w:tr>
        <w:tc>
          <w:tcPr>
            <w:tcW w:type="dxa" w:w="1440"/>
          </w:tcPr>
          <w:p>
            <w:r/>
            <w:r>
              <w:t>T41</w:t>
            </w:r>
          </w:p>
        </w:tc>
        <w:tc>
          <w:tcPr>
            <w:tcW w:type="dxa" w:w="1440"/>
          </w:tcPr>
          <w:p>
            <w:r/>
            <w:r>
              <w:rPr>
                <w:rFonts w:ascii="Consolas" w:hAnsi="Consolas"/>
                <w:sz w:val="19"/>
              </w:rPr>
              <w:t>ketoan</w:t>
            </w:r>
            <w:r>
              <w:t xml:space="preserve"> · điều xe</w:t>
            </w:r>
          </w:p>
        </w:tc>
        <w:tc>
          <w:tcPr>
            <w:tcW w:type="dxa" w:w="1440"/>
          </w:tcPr>
          <w:p>
            <w:r/>
            <w:r>
              <w:rPr>
                <w:b/>
              </w:rPr>
              <w:t>Vận tải → Đề nghị theo DO</w:t>
            </w:r>
            <w:r>
              <w:t xml:space="preserve"> → tab </w:t>
            </w:r>
            <w:r>
              <w:rPr>
                <w:b/>
              </w:rPr>
              <w:t>Hồ sơ gửi kế toán</w:t>
            </w:r>
            <w:r>
              <w:t xml:space="preserve"> → </w:t>
            </w:r>
            <w:r>
              <w:rPr>
                <w:b/>
              </w:rPr>
              <w:t>Đẩy hết tờ chưa đẩy</w:t>
            </w:r>
          </w:p>
        </w:tc>
        <w:tc>
          <w:tcPr>
            <w:tcW w:type="dxa" w:w="1440"/>
          </w:tcPr>
          <w:p>
            <w:r/>
            <w:r>
              <w:t>Máy báo đẩy được bao nhiêu tờ; chỉ còn DO, PLNL, PTU, PC_TU, PC_SC (các tờ tiền vận chuyển không nằm ở đây); đẩy lại không gửi trùng</w:t>
            </w:r>
          </w:p>
        </w:tc>
        <w:tc>
          <w:tcPr>
            <w:tcW w:type="dxa" w:w="1440"/>
          </w:tcPr>
          <w:p>
            <w:r/>
            <w:r>
              <w:t>21</w:t>
            </w:r>
          </w:p>
        </w:tc>
        <w:tc>
          <w:tcPr>
            <w:tcW w:type="dxa" w:w="1440"/>
          </w:tcPr>
          <w:p>
            <w:r/>
          </w:p>
        </w:tc>
      </w:tr>
      <w:tr>
        <w:tc>
          <w:tcPr>
            <w:tcW w:type="dxa" w:w="1440"/>
          </w:tcPr>
          <w:p>
            <w:r/>
            <w:r>
              <w:t>T42</w:t>
            </w:r>
          </w:p>
        </w:tc>
        <w:tc>
          <w:tcPr>
            <w:tcW w:type="dxa" w:w="1440"/>
          </w:tcPr>
          <w:p>
            <w:r/>
            <w:r>
              <w:rPr>
                <w:rFonts w:ascii="Consolas" w:hAnsi="Consolas"/>
                <w:sz w:val="19"/>
              </w:rPr>
              <w:t>ketoan</w:t>
            </w:r>
            <w:r>
              <w:t xml:space="preserve"> · kế toán</w:t>
            </w:r>
          </w:p>
        </w:tc>
        <w:tc>
          <w:tcPr>
            <w:tcW w:type="dxa" w:w="1440"/>
          </w:tcPr>
          <w:p>
            <w:r/>
            <w:r>
              <w:rPr>
                <w:b/>
              </w:rPr>
              <w:t>Sổ sách → Kế toán</w:t>
            </w:r>
            <w:r>
              <w:t xml:space="preserve"> → </w:t>
            </w:r>
            <w:r>
              <w:rPr>
                <w:b/>
              </w:rPr>
              <w:t>Nhật ký chung</w:t>
            </w:r>
            <w:r>
              <w:t xml:space="preserve"> lọc nguồn </w:t>
            </w:r>
            <w:r>
              <w:rPr>
                <w:i/>
              </w:rPr>
              <w:t>Sinh ở tiền vận chuyển (trang kế toán)</w:t>
            </w:r>
          </w:p>
        </w:tc>
        <w:tc>
          <w:tcPr>
            <w:tcW w:type="dxa" w:w="1440"/>
          </w:tcPr>
          <w:p>
            <w:r/>
            <w:r>
              <w:t xml:space="preserve">Thấy các tờ HD, PT, PC_CX, TT, PC_NCC vừa làm; </w:t>
            </w:r>
            <w:r>
              <w:rPr>
                <w:b/>
              </w:rPr>
              <w:t>Cân đối phát sinh</w:t>
            </w:r>
            <w:r>
              <w:t xml:space="preserve"> vẫn </w:t>
            </w:r>
            <w:r>
              <w:rPr>
                <w:i/>
              </w:rPr>
              <w:t>Nợ = Có</w:t>
            </w:r>
          </w:p>
        </w:tc>
        <w:tc>
          <w:tcPr>
            <w:tcW w:type="dxa" w:w="1440"/>
          </w:tcPr>
          <w:p>
            <w:r/>
            <w:r>
              <w:t>22</w:t>
            </w:r>
          </w:p>
        </w:tc>
        <w:tc>
          <w:tcPr>
            <w:tcW w:type="dxa" w:w="1440"/>
          </w:tcPr>
          <w:p>
            <w:r/>
          </w:p>
        </w:tc>
      </w:tr>
      <w:tr>
        <w:tc>
          <w:tcPr>
            <w:tcW w:type="dxa" w:w="1440"/>
          </w:tcPr>
          <w:p>
            <w:r/>
            <w:r>
              <w:t>T43</w:t>
            </w:r>
          </w:p>
        </w:tc>
        <w:tc>
          <w:tcPr>
            <w:tcW w:type="dxa" w:w="1440"/>
          </w:tcPr>
          <w:p>
            <w:r/>
            <w:r>
              <w:rPr>
                <w:rFonts w:ascii="Consolas" w:hAnsi="Consolas"/>
                <w:sz w:val="19"/>
              </w:rPr>
              <w:t>ketoan</w:t>
            </w:r>
            <w:r>
              <w:t xml:space="preserve"> · kế toán</w:t>
            </w:r>
          </w:p>
        </w:tc>
        <w:tc>
          <w:tcPr>
            <w:tcW w:type="dxa" w:w="1440"/>
          </w:tcPr>
          <w:p>
            <w:r/>
            <w:r>
              <w:rPr>
                <w:b/>
              </w:rPr>
              <w:t>Chuyến &amp; kho → Chuyến xe</w:t>
            </w:r>
            <w:r>
              <w:t xml:space="preserve"> → phiếu T14</w:t>
            </w:r>
          </w:p>
        </w:tc>
        <w:tc>
          <w:tcPr>
            <w:tcW w:type="dxa" w:w="1440"/>
          </w:tcPr>
          <w:p>
            <w:r/>
            <w:r>
              <w:t>Doanh thu, chi phí, lãi, còn phải thu khớp những gì đã thu</w:t>
            </w:r>
          </w:p>
        </w:tc>
        <w:tc>
          <w:tcPr>
            <w:tcW w:type="dxa" w:w="1440"/>
          </w:tcPr>
          <w:p>
            <w:r/>
            <w:r>
              <w:t>22–23</w:t>
            </w:r>
          </w:p>
        </w:tc>
        <w:tc>
          <w:tcPr>
            <w:tcW w:type="dxa" w:w="1440"/>
          </w:tcPr>
          <w:p>
            <w:r/>
          </w:p>
        </w:tc>
      </w:tr>
    </w:tbl>
    <w:p/>
    <w:p>
      <w:pPr>
        <w:pStyle w:val="Heading2"/>
      </w:pPr>
      <w:r>
        <w:t>10.7. Vai và chặn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Mã</w:t>
            </w:r>
          </w:p>
        </w:tc>
        <w:tc>
          <w:tcPr>
            <w:tcW w:type="dxa" w:w="1728"/>
          </w:tcPr>
          <w:p>
            <w:r>
              <w:rPr>
                <w:b/>
              </w:rPr>
            </w:r>
            <w:r>
              <w:rPr>
                <w:b/>
              </w:rPr>
              <w:t>Ai · trang</w:t>
            </w:r>
          </w:p>
        </w:tc>
        <w:tc>
          <w:tcPr>
            <w:tcW w:type="dxa" w:w="1728"/>
          </w:tcPr>
          <w:p>
            <w:r>
              <w:rPr>
                <w:b/>
              </w:rPr>
            </w:r>
            <w:r>
              <w:rPr>
                <w:b/>
              </w:rPr>
              <w:t>Làm</w:t>
            </w:r>
          </w:p>
        </w:tc>
        <w:tc>
          <w:tcPr>
            <w:tcW w:type="dxa" w:w="1728"/>
          </w:tcPr>
          <w:p>
            <w:r>
              <w:rPr>
                <w:b/>
              </w:rPr>
            </w:r>
            <w:r>
              <w:rPr>
                <w:b/>
              </w:rPr>
              <w:t>Đúng khi</w:t>
            </w:r>
          </w:p>
        </w:tc>
        <w:tc>
          <w:tcPr>
            <w:tcW w:type="dxa" w:w="1728"/>
          </w:tcPr>
          <w:p>
            <w:r>
              <w:rPr>
                <w:b/>
              </w:rPr>
            </w:r>
            <w:r>
              <w:rPr>
                <w:b/>
              </w:rPr>
              <w:t>Đạt</w:t>
            </w:r>
          </w:p>
        </w:tc>
      </w:tr>
      <w:tr>
        <w:tc>
          <w:tcPr>
            <w:tcW w:type="dxa" w:w="1728"/>
          </w:tcPr>
          <w:p>
            <w:r/>
            <w:r>
              <w:t>T44</w:t>
            </w:r>
          </w:p>
        </w:tc>
        <w:tc>
          <w:tcPr>
            <w:tcW w:type="dxa" w:w="1728"/>
          </w:tcPr>
          <w:p>
            <w:r/>
            <w:r>
              <w:rPr>
                <w:rFonts w:ascii="Consolas" w:hAnsi="Consolas"/>
                <w:sz w:val="19"/>
              </w:rPr>
              <w:t>thabok</w:t>
            </w:r>
            <w:r>
              <w:t xml:space="preserve"> · kế toán</w:t>
            </w:r>
          </w:p>
        </w:tc>
        <w:tc>
          <w:tcPr>
            <w:tcW w:type="dxa" w:w="1728"/>
          </w:tcPr>
          <w:p>
            <w:r/>
            <w:r>
              <w:t>Đăng nhập trang kế toán</w:t>
            </w:r>
          </w:p>
        </w:tc>
        <w:tc>
          <w:tcPr>
            <w:tcW w:type="dxa" w:w="1728"/>
          </w:tcPr>
          <w:p>
            <w:r/>
            <w:r>
              <w:t xml:space="preserve">Không có nhóm </w:t>
            </w:r>
            <w:r>
              <w:rPr>
                <w:b/>
              </w:rPr>
              <w:t>Tiền vận chuyển</w:t>
            </w:r>
            <w:r>
              <w:t>, không mở sổ; Kho nhiên liệu chỉ thấy lít</w:t>
            </w:r>
          </w:p>
        </w:tc>
        <w:tc>
          <w:tcPr>
            <w:tcW w:type="dxa" w:w="1728"/>
          </w:tcPr>
          <w:p>
            <w:r/>
          </w:p>
        </w:tc>
      </w:tr>
      <w:tr>
        <w:tc>
          <w:tcPr>
            <w:tcW w:type="dxa" w:w="1728"/>
          </w:tcPr>
          <w:p>
            <w:r/>
            <w:r>
              <w:t>T45</w:t>
            </w:r>
          </w:p>
        </w:tc>
        <w:tc>
          <w:tcPr>
            <w:tcW w:type="dxa" w:w="1728"/>
          </w:tcPr>
          <w:p>
            <w:r/>
            <w:r>
              <w:rPr>
                <w:rFonts w:ascii="Consolas" w:hAnsi="Consolas"/>
                <w:sz w:val="19"/>
              </w:rPr>
              <w:t>thabok</w:t>
            </w:r>
            <w:r>
              <w:t xml:space="preserve"> · điều xe</w:t>
            </w:r>
          </w:p>
        </w:tc>
        <w:tc>
          <w:tcPr>
            <w:tcW w:type="dxa" w:w="1728"/>
          </w:tcPr>
          <w:p>
            <w:r/>
            <w:r>
              <w:rPr>
                <w:b/>
              </w:rPr>
              <w:t>Vận tải → Nhà cung cấp</w:t>
            </w:r>
            <w:r>
              <w:t xml:space="preserve">, </w:t>
            </w:r>
            <w:r>
              <w:rPr>
                <w:b/>
              </w:rPr>
              <w:t>Xe liên kết</w:t>
            </w:r>
          </w:p>
        </w:tc>
        <w:tc>
          <w:tcPr>
            <w:tcW w:type="dxa" w:w="1728"/>
          </w:tcPr>
          <w:p>
            <w:r/>
            <w:r>
              <w:t xml:space="preserve">Nhà cung cấp: danh sách, số dòng, kỳ trả, </w:t>
            </w:r>
            <w:r>
              <w:rPr>
                <w:b/>
              </w:rPr>
              <w:t>không có tiền</w:t>
            </w:r>
            <w:r>
              <w:t>; không có menu Xe liên kết</w:t>
            </w:r>
          </w:p>
        </w:tc>
        <w:tc>
          <w:tcPr>
            <w:tcW w:type="dxa" w:w="1728"/>
          </w:tcPr>
          <w:p>
            <w:r/>
          </w:p>
        </w:tc>
      </w:tr>
      <w:tr>
        <w:tc>
          <w:tcPr>
            <w:tcW w:type="dxa" w:w="1728"/>
          </w:tcPr>
          <w:p>
            <w:r/>
            <w:r>
              <w:t>T46</w:t>
            </w:r>
          </w:p>
        </w:tc>
        <w:tc>
          <w:tcPr>
            <w:tcW w:type="dxa" w:w="1728"/>
          </w:tcPr>
          <w:p>
            <w:r/>
            <w:r>
              <w:rPr>
                <w:rFonts w:ascii="Consolas" w:hAnsi="Consolas"/>
                <w:sz w:val="19"/>
              </w:rPr>
              <w:t>khovc</w:t>
            </w:r>
            <w:r>
              <w:t xml:space="preserve"> · kế toán</w:t>
            </w:r>
          </w:p>
        </w:tc>
        <w:tc>
          <w:tcPr>
            <w:tcW w:type="dxa" w:w="1728"/>
          </w:tcPr>
          <w:p>
            <w:r/>
            <w:r>
              <w:rPr>
                <w:b/>
              </w:rPr>
              <w:t>Cấp phát</w:t>
            </w:r>
          </w:p>
        </w:tc>
        <w:tc>
          <w:tcPr>
            <w:tcW w:type="dxa" w:w="1728"/>
          </w:tcPr>
          <w:p>
            <w:r/>
            <w:r>
              <w:t>Chỉ phiếu đề nghị xuất nhiên liệu của kho Viêng Chăn; quét phiếu đề nghị xuất nhiên liệu kho Thà Bốc → bị chặn</w:t>
            </w:r>
          </w:p>
        </w:tc>
        <w:tc>
          <w:tcPr>
            <w:tcW w:type="dxa" w:w="1728"/>
          </w:tcPr>
          <w:p>
            <w:r/>
          </w:p>
        </w:tc>
      </w:tr>
      <w:tr>
        <w:tc>
          <w:tcPr>
            <w:tcW w:type="dxa" w:w="1728"/>
          </w:tcPr>
          <w:p>
            <w:r/>
            <w:r>
              <w:t>T47</w:t>
            </w:r>
          </w:p>
        </w:tc>
        <w:tc>
          <w:tcPr>
            <w:tcW w:type="dxa" w:w="1728"/>
          </w:tcPr>
          <w:p>
            <w:r/>
            <w:r>
              <w:rPr>
                <w:rFonts w:ascii="Consolas" w:hAnsi="Consolas"/>
                <w:sz w:val="19"/>
              </w:rPr>
              <w:t>tx01</w:t>
            </w:r>
            <w:r>
              <w:t xml:space="preserve"> · điều xe</w:t>
            </w:r>
          </w:p>
        </w:tc>
        <w:tc>
          <w:tcPr>
            <w:tcW w:type="dxa" w:w="1728"/>
          </w:tcPr>
          <w:p>
            <w:r/>
            <w:r>
              <w:t xml:space="preserve">Chưa nhận tạm ứng mà bấm </w:t>
            </w:r>
            <w:r>
              <w:rPr>
                <w:b/>
              </w:rPr>
              <w:t>Xuất phát</w:t>
            </w:r>
          </w:p>
        </w:tc>
        <w:tc>
          <w:tcPr>
            <w:tcW w:type="dxa" w:w="1728"/>
          </w:tcPr>
          <w:p>
            <w:r/>
            <w:r>
              <w:t xml:space="preserve">Nút lớn </w:t>
            </w:r>
            <w:r>
              <w:rPr>
                <w:b/>
              </w:rPr>
              <w:t>Xuất phát</w:t>
            </w:r>
            <w:r>
              <w:t xml:space="preserve"> tắt, dưới ghi </w:t>
            </w:r>
            <w:r>
              <w:rPr>
                <w:i/>
              </w:rPr>
              <w:t>Chưa nhận tiền tạm ứng thì chưa xuất phát</w:t>
            </w:r>
            <w:r>
              <w:t xml:space="preserve">; khung </w:t>
            </w:r>
            <w:r>
              <w:rPr>
                <w:b/>
              </w:rPr>
              <w:t>Phiếu đề nghị tạm ứng</w:t>
            </w:r>
            <w:r>
              <w:t xml:space="preserve"> có nút </w:t>
            </w:r>
            <w:r>
              <w:rPr>
                <w:b/>
              </w:rPr>
              <w:t>Mã QR</w:t>
            </w:r>
            <w:r>
              <w:t xml:space="preserve"> → hộp mã QR lớn + </w:t>
            </w:r>
            <w:r>
              <w:rPr>
                <w:b/>
              </w:rPr>
              <w:t>Mã tra cứu</w:t>
            </w:r>
            <w:r>
              <w:t xml:space="preserve"> cho quỹ quét</w:t>
            </w:r>
          </w:p>
        </w:tc>
        <w:tc>
          <w:tcPr>
            <w:tcW w:type="dxa" w:w="1728"/>
          </w:tcPr>
          <w:p>
            <w:r/>
            <w:r>
              <w:t>10</w:t>
            </w:r>
          </w:p>
        </w:tc>
      </w:tr>
      <w:tr>
        <w:tc>
          <w:tcPr>
            <w:tcW w:type="dxa" w:w="1728"/>
          </w:tcPr>
          <w:p>
            <w:r/>
            <w:r>
              <w:t>T47d</w:t>
            </w:r>
          </w:p>
        </w:tc>
        <w:tc>
          <w:tcPr>
            <w:tcW w:type="dxa" w:w="1728"/>
          </w:tcPr>
          <w:p>
            <w:r/>
            <w:r>
              <w:rPr>
                <w:rFonts w:ascii="Consolas" w:hAnsi="Consolas"/>
                <w:sz w:val="19"/>
              </w:rPr>
              <w:t>thabok</w:t>
            </w:r>
            <w:r>
              <w:t xml:space="preserve">, </w:t>
            </w:r>
            <w:r>
              <w:rPr>
                <w:rFonts w:ascii="Consolas" w:hAnsi="Consolas"/>
                <w:sz w:val="19"/>
              </w:rPr>
              <w:t>ketoan</w:t>
            </w:r>
            <w:r>
              <w:t xml:space="preserve">, </w:t>
            </w:r>
            <w:r>
              <w:rPr>
                <w:rFonts w:ascii="Consolas" w:hAnsi="Consolas"/>
                <w:sz w:val="19"/>
              </w:rPr>
              <w:t>khotb</w:t>
            </w:r>
            <w:r>
              <w:t xml:space="preserve"> · điều xe</w:t>
            </w:r>
          </w:p>
        </w:tc>
        <w:tc>
          <w:tcPr>
            <w:tcW w:type="dxa" w:w="1728"/>
          </w:tcPr>
          <w:p>
            <w:r/>
            <w:r>
              <w:rPr>
                <w:b/>
              </w:rPr>
              <w:t>Mô-đun kho → Xem kho</w:t>
            </w:r>
            <w:r>
              <w:t xml:space="preserve"> → ba tab; bấm dòng kho Thà Bốc; lập một phiếu thử có dầu kho rồi in đề nghị</w:t>
            </w:r>
          </w:p>
        </w:tc>
        <w:tc>
          <w:tcPr>
            <w:tcW w:type="dxa" w:w="1728"/>
          </w:tcPr>
          <w:p>
            <w:r/>
            <w:r>
              <w:t xml:space="preserve">Mỗi mặt hàng một dòng; phiếu thử hiện ở </w:t>
            </w:r>
            <w:r>
              <w:rPr>
                <w:i/>
              </w:rPr>
              <w:t>Đã khai, chưa có đề nghị</w:t>
            </w:r>
            <w:r>
              <w:t xml:space="preserve"> rồi chuyển sang </w:t>
            </w:r>
            <w:r>
              <w:rPr>
                <w:i/>
              </w:rPr>
              <w:t>Chờ cấp theo đề nghị</w:t>
            </w:r>
            <w:r>
              <w:t xml:space="preserve"> đúng số lít, </w:t>
            </w:r>
            <w:r>
              <w:rPr>
                <w:b/>
              </w:rPr>
              <w:t>Còn lại</w:t>
            </w:r>
            <w:r>
              <w:t xml:space="preserve"> giảm theo; Bãi không có cột giá; thủ kho chỉ thấy màn này ở trang điều xe; không có nút thao tác kho</w:t>
            </w:r>
          </w:p>
        </w:tc>
        <w:tc>
          <w:tcPr>
            <w:tcW w:type="dxa" w:w="1728"/>
          </w:tcPr>
          <w:p>
            <w:r/>
            <w:r>
              <w:t>6.7</w:t>
            </w:r>
          </w:p>
        </w:tc>
      </w:tr>
      <w:tr>
        <w:tc>
          <w:tcPr>
            <w:tcW w:type="dxa" w:w="1728"/>
          </w:tcPr>
          <w:p>
            <w:r/>
            <w:r>
              <w:t>T47c</w:t>
            </w:r>
          </w:p>
        </w:tc>
        <w:tc>
          <w:tcPr>
            <w:tcW w:type="dxa" w:w="1728"/>
          </w:tcPr>
          <w:p>
            <w:r/>
            <w:r>
              <w:rPr>
                <w:rFonts w:ascii="Consolas" w:hAnsi="Consolas"/>
                <w:sz w:val="19"/>
              </w:rPr>
              <w:t>thabok</w:t>
            </w:r>
            <w:r>
              <w:t xml:space="preserve"> rồi </w:t>
            </w:r>
            <w:r>
              <w:rPr>
                <w:rFonts w:ascii="Consolas" w:hAnsi="Consolas"/>
                <w:sz w:val="19"/>
              </w:rPr>
              <w:t>ketoan</w:t>
            </w:r>
            <w:r>
              <w:t xml:space="preserve"> · điều xe</w:t>
            </w:r>
          </w:p>
        </w:tc>
        <w:tc>
          <w:tcPr>
            <w:tcW w:type="dxa" w:w="1728"/>
          </w:tcPr>
          <w:p>
            <w:r/>
            <w:r>
              <w:rPr>
                <w:b/>
              </w:rPr>
              <w:t>Hệ thống → Quy trình &amp; trách nhiệm</w:t>
            </w:r>
            <w:r>
              <w:t xml:space="preserve"> → xem nút </w:t>
            </w:r>
            <w:r>
              <w:rPr>
                <w:i/>
              </w:rPr>
              <w:t>màn … ↗</w:t>
            </w:r>
            <w:r>
              <w:t xml:space="preserve"> ở từng bước và các thẻ chứng từ</w:t>
            </w:r>
          </w:p>
        </w:tc>
        <w:tc>
          <w:tcPr>
            <w:tcW w:type="dxa" w:w="1728"/>
          </w:tcPr>
          <w:p>
            <w:r/>
            <w:r>
              <w:t xml:space="preserve">Vai không vào được màn nào thì chỗ đó là chữ xám </w:t>
            </w:r>
            <w:r>
              <w:rPr>
                <w:i/>
              </w:rPr>
              <w:t>màn … · không thuộc vai của bạn</w:t>
            </w:r>
            <w:r>
              <w:t xml:space="preserve">, không bấm được (sếp 30/09). Thẻ chứng từ ghi rõ </w:t>
            </w:r>
            <w:r>
              <w:rPr>
                <w:i/>
              </w:rPr>
              <w:t>phiếu đề nghị · trang điều xe lập</w:t>
            </w:r>
            <w:r>
              <w:t xml:space="preserve"> (DO, PLNL, PTU) hay </w:t>
            </w:r>
            <w:r>
              <w:rPr>
                <w:i/>
              </w:rPr>
              <w:t>bên kho / bên kế toán lập theo đề nghị</w:t>
            </w:r>
            <w:r>
              <w:t xml:space="preserve">; DO tên </w:t>
            </w:r>
            <w:r>
              <w:rPr>
                <w:b/>
              </w:rPr>
              <w:t>Phiếu xuất xe · đề nghị xuất xe</w:t>
            </w:r>
          </w:p>
        </w:tc>
        <w:tc>
          <w:tcPr>
            <w:tcW w:type="dxa" w:w="1728"/>
          </w:tcPr>
          <w:p>
            <w:r/>
          </w:p>
        </w:tc>
      </w:tr>
      <w:tr>
        <w:tc>
          <w:tcPr>
            <w:tcW w:type="dxa" w:w="1728"/>
          </w:tcPr>
          <w:p>
            <w:r/>
            <w:r>
              <w:t>T47b</w:t>
            </w:r>
          </w:p>
        </w:tc>
        <w:tc>
          <w:tcPr>
            <w:tcW w:type="dxa" w:w="1728"/>
          </w:tcPr>
          <w:p>
            <w:r/>
            <w:r>
              <w:rPr>
                <w:rFonts w:ascii="Consolas" w:hAnsi="Consolas"/>
                <w:sz w:val="19"/>
              </w:rPr>
              <w:t>thabok</w:t>
            </w:r>
            <w:r>
              <w:t xml:space="preserve"> · điều xe</w:t>
            </w:r>
          </w:p>
        </w:tc>
        <w:tc>
          <w:tcPr>
            <w:tcW w:type="dxa" w:w="1728"/>
          </w:tcPr>
          <w:p>
            <w:r/>
            <w:r>
              <w:t xml:space="preserve">Lập một phiếu </w:t>
            </w:r>
            <w:r>
              <w:rPr>
                <w:b/>
              </w:rPr>
              <w:t>Gom</w:t>
            </w:r>
            <w:r>
              <w:t xml:space="preserve"> thử, để trống </w:t>
            </w:r>
            <w:r>
              <w:rPr>
                <w:b/>
              </w:rPr>
              <w:t>Cân tại mỏ</w:t>
            </w:r>
            <w:r>
              <w:t xml:space="preserve"> → </w:t>
            </w:r>
            <w:r>
              <w:rPr>
                <w:b/>
              </w:rPr>
              <w:t>Lưu</w:t>
            </w:r>
            <w:r>
              <w:t xml:space="preserve"> → </w:t>
            </w:r>
            <w:r>
              <w:rPr>
                <w:b/>
              </w:rPr>
              <w:t>Xe đã tới · nhập cân cuối</w:t>
            </w:r>
            <w:r>
              <w:t xml:space="preserve"> → để trống ô </w:t>
            </w:r>
            <w:r>
              <w:rPr>
                <w:b/>
              </w:rPr>
              <w:t>Cân tại mỏ (t)</w:t>
            </w:r>
            <w:r>
              <w:t xml:space="preserve"> → </w:t>
            </w:r>
            <w:r>
              <w:rPr>
                <w:b/>
              </w:rPr>
              <w:t>Đồng ý</w:t>
            </w:r>
            <w:r>
              <w:t xml:space="preserve"> (cần tạm ứng đã chi, hoặc làm bằng </w:t>
            </w:r>
            <w:r>
              <w:rPr>
                <w:rFonts w:ascii="Consolas" w:hAnsi="Consolas"/>
                <w:sz w:val="19"/>
              </w:rPr>
              <w:t>admin</w:t>
            </w:r>
            <w:r>
              <w:t>)</w:t>
            </w:r>
          </w:p>
        </w:tc>
        <w:tc>
          <w:tcPr>
            <w:tcW w:type="dxa" w:w="1728"/>
          </w:tcPr>
          <w:p>
            <w:r/>
            <w:r>
              <w:t xml:space="preserve">Máy nhắc </w:t>
            </w:r>
            <w:r>
              <w:rPr>
                <w:i/>
              </w:rPr>
              <w:t>Cân tại mỏ (t)?</w:t>
            </w:r>
            <w:r>
              <w:t xml:space="preserve">, phiếu </w:t>
            </w:r>
            <w:r>
              <w:rPr>
                <w:b/>
              </w:rPr>
              <w:t>chưa</w:t>
            </w:r>
            <w:r>
              <w:t xml:space="preserve"> thành </w:t>
            </w:r>
            <w:r>
              <w:rPr>
                <w:i/>
              </w:rPr>
              <w:t>Đã tới</w:t>
            </w:r>
            <w:r>
              <w:t xml:space="preserve">; gõ cân tại mỏ rồi </w:t>
            </w:r>
            <w:r>
              <w:rPr>
                <w:b/>
              </w:rPr>
              <w:t>Đồng ý</w:t>
            </w:r>
            <w:r>
              <w:t xml:space="preserve"> thì được và </w:t>
            </w:r>
            <w:r>
              <w:rPr>
                <w:b/>
              </w:rPr>
              <w:t>Kho hàng</w:t>
            </w:r>
            <w:r>
              <w:t xml:space="preserve"> có lô mới. Xoá phiếu thử bằng </w:t>
            </w:r>
            <w:r>
              <w:rPr>
                <w:rFonts w:ascii="Consolas" w:hAnsi="Consolas"/>
                <w:sz w:val="19"/>
              </w:rPr>
              <w:t>admin</w:t>
            </w:r>
          </w:p>
        </w:tc>
        <w:tc>
          <w:tcPr>
            <w:tcW w:type="dxa" w:w="1728"/>
          </w:tcPr>
          <w:p>
            <w:r/>
          </w:p>
        </w:tc>
      </w:tr>
      <w:tr>
        <w:tc>
          <w:tcPr>
            <w:tcW w:type="dxa" w:w="1728"/>
          </w:tcPr>
          <w:p>
            <w:r/>
            <w:r>
              <w:t>T48</w:t>
            </w:r>
          </w:p>
        </w:tc>
        <w:tc>
          <w:tcPr>
            <w:tcW w:type="dxa" w:w="1728"/>
          </w:tcPr>
          <w:p>
            <w:r/>
            <w:r>
              <w:t>(tuỳ chọn) anh tắt máy 8030</w:t>
            </w:r>
          </w:p>
        </w:tc>
        <w:tc>
          <w:tcPr>
            <w:tcW w:type="dxa" w:w="1728"/>
          </w:tcPr>
          <w:p>
            <w:r/>
            <w:r>
              <w:t xml:space="preserve">Trang điều xe: lưu phiếu giao có lấy lô, </w:t>
            </w:r>
            <w:r>
              <w:rPr>
                <w:b/>
              </w:rPr>
              <w:t>Xe đã tới · nhập cân cuối</w:t>
            </w:r>
          </w:p>
        </w:tc>
        <w:tc>
          <w:tcPr>
            <w:tcW w:type="dxa" w:w="1728"/>
          </w:tcPr>
          <w:p>
            <w:r/>
            <w:r>
              <w:t xml:space="preserve">Báo </w:t>
            </w:r>
            <w:r>
              <w:rPr>
                <w:i/>
              </w:rPr>
              <w:t>Chưa nối được trang kế toán — thử lại sau</w:t>
            </w:r>
            <w:r>
              <w:t>, không lưu nửa vời; bật lại thì làm tiếp được</w:t>
            </w:r>
          </w:p>
        </w:tc>
        <w:tc>
          <w:tcPr>
            <w:tcW w:type="dxa" w:w="1728"/>
          </w:tcPr>
          <w:p>
            <w:r/>
          </w:p>
        </w:tc>
      </w:tr>
      <w:tr>
        <w:tc>
          <w:tcPr>
            <w:tcW w:type="dxa" w:w="1728"/>
          </w:tcPr>
          <w:p>
            <w:r/>
            <w:r>
              <w:t>T49</w:t>
            </w:r>
          </w:p>
        </w:tc>
        <w:tc>
          <w:tcPr>
            <w:tcW w:type="dxa" w:w="1728"/>
          </w:tcPr>
          <w:p>
            <w:r/>
            <w:r>
              <w:t>(tuỳ chọn) anh tắt máy 8020</w:t>
            </w:r>
          </w:p>
        </w:tc>
        <w:tc>
          <w:tcPr>
            <w:tcW w:type="dxa" w:w="1728"/>
          </w:tcPr>
          <w:p>
            <w:r/>
            <w:r>
              <w:t xml:space="preserve">Trang kế toán: mở </w:t>
            </w:r>
            <w:r>
              <w:rPr>
                <w:b/>
              </w:rPr>
              <w:t>Tất toán tài xế</w:t>
            </w:r>
            <w:r>
              <w:t xml:space="preserve">, </w:t>
            </w:r>
            <w:r>
              <w:rPr>
                <w:b/>
              </w:rPr>
              <w:t>Theo dõi nhà cung cấp</w:t>
            </w:r>
            <w:r>
              <w:t xml:space="preserve">, </w:t>
            </w:r>
            <w:r>
              <w:rPr>
                <w:b/>
              </w:rPr>
              <w:t>Hóa đơn vận chuyển</w:t>
            </w:r>
          </w:p>
        </w:tc>
        <w:tc>
          <w:tcPr>
            <w:tcW w:type="dxa" w:w="1728"/>
          </w:tcPr>
          <w:p>
            <w:r/>
            <w:r>
              <w:t xml:space="preserve">Báo </w:t>
            </w:r>
            <w:r>
              <w:rPr>
                <w:i/>
              </w:rPr>
              <w:t>Chưa nối được trang điều xe — thử lại sau</w:t>
            </w:r>
            <w:r>
              <w:t xml:space="preserve">, không hiện nửa số; </w:t>
            </w:r>
            <w:r>
              <w:rPr>
                <w:b/>
              </w:rPr>
              <w:t>Cấp phát</w:t>
            </w:r>
            <w:r>
              <w:t xml:space="preserve"> vẫn làm được bằng bản lưu trong máy</w:t>
            </w:r>
          </w:p>
        </w:tc>
        <w:tc>
          <w:tcPr>
            <w:tcW w:type="dxa" w:w="1728"/>
          </w:tcPr>
          <w:p>
            <w:r/>
          </w:p>
        </w:tc>
      </w:tr>
    </w:tbl>
    <w:p/>
    <w:p>
      <w:pPr>
        <w:pStyle w:val="Heading2"/>
      </w:pPr>
      <w:r>
        <w:t>10.8. Việc ngoài chuyến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Mục</w:t>
            </w:r>
          </w:p>
        </w:tc>
        <w:tc>
          <w:tcPr>
            <w:tcW w:type="dxa" w:w="1440"/>
          </w:tcPr>
          <w:p>
            <w:r>
              <w:rPr>
                <w:b/>
              </w:rPr>
            </w:r>
            <w:r>
              <w:rPr>
                <w:b/>
              </w:rPr>
              <w:t>Đạt</w:t>
            </w:r>
          </w:p>
        </w:tc>
      </w:tr>
      <w:tr>
        <w:tc>
          <w:tcPr>
            <w:tcW w:type="dxa" w:w="1440"/>
          </w:tcPr>
          <w:p>
            <w:r/>
            <w:r>
              <w:t>T50</w:t>
            </w:r>
          </w:p>
        </w:tc>
        <w:tc>
          <w:tcPr>
            <w:tcW w:type="dxa" w:w="1440"/>
          </w:tcPr>
          <w:p>
            <w:r/>
            <w:r>
              <w:rPr>
                <w:rFonts w:ascii="Consolas" w:hAnsi="Consolas"/>
                <w:sz w:val="19"/>
              </w:rPr>
              <w:t>khonl</w:t>
            </w:r>
            <w:r>
              <w:t xml:space="preserve"> · kế toán</w:t>
            </w:r>
          </w:p>
        </w:tc>
        <w:tc>
          <w:tcPr>
            <w:tcW w:type="dxa" w:w="1440"/>
          </w:tcPr>
          <w:p>
            <w:r/>
            <w:r>
              <w:rPr>
                <w:b/>
              </w:rPr>
              <w:t>Kho → Kho nhiên liệu</w:t>
            </w:r>
            <w:r>
              <w:t xml:space="preserve"> → </w:t>
            </w:r>
            <w:r>
              <w:rPr>
                <w:b/>
              </w:rPr>
              <w:t>Nhập kho</w:t>
            </w:r>
            <w:r>
              <w:t xml:space="preserve"> 1.000 L bằng VND có tỷ giá → </w:t>
            </w:r>
            <w:r>
              <w:rPr>
                <w:b/>
              </w:rPr>
              <w:t>Chuyển kho</w:t>
            </w:r>
            <w:r>
              <w:t xml:space="preserve"> 400 L về Thà Bốc</w:t>
            </w:r>
          </w:p>
        </w:tc>
        <w:tc>
          <w:tcPr>
            <w:tcW w:type="dxa" w:w="1440"/>
          </w:tcPr>
          <w:p>
            <w:r/>
            <w:r>
              <w:t xml:space="preserve">Giá bình quân tính lại; </w:t>
            </w:r>
            <w:r>
              <w:rPr>
                <w:b/>
              </w:rPr>
              <w:t>PNK_NL</w:t>
            </w:r>
            <w:r>
              <w:t xml:space="preserve">, </w:t>
            </w:r>
            <w:r>
              <w:rPr>
                <w:b/>
              </w:rPr>
              <w:t>CK_NL</w:t>
            </w:r>
            <w:r>
              <w:t>; chuyển quá tồn bị chặn</w:t>
            </w:r>
          </w:p>
        </w:tc>
        <w:tc>
          <w:tcPr>
            <w:tcW w:type="dxa" w:w="1440"/>
          </w:tcPr>
          <w:p>
            <w:r/>
            <w:r>
              <w:t>6.1</w:t>
            </w:r>
          </w:p>
        </w:tc>
        <w:tc>
          <w:tcPr>
            <w:tcW w:type="dxa" w:w="1440"/>
          </w:tcPr>
          <w:p>
            <w:r/>
          </w:p>
        </w:tc>
      </w:tr>
      <w:tr>
        <w:tc>
          <w:tcPr>
            <w:tcW w:type="dxa" w:w="1440"/>
          </w:tcPr>
          <w:p>
            <w:r/>
            <w:r>
              <w:t>T51</w:t>
            </w:r>
          </w:p>
        </w:tc>
        <w:tc>
          <w:tcPr>
            <w:tcW w:type="dxa" w:w="1440"/>
          </w:tcPr>
          <w:p>
            <w:r/>
            <w:r>
              <w:rPr>
                <w:rFonts w:ascii="Consolas" w:hAnsi="Consolas"/>
                <w:sz w:val="19"/>
              </w:rPr>
              <w:t>khopt</w:t>
            </w:r>
            <w:r>
              <w:t xml:space="preserve"> · kế toán</w:t>
            </w:r>
          </w:p>
        </w:tc>
        <w:tc>
          <w:tcPr>
            <w:tcW w:type="dxa" w:w="1440"/>
          </w:tcPr>
          <w:p>
            <w:r/>
            <w:r>
              <w:rPr>
                <w:b/>
              </w:rPr>
              <w:t>Kho → Kho phụ tùng</w:t>
            </w:r>
            <w:r>
              <w:t xml:space="preserve"> → </w:t>
            </w:r>
            <w:r>
              <w:rPr>
                <w:b/>
              </w:rPr>
              <w:t>Nhập kho</w:t>
            </w:r>
            <w:r>
              <w:t xml:space="preserve"> một phụ tùng → </w:t>
            </w:r>
            <w:r>
              <w:rPr>
                <w:b/>
              </w:rPr>
              <w:t>Xuất cho xe</w:t>
            </w:r>
          </w:p>
        </w:tc>
        <w:tc>
          <w:tcPr>
            <w:tcW w:type="dxa" w:w="1440"/>
          </w:tcPr>
          <w:p>
            <w:r/>
            <w:r>
              <w:rPr>
                <w:b/>
              </w:rPr>
              <w:t>PNK_PT</w:t>
            </w:r>
            <w:r>
              <w:t xml:space="preserve">, </w:t>
            </w:r>
            <w:r>
              <w:rPr>
                <w:b/>
              </w:rPr>
              <w:t>PXK_PT</w:t>
            </w:r>
            <w:r>
              <w:t>; tồn dưới tối thiểu tô đỏ</w:t>
            </w:r>
          </w:p>
        </w:tc>
        <w:tc>
          <w:tcPr>
            <w:tcW w:type="dxa" w:w="1440"/>
          </w:tcPr>
          <w:p>
            <w:r/>
            <w:r>
              <w:t>6.3</w:t>
            </w:r>
          </w:p>
        </w:tc>
        <w:tc>
          <w:tcPr>
            <w:tcW w:type="dxa" w:w="1440"/>
          </w:tcPr>
          <w:p>
            <w:r/>
          </w:p>
        </w:tc>
      </w:tr>
      <w:tr>
        <w:tc>
          <w:tcPr>
            <w:tcW w:type="dxa" w:w="1440"/>
          </w:tcPr>
          <w:p>
            <w:r/>
            <w:r>
              <w:t>T52</w:t>
            </w:r>
          </w:p>
        </w:tc>
        <w:tc>
          <w:tcPr>
            <w:tcW w:type="dxa" w:w="1440"/>
          </w:tcPr>
          <w:p>
            <w:r/>
            <w:r>
              <w:rPr>
                <w:rFonts w:ascii="Consolas" w:hAnsi="Consolas"/>
                <w:sz w:val="19"/>
              </w:rPr>
              <w:t>totsua</w:t>
            </w:r>
            <w:r>
              <w:t xml:space="preserve"> → </w:t>
            </w:r>
            <w:r>
              <w:rPr>
                <w:rFonts w:ascii="Consolas" w:hAnsi="Consolas"/>
                <w:sz w:val="19"/>
              </w:rPr>
              <w:t>ketoancp</w:t>
            </w:r>
            <w:r>
              <w:t xml:space="preserve"> → </w:t>
            </w:r>
            <w:r>
              <w:rPr>
                <w:rFonts w:ascii="Consolas" w:hAnsi="Consolas"/>
                <w:sz w:val="19"/>
              </w:rPr>
              <w:t>quytb</w:t>
            </w:r>
          </w:p>
        </w:tc>
        <w:tc>
          <w:tcPr>
            <w:tcW w:type="dxa" w:w="1440"/>
          </w:tcPr>
          <w:p>
            <w:r/>
            <w:r>
              <w:rPr>
                <w:b/>
              </w:rPr>
              <w:t>Kho → Lệnh sửa chữa</w:t>
            </w:r>
            <w:r>
              <w:t xml:space="preserve"> → </w:t>
            </w:r>
            <w:r>
              <w:rPr>
                <w:b/>
              </w:rPr>
              <w:t>+ Lệnh sửa chữa</w:t>
            </w:r>
            <w:r>
              <w:t xml:space="preserve"> xe 345 → </w:t>
            </w:r>
            <w:r>
              <w:rPr>
                <w:b/>
              </w:rPr>
              <w:t>Thêm dòng chi</w:t>
            </w:r>
            <w:r>
              <w:t xml:space="preserve"> (một dòng lấy kho, một dòng mua ngoài) → kiểm → ghi sổ → </w:t>
            </w:r>
            <w:r>
              <w:rPr>
                <w:b/>
              </w:rPr>
              <w:t>Xác nhận đã chi</w:t>
            </w:r>
          </w:p>
        </w:tc>
        <w:tc>
          <w:tcPr>
            <w:tcW w:type="dxa" w:w="1440"/>
          </w:tcPr>
          <w:p>
            <w:r/>
            <w:r>
              <w:t xml:space="preserve">Xe </w:t>
            </w:r>
            <w:r>
              <w:rPr>
                <w:i/>
              </w:rPr>
              <w:t>đang sửa</w:t>
            </w:r>
            <w:r>
              <w:t xml:space="preserve"> bên điều xe rồi về rảnh; </w:t>
            </w:r>
            <w:r>
              <w:rPr>
                <w:b/>
              </w:rPr>
              <w:t>PXK_PT</w:t>
            </w:r>
            <w:r>
              <w:t xml:space="preserve"> + </w:t>
            </w:r>
            <w:r>
              <w:rPr>
                <w:b/>
              </w:rPr>
              <w:t>PC_SC</w:t>
            </w:r>
            <w:r>
              <w:t xml:space="preserve"> chỉ gồm phần mua ngoài</w:t>
            </w:r>
          </w:p>
        </w:tc>
        <w:tc>
          <w:tcPr>
            <w:tcW w:type="dxa" w:w="1440"/>
          </w:tcPr>
          <w:p>
            <w:r/>
            <w:r>
              <w:t>6.4</w:t>
            </w:r>
          </w:p>
        </w:tc>
        <w:tc>
          <w:tcPr>
            <w:tcW w:type="dxa" w:w="1440"/>
          </w:tcPr>
          <w:p>
            <w:r/>
          </w:p>
        </w:tc>
      </w:tr>
      <w:tr>
        <w:tc>
          <w:tcPr>
            <w:tcW w:type="dxa" w:w="1440"/>
          </w:tcPr>
          <w:p>
            <w:r/>
            <w:r>
              <w:t>T53</w:t>
            </w:r>
          </w:p>
        </w:tc>
        <w:tc>
          <w:tcPr>
            <w:tcW w:type="dxa" w:w="1440"/>
          </w:tcPr>
          <w:p>
            <w:r/>
            <w:r>
              <w:rPr>
                <w:rFonts w:ascii="Consolas" w:hAnsi="Consolas"/>
                <w:sz w:val="19"/>
              </w:rPr>
              <w:t>ketoan</w:t>
            </w:r>
            <w:r>
              <w:t xml:space="preserve"> · kế toán (làm </w:t>
            </w:r>
            <w:r>
              <w:rPr>
                <w:b/>
              </w:rPr>
              <w:t>trước T30</w:t>
            </w:r>
            <w:r>
              <w:t xml:space="preserve"> để thấy đợt trả tự trừ)</w:t>
            </w:r>
          </w:p>
        </w:tc>
        <w:tc>
          <w:tcPr>
            <w:tcW w:type="dxa" w:w="1440"/>
          </w:tcPr>
          <w:p>
            <w:r/>
            <w:r>
              <w:rPr>
                <w:b/>
              </w:rPr>
              <w:t>Kho → Bán hàng</w:t>
            </w:r>
            <w:r>
              <w:t xml:space="preserve"> → </w:t>
            </w:r>
            <w:r>
              <w:rPr>
                <w:b/>
              </w:rPr>
              <w:t>Lập phiếu bán</w:t>
            </w:r>
            <w:r>
              <w:t xml:space="preserve"> → </w:t>
            </w:r>
            <w:r>
              <w:rPr>
                <w:b/>
              </w:rPr>
              <w:t>Người mua</w:t>
            </w:r>
            <w:r>
              <w:t xml:space="preserve">: </w:t>
            </w:r>
            <w:r>
              <w:rPr>
                <w:b/>
              </w:rPr>
              <w:t>Chủ xe liên kết — trừ vào tiền trả</w:t>
            </w:r>
            <w:r>
              <w:t xml:space="preserve"> ທ້າວ ຄຳຫລ້າ → </w:t>
            </w:r>
            <w:r>
              <w:rPr>
                <w:b/>
              </w:rPr>
              <w:t>+ Phụ tùng</w:t>
            </w:r>
            <w:r>
              <w:t xml:space="preserve"> (số nhỏ) → </w:t>
            </w:r>
            <w:r>
              <w:rPr>
                <w:b/>
              </w:rPr>
              <w:t>Lập phiếu · xuất kho</w:t>
            </w:r>
          </w:p>
        </w:tc>
        <w:tc>
          <w:tcPr>
            <w:tcW w:type="dxa" w:w="1440"/>
          </w:tcPr>
          <w:p>
            <w:r/>
            <w:r>
              <w:rPr>
                <w:b/>
              </w:rPr>
              <w:t>PXK_BAN</w:t>
            </w:r>
            <w:r>
              <w:t xml:space="preserve"> + </w:t>
            </w:r>
            <w:r>
              <w:rPr>
                <w:b/>
              </w:rPr>
              <w:t>HD_BAN</w:t>
            </w:r>
            <w:r>
              <w:t xml:space="preserve"> (Nợ 4022); bảng </w:t>
            </w:r>
            <w:r>
              <w:rPr>
                <w:b/>
              </w:rPr>
              <w:t>Chủ xe liên kết</w:t>
            </w:r>
            <w:r>
              <w:t xml:space="preserve"> ở màn </w:t>
            </w:r>
            <w:r>
              <w:rPr>
                <w:b/>
              </w:rPr>
              <w:t>Xe liên kết</w:t>
            </w:r>
            <w:r>
              <w:t xml:space="preserve"> hiện dòng </w:t>
            </w:r>
            <w:r>
              <w:rPr>
                <w:i/>
              </w:rPr>
              <w:t>Hàng mua ở quầy chờ trừ</w:t>
            </w:r>
            <w:r>
              <w:t xml:space="preserve">; sau T30 phiếu bán thành </w:t>
            </w:r>
            <w:r>
              <w:rPr>
                <w:i/>
              </w:rPr>
              <w:t>Đã trừ</w:t>
            </w:r>
          </w:p>
        </w:tc>
        <w:tc>
          <w:tcPr>
            <w:tcW w:type="dxa" w:w="1440"/>
          </w:tcPr>
          <w:p>
            <w:r/>
            <w:r>
              <w:t>6.5</w:t>
            </w:r>
          </w:p>
        </w:tc>
        <w:tc>
          <w:tcPr>
            <w:tcW w:type="dxa" w:w="144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