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Nối trang điều xe EPL Lào với hệ kế toán anh Tune — mình gọi gì, anh gọi gì, chứng từ đi đâu</w:t>
      </w:r>
    </w:p>
    <w:p>
      <w:pPr>
        <w:jc w:val="both"/>
      </w:pPr>
      <w:r>
        <w:t xml:space="preserve">Bản ngày </w:t>
      </w:r>
      <w:r>
        <w:rPr>
          <w:b/>
        </w:rPr>
        <w:t>01/10/2026</w:t>
      </w:r>
      <w:r>
        <w:t>, viết theo hiện trạng. Soạn từ mã đang chạy của trang điều xe (</w:t>
      </w:r>
      <w:r>
        <w:rPr>
          <w:rFonts w:ascii="Consolas" w:hAnsi="Consolas"/>
          <w:sz w:val="19"/>
        </w:rPr>
        <w:t>EPL_LAO_REAL</w:t>
      </w:r>
      <w:r>
        <w:t xml:space="preserve">), các lần gọi thử trên API của anh chạy ở máy và trên máy </w:t>
      </w:r>
      <w:r>
        <w:rPr>
          <w:rFonts w:ascii="Consolas" w:hAnsi="Consolas"/>
          <w:sz w:val="19"/>
        </w:rPr>
        <w:t>demo-lao-api.goldensme.com</w:t>
      </w:r>
      <w:r>
        <w:t xml:space="preserve">, và </w:t>
      </w:r>
      <w:r>
        <w:rPr>
          <w:b/>
        </w:rPr>
        <w:t>source của anh</w:t>
      </w:r>
      <w:r>
        <w:t xml:space="preserve">: API </w:t>
      </w:r>
      <w:r>
        <w:rPr>
          <w:rFonts w:ascii="Consolas" w:hAnsi="Consolas"/>
          <w:sz w:val="19"/>
        </w:rPr>
        <w:t>GLS-QLSX-APIs</w:t>
      </w:r>
      <w:r>
        <w:t xml:space="preserve"> nhánh </w:t>
      </w:r>
      <w:r>
        <w:rPr>
          <w:rFonts w:ascii="Consolas" w:hAnsi="Consolas"/>
          <w:sz w:val="19"/>
        </w:rPr>
        <w:t>feat/HonTunedaHai@ce95b3c</w:t>
      </w:r>
      <w:r>
        <w:t xml:space="preserve">, WEB </w:t>
      </w:r>
      <w:r>
        <w:rPr>
          <w:rFonts w:ascii="Consolas" w:hAnsi="Consolas"/>
          <w:sz w:val="19"/>
        </w:rPr>
        <w:t>GLS-QLSX-Web</w:t>
      </w:r>
      <w:r>
        <w:t xml:space="preserve"> nhánh </w:t>
      </w:r>
      <w:r>
        <w:rPr>
          <w:rFonts w:ascii="Consolas" w:hAnsi="Consolas"/>
          <w:sz w:val="19"/>
        </w:rPr>
        <w:t>feat/hontunedhai_Laos@7e14421c</w:t>
      </w:r>
      <w:r>
        <w:t xml:space="preserve"> (mục 8).</w:t>
      </w:r>
    </w:p>
    <w:p>
      <w:pPr>
        <w:pStyle w:val="ListBullet"/>
      </w:pPr>
      <w:r>
        <w:t xml:space="preserve">Tài liệu này là </w:t>
      </w:r>
      <w:r>
        <w:rPr>
          <w:b/>
        </w:rPr>
        <w:t>bản đồ</w:t>
      </w:r>
      <w:r>
        <w:t>: mỗi đường nói để làm gì, gửi gì, nhận gì, đang ở trạng thái nào.</w:t>
      </w:r>
    </w:p>
    <w:p>
      <w:pPr>
        <w:pStyle w:val="ListBullet"/>
      </w:pPr>
      <w:r>
        <w:t xml:space="preserve">Từng trường chi tiết nằm ở </w:t>
      </w:r>
      <w:r>
        <w:rPr>
          <w:b/>
        </w:rPr>
        <w:t>hợp đồng API kế toán</w:t>
      </w:r>
      <w:r>
        <w:t xml:space="preserve"> </w:t>
      </w:r>
      <w:r>
        <w:rPr>
          <w:rFonts w:ascii="Consolas" w:hAnsi="Consolas"/>
          <w:sz w:val="19"/>
        </w:rPr>
        <w:t>HOP_DONG_API_KE_TOAN_ANH_TUNE</w:t>
      </w:r>
      <w:r>
        <w:t>. Mỗi chỗ dưới đây ghi số mục để tra.</w:t>
      </w:r>
    </w:p>
    <w:p>
      <w:pPr>
        <w:pStyle w:val="ListBullet"/>
      </w:pPr>
      <w:r>
        <w:t>Quy ước:</w:t>
      </w:r>
    </w:p>
    <w:p>
      <w:pPr>
        <w:pStyle w:val="ListBullet2"/>
      </w:pPr>
      <w:r>
        <w:rPr>
          <w:b/>
        </w:rPr>
        <w:t>LAO</w:t>
      </w:r>
      <w:r>
        <w:t xml:space="preserve"> = trang điều xe (bên em);</w:t>
      </w:r>
    </w:p>
    <w:p>
      <w:pPr>
        <w:pStyle w:val="ListBullet2"/>
      </w:pPr>
      <w:r>
        <w:rPr>
          <w:b/>
        </w:rPr>
        <w:t>hệ anh</w:t>
      </w:r>
      <w:r>
        <w:t xml:space="preserve"> = hệ kế toán của anh Tune (QLSX);</w:t>
      </w:r>
    </w:p>
    <w:p>
      <w:pPr>
        <w:pStyle w:val="ListBullet2"/>
      </w:pPr>
      <w:r>
        <w:rPr>
          <w:b/>
        </w:rPr>
        <w:t>KT tạm</w:t>
      </w:r>
      <w:r>
        <w:t xml:space="preserve"> = trang kế toán tạm </w:t>
      </w:r>
      <w:r>
        <w:rPr>
          <w:rFonts w:ascii="Consolas" w:hAnsi="Consolas"/>
          <w:sz w:val="19"/>
        </w:rPr>
        <w:t>EPL_KETOAN</w:t>
      </w:r>
      <w:r>
        <w:t xml:space="preserve"> (cổng 8030). Từ 01/10 trang này </w:t>
      </w:r>
      <w:r>
        <w:rPr>
          <w:b/>
        </w:rPr>
        <w:t>không còn phần tiền</w:t>
      </w:r>
      <w:r>
        <w:t xml:space="preserve">, chỉ là </w:t>
      </w:r>
      <w:r>
        <w:rPr>
          <w:b/>
        </w:rPr>
        <w:t>kho tạm</w:t>
      </w:r>
      <w:r>
        <w:t xml:space="preserve"> tới khi nối hệ kho anh Toàn.</w:t>
      </w:r>
    </w:p>
    <w:p>
      <w:pPr>
        <w:pStyle w:val="ListBullet"/>
      </w:pPr>
      <w:r>
        <w:t>Không có token, mật khẩu nào trong tài liệu này.</w:t>
      </w:r>
    </w:p>
    <w:p>
      <w:pPr>
        <w:jc w:val="both"/>
      </w:pPr>
      <w:r>
        <w:rPr>
          <w:b/>
        </w:rPr>
        <w:t>Ranh giới tiền (chủ dự án chốt 01/10/2026):</w:t>
      </w:r>
    </w:p>
    <w:p>
      <w:pPr>
        <w:pStyle w:val="ListBullet"/>
      </w:pPr>
      <w:r>
        <w:t xml:space="preserve">Mọi việc tiền chỉ ở hệ anh. Số tiền trên KT tạm là </w:t>
      </w:r>
      <w:r>
        <w:rPr>
          <w:b/>
        </w:rPr>
        <w:t>số thử, bỏ hết</w:t>
      </w:r>
      <w:r>
        <w:t>.</w:t>
      </w:r>
    </w:p>
    <w:p>
      <w:pPr>
        <w:pStyle w:val="ListBullet"/>
      </w:pPr>
      <w:r>
        <w:rPr>
          <w:b/>
        </w:rPr>
        <w:t>Cắt sổ 01/10:</w:t>
      </w:r>
      <w:r>
        <w:t xml:space="preserve"> mọi DO đã khoá gửi SO sang hệ anh </w:t>
      </w:r>
      <w:r>
        <w:rPr>
          <w:b/>
        </w:rPr>
        <w:t>từ đầu</w:t>
      </w:r>
      <w:r>
        <w:t>. Không còn luật chặn DO đã có hoá đơn / đã thu ở KT tạm (</w:t>
      </w:r>
      <w:r>
        <w:rPr>
          <w:rFonts w:ascii="Consolas" w:hAnsi="Consolas"/>
          <w:sz w:val="19"/>
        </w:rPr>
        <w:t>DA_HOA_DON_TRANG_TAM</w:t>
      </w:r>
      <w:r>
        <w:t xml:space="preserve"> đã bỏ).</w:t>
      </w:r>
    </w:p>
    <w:p>
      <w:pPr>
        <w:pStyle w:val="ListBullet"/>
      </w:pPr>
      <w:r>
        <w:rPr>
          <w:b/>
        </w:rPr>
        <w:t>Khoản đi qua tiền</w:t>
      </w:r>
      <w:r>
        <w:t xml:space="preserve"> thành </w:t>
      </w:r>
      <w:r>
        <w:rPr>
          <w:b/>
        </w:rPr>
        <w:t>phiếu chi / phiếu thu bên anh</w:t>
      </w:r>
      <w:r>
        <w:t xml:space="preserve"> (A4, A7 – A10). Thủ quỹ bên anh chi / thu và ghi sổ; LAO đọc lại.</w:t>
      </w:r>
    </w:p>
    <w:p>
      <w:pPr>
        <w:pStyle w:val="ListBullet"/>
      </w:pPr>
      <w:r>
        <w:rPr>
          <w:b/>
        </w:rPr>
        <w:t>Khoản không qua tiền</w:t>
      </w:r>
      <w:r>
        <w:t xml:space="preserve"> thành </w:t>
      </w:r>
      <w:r>
        <w:rPr>
          <w:b/>
        </w:rPr>
        <w:t>bút toán chờ gửi</w:t>
      </w:r>
      <w:r>
        <w:t xml:space="preserve"> ở LAO, chờ API bút toán bên anh (mục 1.6).</w:t>
      </w:r>
    </w:p>
    <w:p>
      <w:pPr>
        <w:jc w:val="both"/>
      </w:pPr>
      <w:r>
        <w:t>---</w:t>
      </w:r>
    </w:p>
    <w:p>
      <w:pPr>
        <w:pStyle w:val="Heading1"/>
      </w:pPr>
      <w:r>
        <w:rPr>
          <w:color w:val="145C4A"/>
        </w:rPr>
        <w:t>0. Tóm tắt một trang</w:t>
      </w:r>
    </w:p>
    <w:p>
      <w:pPr>
        <w:pStyle w:val="Heading2"/>
      </w:pPr>
      <w:r>
        <w:t>0.1. LAO gọi sang hệ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 của anh</w:t>
            </w:r>
          </w:p>
        </w:tc>
        <w:tc>
          <w:tcPr>
            <w:tcW w:type="dxa" w:w="2160"/>
          </w:tcPr>
          <w:p>
            <w:r>
              <w:rPr>
                <w:b/>
              </w:rPr>
            </w:r>
            <w:r>
              <w:rPr>
                <w:b/>
              </w:rPr>
              <w:t>Để làm gì</w:t>
            </w:r>
          </w:p>
        </w:tc>
        <w:tc>
          <w:tcPr>
            <w:tcW w:type="dxa" w:w="2160"/>
          </w:tcPr>
          <w:p>
            <w:r>
              <w:rPr>
                <w:b/>
              </w:rPr>
            </w:r>
            <w:r>
              <w:rPr>
                <w:b/>
              </w:rPr>
              <w:t>Trạng thái 01/10</w:t>
            </w:r>
          </w:p>
        </w:tc>
      </w:tr>
      <w:tr>
        <w:tc>
          <w:tcPr>
            <w:tcW w:type="dxa" w:w="2160"/>
          </w:tcPr>
          <w:p>
            <w:r/>
            <w:r>
              <w:t>A1</w:t>
            </w:r>
          </w:p>
        </w:tc>
        <w:tc>
          <w:tcPr>
            <w:tcW w:type="dxa" w:w="2160"/>
          </w:tcPr>
          <w:p>
            <w:r/>
            <w:r>
              <w:rPr>
                <w:rFonts w:ascii="Consolas" w:hAnsi="Consolas"/>
                <w:sz w:val="19"/>
              </w:rPr>
              <w:t>GET /api/v1/common/country-accounts?tryAutoId=11&amp;onlyActive=true</w:t>
            </w:r>
          </w:p>
        </w:tc>
        <w:tc>
          <w:tcPr>
            <w:tcW w:type="dxa" w:w="2160"/>
          </w:tcPr>
          <w:p>
            <w:r/>
            <w:r>
              <w:t>danh mục tài khoản Lào, cho ô chọn mã kế toán trên phiếu</w:t>
            </w:r>
          </w:p>
        </w:tc>
        <w:tc>
          <w:tcPr>
            <w:tcW w:type="dxa" w:w="2160"/>
          </w:tcPr>
          <w:p>
            <w:r/>
            <w:r>
              <w:rPr>
                <w:b/>
              </w:rPr>
              <w:t>đang chạy</w:t>
            </w:r>
            <w:r>
              <w:t>; API ở máy trả 497 mã (có 1371 / 4021 / 4022), host trả 494</w:t>
            </w:r>
          </w:p>
        </w:tc>
      </w:tr>
      <w:tr>
        <w:tc>
          <w:tcPr>
            <w:tcW w:type="dxa" w:w="2160"/>
          </w:tcPr>
          <w:p>
            <w:r/>
            <w:r>
              <w:t>A2</w:t>
            </w:r>
          </w:p>
        </w:tc>
        <w:tc>
          <w:tcPr>
            <w:tcW w:type="dxa" w:w="2160"/>
          </w:tcPr>
          <w:p>
            <w:r/>
            <w:r>
              <w:rPr>
                <w:rFonts w:ascii="Consolas" w:hAnsi="Consolas"/>
                <w:sz w:val="19"/>
              </w:rPr>
              <w:t>POST /api/v1/integrations/logistics/sales-orders</w:t>
            </w:r>
          </w:p>
        </w:tc>
        <w:tc>
          <w:tcPr>
            <w:tcW w:type="dxa" w:w="2160"/>
          </w:tcPr>
          <w:p>
            <w:r/>
            <w:r>
              <w:t xml:space="preserve">phiếu </w:t>
            </w:r>
            <w:r>
              <w:rPr>
                <w:b/>
              </w:rPr>
              <w:t>đề nghị thu</w:t>
            </w:r>
            <w:r>
              <w:t xml:space="preserve"> → SO + công nợ khách bên anh</w:t>
            </w:r>
          </w:p>
        </w:tc>
        <w:tc>
          <w:tcPr>
            <w:tcW w:type="dxa" w:w="2160"/>
          </w:tcPr>
          <w:p>
            <w:r/>
            <w:r>
              <w:rPr>
                <w:b/>
              </w:rPr>
              <w:t>chạy</w:t>
            </w:r>
            <w:r>
              <w:t xml:space="preserve"> qua API ở máy; mọi DO đã khoá gửi được; khách chưa có thì bên em tạo trước (A6)</w:t>
            </w:r>
          </w:p>
        </w:tc>
      </w:tr>
      <w:tr>
        <w:tc>
          <w:tcPr>
            <w:tcW w:type="dxa" w:w="2160"/>
          </w:tcPr>
          <w:p>
            <w:r/>
            <w:r>
              <w:t>A3</w:t>
            </w:r>
          </w:p>
        </w:tc>
        <w:tc>
          <w:tcPr>
            <w:tcW w:type="dxa" w:w="2160"/>
          </w:tcPr>
          <w:p>
            <w:r/>
            <w:r>
              <w:t xml:space="preserve">các đường </w:t>
            </w:r>
            <w:r>
              <w:rPr>
                <w:b/>
              </w:rPr>
              <w:t>chỉ đọc</w:t>
            </w:r>
            <w:r>
              <w:t xml:space="preserve"> ở mục 1.3</w:t>
            </w:r>
          </w:p>
        </w:tc>
        <w:tc>
          <w:tcPr>
            <w:tcW w:type="dxa" w:w="2160"/>
          </w:tcPr>
          <w:p>
            <w:r/>
            <w:r>
              <w:t>lấy mã số: đơn vị, kỳ, loại chứng từ, tiền tệ…</w:t>
            </w:r>
          </w:p>
        </w:tc>
        <w:tc>
          <w:tcPr>
            <w:tcW w:type="dxa" w:w="2160"/>
          </w:tcPr>
          <w:p>
            <w:r/>
            <w:r>
              <w:t>đã đọc 30/09 và 01/10</w:t>
            </w:r>
          </w:p>
        </w:tc>
      </w:tr>
      <w:tr>
        <w:tc>
          <w:tcPr>
            <w:tcW w:type="dxa" w:w="2160"/>
          </w:tcPr>
          <w:p>
            <w:r/>
            <w:r>
              <w:t>A4</w:t>
            </w:r>
          </w:p>
        </w:tc>
        <w:tc>
          <w:tcPr>
            <w:tcW w:type="dxa" w:w="2160"/>
          </w:tcPr>
          <w:p>
            <w:r/>
            <w:r>
              <w:rPr>
                <w:rFonts w:ascii="Consolas" w:hAnsi="Consolas"/>
                <w:sz w:val="19"/>
              </w:rPr>
              <w:t>POST /api/v1/accounting/cmpayment-receipt/save-and-commit</w:t>
            </w:r>
            <w:r>
              <w:t xml:space="preserve"> (CMP "Chi trước", DOTY 59)</w:t>
            </w:r>
          </w:p>
        </w:tc>
        <w:tc>
          <w:tcPr>
            <w:tcW w:type="dxa" w:w="2160"/>
          </w:tcPr>
          <w:p>
            <w:r/>
            <w:r>
              <w:rPr>
                <w:b/>
              </w:rPr>
              <w:t>tạm ứng</w:t>
            </w:r>
            <w:r>
              <w:t xml:space="preserve">: phiếu chi chờ; thủ quỹ bên anh chi và ghi sổ; LAO đọc </w:t>
            </w:r>
            <w:r>
              <w:rPr>
                <w:rFonts w:ascii="Consolas" w:hAnsi="Consolas"/>
                <w:sz w:val="19"/>
              </w:rPr>
              <w:t>STATUS</w:t>
            </w:r>
            <w:r>
              <w:t xml:space="preserve"> 12/13 → mục IV đã chi</w:t>
            </w:r>
          </w:p>
        </w:tc>
        <w:tc>
          <w:tcPr>
            <w:tcW w:type="dxa" w:w="2160"/>
          </w:tcPr>
          <w:p>
            <w:r/>
            <w:r>
              <w:rPr>
                <w:b/>
              </w:rPr>
              <w:t>chạy</w:t>
            </w:r>
            <w:r>
              <w:t xml:space="preserve"> (mục 1.4)</w:t>
            </w:r>
          </w:p>
        </w:tc>
      </w:tr>
      <w:tr>
        <w:tc>
          <w:tcPr>
            <w:tcW w:type="dxa" w:w="2160"/>
          </w:tcPr>
          <w:p>
            <w:r/>
            <w:r>
              <w:t>A5</w:t>
            </w:r>
          </w:p>
        </w:tc>
        <w:tc>
          <w:tcPr>
            <w:tcW w:type="dxa" w:w="2160"/>
          </w:tcPr>
          <w:p>
            <w:r/>
            <w:r>
              <w:rPr>
                <w:rFonts w:ascii="Consolas" w:hAnsi="Consolas"/>
                <w:sz w:val="19"/>
              </w:rPr>
              <w:t>POST /api/v1/sales/debt/customer-detail</w:t>
            </w:r>
          </w:p>
        </w:tc>
        <w:tc>
          <w:tcPr>
            <w:tcW w:type="dxa" w:w="2160"/>
          </w:tcPr>
          <w:p>
            <w:r/>
            <w:r>
              <w:t xml:space="preserve">công nợ khách (chỉ xem); "thu một phần / đã thu" của từng SO theo </w:t>
            </w:r>
            <w:r>
              <w:rPr>
                <w:rFonts w:ascii="Consolas" w:hAnsi="Consolas"/>
                <w:sz w:val="19"/>
              </w:rPr>
              <w:t>OrderCode</w:t>
            </w:r>
          </w:p>
        </w:tc>
        <w:tc>
          <w:tcPr>
            <w:tcW w:type="dxa" w:w="2160"/>
          </w:tcPr>
          <w:p>
            <w:r/>
            <w:r>
              <w:rPr>
                <w:b/>
              </w:rPr>
              <w:t>chạy</w:t>
            </w:r>
            <w:r>
              <w:t xml:space="preserve"> (mục 1.5)</w:t>
            </w:r>
          </w:p>
        </w:tc>
      </w:tr>
      <w:tr>
        <w:tc>
          <w:tcPr>
            <w:tcW w:type="dxa" w:w="2160"/>
          </w:tcPr>
          <w:p>
            <w:r/>
            <w:r>
              <w:t>A6</w:t>
            </w:r>
          </w:p>
        </w:tc>
        <w:tc>
          <w:tcPr>
            <w:tcW w:type="dxa" w:w="2160"/>
          </w:tcPr>
          <w:p>
            <w:r/>
            <w:r>
              <w:rPr>
                <w:rFonts w:ascii="Consolas" w:hAnsi="Consolas"/>
                <w:sz w:val="19"/>
              </w:rPr>
              <w:t>POST /api/v1/master-data/customers · suppliers · staff /list · /upsert</w:t>
            </w:r>
          </w:p>
        </w:tc>
        <w:tc>
          <w:tcPr>
            <w:tcW w:type="dxa" w:w="2160"/>
          </w:tcPr>
          <w:p>
            <w:r/>
            <w:r>
              <w:t xml:space="preserve">đối tượng: khách </w:t>
            </w:r>
            <w:r>
              <w:rPr>
                <w:rFonts w:ascii="Consolas" w:hAnsi="Consolas"/>
                <w:sz w:val="19"/>
              </w:rPr>
              <w:t>EPLKH-</w:t>
            </w:r>
            <w:r>
              <w:t xml:space="preserve">, chủ xe </w:t>
            </w:r>
            <w:r>
              <w:rPr>
                <w:rFonts w:ascii="Consolas" w:hAnsi="Consolas"/>
                <w:sz w:val="19"/>
              </w:rPr>
              <w:t>EPLCX-</w:t>
            </w:r>
            <w:r>
              <w:t xml:space="preserve">, nhà cung cấp </w:t>
            </w:r>
            <w:r>
              <w:rPr>
                <w:rFonts w:ascii="Consolas" w:hAnsi="Consolas"/>
                <w:sz w:val="19"/>
              </w:rPr>
              <w:t>EPLNCC-</w:t>
            </w:r>
            <w:r>
              <w:t xml:space="preserve">, tài xế </w:t>
            </w:r>
            <w:r>
              <w:rPr>
                <w:rFonts w:ascii="Consolas" w:hAnsi="Consolas"/>
                <w:sz w:val="19"/>
              </w:rPr>
              <w:t>EPLTX-</w:t>
            </w:r>
            <w:r>
              <w:t xml:space="preserve"> — tìm, chưa có thì tạo</w:t>
            </w:r>
          </w:p>
        </w:tc>
        <w:tc>
          <w:tcPr>
            <w:tcW w:type="dxa" w:w="2160"/>
          </w:tcPr>
          <w:p>
            <w:r/>
            <w:r>
              <w:rPr>
                <w:b/>
              </w:rPr>
              <w:t>chạy</w:t>
            </w:r>
          </w:p>
        </w:tc>
      </w:tr>
      <w:tr>
        <w:tc>
          <w:tcPr>
            <w:tcW w:type="dxa" w:w="2160"/>
          </w:tcPr>
          <w:p>
            <w:r/>
            <w:r>
              <w:t>A7</w:t>
            </w:r>
          </w:p>
        </w:tc>
        <w:tc>
          <w:tcPr>
            <w:tcW w:type="dxa" w:w="2160"/>
          </w:tcPr>
          <w:p>
            <w:r/>
            <w:r>
              <w:rPr>
                <w:rFonts w:ascii="Consolas" w:hAnsi="Consolas"/>
                <w:sz w:val="19"/>
              </w:rPr>
              <w:t>save-and-commit</w:t>
            </w:r>
            <w:r>
              <w:t xml:space="preserve"> (CMP "Chi khác", DOTY 60)</w:t>
            </w:r>
          </w:p>
        </w:tc>
        <w:tc>
          <w:tcPr>
            <w:tcW w:type="dxa" w:w="2160"/>
          </w:tcPr>
          <w:p>
            <w:r/>
            <w:r>
              <w:rPr>
                <w:b/>
              </w:rPr>
              <w:t>trả chủ xe liên kết</w:t>
            </w:r>
            <w:r>
              <w:t>: đứng tên chủ xe, Nợ 4022</w:t>
            </w:r>
          </w:p>
        </w:tc>
        <w:tc>
          <w:tcPr>
            <w:tcW w:type="dxa" w:w="2160"/>
          </w:tcPr>
          <w:p>
            <w:r/>
            <w:r>
              <w:rPr>
                <w:b/>
              </w:rPr>
              <w:t>chạy</w:t>
            </w:r>
          </w:p>
        </w:tc>
      </w:tr>
      <w:tr>
        <w:tc>
          <w:tcPr>
            <w:tcW w:type="dxa" w:w="2160"/>
          </w:tcPr>
          <w:p>
            <w:r/>
            <w:r>
              <w:t>A8</w:t>
            </w:r>
          </w:p>
        </w:tc>
        <w:tc>
          <w:tcPr>
            <w:tcW w:type="dxa" w:w="2160"/>
          </w:tcPr>
          <w:p>
            <w:r/>
            <w:r>
              <w:rPr>
                <w:rFonts w:ascii="Consolas" w:hAnsi="Consolas"/>
                <w:sz w:val="19"/>
              </w:rPr>
              <w:t>save-and-commit</w:t>
            </w:r>
            <w:r>
              <w:t xml:space="preserve"> (CMP "Chi khác", DOTY 60)</w:t>
            </w:r>
          </w:p>
        </w:tc>
        <w:tc>
          <w:tcPr>
            <w:tcW w:type="dxa" w:w="2160"/>
          </w:tcPr>
          <w:p>
            <w:r/>
            <w:r>
              <w:rPr>
                <w:b/>
              </w:rPr>
              <w:t>chi mục V – VI</w:t>
            </w:r>
            <w:r>
              <w:t>: dòng quỹ trả ngay</w:t>
            </w:r>
          </w:p>
        </w:tc>
        <w:tc>
          <w:tcPr>
            <w:tcW w:type="dxa" w:w="2160"/>
          </w:tcPr>
          <w:p>
            <w:r/>
            <w:r>
              <w:rPr>
                <w:b/>
              </w:rPr>
              <w:t>đang làm</w:t>
            </w:r>
          </w:p>
        </w:tc>
      </w:tr>
      <w:tr>
        <w:tc>
          <w:tcPr>
            <w:tcW w:type="dxa" w:w="2160"/>
          </w:tcPr>
          <w:p>
            <w:r/>
            <w:r>
              <w:t>A9</w:t>
            </w:r>
          </w:p>
        </w:tc>
        <w:tc>
          <w:tcPr>
            <w:tcW w:type="dxa" w:w="2160"/>
          </w:tcPr>
          <w:p>
            <w:r/>
            <w:r>
              <w:rPr>
                <w:rFonts w:ascii="Consolas" w:hAnsi="Consolas"/>
                <w:sz w:val="19"/>
              </w:rPr>
              <w:t>save-and-commit</w:t>
            </w:r>
            <w:r>
              <w:t xml:space="preserve"> (CMP "Chi khác" 60 / CMR "Thu khác" 17)</w:t>
            </w:r>
          </w:p>
        </w:tc>
        <w:tc>
          <w:tcPr>
            <w:tcW w:type="dxa" w:w="2160"/>
          </w:tcPr>
          <w:p>
            <w:r/>
            <w:r>
              <w:rPr>
                <w:b/>
              </w:rPr>
              <w:t>tất toán tài xế</w:t>
            </w:r>
            <w:r>
              <w:t>: chi bù / thu hoàn, đứng tên tài xế</w:t>
            </w:r>
          </w:p>
        </w:tc>
        <w:tc>
          <w:tcPr>
            <w:tcW w:type="dxa" w:w="2160"/>
          </w:tcPr>
          <w:p>
            <w:r/>
            <w:r>
              <w:rPr>
                <w:b/>
              </w:rPr>
              <w:t>đang làm</w:t>
            </w:r>
          </w:p>
        </w:tc>
      </w:tr>
      <w:tr>
        <w:tc>
          <w:tcPr>
            <w:tcW w:type="dxa" w:w="2160"/>
          </w:tcPr>
          <w:p>
            <w:r/>
            <w:r>
              <w:t>A10</w:t>
            </w:r>
          </w:p>
        </w:tc>
        <w:tc>
          <w:tcPr>
            <w:tcW w:type="dxa" w:w="2160"/>
          </w:tcPr>
          <w:p>
            <w:r/>
            <w:r>
              <w:rPr>
                <w:rFonts w:ascii="Consolas" w:hAnsi="Consolas"/>
                <w:sz w:val="19"/>
              </w:rPr>
              <w:t>save-and-commit</w:t>
            </w:r>
            <w:r>
              <w:t xml:space="preserve"> (CMP "Chi khác", DOTY 60)</w:t>
            </w:r>
          </w:p>
        </w:tc>
        <w:tc>
          <w:tcPr>
            <w:tcW w:type="dxa" w:w="2160"/>
          </w:tcPr>
          <w:p>
            <w:r/>
            <w:r>
              <w:rPr>
                <w:b/>
              </w:rPr>
              <w:t>trả nhà cung cấp</w:t>
            </w:r>
            <w:r>
              <w:t>: Nợ 4021, đứng tên nhà cung cấp</w:t>
            </w:r>
          </w:p>
        </w:tc>
        <w:tc>
          <w:tcPr>
            <w:tcW w:type="dxa" w:w="2160"/>
          </w:tcPr>
          <w:p>
            <w:r/>
            <w:r>
              <w:rPr>
                <w:b/>
              </w:rPr>
              <w:t>đang làm</w:t>
            </w:r>
          </w:p>
        </w:tc>
      </w:tr>
      <w:tr>
        <w:tc>
          <w:tcPr>
            <w:tcW w:type="dxa" w:w="2160"/>
          </w:tcPr>
          <w:p>
            <w:r/>
            <w:r>
              <w:t>A11</w:t>
            </w:r>
          </w:p>
        </w:tc>
        <w:tc>
          <w:tcPr>
            <w:tcW w:type="dxa" w:w="2160"/>
          </w:tcPr>
          <w:p>
            <w:r/>
            <w:r>
              <w:rPr>
                <w:b/>
              </w:rPr>
              <w:t>chưa có đường</w:t>
            </w:r>
            <w:r>
              <w:t xml:space="preserve"> (đề nghị </w:t>
            </w:r>
            <w:r>
              <w:rPr>
                <w:rFonts w:ascii="Consolas" w:hAnsi="Consolas"/>
                <w:sz w:val="19"/>
              </w:rPr>
              <w:t>POST /api/v1/integrations/logistics/journal-entries</w:t>
            </w:r>
            <w:r>
              <w:t>)</w:t>
            </w:r>
          </w:p>
        </w:tc>
        <w:tc>
          <w:tcPr>
            <w:tcW w:type="dxa" w:w="2160"/>
          </w:tcPr>
          <w:p>
            <w:r/>
            <w:r>
              <w:rPr>
                <w:b/>
              </w:rPr>
              <w:t>bút toán chờ gửi</w:t>
            </w:r>
            <w:r>
              <w:t>: thuê xe 621/4022, ghi nợ nhà cung cấp, quyết toán tạm ứng</w:t>
            </w:r>
          </w:p>
        </w:tc>
        <w:tc>
          <w:tcPr>
            <w:tcW w:type="dxa" w:w="2160"/>
          </w:tcPr>
          <w:p>
            <w:r/>
            <w:r>
              <w:t xml:space="preserve">LAO giữ bút toán — </w:t>
            </w:r>
            <w:r>
              <w:rPr>
                <w:b/>
              </w:rPr>
              <w:t>đang làm</w:t>
            </w:r>
            <w:r>
              <w:t>; chờ API bên anh</w:t>
            </w:r>
          </w:p>
        </w:tc>
      </w:tr>
      <w:tr>
        <w:tc>
          <w:tcPr>
            <w:tcW w:type="dxa" w:w="2160"/>
          </w:tcPr>
          <w:p>
            <w:r/>
            <w:r>
              <w:t>—</w:t>
            </w:r>
          </w:p>
        </w:tc>
        <w:tc>
          <w:tcPr>
            <w:tcW w:type="dxa" w:w="2160"/>
          </w:tcPr>
          <w:p>
            <w:r/>
            <w:r>
              <w:rPr>
                <w:rFonts w:ascii="Consolas" w:hAnsi="Consolas"/>
                <w:sz w:val="19"/>
              </w:rPr>
              <w:t>POST …/cmpayment-receipt/list</w:t>
            </w:r>
            <w:r>
              <w:t xml:space="preserve"> · </w:t>
            </w:r>
            <w:r>
              <w:rPr>
                <w:rFonts w:ascii="Consolas" w:hAnsi="Consolas"/>
                <w:sz w:val="19"/>
              </w:rPr>
              <w:t>GET …/{id}</w:t>
            </w:r>
            <w:r>
              <w:t xml:space="preserve"> · </w:t>
            </w:r>
            <w:r>
              <w:rPr>
                <w:rFonts w:ascii="Consolas" w:hAnsi="Consolas"/>
                <w:sz w:val="19"/>
              </w:rPr>
              <w:t>POST …/delete</w:t>
            </w:r>
          </w:p>
        </w:tc>
        <w:tc>
          <w:tcPr>
            <w:tcW w:type="dxa" w:w="2160"/>
          </w:tcPr>
          <w:p>
            <w:r/>
            <w:r>
              <w:t>chống trùng, đọc trạng thái, rút phiếu chưa ghi sổ — dùng chung cho A4, A7 – A10</w:t>
            </w:r>
          </w:p>
        </w:tc>
        <w:tc>
          <w:tcPr>
            <w:tcW w:type="dxa" w:w="2160"/>
          </w:tcPr>
          <w:p>
            <w:r/>
            <w:r>
              <w:rPr>
                <w:b/>
              </w:rPr>
              <w:t>chạy</w:t>
            </w:r>
          </w:p>
        </w:tc>
      </w:tr>
    </w:tbl>
    <w:p/>
    <w:p>
      <w:pPr>
        <w:pStyle w:val="Heading2"/>
      </w:pPr>
      <w:r>
        <w:t>0.2. Hệ anh gọi sang LAO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 của LAO</w:t>
            </w:r>
          </w:p>
        </w:tc>
        <w:tc>
          <w:tcPr>
            <w:tcW w:type="dxa" w:w="2160"/>
          </w:tcPr>
          <w:p>
            <w:r>
              <w:rPr>
                <w:b/>
              </w:rPr>
            </w:r>
            <w:r>
              <w:rPr>
                <w:b/>
              </w:rPr>
              <w:t>Để làm gì</w:t>
            </w:r>
          </w:p>
        </w:tc>
        <w:tc>
          <w:tcPr>
            <w:tcW w:type="dxa" w:w="2160"/>
          </w:tcPr>
          <w:p>
            <w:r>
              <w:rPr>
                <w:b/>
              </w:rPr>
            </w:r>
            <w:r>
              <w:rPr>
                <w:b/>
              </w:rPr>
              <w:t>Trạng thái 01/10</w:t>
            </w:r>
          </w:p>
        </w:tc>
      </w:tr>
      <w:tr>
        <w:tc>
          <w:tcPr>
            <w:tcW w:type="dxa" w:w="2160"/>
          </w:tcPr>
          <w:p>
            <w:r/>
            <w:r>
              <w:t>B1</w:t>
            </w:r>
          </w:p>
        </w:tc>
        <w:tc>
          <w:tcPr>
            <w:tcW w:type="dxa" w:w="2160"/>
          </w:tcPr>
          <w:p>
            <w:r/>
            <w:r>
              <w:rPr>
                <w:rFonts w:ascii="Consolas" w:hAnsi="Consolas"/>
                <w:sz w:val="19"/>
              </w:rPr>
              <w:t>GET /api/handover/delivery-orders</w:t>
            </w:r>
          </w:p>
        </w:tc>
        <w:tc>
          <w:tcPr>
            <w:tcW w:type="dxa" w:w="2160"/>
          </w:tcPr>
          <w:p>
            <w:r/>
            <w:r>
              <w:t xml:space="preserve">danh sách DO đã xong (đã về + đã khoá), đúng khuôn EPL_System; </w:t>
            </w:r>
            <w:r>
              <w:rPr>
                <w:rFonts w:ascii="Consolas" w:hAnsi="Consolas"/>
                <w:sz w:val="19"/>
              </w:rPr>
              <w:t>q</w:t>
            </w:r>
            <w:r>
              <w:t xml:space="preserve"> tìm trên toàn bộ DO</w:t>
            </w:r>
          </w:p>
        </w:tc>
        <w:tc>
          <w:tcPr>
            <w:tcW w:type="dxa" w:w="2160"/>
          </w:tcPr>
          <w:p>
            <w:r/>
            <w:r>
              <w:rPr>
                <w:b/>
              </w:rPr>
              <w:t>chạy</w:t>
            </w:r>
            <w:r>
              <w:t xml:space="preserve">; màn Vụ việc của anh đọc qua </w:t>
            </w:r>
            <w:r>
              <w:rPr>
                <w:rFonts w:ascii="Consolas" w:hAnsi="Consolas"/>
                <w:sz w:val="19"/>
              </w:rPr>
              <w:t>LogisticsSource</w:t>
            </w:r>
            <w:r>
              <w:t xml:space="preserve"> (</w:t>
            </w:r>
            <w:r>
              <w:rPr>
                <w:rFonts w:ascii="Consolas" w:hAnsi="Consolas"/>
                <w:sz w:val="19"/>
              </w:rPr>
              <w:t>ce95b3c</w:t>
            </w:r>
            <w:r>
              <w:t>), thử ở máy (cổng 8011)</w:t>
            </w:r>
          </w:p>
        </w:tc>
      </w:tr>
      <w:tr>
        <w:tc>
          <w:tcPr>
            <w:tcW w:type="dxa" w:w="2160"/>
          </w:tcPr>
          <w:p>
            <w:r/>
            <w:r>
              <w:t>B2</w:t>
            </w:r>
          </w:p>
        </w:tc>
        <w:tc>
          <w:tcPr>
            <w:tcW w:type="dxa" w:w="2160"/>
          </w:tcPr>
          <w:p>
            <w:r/>
            <w:r>
              <w:rPr>
                <w:rFonts w:ascii="Consolas" w:hAnsi="Consolas"/>
                <w:sz w:val="19"/>
              </w:rPr>
              <w:t>GET /api/handover/delivery-orders/{do_id}</w:t>
            </w:r>
          </w:p>
        </w:tc>
        <w:tc>
          <w:tcPr>
            <w:tcW w:type="dxa" w:w="2160"/>
          </w:tcPr>
          <w:p>
            <w:r/>
            <w:r>
              <w:t>header + details một DO (dòng thu, các dòng chi mục III–VI kèm mã kế toán)</w:t>
            </w:r>
          </w:p>
        </w:tc>
        <w:tc>
          <w:tcPr>
            <w:tcW w:type="dxa" w:w="2160"/>
          </w:tcPr>
          <w:p>
            <w:r/>
            <w:r>
              <w:t>như trên</w:t>
            </w:r>
          </w:p>
        </w:tc>
      </w:tr>
      <w:tr>
        <w:tc>
          <w:tcPr>
            <w:tcW w:type="dxa" w:w="2160"/>
          </w:tcPr>
          <w:p>
            <w:r/>
            <w:r>
              <w:t>—</w:t>
            </w:r>
          </w:p>
        </w:tc>
        <w:tc>
          <w:tcPr>
            <w:tcW w:type="dxa" w:w="2160"/>
          </w:tcPr>
          <w:p>
            <w:r/>
            <w:r>
              <w:t xml:space="preserve">nhóm </w:t>
            </w:r>
            <w:r>
              <w:rPr>
                <w:rFonts w:ascii="Consolas" w:hAnsi="Consolas"/>
                <w:sz w:val="19"/>
              </w:rPr>
              <w:t>/api/lien-thong/*</w:t>
            </w:r>
          </w:p>
        </w:tc>
        <w:tc>
          <w:tcPr>
            <w:tcW w:type="dxa" w:w="2160"/>
          </w:tcPr>
          <w:p>
            <w:r/>
            <w:r>
              <w:rPr>
                <w:b/>
              </w:rPr>
              <w:t>phần tiền đã gỡ 01/10</w:t>
            </w:r>
            <w:r>
              <w:t xml:space="preserve"> (hoá đơn, đã thu, trả chủ xe, tất toán, nhà cung cấp, cấn trừ, bán hàng). Còn phần kho cho KT tạm (kho tạm)</w:t>
            </w:r>
          </w:p>
        </w:tc>
        <w:tc>
          <w:tcPr>
            <w:tcW w:type="dxa" w:w="2160"/>
          </w:tcPr>
          <w:p>
            <w:r/>
            <w:r>
              <w:t xml:space="preserve">hệ anh </w:t>
            </w:r>
            <w:r>
              <w:rPr>
                <w:b/>
              </w:rPr>
              <w:t>không cần gọi</w:t>
            </w:r>
            <w:r>
              <w:t>: LAO tự hỏi lại trạng thái phiếu bên anh</w:t>
            </w:r>
          </w:p>
        </w:tc>
      </w:tr>
    </w:tbl>
    <w:p/>
    <w:p>
      <w:pPr>
        <w:pStyle w:val="Heading2"/>
      </w:pPr>
      <w:r>
        <w:t>0.3. Chứng từ LAO sinh ra</w:t>
      </w:r>
    </w:p>
    <w:p>
      <w:pPr>
        <w:jc w:val="both"/>
      </w:pPr>
      <w:r>
        <w:t xml:space="preserve">Tờ chứng từ vẫn sinh ở LAO để in, xem và hiện định khoản. Từ 01/10 LAO </w:t>
      </w:r>
      <w:r>
        <w:rPr>
          <w:b/>
        </w:rPr>
        <w:t>không đẩy tờ nào</w:t>
      </w:r>
      <w:r>
        <w:t xml:space="preserve"> đi đâu (đường phong bì </w:t>
      </w:r>
      <w:r>
        <w:rPr>
          <w:rFonts w:ascii="Consolas" w:hAnsi="Consolas"/>
          <w:sz w:val="19"/>
        </w:rPr>
        <w:t>POST /api/v1/epl-lao/vouchers</w:t>
      </w:r>
      <w:r>
        <w:t xml:space="preserve"> đã thôi gửi). Tiền đi theo cột bên phải: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Tờ</w:t>
            </w:r>
          </w:p>
        </w:tc>
        <w:tc>
          <w:tcPr>
            <w:tcW w:type="dxa" w:w="2160"/>
          </w:tcPr>
          <w:p>
            <w:r>
              <w:rPr>
                <w:b/>
              </w:rPr>
            </w:r>
            <w:r>
              <w:rPr>
                <w:b/>
              </w:rPr>
              <w:t>Sinh lúc</w:t>
            </w:r>
          </w:p>
        </w:tc>
        <w:tc>
          <w:tcPr>
            <w:tcW w:type="dxa" w:w="2160"/>
          </w:tcPr>
          <w:p>
            <w:r>
              <w:rPr>
                <w:b/>
              </w:rPr>
            </w:r>
            <w:r>
              <w:rPr>
                <w:b/>
              </w:rPr>
              <w:t>Sang hệ anh bằng</w:t>
            </w:r>
          </w:p>
        </w:tc>
        <w:tc>
          <w:tcPr>
            <w:tcW w:type="dxa" w:w="2160"/>
          </w:tcPr>
          <w:p>
            <w:r>
              <w:rPr>
                <w:b/>
              </w:rPr>
            </w:r>
            <w:r>
              <w:rPr>
                <w:b/>
              </w:rPr>
              <w:t>Trạng thái</w:t>
            </w:r>
          </w:p>
        </w:tc>
      </w:tr>
      <w:tr>
        <w:tc>
          <w:tcPr>
            <w:tcW w:type="dxa" w:w="2160"/>
          </w:tcPr>
          <w:p>
            <w:r/>
            <w:r>
              <w:rPr>
                <w:rFonts w:ascii="Consolas" w:hAnsi="Consolas"/>
                <w:sz w:val="19"/>
              </w:rPr>
              <w:t>DO</w:t>
            </w:r>
            <w:r>
              <w:t xml:space="preserve"> phiếu xuất xe</w:t>
            </w:r>
          </w:p>
        </w:tc>
        <w:tc>
          <w:tcPr>
            <w:tcW w:type="dxa" w:w="2160"/>
          </w:tcPr>
          <w:p>
            <w:r/>
            <w:r>
              <w:t>Bãi lập phiếu</w:t>
            </w:r>
          </w:p>
        </w:tc>
        <w:tc>
          <w:tcPr>
            <w:tcW w:type="dxa" w:w="2160"/>
          </w:tcPr>
          <w:p>
            <w:r/>
            <w:r>
              <w:t xml:space="preserve">hệ anh </w:t>
            </w:r>
            <w:r>
              <w:rPr>
                <w:b/>
              </w:rPr>
              <w:t>đọc</w:t>
            </w:r>
            <w:r>
              <w:t xml:space="preserve"> qua B1/B2</w:t>
            </w:r>
          </w:p>
        </w:tc>
        <w:tc>
          <w:tcPr>
            <w:tcW w:type="dxa" w:w="2160"/>
          </w:tcPr>
          <w:p>
            <w:r/>
            <w:r>
              <w:t>chạy</w:t>
            </w:r>
          </w:p>
        </w:tc>
      </w:tr>
      <w:tr>
        <w:tc>
          <w:tcPr>
            <w:tcW w:type="dxa" w:w="2160"/>
          </w:tcPr>
          <w:p>
            <w:r/>
            <w:r>
              <w:rPr>
                <w:rFonts w:ascii="Consolas" w:hAnsi="Consolas"/>
                <w:sz w:val="19"/>
              </w:rPr>
              <w:t>PTU</w:t>
            </w:r>
            <w:r>
              <w:t xml:space="preserve"> đề nghị tạm ứng</w:t>
            </w:r>
          </w:p>
        </w:tc>
        <w:tc>
          <w:tcPr>
            <w:tcW w:type="dxa" w:w="2160"/>
          </w:tcPr>
          <w:p>
            <w:r/>
            <w:r>
              <w:t>lập / in tờ tạm ứng</w:t>
            </w:r>
          </w:p>
        </w:tc>
        <w:tc>
          <w:tcPr>
            <w:tcW w:type="dxa" w:w="2160"/>
          </w:tcPr>
          <w:p>
            <w:r/>
            <w:r>
              <w:t>A4: phiếu chi "Chi trước"</w:t>
            </w:r>
          </w:p>
        </w:tc>
        <w:tc>
          <w:tcPr>
            <w:tcW w:type="dxa" w:w="2160"/>
          </w:tcPr>
          <w:p>
            <w:r/>
            <w:r>
              <w:t>chạy</w:t>
            </w:r>
          </w:p>
        </w:tc>
      </w:tr>
      <w:tr>
        <w:tc>
          <w:tcPr>
            <w:tcW w:type="dxa" w:w="2160"/>
          </w:tcPr>
          <w:p>
            <w:r/>
            <w:r>
              <w:rPr>
                <w:rFonts w:ascii="Consolas" w:hAnsi="Consolas"/>
                <w:sz w:val="19"/>
              </w:rPr>
              <w:t>PC_TU</w:t>
            </w:r>
            <w:r>
              <w:t xml:space="preserve"> chi tạm ứng</w:t>
            </w:r>
          </w:p>
        </w:tc>
        <w:tc>
          <w:tcPr>
            <w:tcW w:type="dxa" w:w="2160"/>
          </w:tcPr>
          <w:p>
            <w:r/>
            <w:r>
              <w:rPr>
                <w:b/>
              </w:rPr>
              <w:t>không sinh ở LAO nữa</w:t>
            </w:r>
            <w:r>
              <w:t>: thủ quỹ chi ở hệ anh. Sếp chi tay trên LAO chỉ khi hệ anh không vào được</w:t>
            </w:r>
          </w:p>
        </w:tc>
        <w:tc>
          <w:tcPr>
            <w:tcW w:type="dxa" w:w="2160"/>
          </w:tcPr>
          <w:p>
            <w:r/>
            <w:r>
              <w:t>—</w:t>
            </w:r>
          </w:p>
        </w:tc>
        <w:tc>
          <w:tcPr>
            <w:tcW w:type="dxa" w:w="2160"/>
          </w:tcPr>
          <w:p>
            <w:r/>
            <w:r>
              <w:t>—</w:t>
            </w:r>
          </w:p>
        </w:tc>
      </w:tr>
      <w:tr>
        <w:tc>
          <w:tcPr>
            <w:tcW w:type="dxa" w:w="2160"/>
          </w:tcPr>
          <w:p>
            <w:r/>
            <w:r>
              <w:rPr>
                <w:rFonts w:ascii="Consolas" w:hAnsi="Consolas"/>
                <w:sz w:val="19"/>
              </w:rPr>
              <w:t>PLNL</w:t>
            </w:r>
            <w:r>
              <w:t xml:space="preserve"> đề nghị xuất kho nhiên liệu</w:t>
            </w:r>
          </w:p>
        </w:tc>
        <w:tc>
          <w:tcPr>
            <w:tcW w:type="dxa" w:w="2160"/>
          </w:tcPr>
          <w:p>
            <w:r/>
            <w:r>
              <w:t>lập / in tờ xuất kho</w:t>
            </w:r>
          </w:p>
        </w:tc>
        <w:tc>
          <w:tcPr>
            <w:tcW w:type="dxa" w:w="2160"/>
          </w:tcPr>
          <w:p>
            <w:r/>
            <w:r>
              <w:rPr>
                <w:b/>
              </w:rPr>
              <w:t>không sang anh Tune</w:t>
            </w:r>
            <w:r>
              <w:t>: việc kho (kho tạm, sau là hệ anh Toàn)</w:t>
            </w:r>
          </w:p>
        </w:tc>
        <w:tc>
          <w:tcPr>
            <w:tcW w:type="dxa" w:w="2160"/>
          </w:tcPr>
          <w:p>
            <w:r/>
            <w:r>
              <w:t>—</w:t>
            </w:r>
          </w:p>
        </w:tc>
      </w:tr>
      <w:tr>
        <w:tc>
          <w:tcPr>
            <w:tcW w:type="dxa" w:w="2160"/>
          </w:tcPr>
          <w:p>
            <w:r/>
            <w:r>
              <w:rPr>
                <w:rFonts w:ascii="Consolas" w:hAnsi="Consolas"/>
                <w:sz w:val="19"/>
              </w:rPr>
              <w:t>PC_SC</w:t>
            </w:r>
            <w:r>
              <w:t xml:space="preserve"> chi mục V – VI</w:t>
            </w:r>
          </w:p>
        </w:tc>
        <w:tc>
          <w:tcPr>
            <w:tcW w:type="dxa" w:w="2160"/>
          </w:tcPr>
          <w:p>
            <w:r/>
            <w:r>
              <w:t>KT Chi phí ghi sổ mục</w:t>
            </w:r>
          </w:p>
        </w:tc>
        <w:tc>
          <w:tcPr>
            <w:tcW w:type="dxa" w:w="2160"/>
          </w:tcPr>
          <w:p>
            <w:r/>
            <w:r>
              <w:t>A8: phiếu chi "Chi khác"</w:t>
            </w:r>
          </w:p>
        </w:tc>
        <w:tc>
          <w:tcPr>
            <w:tcW w:type="dxa" w:w="2160"/>
          </w:tcPr>
          <w:p>
            <w:r/>
            <w:r>
              <w:t>đang làm</w:t>
            </w:r>
          </w:p>
        </w:tc>
      </w:tr>
      <w:tr>
        <w:tc>
          <w:tcPr>
            <w:tcW w:type="dxa" w:w="2160"/>
          </w:tcPr>
          <w:p>
            <w:r/>
            <w:r>
              <w:rPr>
                <w:rFonts w:ascii="Consolas" w:hAnsi="Consolas"/>
                <w:sz w:val="19"/>
              </w:rPr>
              <w:t>PDT</w:t>
            </w:r>
            <w:r>
              <w:t xml:space="preserve"> đề nghị thu</w:t>
            </w:r>
          </w:p>
        </w:tc>
        <w:tc>
          <w:tcPr>
            <w:tcW w:type="dxa" w:w="2160"/>
          </w:tcPr>
          <w:p>
            <w:r/>
            <w:r>
              <w:t>kế toán khoá phiếu</w:t>
            </w:r>
          </w:p>
        </w:tc>
        <w:tc>
          <w:tcPr>
            <w:tcW w:type="dxa" w:w="2160"/>
          </w:tcPr>
          <w:p>
            <w:r/>
            <w:r>
              <w:t>A2: SO + công nợ</w:t>
            </w:r>
          </w:p>
        </w:tc>
        <w:tc>
          <w:tcPr>
            <w:tcW w:type="dxa" w:w="2160"/>
          </w:tcPr>
          <w:p>
            <w:r/>
            <w:r>
              <w:t>chạy</w:t>
            </w:r>
          </w:p>
        </w:tc>
      </w:tr>
      <w:tr>
        <w:tc>
          <w:tcPr>
            <w:tcW w:type="dxa" w:w="2160"/>
          </w:tcPr>
          <w:p>
            <w:r/>
            <w:r>
              <w:rPr>
                <w:rFonts w:ascii="Consolas" w:hAnsi="Consolas"/>
                <w:sz w:val="19"/>
              </w:rPr>
              <w:t>PC_CX</w:t>
            </w:r>
            <w:r>
              <w:t xml:space="preserve"> trả chủ xe</w:t>
            </w:r>
          </w:p>
        </w:tc>
        <w:tc>
          <w:tcPr>
            <w:tcW w:type="dxa" w:w="2160"/>
          </w:tcPr>
          <w:p>
            <w:r/>
            <w:r>
              <w:t>KT Thu/Chi lập đề nghị trả</w:t>
            </w:r>
          </w:p>
        </w:tc>
        <w:tc>
          <w:tcPr>
            <w:tcW w:type="dxa" w:w="2160"/>
          </w:tcPr>
          <w:p>
            <w:r/>
            <w:r>
              <w:t>A7: phiếu chi "Chi khác"</w:t>
            </w:r>
          </w:p>
        </w:tc>
        <w:tc>
          <w:tcPr>
            <w:tcW w:type="dxa" w:w="2160"/>
          </w:tcPr>
          <w:p>
            <w:r/>
            <w:r>
              <w:t>chạy</w:t>
            </w:r>
          </w:p>
        </w:tc>
      </w:tr>
      <w:tr>
        <w:tc>
          <w:tcPr>
            <w:tcW w:type="dxa" w:w="2160"/>
          </w:tcPr>
          <w:p>
            <w:r/>
            <w:r>
              <w:rPr>
                <w:rFonts w:ascii="Consolas" w:hAnsi="Consolas"/>
                <w:sz w:val="19"/>
              </w:rPr>
              <w:t>QT_TU</w:t>
            </w:r>
            <w:r>
              <w:t xml:space="preserve"> quyết toán tạm ứng</w:t>
            </w:r>
          </w:p>
        </w:tc>
        <w:tc>
          <w:tcPr>
            <w:tcW w:type="dxa" w:w="2160"/>
          </w:tcPr>
          <w:p>
            <w:r/>
            <w:r>
              <w:t>KT Chi phí chốt tất toán</w:t>
            </w:r>
          </w:p>
        </w:tc>
        <w:tc>
          <w:tcPr>
            <w:tcW w:type="dxa" w:w="2160"/>
          </w:tcPr>
          <w:p>
            <w:r/>
            <w:r>
              <w:t>bút toán chờ (A11)</w:t>
            </w:r>
          </w:p>
        </w:tc>
        <w:tc>
          <w:tcPr>
            <w:tcW w:type="dxa" w:w="2160"/>
          </w:tcPr>
          <w:p>
            <w:r/>
            <w:r>
              <w:t>đang làm</w:t>
            </w:r>
          </w:p>
        </w:tc>
      </w:tr>
      <w:tr>
        <w:tc>
          <w:tcPr>
            <w:tcW w:type="dxa" w:w="2160"/>
          </w:tcPr>
          <w:p>
            <w:r/>
            <w:r>
              <w:rPr>
                <w:rFonts w:ascii="Consolas" w:hAnsi="Consolas"/>
                <w:sz w:val="19"/>
              </w:rPr>
              <w:t>TT_CHI</w:t>
            </w:r>
            <w:r>
              <w:t xml:space="preserve"> · </w:t>
            </w:r>
            <w:r>
              <w:rPr>
                <w:rFonts w:ascii="Consolas" w:hAnsi="Consolas"/>
                <w:sz w:val="19"/>
              </w:rPr>
              <w:t>TT_THU</w:t>
            </w:r>
            <w:r>
              <w:t xml:space="preserve"> chênh tất toán</w:t>
            </w:r>
          </w:p>
        </w:tc>
        <w:tc>
          <w:tcPr>
            <w:tcW w:type="dxa" w:w="2160"/>
          </w:tcPr>
          <w:p>
            <w:r/>
            <w:r>
              <w:t>như trên</w:t>
            </w:r>
          </w:p>
        </w:tc>
        <w:tc>
          <w:tcPr>
            <w:tcW w:type="dxa" w:w="2160"/>
          </w:tcPr>
          <w:p>
            <w:r/>
            <w:r>
              <w:t>A9</w:t>
            </w:r>
          </w:p>
        </w:tc>
        <w:tc>
          <w:tcPr>
            <w:tcW w:type="dxa" w:w="2160"/>
          </w:tcPr>
          <w:p>
            <w:r/>
            <w:r>
              <w:t>đang làm</w:t>
            </w:r>
          </w:p>
        </w:tc>
      </w:tr>
      <w:tr>
        <w:tc>
          <w:tcPr>
            <w:tcW w:type="dxa" w:w="2160"/>
          </w:tcPr>
          <w:p>
            <w:r/>
            <w:r>
              <w:rPr>
                <w:rFonts w:ascii="Consolas" w:hAnsi="Consolas"/>
                <w:sz w:val="19"/>
              </w:rPr>
              <w:t>PC_NCC</w:t>
            </w:r>
            <w:r>
              <w:t xml:space="preserve"> trả nhà cung cấp</w:t>
            </w:r>
          </w:p>
        </w:tc>
        <w:tc>
          <w:tcPr>
            <w:tcW w:type="dxa" w:w="2160"/>
          </w:tcPr>
          <w:p>
            <w:r/>
            <w:r>
              <w:t>KT Chi phí lập đề nghị trả</w:t>
            </w:r>
          </w:p>
        </w:tc>
        <w:tc>
          <w:tcPr>
            <w:tcW w:type="dxa" w:w="2160"/>
          </w:tcPr>
          <w:p>
            <w:r/>
            <w:r>
              <w:t>A10</w:t>
            </w:r>
          </w:p>
        </w:tc>
        <w:tc>
          <w:tcPr>
            <w:tcW w:type="dxa" w:w="2160"/>
          </w:tcPr>
          <w:p>
            <w:r/>
            <w:r>
              <w:t>đang làm</w:t>
            </w:r>
          </w:p>
        </w:tc>
      </w:tr>
      <w:tr>
        <w:tc>
          <w:tcPr>
            <w:tcW w:type="dxa" w:w="2160"/>
          </w:tcPr>
          <w:p>
            <w:r/>
            <w:r>
              <w:t>ghi nợ nhà cung cấp (625 · 614 / 4021) · thuê xe (621/4022)</w:t>
            </w:r>
          </w:p>
        </w:tc>
        <w:tc>
          <w:tcPr>
            <w:tcW w:type="dxa" w:w="2160"/>
          </w:tcPr>
          <w:p>
            <w:r/>
            <w:r>
              <w:t>khoá phiếu</w:t>
            </w:r>
          </w:p>
        </w:tc>
        <w:tc>
          <w:tcPr>
            <w:tcW w:type="dxa" w:w="2160"/>
          </w:tcPr>
          <w:p>
            <w:r/>
            <w:r>
              <w:t>bút toán chờ (A11)</w:t>
            </w:r>
          </w:p>
        </w:tc>
        <w:tc>
          <w:tcPr>
            <w:tcW w:type="dxa" w:w="2160"/>
          </w:tcPr>
          <w:p>
            <w:r/>
            <w:r>
              <w:t>đang làm</w:t>
            </w:r>
          </w:p>
        </w:tc>
      </w:tr>
      <w:tr>
        <w:tc>
          <w:tcPr>
            <w:tcW w:type="dxa" w:w="2160"/>
          </w:tcPr>
          <w:p>
            <w:r/>
            <w:r>
              <w:rPr>
                <w:rFonts w:ascii="Consolas" w:hAnsi="Consolas"/>
                <w:sz w:val="19"/>
              </w:rPr>
              <w:t>HD</w:t>
            </w:r>
            <w:r>
              <w:t xml:space="preserve"> hoá đơn · </w:t>
            </w:r>
            <w:r>
              <w:rPr>
                <w:rFonts w:ascii="Consolas" w:hAnsi="Consolas"/>
                <w:sz w:val="19"/>
              </w:rPr>
              <w:t>PT</w:t>
            </w:r>
            <w:r>
              <w:t xml:space="preserve"> thu tiền khách</w:t>
            </w:r>
          </w:p>
        </w:tc>
        <w:tc>
          <w:tcPr>
            <w:tcW w:type="dxa" w:w="2160"/>
          </w:tcPr>
          <w:p>
            <w:r/>
            <w:r>
              <w:t>—</w:t>
            </w:r>
          </w:p>
        </w:tc>
        <w:tc>
          <w:tcPr>
            <w:tcW w:type="dxa" w:w="2160"/>
          </w:tcPr>
          <w:p>
            <w:r/>
            <w:r>
              <w:rPr>
                <w:b/>
              </w:rPr>
              <w:t>việc của hệ anh</w:t>
            </w:r>
            <w:r>
              <w:t>, từ SO (A2)</w:t>
            </w:r>
          </w:p>
        </w:tc>
        <w:tc>
          <w:tcPr>
            <w:tcW w:type="dxa" w:w="2160"/>
          </w:tcPr>
          <w:p>
            <w:r/>
            <w:r>
              <w:t>—</w:t>
            </w:r>
          </w:p>
        </w:tc>
      </w:tr>
    </w:tbl>
    <w:p/>
    <w:p>
      <w:pPr>
        <w:pStyle w:val="Heading2"/>
      </w:pPr>
      <w:r>
        <w:t>0.4. Hệ anh cho LAO những gì</w:t>
      </w:r>
    </w:p>
    <w:p>
      <w:pPr>
        <w:pStyle w:val="ListBullet"/>
      </w:pPr>
      <w:r>
        <w:rPr>
          <w:b/>
        </w:rPr>
        <w:t>Đã có:</w:t>
      </w:r>
    </w:p>
    <w:p>
      <w:pPr>
        <w:pStyle w:val="ListBullet2"/>
      </w:pPr>
      <w:r>
        <w:t xml:space="preserve">token dùng chung (tài khoản cá nhân </w:t>
      </w:r>
      <w:r>
        <w:rPr>
          <w:rFonts w:ascii="Consolas" w:hAnsi="Consolas"/>
          <w:sz w:val="19"/>
        </w:rPr>
        <w:t>tune</w:t>
      </w:r>
      <w:r>
        <w:t xml:space="preserve">, </w:t>
      </w:r>
      <w:r>
        <w:rPr>
          <w:b/>
        </w:rPr>
        <w:t>hết hạn 10/10/2026 09:05 giờ Lào</w:t>
      </w:r>
      <w:r>
        <w:t>) cho tới khi có tài khoản tích hợp (mục 5);</w:t>
      </w:r>
    </w:p>
    <w:p>
      <w:pPr>
        <w:pStyle w:val="ListBullet2"/>
      </w:pPr>
      <w:r>
        <w:t xml:space="preserve">hướng dẫn </w:t>
      </w:r>
      <w:r>
        <w:rPr>
          <w:rFonts w:ascii="Consolas" w:hAnsi="Consolas"/>
          <w:sz w:val="19"/>
        </w:rPr>
        <w:t>sales-orders</w:t>
      </w:r>
      <w:r>
        <w:t xml:space="preserve"> (11/09), hướng dẫn thu chi </w:t>
      </w:r>
      <w:r>
        <w:rPr>
          <w:rFonts w:ascii="Consolas" w:hAnsi="Consolas"/>
          <w:sz w:val="19"/>
        </w:rPr>
        <w:t>CM-CASH-VOUCHER-DEMOLAO-API-GUIDE.md</w:t>
      </w:r>
      <w:r>
        <w:t xml:space="preserve">, tài liệu hiện trạng </w:t>
      </w:r>
      <w:r>
        <w:rPr>
          <w:rFonts w:ascii="Consolas" w:hAnsi="Consolas"/>
          <w:sz w:val="19"/>
        </w:rPr>
        <w:t>GLS-QLSX-APIs/docs/PHIEU-THU-CHI-DEMOLAO-TONG-HOP.md</w:t>
      </w:r>
      <w:r>
        <w:t>;</w:t>
      </w:r>
    </w:p>
    <w:p>
      <w:pPr>
        <w:pStyle w:val="ListBullet2"/>
      </w:pPr>
      <w:r>
        <w:t>danh mục tài khoản quốc gia 11 (497 mã trên DB của API ở máy);</w:t>
      </w:r>
    </w:p>
    <w:p>
      <w:pPr>
        <w:pStyle w:val="ListBullet2"/>
      </w:pPr>
      <w:r>
        <w:t>các mã số đọc được ở mục 1.3.</w:t>
      </w:r>
    </w:p>
    <w:p>
      <w:pPr>
        <w:pStyle w:val="ListBullet"/>
      </w:pPr>
      <w:r>
        <w:rPr>
          <w:b/>
        </w:rPr>
        <w:t>Còn chờ:</w:t>
      </w:r>
      <w:r>
        <w:t xml:space="preserve"> mục 5.</w:t>
      </w:r>
    </w:p>
    <w:p>
      <w:pPr>
        <w:jc w:val="both"/>
      </w:pPr>
      <w:r>
        <w:t>---</w:t>
      </w:r>
    </w:p>
    <w:p>
      <w:pPr>
        <w:pStyle w:val="Heading1"/>
      </w:pPr>
      <w:r>
        <w:rPr>
          <w:color w:val="145C4A"/>
        </w:rPr>
        <w:t>1. LAO gọi sang hệ anh</w:t>
      </w:r>
    </w:p>
    <w:p>
      <w:pPr>
        <w:pStyle w:val="Heading2"/>
      </w:pPr>
      <w:r>
        <w:t>1.1. A1 — danh mục tài khoản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Đường</w:t>
            </w:r>
          </w:p>
        </w:tc>
        <w:tc>
          <w:tcPr>
            <w:tcW w:type="dxa" w:w="4320"/>
          </w:tcPr>
          <w:p>
            <w:r/>
            <w:r>
              <w:rPr>
                <w:rFonts w:ascii="Consolas" w:hAnsi="Consolas"/>
                <w:sz w:val="19"/>
              </w:rPr>
              <w:t>GET {EPL_ACC_CODE_API}?tryAutoId=11&amp;onlyActive=true</w:t>
            </w:r>
            <w:r>
              <w:t xml:space="preserve">. </w:t>
            </w:r>
            <w:r>
              <w:rPr>
                <w:rFonts w:ascii="Consolas" w:hAnsi="Consolas"/>
                <w:sz w:val="19"/>
              </w:rPr>
              <w:t>EPL_ACC_CODE_API</w:t>
            </w:r>
            <w:r>
              <w:t xml:space="preserve"> là đường đầy đủ tới </w:t>
            </w:r>
            <w:r>
              <w:rPr>
                <w:rFonts w:ascii="Consolas" w:hAnsi="Consolas"/>
                <w:sz w:val="19"/>
              </w:rPr>
              <w:t>…/api/v1/common/country-accounts</w:t>
            </w:r>
          </w:p>
        </w:tc>
      </w:tr>
      <w:tr>
        <w:tc>
          <w:tcPr>
            <w:tcW w:type="dxa" w:w="4320"/>
          </w:tcPr>
          <w:p>
            <w:r/>
            <w:r>
              <w:t>Header</w:t>
            </w:r>
          </w:p>
        </w:tc>
        <w:tc>
          <w:tcPr>
            <w:tcW w:type="dxa" w:w="4320"/>
          </w:tcPr>
          <w:p>
            <w:r/>
            <w:r>
              <w:rPr>
                <w:rFonts w:ascii="Consolas" w:hAnsi="Consolas"/>
                <w:sz w:val="19"/>
              </w:rPr>
              <w:t>Authorization: Bearer &lt;EPL_ACC_CODE_TOKEN&gt;</w:t>
            </w:r>
          </w:p>
        </w:tc>
      </w:tr>
      <w:tr>
        <w:tc>
          <w:tcPr>
            <w:tcW w:type="dxa" w:w="4320"/>
          </w:tcPr>
          <w:p>
            <w:r/>
            <w:r>
              <w:t>Hết giờ · bộ nhớ</w:t>
            </w:r>
          </w:p>
        </w:tc>
        <w:tc>
          <w:tcPr>
            <w:tcW w:type="dxa" w:w="4320"/>
          </w:tcPr>
          <w:p>
            <w:r/>
            <w:r>
              <w:t>20 giây · giữ 10 phút</w:t>
            </w:r>
          </w:p>
        </w:tc>
      </w:tr>
      <w:tr>
        <w:tc>
          <w:tcPr>
            <w:tcW w:type="dxa" w:w="4320"/>
          </w:tcPr>
          <w:p>
            <w:r/>
            <w:r>
              <w:t>LAO đọc</w:t>
            </w:r>
          </w:p>
        </w:tc>
        <w:tc>
          <w:tcPr>
            <w:tcW w:type="dxa" w:w="4320"/>
          </w:tcPr>
          <w:p>
            <w:r/>
            <w:r>
              <w:rPr>
                <w:rFonts w:ascii="Consolas" w:hAnsi="Consolas"/>
                <w:sz w:val="19"/>
              </w:rPr>
              <w:t>Result[]</w:t>
            </w:r>
            <w:r>
              <w:t xml:space="preserve">,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p>
        </w:tc>
      </w:tr>
      <w:tr>
        <w:tc>
          <w:tcPr>
            <w:tcW w:type="dxa" w:w="4320"/>
          </w:tcPr>
          <w:p>
            <w:r/>
            <w:r>
              <w:t>LAO trả cho màn</w:t>
            </w:r>
          </w:p>
        </w:tc>
        <w:tc>
          <w:tcPr>
            <w:tcW w:type="dxa" w:w="4320"/>
          </w:tcPr>
          <w:p>
            <w:r/>
            <w:r>
              <w:rPr>
                <w:rFonts w:ascii="Consolas" w:hAnsi="Consolas"/>
                <w:sz w:val="19"/>
              </w:rPr>
              <w:t>GET /api/acc-codes</w:t>
            </w:r>
            <w:r>
              <w:t xml:space="preserve"> → </w:t>
            </w:r>
            <w:r>
              <w:rPr>
                <w:rFonts w:ascii="Consolas" w:hAnsi="Consolas"/>
                <w:sz w:val="19"/>
              </w:rPr>
              <w:t>{data: [...], source}</w:t>
            </w:r>
          </w:p>
        </w:tc>
      </w:tr>
      <w:tr>
        <w:tc>
          <w:tcPr>
            <w:tcW w:type="dxa" w:w="4320"/>
          </w:tcPr>
          <w:p>
            <w:r/>
            <w:r>
              <w:t>Dùng ở</w:t>
            </w:r>
          </w:p>
        </w:tc>
        <w:tc>
          <w:tcPr>
            <w:tcW w:type="dxa" w:w="4320"/>
          </w:tcPr>
          <w:p>
            <w:r/>
            <w:r>
              <w:t xml:space="preserve">ô chọn </w:t>
            </w:r>
            <w:r>
              <w:rPr>
                <w:b/>
              </w:rPr>
              <w:t>Mã kế toán</w:t>
            </w:r>
            <w:r>
              <w:t xml:space="preserve"> trên từng dòng chi của phiếu, màn </w:t>
            </w:r>
            <w:r>
              <w:rPr>
                <w:b/>
              </w:rPr>
              <w:t>Phiếu đề nghị chi</w:t>
            </w:r>
          </w:p>
        </w:tc>
      </w:tr>
      <w:tr>
        <w:tc>
          <w:tcPr>
            <w:tcW w:type="dxa" w:w="4320"/>
          </w:tcPr>
          <w:p>
            <w:r/>
            <w:r>
              <w:t>Không nối được</w:t>
            </w:r>
          </w:p>
        </w:tc>
        <w:tc>
          <w:tcPr>
            <w:tcW w:type="dxa" w:w="4320"/>
          </w:tcPr>
          <w:p>
            <w:r/>
            <w:r>
              <w:t>dùng bản chụp ngày 01/10 (</w:t>
            </w:r>
            <w:r>
              <w:rPr>
                <w:rFonts w:ascii="Consolas" w:hAnsi="Consolas"/>
                <w:sz w:val="19"/>
              </w:rPr>
              <w:t>services/danh_muc_tai_khoan_lao.json</w:t>
            </w:r>
            <w:r>
              <w:t>, đã có 1371, 4021, 4022)</w:t>
            </w:r>
          </w:p>
        </w:tc>
      </w:tr>
    </w:tbl>
    <w:p/>
    <w:p>
      <w:pPr>
        <w:jc w:val="both"/>
      </w:pPr>
      <w:r>
        <w:t>Chi tiết: hợp đồng mục 1 và 3.3.</w:t>
      </w:r>
    </w:p>
    <w:p>
      <w:pPr>
        <w:pStyle w:val="Heading2"/>
      </w:pPr>
      <w:r>
        <w:t>1.2. A2 — đề nghị thu → SO + công nợ</w:t>
      </w:r>
    </w:p>
    <w:p>
      <w:pPr>
        <w:jc w:val="both"/>
      </w:pPr>
      <w:r>
        <w:rPr>
          <w:b/>
        </w:rPr>
        <w:t>Người bấm và chỗ bấm:</w:t>
      </w:r>
    </w:p>
    <w:p>
      <w:pPr>
        <w:pStyle w:val="ListNumber"/>
      </w:pPr>
      <w:r>
        <w:t xml:space="preserve">Kế toán Viêng Chăn (vai </w:t>
      </w:r>
      <w:r>
        <w:rPr>
          <w:rFonts w:ascii="Consolas" w:hAnsi="Consolas"/>
          <w:sz w:val="19"/>
        </w:rPr>
        <w:t>acct</w:t>
      </w:r>
      <w:r>
        <w:t>) hoặc Sếp đăng nhập.</w:t>
      </w:r>
    </w:p>
    <w:p>
      <w:pPr>
        <w:pStyle w:val="ListNumber"/>
      </w:pPr>
      <w:r>
        <w:t xml:space="preserve">Menu </w:t>
      </w:r>
      <w:r>
        <w:rPr>
          <w:b/>
        </w:rPr>
        <w:t>Phiếu đề nghị thu</w:t>
      </w:r>
      <w:r>
        <w:t xml:space="preserve"> → chọn </w:t>
      </w:r>
      <w:r>
        <w:rPr>
          <w:b/>
        </w:rPr>
        <w:t>Tháng</w:t>
      </w:r>
      <w:r>
        <w:t xml:space="preserve"> → bấm một DO đã khoá ở danh sách bên trái.</w:t>
      </w:r>
    </w:p>
    <w:p>
      <w:pPr>
        <w:pStyle w:val="ListNumber"/>
      </w:pPr>
      <w:r>
        <w:t xml:space="preserve">Trên thanh nút của tờ, bấm </w:t>
      </w:r>
      <w:r>
        <w:rPr>
          <w:b/>
        </w:rPr>
        <w:t>Tạo SO bên kế toán</w:t>
      </w:r>
      <w:r>
        <w:t>.</w:t>
      </w:r>
    </w:p>
    <w:p>
      <w:pPr>
        <w:pStyle w:val="ListNumber"/>
      </w:pPr>
      <w:r>
        <w:t xml:space="preserve">Máy </w:t>
      </w:r>
      <w:r>
        <w:rPr>
          <w:b/>
        </w:rPr>
        <w:t>xem trước</w:t>
      </w:r>
      <w:r>
        <w:t xml:space="preserve"> ở máy chủ, không gọi mạng. Thiếu gì thì hiện câu báo đỏ và </w:t>
      </w:r>
      <w:r>
        <w:rPr>
          <w:b/>
        </w:rPr>
        <w:t>không gửi</w:t>
      </w:r>
      <w:r>
        <w:t>. Khách chưa có mã bên anh thì hộp xem trước báo trước mã khách sẽ tạo (</w:t>
      </w:r>
      <w:r>
        <w:rPr>
          <w:rFonts w:ascii="Consolas" w:hAnsi="Consolas"/>
          <w:sz w:val="19"/>
        </w:rPr>
        <w:t>EPLKH-&lt;mã khách bên em&gt;</w:t>
      </w:r>
      <w:r>
        <w:t>).</w:t>
      </w:r>
    </w:p>
    <w:p>
      <w:pPr>
        <w:pStyle w:val="ListNumber"/>
      </w:pPr>
      <w:r>
        <w:t xml:space="preserve">Đủ điều kiện thì hiện hộp hỏi: </w:t>
      </w:r>
      <w:r>
        <w:rPr>
          <w:i/>
        </w:rPr>
        <w:t>"Bên kế toán sẽ tạo SO và ghi công nợ khách … (mã …) số … USD"</w:t>
      </w:r>
      <w:r>
        <w:t xml:space="preserve"> → bấm </w:t>
      </w:r>
      <w:r>
        <w:rPr>
          <w:b/>
        </w:rPr>
        <w:t>Tạo SO bên kế toán</w:t>
      </w:r>
      <w:r>
        <w:t xml:space="preserve"> trong hộp.</w:t>
      </w:r>
    </w:p>
    <w:p>
      <w:pPr>
        <w:pStyle w:val="ListNumber"/>
      </w:pPr>
      <w:r>
        <w:t xml:space="preserve">Thành công thì thanh nút hiện </w:t>
      </w:r>
      <w:r>
        <w:rPr>
          <w:b/>
        </w:rPr>
        <w:t>Đã có SO SO-…</w:t>
      </w:r>
      <w:r>
        <w:t xml:space="preserve">. Hỏng thì hiện </w:t>
      </w:r>
      <w:r>
        <w:rPr>
          <w:b/>
        </w:rPr>
        <w:t>Lần gửi trước chưa được: …</w:t>
      </w:r>
      <w:r>
        <w:t xml:space="preserve"> kèm câu của hệ anh. Ở danh sách, DO có nhãn </w:t>
      </w:r>
      <w:r>
        <w:rPr>
          <w:b/>
        </w:rPr>
        <w:t>SO</w:t>
      </w:r>
      <w:r>
        <w:t xml:space="preserve"> (xanh) hoặc </w:t>
      </w:r>
      <w:r>
        <w:rPr>
          <w:b/>
        </w:rPr>
        <w:t>SO ⚠</w:t>
      </w:r>
      <w:r>
        <w:t xml:space="preserve"> (vàng).</w:t>
      </w:r>
    </w:p>
    <w:p>
      <w:pPr>
        <w:jc w:val="both"/>
      </w:pPr>
      <w:r>
        <w:rPr>
          <w:b/>
        </w:rPr>
        <w:t>Máy chủ LAO gửi:</w:t>
      </w:r>
    </w:p>
    <w:p>
      <w:pPr>
        <w:spacing w:after="0"/>
        <w:ind w:left="360"/>
      </w:pPr>
      <w:r>
        <w:rPr>
          <w:rFonts w:ascii="Consolas" w:hAnsi="Consolas"/>
          <w:sz w:val="18"/>
        </w:rPr>
        <w:t>POST {gốc}/api/v1/integrations/logistics/sales-orders</w:t>
      </w:r>
    </w:p>
    <w:p>
      <w:pPr>
        <w:spacing w:after="0"/>
        <w:ind w:left="360"/>
      </w:pPr>
      <w:r>
        <w:rPr>
          <w:rFonts w:ascii="Consolas" w:hAnsi="Consolas"/>
          <w:sz w:val="18"/>
        </w:rPr>
        <w:t>Authorization: Bearer &lt;token&gt;</w:t>
      </w:r>
    </w:p>
    <w:p>
      <w:pPr>
        <w:spacing w:after="0"/>
        <w:ind w:left="360"/>
      </w:pPr>
      <w:r>
        <w:rPr>
          <w:rFonts w:ascii="Consolas" w:hAnsi="Consolas"/>
          <w:sz w:val="18"/>
        </w:rPr>
        <w:t>Content-Type: application/json</w:t>
      </w:r>
    </w:p>
    <w:p>
      <w:pPr>
        <w:spacing w:after="0"/>
        <w:ind w:left="360"/>
      </w:pPr>
      <w:r>
        <w:rPr>
          <w:rFonts w:ascii="Consolas" w:hAnsi="Consolas"/>
          <w:sz w:val="18"/>
        </w:rPr>
        <w:t>Accept: application/json</w:t>
      </w:r>
    </w:p>
    <w:p>
      <w:pPr>
        <w:spacing w:after="0"/>
        <w:ind w:left="360"/>
      </w:pPr>
      <w:r>
        <w:rPr>
          <w:rFonts w:ascii="Consolas" w:hAnsi="Consolas"/>
          <w:sz w:val="18"/>
        </w:rPr>
        <w:t>Idempotency-Key: logistics:EPLLAO-779739f4b582</w:t>
      </w:r>
    </w:p>
    <w:p/>
    <w:p>
      <w:pPr>
        <w:spacing w:after="0"/>
        <w:ind w:left="360"/>
      </w:pPr>
      <w:r>
        <w:rPr>
          <w:rFonts w:ascii="Consolas" w:hAnsi="Consolas"/>
          <w:sz w:val="18"/>
        </w:rPr>
        <w:t>{"schemaVersion": 1,</w:t>
      </w:r>
    </w:p>
    <w:p>
      <w:pPr>
        <w:spacing w:after="0"/>
        <w:ind w:left="360"/>
      </w:pPr>
      <w:r>
        <w:rPr>
          <w:rFonts w:ascii="Consolas" w:hAnsi="Consolas"/>
          <w:sz w:val="18"/>
        </w:rPr>
        <w:t>"header": {"do_id": "EPLLAO-779739f4b582", "status": "delivered", "customer_id": "&lt;mã khách bên anh&gt;",</w:t>
      </w:r>
    </w:p>
    <w:p>
      <w:pPr>
        <w:spacing w:after="0"/>
        <w:ind w:left="360"/>
      </w:pPr>
      <w:r>
        <w:rPr>
          <w:rFonts w:ascii="Consolas" w:hAnsi="Consolas"/>
          <w:sz w:val="18"/>
        </w:rPr>
        <w:t>"route": {"id": "0b840ad2a162", "name": "ທ່າບົກ → ທ່າເຮືອກະລໍ", "distance_km": 360.0},</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"billed_qty": 29.7, "origin": "ທ່າບົກ (ສະໜາມ EPL)", "destination": "ທ່າເຮືອກະລໍ",</w:t>
      </w:r>
    </w:p>
    <w:p>
      <w:pPr>
        <w:spacing w:after="0"/>
        <w:ind w:left="360"/>
      </w:pPr>
      <w:r>
        <w:rPr>
          <w:rFonts w:ascii="Consolas" w:hAnsi="Consolas"/>
          <w:sz w:val="18"/>
        </w:rPr>
        <w:t>"trip_id": "779739f4b582", "vehicle_id": "b8b4e98da702", "driver_id": "e7c9c73fdb21",</w:t>
      </w:r>
    </w:p>
    <w:p>
      <w:pPr>
        <w:spacing w:after="0"/>
        <w:ind w:left="360"/>
      </w:pPr>
      <w:r>
        <w:rPr>
          <w:rFonts w:ascii="Consolas" w:hAnsi="Consolas"/>
          <w:sz w:val="18"/>
        </w:rPr>
        <w:t>"weight_kg": 29700.0, "pod_receiver": "ນາງ ມະນີ", "pod_signed_at": "2026-09-29T13:42:50+00:00"},</w:t>
      </w:r>
    </w:p>
    <w:p>
      <w:pPr>
        <w:spacing w:after="0"/>
        <w:ind w:left="360"/>
      </w:pPr>
      <w:r>
        <w:rPr>
          <w:rFonts w:ascii="Consolas" w:hAnsi="Consolas"/>
          <w:sz w:val="18"/>
        </w:rPr>
        <w:t>"details": [{"line_no": 1, "kind": "thu", "charge_type": "freight",</w:t>
      </w:r>
    </w:p>
    <w:p>
      <w:pPr>
        <w:spacing w:after="0"/>
        <w:ind w:left="360"/>
      </w:pPr>
      <w:r>
        <w:rPr>
          <w:rFonts w:ascii="Consolas" w:hAnsi="Consolas"/>
          <w:sz w:val="18"/>
        </w:rPr>
        <w:t>"name": "Cước vận chuyển T4-0449-09/EPL · 29.7 t × 30.5 USD", "actual_amount": 905.85, "currency": "USD"}]}</w:t>
      </w:r>
    </w:p>
    <w:p/>
    <w:p>
      <w:pPr>
        <w:jc w:val="both"/>
      </w:pPr>
      <w:r>
        <w:t>Đây là gói thật của DO T4-0449-09/EPL, chỉ thay mã khách.</w:t>
      </w:r>
    </w:p>
    <w:p>
      <w:pPr>
        <w:pStyle w:val="ListBullet"/>
      </w:pPr>
      <w:r>
        <w:rPr>
          <w:b/>
        </w:rPr>
        <w:t>Gốc</w:t>
      </w:r>
      <w:r>
        <w:t xml:space="preserve"> lấy theo thứ tự: </w:t>
      </w:r>
      <w:r>
        <w:rPr>
          <w:rFonts w:ascii="Consolas" w:hAnsi="Consolas"/>
          <w:sz w:val="19"/>
        </w:rPr>
        <w:t>QLSX_BASE_URL</w:t>
      </w:r>
      <w:r>
        <w:t xml:space="preserve"> nếu đặt; không thì giao thức + tên máy của </w:t>
      </w:r>
      <w:r>
        <w:rPr>
          <w:rFonts w:ascii="Consolas" w:hAnsi="Consolas"/>
          <w:sz w:val="19"/>
        </w:rPr>
        <w:t>EPL_ACC_CODE_API</w:t>
      </w:r>
      <w:r>
        <w:t>.</w:t>
      </w:r>
    </w:p>
    <w:p>
      <w:pPr>
        <w:pStyle w:val="ListBullet"/>
      </w:pPr>
      <w:r>
        <w:rPr>
          <w:b/>
        </w:rPr>
        <w:t>Token</w:t>
      </w:r>
      <w:r>
        <w:t xml:space="preserve"> lấy theo thứ tự: </w:t>
      </w:r>
      <w:r>
        <w:rPr>
          <w:rFonts w:ascii="Consolas" w:hAnsi="Consolas"/>
          <w:sz w:val="19"/>
        </w:rPr>
        <w:t>QLSX_ACCESS_TOKEN</w:t>
      </w:r>
      <w:r>
        <w:t xml:space="preserve"> nếu đặt; không thì </w:t>
      </w:r>
      <w:r>
        <w:rPr>
          <w:b/>
        </w:rPr>
        <w:t>tài khoản tích hợp</w:t>
      </w:r>
      <w:r>
        <w:t xml:space="preserve">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QLSX_ORG_ID</w:t>
      </w:r>
      <w:r>
        <w:t xml:space="preserve">, tự đăng nhập — hợp đồng 12.11.4); không thì </w:t>
      </w:r>
      <w:r>
        <w:rPr>
          <w:rFonts w:ascii="Consolas" w:hAnsi="Consolas"/>
          <w:sz w:val="19"/>
        </w:rPr>
        <w:t>EPL_ACC_CODE_TOKEN</w:t>
      </w:r>
      <w:r>
        <w:t>.</w:t>
      </w:r>
    </w:p>
    <w:p>
      <w:pPr>
        <w:jc w:val="both"/>
      </w:pPr>
      <w:r>
        <w:rPr>
          <w:b/>
        </w:rPr>
        <w:t>Luật LAO kiểm trước khi gửi</w:t>
      </w:r>
      <w:r>
        <w:t xml:space="preserve"> (lỗi nào cũng báo rõ và không gửi):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Mã lỗi bên LAO</w:t>
            </w:r>
          </w:p>
        </w:tc>
      </w:tr>
      <w:tr>
        <w:tc>
          <w:tcPr>
            <w:tcW w:type="dxa" w:w="4320"/>
          </w:tcPr>
          <w:p>
            <w:r/>
            <w:r>
              <w:t xml:space="preserve">DO đã về </w:t>
            </w:r>
            <w:r>
              <w:rPr>
                <w:b/>
              </w:rPr>
              <w:t>và</w:t>
            </w:r>
            <w:r>
              <w:t xml:space="preserve"> đã khoá</w:t>
            </w:r>
          </w:p>
        </w:tc>
        <w:tc>
          <w:tcPr>
            <w:tcW w:type="dxa" w:w="4320"/>
          </w:tcPr>
          <w:p>
            <w:r/>
            <w:r>
              <w:rPr>
                <w:rFonts w:ascii="Consolas" w:hAnsi="Consolas"/>
                <w:sz w:val="19"/>
              </w:rPr>
              <w:t>DO_CHUA_KHOA</w:t>
            </w:r>
          </w:p>
        </w:tc>
      </w:tr>
      <w:tr>
        <w:tc>
          <w:tcPr>
            <w:tcW w:type="dxa" w:w="4320"/>
          </w:tcPr>
          <w:p>
            <w:r/>
            <w:r>
              <w:t>Phiếu có khách</w:t>
            </w:r>
          </w:p>
        </w:tc>
        <w:tc>
          <w:tcPr>
            <w:tcW w:type="dxa" w:w="4320"/>
          </w:tcPr>
          <w:p>
            <w:r/>
            <w:r>
              <w:rPr>
                <w:rFonts w:ascii="Consolas" w:hAnsi="Consolas"/>
                <w:sz w:val="19"/>
              </w:rPr>
              <w:t>THIEU_KHACH</w:t>
            </w:r>
          </w:p>
        </w:tc>
      </w:tr>
      <w:tr>
        <w:tc>
          <w:tcPr>
            <w:tcW w:type="dxa" w:w="4320"/>
          </w:tcPr>
          <w:p>
            <w:r/>
            <w:r>
              <w:t xml:space="preserve">Khách có </w:t>
            </w:r>
            <w:r>
              <w:rPr>
                <w:b/>
              </w:rPr>
              <w:t>mã khách bên kế toán</w:t>
            </w:r>
            <w:r>
              <w:t xml:space="preserve"> sau bước tạo khách (A6)</w:t>
            </w:r>
          </w:p>
        </w:tc>
        <w:tc>
          <w:tcPr>
            <w:tcW w:type="dxa" w:w="4320"/>
          </w:tcPr>
          <w:p>
            <w:r/>
            <w:r>
              <w:rPr>
                <w:rFonts w:ascii="Consolas" w:hAnsi="Consolas"/>
                <w:sz w:val="19"/>
              </w:rPr>
              <w:t>THIEU_MA_KHACH_KE_TOAN</w:t>
            </w:r>
          </w:p>
        </w:tc>
      </w:tr>
      <w:tr>
        <w:tc>
          <w:tcPr>
            <w:tcW w:type="dxa" w:w="4320"/>
          </w:tcPr>
          <w:p>
            <w:r/>
            <w:r>
              <w:t xml:space="preserve">Mã khách: mở đầu bằng chữ Latinh hoặc số, chỉ chữ, số, </w:t>
            </w:r>
            <w:r>
              <w:rPr>
                <w:rFonts w:ascii="Consolas" w:hAnsi="Consolas"/>
                <w:sz w:val="19"/>
              </w:rPr>
              <w:t>_ - .</w:t>
            </w:r>
            <w:r>
              <w:t xml:space="preserve">, không có </w:t>
            </w:r>
            <w:r>
              <w:rPr>
                <w:rFonts w:ascii="Consolas" w:hAnsi="Consolas"/>
                <w:sz w:val="19"/>
              </w:rPr>
              <w:t>/</w:t>
            </w:r>
            <w:r>
              <w:t xml:space="preserve">, </w:t>
            </w:r>
            <w:r>
              <w:rPr>
                <w:b/>
              </w:rPr>
              <w:t>≤ 37 ký tự</w:t>
            </w:r>
            <w:r>
              <w:t xml:space="preserve"> (đúng luật mã của anh; danh mục khách chặn ngay lúc gán)</w:t>
            </w:r>
          </w:p>
        </w:tc>
        <w:tc>
          <w:tcPr>
            <w:tcW w:type="dxa" w:w="4320"/>
          </w:tcPr>
          <w:p>
            <w:r/>
            <w:r>
              <w:rPr>
                <w:rFonts w:ascii="Consolas" w:hAnsi="Consolas"/>
                <w:sz w:val="19"/>
              </w:rPr>
              <w:t>MA_KHACH_SAI</w:t>
            </w:r>
          </w:p>
        </w:tc>
      </w:tr>
      <w:tr>
        <w:tc>
          <w:tcPr>
            <w:tcW w:type="dxa" w:w="4320"/>
          </w:tcPr>
          <w:p>
            <w:r/>
            <w:r>
              <w:t>Phiếu có tuyến; mã tuyến hợp lệ</w:t>
            </w:r>
          </w:p>
        </w:tc>
        <w:tc>
          <w:tcPr>
            <w:tcW w:type="dxa" w:w="4320"/>
          </w:tcPr>
          <w:p>
            <w:r/>
            <w:r>
              <w:rPr>
                <w:rFonts w:ascii="Consolas" w:hAnsi="Consolas"/>
                <w:sz w:val="19"/>
              </w:rPr>
              <w:t>THIEU_TUYEN</w:t>
            </w:r>
            <w:r>
              <w:t xml:space="preserve"> · </w:t>
            </w:r>
            <w:r>
              <w:rPr>
                <w:rFonts w:ascii="Consolas" w:hAnsi="Consolas"/>
                <w:sz w:val="19"/>
              </w:rPr>
              <w:t>MA_TUYEN_SAI</w:t>
            </w:r>
          </w:p>
        </w:tc>
      </w:tr>
      <w:tr>
        <w:tc>
          <w:tcPr>
            <w:tcW w:type="dxa" w:w="4320"/>
          </w:tcPr>
          <w:p>
            <w:r/>
            <w:r>
              <w:rPr>
                <w:rFonts w:ascii="Consolas" w:hAnsi="Consolas"/>
                <w:sz w:val="19"/>
              </w:rPr>
              <w:t>mã khách + "_" + mã tuyến</w:t>
            </w:r>
            <w:r>
              <w:t xml:space="preserve"> ≤ 50 ký tự (hệ anh dùng làm mã mặt hàng; mã tuyến 12 ký tự nên mã khách ≤ 37)</w:t>
            </w:r>
          </w:p>
        </w:tc>
        <w:tc>
          <w:tcPr>
            <w:tcW w:type="dxa" w:w="4320"/>
          </w:tcPr>
          <w:p>
            <w:r/>
            <w:r>
              <w:rPr>
                <w:rFonts w:ascii="Consolas" w:hAnsi="Consolas"/>
                <w:sz w:val="19"/>
              </w:rPr>
              <w:t>MA_GHEP_QUA_DAI</w:t>
            </w:r>
          </w:p>
        </w:tc>
      </w:tr>
      <w:tr>
        <w:tc>
          <w:tcPr>
            <w:tcW w:type="dxa" w:w="4320"/>
          </w:tcPr>
          <w:p>
            <w:r/>
            <w:r>
              <w:t>Số tiền gửi được chính xác (không bị làm tròn khi thành số JSON)</w:t>
            </w:r>
          </w:p>
        </w:tc>
        <w:tc>
          <w:tcPr>
            <w:tcW w:type="dxa" w:w="4320"/>
          </w:tcPr>
          <w:p>
            <w:r/>
            <w:r>
              <w:rPr>
                <w:rFonts w:ascii="Consolas" w:hAnsi="Consolas"/>
                <w:sz w:val="19"/>
              </w:rPr>
              <w:t>TIEN_QUA_NHIEU_SO</w:t>
            </w:r>
          </w:p>
        </w:tc>
      </w:tr>
      <w:tr>
        <w:tc>
          <w:tcPr>
            <w:tcW w:type="dxa" w:w="4320"/>
          </w:tcPr>
          <w:p>
            <w:r/>
            <w:r>
              <w:t>Tiền cước là VND, LAK hoặc USD</w:t>
            </w:r>
          </w:p>
        </w:tc>
        <w:tc>
          <w:tcPr>
            <w:tcW w:type="dxa" w:w="4320"/>
          </w:tcPr>
          <w:p>
            <w:r/>
            <w:r>
              <w:rPr>
                <w:rFonts w:ascii="Consolas" w:hAnsi="Consolas"/>
                <w:sz w:val="19"/>
              </w:rPr>
              <w:t>TIEN_TE_CHUA_NHAN</w:t>
            </w:r>
            <w:r>
              <w:t xml:space="preserve"> (cước THB, CNY)</w:t>
            </w:r>
          </w:p>
        </w:tc>
      </w:tr>
      <w:tr>
        <w:tc>
          <w:tcPr>
            <w:tcW w:type="dxa" w:w="4320"/>
          </w:tcPr>
          <w:p>
            <w:r/>
            <w:r>
              <w:t xml:space="preserve">Cước &gt; 0,01; </w:t>
            </w:r>
            <w:r>
              <w:rPr>
                <w:rFonts w:ascii="Consolas" w:hAnsi="Consolas"/>
                <w:sz w:val="19"/>
              </w:rPr>
              <w:t>selling_price + phụ thu = final_selling_price = dòng thu</w:t>
            </w:r>
            <w:r>
              <w:t xml:space="preserve"> (Decimal, khớp chính xác)</w:t>
            </w:r>
          </w:p>
        </w:tc>
        <w:tc>
          <w:tcPr>
            <w:tcW w:type="dxa" w:w="4320"/>
          </w:tcPr>
          <w:p>
            <w:r/>
            <w:r>
              <w:rPr>
                <w:rFonts w:ascii="Consolas" w:hAnsi="Consolas"/>
                <w:sz w:val="19"/>
              </w:rPr>
              <w:t>CUOC_BANG_KHONG</w:t>
            </w:r>
            <w:r>
              <w:t xml:space="preserve"> · </w:t>
            </w:r>
            <w:r>
              <w:rPr>
                <w:rFonts w:ascii="Consolas" w:hAnsi="Consolas"/>
                <w:sz w:val="19"/>
              </w:rPr>
              <w:t>TIEN_SAI</w:t>
            </w:r>
          </w:p>
        </w:tc>
      </w:tr>
      <w:tr>
        <w:tc>
          <w:tcPr>
            <w:tcW w:type="dxa" w:w="4320"/>
          </w:tcPr>
          <w:p>
            <w:r/>
            <w:r>
              <w:t xml:space="preserve">Người bấm là </w:t>
            </w:r>
            <w:r>
              <w:rPr>
                <w:rFonts w:ascii="Consolas" w:hAnsi="Consolas"/>
                <w:sz w:val="19"/>
              </w:rPr>
              <w:t>acct</w:t>
            </w:r>
            <w:r>
              <w:t xml:space="preserve"> hoặc </w:t>
            </w:r>
            <w:r>
              <w:rPr>
                <w:rFonts w:ascii="Consolas" w:hAnsi="Consolas"/>
                <w:sz w:val="19"/>
              </w:rPr>
              <w:t>admin</w:t>
            </w:r>
          </w:p>
        </w:tc>
        <w:tc>
          <w:tcPr>
            <w:tcW w:type="dxa" w:w="4320"/>
          </w:tcPr>
          <w:p>
            <w:r/>
            <w:r>
              <w:t xml:space="preserve">403 </w:t>
            </w:r>
            <w:r>
              <w:rPr>
                <w:rFonts w:ascii="Consolas" w:hAnsi="Consolas"/>
                <w:sz w:val="19"/>
              </w:rPr>
              <w:t>KHONG_CO_QUYEN</w:t>
            </w:r>
          </w:p>
        </w:tc>
      </w:tr>
    </w:tbl>
    <w:p/>
    <w:p>
      <w:pPr>
        <w:jc w:val="both"/>
      </w:pPr>
      <w:r>
        <w:t>Không còn luật chặn theo KT tạm: cắt sổ 01/10, mọi DO đã khoá gửi SO từ đầu.</w:t>
      </w:r>
    </w:p>
    <w:p>
      <w:pPr>
        <w:jc w:val="both"/>
      </w:pPr>
      <w:r>
        <w:rPr>
          <w:b/>
        </w:rPr>
        <w:t>Hệ anh trả → LAO làm: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Hệ anh trả</w:t>
            </w:r>
          </w:p>
        </w:tc>
        <w:tc>
          <w:tcPr>
            <w:tcW w:type="dxa" w:w="4320"/>
          </w:tcPr>
          <w:p>
            <w:r>
              <w:rPr>
                <w:b/>
              </w:rPr>
            </w:r>
            <w:r>
              <w:rPr>
                <w:b/>
              </w:rPr>
              <w:t>LAO làm</w:t>
            </w:r>
          </w:p>
        </w:tc>
      </w:tr>
      <w:tr>
        <w:tc>
          <w:tcPr>
            <w:tcW w:type="dxa" w:w="4320"/>
          </w:tcPr>
          <w:p>
            <w:r/>
            <w:r>
              <w:t xml:space="preserve">201, hoặc 200 </w:t>
            </w:r>
            <w:r>
              <w:rPr>
                <w:rFonts w:ascii="Consolas" w:hAnsi="Consolas"/>
                <w:sz w:val="19"/>
              </w:rPr>
              <w:t>replayed: true</w:t>
            </w:r>
            <w:r>
              <w:t xml:space="preserve">, kèm </w:t>
            </w:r>
            <w:r>
              <w:rPr>
                <w:rFonts w:ascii="Consolas" w:hAnsi="Consolas"/>
                <w:sz w:val="19"/>
              </w:rPr>
              <w:t>data</w:t>
            </w:r>
          </w:p>
        </w:tc>
        <w:tc>
          <w:tcPr>
            <w:tcW w:type="dxa" w:w="4320"/>
          </w:tcPr>
          <w:p>
            <w:r/>
            <w:r>
              <w:t xml:space="preserve">đánh </w:t>
            </w:r>
            <w:r>
              <w:rPr>
                <w:b/>
              </w:rPr>
              <w:t>đã tạo SO</w:t>
            </w:r>
            <w:r>
              <w:t xml:space="preserve">; lưu </w:t>
            </w:r>
            <w:r>
              <w:rPr>
                <w:rFonts w:ascii="Consolas" w:hAnsi="Consolas"/>
                <w:sz w:val="19"/>
              </w:rPr>
              <w:t>orderId</w:t>
            </w:r>
            <w:r>
              <w:t xml:space="preserve">, </w:t>
            </w:r>
            <w:r>
              <w:rPr>
                <w:rFonts w:ascii="Consolas" w:hAnsi="Consolas"/>
                <w:sz w:val="19"/>
              </w:rPr>
              <w:t>orderCode</w:t>
            </w:r>
            <w:r>
              <w:t xml:space="preserve">, </w:t>
            </w:r>
            <w:r>
              <w:rPr>
                <w:rFonts w:ascii="Consolas" w:hAnsi="Consolas"/>
                <w:sz w:val="19"/>
              </w:rPr>
              <w:t>orderStatus</w:t>
            </w:r>
            <w:r>
              <w:t xml:space="preserve">, </w:t>
            </w:r>
            <w:r>
              <w:rPr>
                <w:rFonts w:ascii="Consolas" w:hAnsi="Consolas"/>
                <w:sz w:val="19"/>
              </w:rPr>
              <w:t>retkAutoId</w:t>
            </w:r>
            <w:r>
              <w:t xml:space="preserve">, </w:t>
            </w:r>
            <w:r>
              <w:rPr>
                <w:rFonts w:ascii="Consolas" w:hAnsi="Consolas"/>
                <w:sz w:val="19"/>
              </w:rPr>
              <w:t>retkCode</w:t>
            </w:r>
            <w:r>
              <w:t xml:space="preserve">, </w:t>
            </w:r>
            <w:r>
              <w:rPr>
                <w:rFonts w:ascii="Consolas" w:hAnsi="Consolas"/>
                <w:sz w:val="19"/>
              </w:rPr>
              <w:t>itemCode</w:t>
            </w:r>
            <w:r>
              <w:t xml:space="preserve">, </w:t>
            </w:r>
            <w:r>
              <w:rPr>
                <w:rFonts w:ascii="Consolas" w:hAnsi="Consolas"/>
                <w:sz w:val="19"/>
              </w:rPr>
              <w:t>currency</w:t>
            </w:r>
            <w:r>
              <w:t xml:space="preserve">, </w:t>
            </w:r>
            <w:r>
              <w:rPr>
                <w:rFonts w:ascii="Consolas" w:hAnsi="Consolas"/>
                <w:sz w:val="19"/>
              </w:rPr>
              <w:t>totalAmount</w:t>
            </w:r>
            <w:r>
              <w:t xml:space="preserve">, </w:t>
            </w:r>
            <w:r>
              <w:rPr>
                <w:rFonts w:ascii="Consolas" w:hAnsi="Consolas"/>
                <w:sz w:val="19"/>
              </w:rPr>
              <w:t>initialDebtAmount</w:t>
            </w:r>
            <w:r>
              <w:t xml:space="preserve">. Bấm lại thì trả kết quả cũ, </w:t>
            </w:r>
            <w:r>
              <w:rPr>
                <w:b/>
              </w:rPr>
              <w:t>không gọi nữa</w:t>
            </w:r>
          </w:p>
        </w:tc>
      </w:tr>
      <w:tr>
        <w:tc>
          <w:tcPr>
            <w:tcW w:type="dxa" w:w="4320"/>
          </w:tcPr>
          <w:p>
            <w:r/>
            <w:r>
              <w:t>409 (trùng DO / khoá khác nội dung)</w:t>
            </w:r>
          </w:p>
        </w:tc>
        <w:tc>
          <w:tcPr>
            <w:tcW w:type="dxa" w:w="4320"/>
          </w:tcPr>
          <w:p>
            <w:r/>
            <w:r>
              <w:t xml:space="preserve">đánh </w:t>
            </w:r>
            <w:r>
              <w:rPr>
                <w:b/>
              </w:rPr>
              <w:t>xung đột</w:t>
            </w:r>
            <w:r>
              <w:t xml:space="preserve">, </w:t>
            </w:r>
            <w:r>
              <w:rPr>
                <w:b/>
              </w:rPr>
              <w:t>khoá nút gửi</w:t>
            </w:r>
            <w:r>
              <w:t>: hai bên đối soát</w:t>
            </w:r>
          </w:p>
        </w:tc>
      </w:tr>
      <w:tr>
        <w:tc>
          <w:tcPr>
            <w:tcW w:type="dxa" w:w="4320"/>
          </w:tcPr>
          <w:p>
            <w:r/>
            <w:r>
              <w:t xml:space="preserve">4xx dữ liệu (400 </w:t>
            </w:r>
            <w:r>
              <w:rPr>
                <w:rFonts w:ascii="Consolas" w:hAnsi="Consolas"/>
                <w:sz w:val="19"/>
              </w:rPr>
              <w:t>INVALID_DO</w:t>
            </w:r>
            <w:r>
              <w:t xml:space="preserve">, 422 </w:t>
            </w:r>
            <w:r>
              <w:rPr>
                <w:rFonts w:ascii="Consolas" w:hAnsi="Consolas"/>
                <w:sz w:val="19"/>
              </w:rPr>
              <w:t>52905</w:t>
            </w:r>
            <w:r>
              <w:t>…)</w:t>
            </w:r>
          </w:p>
        </w:tc>
        <w:tc>
          <w:tcPr>
            <w:tcW w:type="dxa" w:w="4320"/>
          </w:tcPr>
          <w:p>
            <w:r/>
            <w:r>
              <w:t xml:space="preserve">ghi câu lỗi lên DO. Lần sau </w:t>
            </w:r>
            <w:r>
              <w:rPr>
                <w:b/>
              </w:rPr>
              <w:t>dựng gói mới</w:t>
            </w:r>
            <w:r>
              <w:t xml:space="preserve"> theo số hiện tại: hệ anh chưa ghi gì</w:t>
            </w:r>
          </w:p>
        </w:tc>
      </w:tr>
      <w:tr>
        <w:tc>
          <w:tcPr>
            <w:tcW w:type="dxa" w:w="4320"/>
          </w:tcPr>
          <w:p>
            <w:r/>
            <w:r>
              <w:t>401 thân rỗng</w:t>
            </w:r>
          </w:p>
        </w:tc>
        <w:tc>
          <w:tcPr>
            <w:tcW w:type="dxa" w:w="4320"/>
          </w:tcPr>
          <w:p>
            <w:r/>
            <w:r>
              <w:t xml:space="preserve">báo </w:t>
            </w:r>
            <w:r>
              <w:rPr>
                <w:b/>
              </w:rPr>
              <w:t>token sai hoặc hết hạn</w:t>
            </w:r>
          </w:p>
        </w:tc>
      </w:tr>
      <w:tr>
        <w:tc>
          <w:tcPr>
            <w:tcW w:type="dxa" w:w="4320"/>
          </w:tcPr>
          <w:p>
            <w:r/>
            <w:r>
              <w:t>403 thân rỗng</w:t>
            </w:r>
          </w:p>
        </w:tc>
        <w:tc>
          <w:tcPr>
            <w:tcW w:type="dxa" w:w="4320"/>
          </w:tcPr>
          <w:p>
            <w:r/>
            <w:r>
              <w:t xml:space="preserve">báo </w:t>
            </w:r>
            <w:r>
              <w:rPr>
                <w:b/>
              </w:rPr>
              <w:t>tài khoản của token chưa nằm trong `LogisticsSalesPush.AllowedUserIds`</w:t>
            </w:r>
            <w:r>
              <w:t xml:space="preserve"> hoặc chưa gắn nhân viên</w:t>
            </w:r>
          </w:p>
        </w:tc>
      </w:tr>
      <w:tr>
        <w:tc>
          <w:tcPr>
            <w:tcW w:type="dxa" w:w="4320"/>
          </w:tcPr>
          <w:p>
            <w:r/>
            <w:r>
              <w:t xml:space="preserve">mất mạng · hết giờ · 5xx (gồm 503 </w:t>
            </w:r>
            <w:r>
              <w:rPr>
                <w:rFonts w:ascii="Consolas" w:hAnsi="Consolas"/>
                <w:sz w:val="19"/>
              </w:rPr>
              <w:t>LOGISTICS_DISABLED</w:t>
            </w:r>
            <w:r>
              <w:t xml:space="preserve">, </w:t>
            </w:r>
            <w:r>
              <w:rPr>
                <w:rFonts w:ascii="Consolas" w:hAnsi="Consolas"/>
                <w:sz w:val="19"/>
              </w:rPr>
              <w:t>LOGISTICS_CONFIG_REQUIRED</w:t>
            </w:r>
            <w:r>
              <w:t xml:space="preserve">, </w:t>
            </w:r>
            <w:r>
              <w:rPr>
                <w:rFonts w:ascii="Consolas" w:hAnsi="Consolas"/>
                <w:sz w:val="19"/>
              </w:rPr>
              <w:t>LOGISTICS_DATABASE_ERROR</w:t>
            </w:r>
            <w:r>
              <w:t xml:space="preserve">) · 422 </w:t>
            </w:r>
            <w:r>
              <w:rPr>
                <w:rFonts w:ascii="Consolas" w:hAnsi="Consolas"/>
                <w:sz w:val="19"/>
              </w:rPr>
              <w:t>52903</w:t>
            </w:r>
          </w:p>
        </w:tc>
        <w:tc>
          <w:tcPr>
            <w:tcW w:type="dxa" w:w="4320"/>
          </w:tcPr>
          <w:p>
            <w:r/>
            <w:r>
              <w:t xml:space="preserve">kết quả </w:t>
            </w:r>
            <w:r>
              <w:rPr>
                <w:b/>
              </w:rPr>
              <w:t>chưa rõ</w:t>
            </w:r>
            <w:r>
              <w:t xml:space="preserve">: lần sau gửi lại </w:t>
            </w:r>
            <w:r>
              <w:rPr>
                <w:b/>
              </w:rPr>
              <w:t>đúng gói, đúng khoá</w:t>
            </w:r>
            <w:r>
              <w:t xml:space="preserve"> đã lưu</w:t>
            </w:r>
          </w:p>
        </w:tc>
      </w:tr>
      <w:tr>
        <w:tc>
          <w:tcPr>
            <w:tcW w:type="dxa" w:w="4320"/>
          </w:tcPr>
          <w:p>
            <w:r/>
            <w:r>
              <w:t xml:space="preserve">200 kèm </w:t>
            </w:r>
            <w:r>
              <w:rPr>
                <w:rFonts w:ascii="Consolas" w:hAnsi="Consolas"/>
                <w:sz w:val="19"/>
              </w:rPr>
              <w:t>Success: false</w:t>
            </w:r>
          </w:p>
        </w:tc>
        <w:tc>
          <w:tcPr>
            <w:tcW w:type="dxa" w:w="4320"/>
          </w:tcPr>
          <w:p>
            <w:r/>
            <w:r>
              <w:t>coi là lỗi, dù HTTP 200</w:t>
            </w:r>
          </w:p>
        </w:tc>
      </w:tr>
    </w:tbl>
    <w:p/>
    <w:p>
      <w:pPr>
        <w:jc w:val="both"/>
      </w:pPr>
      <w:r>
        <w:rPr>
          <w:b/>
        </w:rPr>
        <w:t>Sau khi có SO:</w:t>
      </w:r>
    </w:p>
    <w:p>
      <w:pPr>
        <w:pStyle w:val="ListBullet"/>
      </w:pPr>
      <w:r>
        <w:t xml:space="preserve">Kế toán LAO </w:t>
      </w:r>
      <w:r>
        <w:rPr>
          <w:b/>
        </w:rPr>
        <w:t>không mở khoá</w:t>
      </w:r>
      <w:r>
        <w:t xml:space="preserve"> DO đó được (409 </w:t>
      </w:r>
      <w:r>
        <w:rPr>
          <w:rFonts w:ascii="Consolas" w:hAnsi="Consolas"/>
          <w:sz w:val="19"/>
        </w:rPr>
        <w:t>DA_TAO_SO</w:t>
      </w:r>
      <w:r>
        <w:t>). Chỉ Sếp mở, sau khi đã báo anh.</w:t>
      </w:r>
    </w:p>
    <w:p>
      <w:pPr>
        <w:pStyle w:val="ListBullet"/>
      </w:pPr>
      <w:r>
        <w:t xml:space="preserve">Trạng thái thu của DO ("thu một phần", "đã thu") LAO </w:t>
      </w:r>
      <w:r>
        <w:rPr>
          <w:b/>
        </w:rPr>
        <w:t>đọc lại</w:t>
      </w:r>
      <w:r>
        <w:t xml:space="preserve"> từ A5, ghép theo </w:t>
      </w:r>
      <w:r>
        <w:rPr>
          <w:rFonts w:ascii="Consolas" w:hAnsi="Consolas"/>
          <w:sz w:val="19"/>
        </w:rPr>
        <w:t>OrderCode</w:t>
      </w:r>
      <w:r>
        <w:t xml:space="preserve"> của SO. LAO không ghi gì sang hệ anh.</w:t>
      </w:r>
    </w:p>
    <w:p>
      <w:pPr>
        <w:jc w:val="both"/>
      </w:pPr>
      <w:r>
        <w:rPr>
          <w:b/>
        </w:rPr>
        <w:t>Mã DO.</w:t>
      </w:r>
      <w:r>
        <w:t xml:space="preserve"> </w:t>
      </w:r>
      <w:r>
        <w:rPr>
          <w:rFonts w:ascii="Consolas" w:hAnsi="Consolas"/>
          <w:sz w:val="19"/>
        </w:rPr>
        <w:t>do_id</w:t>
      </w:r>
      <w:r>
        <w:t xml:space="preserve"> = </w:t>
      </w:r>
      <w:r>
        <w:rPr>
          <w:rFonts w:ascii="Consolas" w:hAnsi="Consolas"/>
          <w:sz w:val="19"/>
        </w:rPr>
        <w:t>EPLLAO-&lt;Trip.id&gt;</w:t>
      </w:r>
      <w:r>
        <w:t xml:space="preserve">. Hướng dẫn của anh nói </w:t>
      </w:r>
      <w:r>
        <w:rPr>
          <w:rFonts w:ascii="Consolas" w:hAnsi="Consolas"/>
          <w:sz w:val="19"/>
        </w:rPr>
        <w:t>doId</w:t>
      </w:r>
      <w:r>
        <w:t xml:space="preserve"> là duy nhất </w:t>
      </w:r>
      <w:r>
        <w:rPr>
          <w:b/>
        </w:rPr>
        <w:t>toàn bảng</w:t>
      </w:r>
      <w:r>
        <w:t xml:space="preserve">, không chia theo nguồn. Tiền tố </w:t>
      </w:r>
      <w:r>
        <w:rPr>
          <w:rFonts w:ascii="Consolas" w:hAnsi="Consolas"/>
          <w:sz w:val="19"/>
        </w:rPr>
        <w:t>EPLLAO-</w:t>
      </w:r>
      <w:r>
        <w:t xml:space="preserve"> giữ cho DO bên Lào không bao giờ trùng DO của EPL_System (</w:t>
      </w:r>
      <w:r>
        <w:rPr>
          <w:rFonts w:ascii="Consolas" w:hAnsi="Consolas"/>
          <w:sz w:val="19"/>
        </w:rPr>
        <w:t>DO-2026-…</w:t>
      </w:r>
      <w:r>
        <w:t>).</w:t>
      </w:r>
    </w:p>
    <w:p>
      <w:pPr>
        <w:jc w:val="both"/>
      </w:pPr>
      <w:r>
        <w:rPr>
          <w:b/>
        </w:rPr>
        <w:t>Dữ liệu thử trên DB của API ở máy:</w:t>
      </w:r>
      <w:r>
        <w:t xml:space="preserve"> </w:t>
      </w:r>
      <w:r>
        <w:rPr>
          <w:rFonts w:ascii="Consolas" w:hAnsi="Consolas"/>
          <w:sz w:val="19"/>
        </w:rPr>
        <w:t>TK-20261001-000162</w:t>
      </w:r>
      <w:r>
        <w:t xml:space="preserve"> (T4-0449-09/EPL, ຄຳຕຸ້ຍ, 905,85 USD) và </w:t>
      </w:r>
      <w:r>
        <w:rPr>
          <w:rFonts w:ascii="Consolas" w:hAnsi="Consolas"/>
          <w:sz w:val="19"/>
        </w:rPr>
        <w:t>TK-20261001-000163</w:t>
      </w:r>
      <w:r>
        <w:t xml:space="preserve"> (T4-0442-09/EPL, ນາງ ວັນນາ, 1.676,90 USD). Đây là </w:t>
      </w:r>
      <w:r>
        <w:rPr>
          <w:b/>
        </w:rPr>
        <w:t>SO thử, nhờ anh huỷ</w:t>
      </w:r>
      <w:r>
        <w:t xml:space="preserve">. Huỷ xong, anh cho bên em biết cách gửi lại hai DO đó: khoá </w:t>
      </w:r>
      <w:r>
        <w:rPr>
          <w:rFonts w:ascii="Consolas" w:hAnsi="Consolas"/>
          <w:sz w:val="19"/>
        </w:rPr>
        <w:t>logistics:EPLLAO-&lt;Trip.id&gt;</w:t>
      </w:r>
      <w:r>
        <w:t xml:space="preserve"> của chúng vẫn còn bên anh.</w:t>
      </w:r>
    </w:p>
    <w:p>
      <w:pPr>
        <w:jc w:val="both"/>
      </w:pPr>
      <w:r>
        <w:t>Chi tiết: hợp đồng mục 3.2, 3.2.1, 12.11.1.</w:t>
      </w:r>
    </w:p>
    <w:p>
      <w:pPr>
        <w:pStyle w:val="Heading2"/>
      </w:pPr>
      <w:r>
        <w:t>1.3. A3 — các đường chỉ đọc đã gọi thử (không nằm trong mã chạy)</w:t>
      </w:r>
    </w:p>
    <w:p>
      <w:pPr>
        <w:jc w:val="both"/>
      </w:pPr>
      <w:r>
        <w:t xml:space="preserve">Gọi bằng token cấu hình trên </w:t>
      </w:r>
      <w:r>
        <w:rPr>
          <w:b/>
        </w:rPr>
        <w:t>máy host</w:t>
      </w:r>
      <w:r>
        <w:t xml:space="preserve">, ngày 30/09 – 01/10, </w:t>
      </w:r>
      <w:r>
        <w:rPr>
          <w:b/>
        </w:rPr>
        <w:t>chỉ đường xem, danh sách, tìm</w:t>
      </w:r>
      <w:r>
        <w:t>. Không gọi đường tạo, lưu, commit, ghi sổ, xoá nào.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Đọc được</w:t>
            </w:r>
          </w:p>
        </w:tc>
      </w:tr>
      <w:tr>
        <w:tc>
          <w:tcPr>
            <w:tcW w:type="dxa" w:w="4320"/>
          </w:tcPr>
          <w:p>
            <w:r/>
            <w:r>
              <w:rPr>
                <w:rFonts w:ascii="Consolas" w:hAnsi="Consolas"/>
                <w:sz w:val="19"/>
              </w:rPr>
              <w:t>GET /api/v1/ping</w:t>
            </w:r>
            <w:r>
              <w:t xml:space="preserve"> · </w:t>
            </w:r>
            <w:r>
              <w:rPr>
                <w:rFonts w:ascii="Consolas" w:hAnsi="Consolas"/>
                <w:sz w:val="19"/>
              </w:rPr>
              <w:t>GET /api/v1/auth/info</w:t>
            </w:r>
            <w:r>
              <w:t xml:space="preserve"> · </w:t>
            </w:r>
            <w:r>
              <w:rPr>
                <w:rFonts w:ascii="Consolas" w:hAnsi="Consolas"/>
                <w:sz w:val="19"/>
              </w:rPr>
              <w:t>GET /api/v1/auth/branches</w:t>
            </w:r>
          </w:p>
        </w:tc>
        <w:tc>
          <w:tcPr>
            <w:tcW w:type="dxa" w:w="4320"/>
          </w:tcPr>
          <w:p>
            <w:r/>
            <w:r>
              <w:t xml:space="preserve">máy sống; người dùng </w:t>
            </w:r>
            <w:r>
              <w:rPr>
                <w:rFonts w:ascii="Consolas" w:hAnsi="Consolas"/>
                <w:sz w:val="19"/>
              </w:rPr>
              <w:t>tune</w:t>
            </w:r>
            <w:r>
              <w:t xml:space="preserve"> (UserID 846, ObjectId 1503); chi nhánh được vào 1368 · 5 · 1369</w:t>
            </w:r>
          </w:p>
        </w:tc>
      </w:tr>
      <w:tr>
        <w:tc>
          <w:tcPr>
            <w:tcW w:type="dxa" w:w="4320"/>
          </w:tcPr>
          <w:p>
            <w:r/>
            <w:r>
              <w:rPr>
                <w:rFonts w:ascii="Consolas" w:hAnsi="Consolas"/>
                <w:sz w:val="19"/>
              </w:rPr>
              <w:t>GET /api/v1/common/GetCompanyAndBranch</w:t>
            </w:r>
          </w:p>
        </w:tc>
        <w:tc>
          <w:tcPr>
            <w:tcW w:type="dxa" w:w="4320"/>
          </w:tcPr>
          <w:p>
            <w:r/>
            <w:r>
              <w:t xml:space="preserve">đơn vị 2, 1368, 5, 1369 — </w:t>
            </w:r>
            <w:r>
              <w:rPr>
                <w:b/>
              </w:rPr>
              <w:t>đều quốc gia Việt Nam, tiền VND</w:t>
            </w:r>
          </w:p>
        </w:tc>
      </w:tr>
      <w:tr>
        <w:tc>
          <w:tcPr>
            <w:tcW w:type="dxa" w:w="4320"/>
          </w:tcPr>
          <w:p>
            <w:r/>
            <w:r>
              <w:rPr>
                <w:rFonts w:ascii="Consolas" w:hAnsi="Consolas"/>
                <w:sz w:val="19"/>
              </w:rPr>
              <w:t>GET /api/v1/common/GetFinancyCicle</w:t>
            </w:r>
          </w:p>
        </w:tc>
        <w:tc>
          <w:tcPr>
            <w:tcW w:type="dxa" w:w="4320"/>
          </w:tcPr>
          <w:p>
            <w:r/>
            <w:r>
              <w:t xml:space="preserve">22 kỳ tài chính; ID </w:t>
            </w:r>
            <w:r>
              <w:rPr>
                <w:b/>
              </w:rPr>
              <w:t>không theo thứ tự tháng</w:t>
            </w:r>
            <w:r>
              <w:t xml:space="preserve"> (9/2026 = 20, 10/2026 = 19)</w:t>
            </w:r>
          </w:p>
        </w:tc>
      </w:tr>
      <w:tr>
        <w:tc>
          <w:tcPr>
            <w:tcW w:type="dxa" w:w="4320"/>
          </w:tcPr>
          <w:p>
            <w:r/>
            <w:r>
              <w:rPr>
                <w:rFonts w:ascii="Consolas" w:hAnsi="Consolas"/>
                <w:sz w:val="19"/>
              </w:rPr>
              <w:t>GET /api/v1/common/GetAllCurrency</w:t>
            </w:r>
          </w:p>
        </w:tc>
        <w:tc>
          <w:tcPr>
            <w:tcW w:type="dxa" w:w="4320"/>
          </w:tcPr>
          <w:p>
            <w:r/>
            <w:r>
              <w:rPr>
                <w:b/>
              </w:rPr>
              <w:t>3 = VND, 26 = LAK</w:t>
            </w:r>
            <w:r>
              <w:t>; USD có mã 2 nhưng đang tắt nên không trả; chưa có THB, CNY</w:t>
            </w:r>
          </w:p>
        </w:tc>
      </w:tr>
      <w:tr>
        <w:tc>
          <w:tcPr>
            <w:tcW w:type="dxa" w:w="4320"/>
          </w:tcPr>
          <w:p>
            <w:r/>
            <w:r>
              <w:rPr>
                <w:rFonts w:ascii="Consolas" w:hAnsi="Consolas"/>
                <w:sz w:val="19"/>
              </w:rPr>
              <w:t>GET /api/v1/sales/debt/payment-methods</w:t>
            </w:r>
          </w:p>
        </w:tc>
        <w:tc>
          <w:tcPr>
            <w:tcW w:type="dxa" w:w="4320"/>
          </w:tcPr>
          <w:p>
            <w:r/>
            <w:r>
              <w:t>1 Tiền mặt · 3 Chuyển khoản · 6 Tiền mặt/Chuyển khoản; chưa có "cấn trừ"</w:t>
            </w:r>
          </w:p>
        </w:tc>
      </w:tr>
      <w:tr>
        <w:tc>
          <w:tcPr>
            <w:tcW w:type="dxa" w:w="4320"/>
          </w:tcPr>
          <w:p>
            <w:r/>
            <w:r>
              <w:rPr>
                <w:rFonts w:ascii="Consolas" w:hAnsi="Consolas"/>
                <w:sz w:val="19"/>
              </w:rPr>
              <w:t>GET /api/v1/accounting/cmpayment-receipt/document-types?voucherType=ALL</w:t>
            </w:r>
          </w:p>
        </w:tc>
        <w:tc>
          <w:tcPr>
            <w:tcW w:type="dxa" w:w="4320"/>
          </w:tcPr>
          <w:p>
            <w:r/>
            <w:r>
              <w:t>14 Thu hoá đơn · 15 Thu công nợ · 16 Thu trước · 17 Thu khác · 57 Chi hoá đơn · 58 Chi công nợ · 59 Chi trước · 60 Chi khác · 68 Chuyển tiền nội bộ</w:t>
            </w:r>
          </w:p>
        </w:tc>
      </w:tr>
      <w:tr>
        <w:tc>
          <w:tcPr>
            <w:tcW w:type="dxa" w:w="4320"/>
          </w:tcPr>
          <w:p>
            <w:r/>
            <w:r>
              <w:rPr>
                <w:rFonts w:ascii="Consolas" w:hAnsi="Consolas"/>
                <w:sz w:val="19"/>
              </w:rPr>
              <w:t>GET …/cmpayment-receipt/default-money-account?countryId=11&amp;isCash=&amp;isLocal=</w:t>
            </w:r>
            <w:r>
              <w:t xml:space="preserve"> (4 tổ hợp)</w:t>
            </w:r>
          </w:p>
        </w:tc>
        <w:tc>
          <w:tcPr>
            <w:tcW w:type="dxa" w:w="4320"/>
          </w:tcPr>
          <w:p>
            <w:r/>
            <w:r>
              <w:t>tiền mặt Kíp 1011 · tiền mặt ngoại tệ 1012 · ngân hàng Kíp 1021 · ngân hàng ngoại tệ 1022</w:t>
            </w:r>
          </w:p>
        </w:tc>
      </w:tr>
      <w:tr>
        <w:tc>
          <w:tcPr>
            <w:tcW w:type="dxa" w:w="4320"/>
          </w:tcPr>
          <w:p>
            <w:r/>
            <w:r>
              <w:rPr>
                <w:rFonts w:ascii="Consolas" w:hAnsi="Consolas"/>
                <w:sz w:val="19"/>
              </w:rPr>
              <w:t>GET /api/v1/accounting/lao-accounts</w:t>
            </w:r>
            <w:r>
              <w:t xml:space="preserve"> · </w:t>
            </w:r>
            <w:r>
              <w:rPr>
                <w:rFonts w:ascii="Consolas" w:hAnsi="Consolas"/>
                <w:sz w:val="19"/>
              </w:rPr>
              <w:t>GET …/cmpayment-receipt/country-accounts?countryId=11</w:t>
            </w:r>
          </w:p>
        </w:tc>
        <w:tc>
          <w:tcPr>
            <w:tcW w:type="dxa" w:w="4320"/>
          </w:tcPr>
          <w:p>
            <w:r/>
            <w:r>
              <w:t xml:space="preserve">host: 494 mã · 405 mã cho hạch toán, chưa có 1371, 4021, 4022. API ở máy (DB </w:t>
            </w:r>
            <w:r>
              <w:rPr>
                <w:rFonts w:ascii="Consolas" w:hAnsi="Consolas"/>
                <w:sz w:val="19"/>
              </w:rPr>
              <w:t>appsettings.laos.json</w:t>
            </w:r>
            <w:r>
              <w:t>): 497 mã, đã có ba mã (hợp đồng 12.12.1)</w:t>
            </w:r>
          </w:p>
        </w:tc>
      </w:tr>
      <w:tr>
        <w:tc>
          <w:tcPr>
            <w:tcW w:type="dxa" w:w="4320"/>
          </w:tcPr>
          <w:p>
            <w:r/>
            <w:r>
              <w:rPr>
                <w:rFonts w:ascii="Consolas" w:hAnsi="Consolas"/>
                <w:sz w:val="19"/>
              </w:rPr>
              <w:t>GET /api/v1/accounting/cash-voucher-references?type=DO</w:t>
            </w:r>
          </w:p>
        </w:tc>
        <w:tc>
          <w:tcPr>
            <w:tcW w:type="dxa" w:w="4320"/>
          </w:tcPr>
          <w:p>
            <w:r/>
            <w:r>
              <w:t xml:space="preserve">host: 23 DO, </w:t>
            </w:r>
            <w:r>
              <w:rPr>
                <w:b/>
              </w:rPr>
              <w:t>đều là DO mẫu của EPL_System</w:t>
            </w:r>
            <w:r>
              <w:t xml:space="preserve"> (host chưa có code nhánh, còn trỏ 1506)</w:t>
            </w:r>
          </w:p>
        </w:tc>
      </w:tr>
      <w:tr>
        <w:tc>
          <w:tcPr>
            <w:tcW w:type="dxa" w:w="4320"/>
          </w:tcPr>
          <w:p>
            <w:r/>
            <w:r>
              <w:rPr>
                <w:rFonts w:ascii="Consolas" w:hAnsi="Consolas"/>
                <w:sz w:val="19"/>
              </w:rPr>
              <w:t>POST /api/v1/master-data/customers/list</w:t>
            </w:r>
            <w:r>
              <w:t xml:space="preserve"> · </w:t>
            </w:r>
            <w:r>
              <w:rPr>
                <w:rFonts w:ascii="Consolas" w:hAnsi="Consolas"/>
                <w:sz w:val="19"/>
              </w:rPr>
              <w:t>POST …/suppliers/list</w:t>
            </w:r>
          </w:p>
        </w:tc>
        <w:tc>
          <w:tcPr>
            <w:tcW w:type="dxa" w:w="4320"/>
          </w:tcPr>
          <w:p>
            <w:r/>
            <w:r>
              <w:t>chi nhánh 1368 trên host: 189 khách, 517 nhà cung cấp, chưa có đối tượng EPL Lào</w:t>
            </w:r>
          </w:p>
        </w:tc>
      </w:tr>
    </w:tbl>
    <w:p/>
    <w:p>
      <w:pPr>
        <w:jc w:val="both"/>
      </w:pPr>
      <w:r>
        <w:t>Các đường kho (</w:t>
      </w:r>
      <w:r>
        <w:rPr>
          <w:rFonts w:ascii="Consolas" w:hAnsi="Consolas"/>
          <w:sz w:val="19"/>
        </w:rPr>
        <w:t>supply-chain/*</w:t>
      </w:r>
      <w:r>
        <w:t xml:space="preserve">, </w:t>
      </w:r>
      <w:r>
        <w:rPr>
          <w:rFonts w:ascii="Consolas" w:hAnsi="Consolas"/>
          <w:sz w:val="19"/>
        </w:rPr>
        <w:t>report/inventory/*</w:t>
      </w:r>
      <w:r>
        <w:t xml:space="preserve">, </w:t>
      </w:r>
      <w:r>
        <w:rPr>
          <w:rFonts w:ascii="Consolas" w:hAnsi="Consolas"/>
          <w:sz w:val="19"/>
        </w:rPr>
        <w:t>items/search</w:t>
      </w:r>
      <w:r>
        <w:t xml:space="preserve">) cũng có đọc ngày 30/09, nhưng </w:t>
      </w:r>
      <w:r>
        <w:rPr>
          <w:b/>
        </w:rPr>
        <w:t>kho là hệ riêng của anh Toàn</w:t>
      </w:r>
      <w:r>
        <w:t>, bên em không dùng máy này cho kho.</w:t>
      </w:r>
    </w:p>
    <w:p>
      <w:pPr>
        <w:jc w:val="both"/>
      </w:pPr>
      <w:r>
        <w:t>Số chi tiết: hợp đồng mục 12.7.</w:t>
      </w:r>
    </w:p>
    <w:p>
      <w:pPr>
        <w:pStyle w:val="Heading2"/>
      </w:pPr>
      <w:r>
        <w:t>1.4. Phiếu chi / phiếu thu bên anh — A4, A7, A8, A9, A10</w:t>
      </w:r>
    </w:p>
    <w:p>
      <w:pPr>
        <w:jc w:val="both"/>
      </w:pPr>
      <w:r>
        <w:rPr>
          <w:b/>
        </w:rPr>
        <w:t>Luật chung</w:t>
      </w:r>
      <w:r>
        <w:t xml:space="preserve"> (cùng một chỗ nói chuyện với hệ anh, </w:t>
      </w:r>
      <w:r>
        <w:rPr>
          <w:rFonts w:ascii="Consolas" w:hAnsi="Consolas"/>
          <w:sz w:val="19"/>
        </w:rPr>
        <w:t>services/chi_tune.py</w:t>
      </w:r>
      <w:r>
        <w:t>):</w:t>
      </w:r>
    </w:p>
    <w:p>
      <w:pPr>
        <w:pStyle w:val="ListBullet"/>
      </w:pPr>
      <w:r>
        <w:t xml:space="preserve">Mỗi đề nghị bên em thành </w:t>
      </w:r>
      <w:r>
        <w:rPr>
          <w:b/>
        </w:rPr>
        <w:t>một phiếu</w:t>
      </w:r>
      <w:r>
        <w:t xml:space="preserve"> bên anh, </w:t>
      </w:r>
      <w:r>
        <w:rPr>
          <w:rFonts w:ascii="Consolas" w:hAnsi="Consolas"/>
          <w:sz w:val="19"/>
        </w:rPr>
        <w:t>PostMode = None</w:t>
      </w:r>
      <w:r>
        <w:t xml:space="preserve"> (chưa ghi sổ). </w:t>
      </w:r>
      <w:r>
        <w:rPr>
          <w:b/>
        </w:rPr>
        <w:t>Thủ quỹ bên anh chi / thu tiền và ghi sổ</w:t>
      </w:r>
      <w:r>
        <w:t xml:space="preserve"> ở màn Phiếu chi / Phiếu thu.</w:t>
      </w:r>
    </w:p>
    <w:p>
      <w:pPr>
        <w:pStyle w:val="ListBullet"/>
      </w:pPr>
      <w:r>
        <w:rPr>
          <w:b/>
        </w:rPr>
        <w:t>Chống trùng</w:t>
      </w:r>
      <w:r>
        <w:t xml:space="preserve"> (API phiếu thu chi không có Idempotency-Key): trước mỗi lần tạo, bên em tìm qua </w:t>
      </w:r>
      <w:r>
        <w:rPr>
          <w:rFonts w:ascii="Consolas" w:hAnsi="Consolas"/>
          <w:sz w:val="19"/>
        </w:rPr>
        <w:t>POST …/list</w:t>
      </w:r>
      <w:r>
        <w:t xml:space="preserve"> theo </w:t>
      </w:r>
      <w:r>
        <w:rPr>
          <w:b/>
        </w:rPr>
        <w:t>đối tượng + `DOC_REFDOCUMENTNO` = số đề nghị bên em</w:t>
      </w:r>
      <w:r>
        <w:t>. Có rồi thì dùng lại phiếu đó.</w:t>
      </w:r>
    </w:p>
    <w:p>
      <w:pPr>
        <w:pStyle w:val="ListBullet"/>
      </w:pPr>
      <w:r>
        <w:rPr>
          <w:b/>
        </w:rPr>
        <w:t>Đọc lại</w:t>
      </w:r>
      <w:r>
        <w:t xml:space="preserve"> </w:t>
      </w:r>
      <w:r>
        <w:rPr>
          <w:rFonts w:ascii="Consolas" w:hAnsi="Consolas"/>
          <w:sz w:val="19"/>
        </w:rPr>
        <w:t>GET …/{id}?voucherType=CMP|CMR</w:t>
      </w:r>
      <w:r>
        <w:t xml:space="preserve">: </w:t>
      </w:r>
      <w:r>
        <w:rPr>
          <w:rFonts w:ascii="Consolas" w:hAnsi="Consolas"/>
          <w:sz w:val="19"/>
        </w:rPr>
        <w:t>Master.STATUS</w:t>
      </w:r>
      <w:r>
        <w:t xml:space="preserve"> 12 (ghi sổ chính) hoặc 13 (ghi sổ tạm) = đã chi / đã thu. Bên em hỏi lại lúc mở tờ, lúc cần quyết định (xe xuất phát…), và khi bấm Cập nhật.</w:t>
      </w:r>
    </w:p>
    <w:p>
      <w:pPr>
        <w:pStyle w:val="ListBullet"/>
      </w:pPr>
      <w:r>
        <w:rPr>
          <w:b/>
        </w:rPr>
        <w:t>Rút</w:t>
      </w:r>
      <w:r>
        <w:t xml:space="preserve"> phiếu chưa ghi sổ bằng </w:t>
      </w:r>
      <w:r>
        <w:rPr>
          <w:rFonts w:ascii="Consolas" w:hAnsi="Consolas"/>
          <w:sz w:val="19"/>
        </w:rPr>
        <w:t>POST …/delete</w:t>
      </w:r>
      <w:r>
        <w:t xml:space="preserve"> khi số đổi hoặc bên em huỷ đề nghị. Phiếu đã ghi sổ thì bên em </w:t>
      </w:r>
      <w:r>
        <w:rPr>
          <w:b/>
        </w:rPr>
        <w:t>không xoá, không sửa</w:t>
      </w:r>
      <w:r>
        <w:t>; báo đối soát.</w:t>
      </w:r>
    </w:p>
    <w:p>
      <w:pPr>
        <w:pStyle w:val="ListBullet"/>
      </w:pPr>
      <w:r>
        <w:t xml:space="preserve">Lỗi về dạng HTTP 200 kèm </w:t>
      </w:r>
      <w:r>
        <w:rPr>
          <w:rFonts w:ascii="Consolas" w:hAnsi="Consolas"/>
          <w:sz w:val="19"/>
        </w:rPr>
        <w:t>Success: false</w:t>
      </w:r>
      <w:r>
        <w:t xml:space="preserve"> cũng được đọc ra; câu lỗi của anh hiện lên màn để người lập </w:t>
      </w:r>
      <w:r>
        <w:rPr>
          <w:b/>
        </w:rPr>
        <w:t>Gửi lại</w:t>
      </w:r>
      <w:r>
        <w:t>.</w:t>
      </w:r>
    </w:p>
    <w:p>
      <w:pPr>
        <w:pStyle w:val="ListBullet"/>
      </w:pPr>
      <w:r>
        <w:t xml:space="preserve">Bên em gửi </w:t>
      </w:r>
      <w:r>
        <w:rPr>
          <w:rFonts w:ascii="Consolas" w:hAnsi="Consolas"/>
          <w:sz w:val="19"/>
        </w:rPr>
        <w:t>Header.Amount</w:t>
      </w:r>
      <w:r>
        <w:t xml:space="preserve"> / </w:t>
      </w:r>
      <w:r>
        <w:rPr>
          <w:rFonts w:ascii="Consolas" w:hAnsi="Consolas"/>
          <w:sz w:val="19"/>
        </w:rPr>
        <w:t>Header.BaseAmount</w:t>
      </w:r>
      <w:r>
        <w:t xml:space="preserve"> = tổng các dòng; từ </w:t>
      </w:r>
      <w:r>
        <w:rPr>
          <w:rFonts w:ascii="Consolas" w:hAnsi="Consolas"/>
          <w:sz w:val="19"/>
        </w:rPr>
        <w:t>ce95b3c</w:t>
      </w:r>
      <w:r>
        <w:t xml:space="preserve"> hệ anh </w:t>
      </w:r>
      <w:r>
        <w:rPr>
          <w:b/>
        </w:rPr>
        <w:t>tự tính lại tổng header từ `Entries`</w:t>
      </w:r>
      <w:r>
        <w:t xml:space="preserve"> (5 số lẻ, làm tròn nửa xa số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Đề nghị bên em</w:t>
            </w:r>
          </w:p>
        </w:tc>
        <w:tc>
          <w:tcPr>
            <w:tcW w:type="dxa" w:w="1440"/>
          </w:tcPr>
          <w:p>
            <w:r>
              <w:rPr>
                <w:b/>
              </w:rPr>
            </w:r>
            <w:r>
              <w:rPr>
                <w:b/>
              </w:rPr>
              <w:t>Phiếu bên anh</w:t>
            </w:r>
          </w:p>
        </w:tc>
        <w:tc>
          <w:tcPr>
            <w:tcW w:type="dxa" w:w="1440"/>
          </w:tcPr>
          <w:p>
            <w:r>
              <w:rPr>
                <w:b/>
              </w:rPr>
            </w:r>
            <w:r>
              <w:rPr>
                <w:b/>
              </w:rPr>
              <w:t>Đối tượng</w:t>
            </w:r>
          </w:p>
        </w:tc>
        <w:tc>
          <w:tcPr>
            <w:tcW w:type="dxa" w:w="1440"/>
          </w:tcPr>
          <w:p>
            <w:r>
              <w:rPr>
                <w:b/>
              </w:rPr>
            </w:r>
            <w:r>
              <w:rPr>
                <w:b/>
              </w:rPr>
              <w:t>Định khoản</w:t>
            </w:r>
          </w:p>
        </w:tc>
        <w:tc>
          <w:tcPr>
            <w:tcW w:type="dxa" w:w="1440"/>
          </w:tcPr>
          <w:p>
            <w:r>
              <w:rPr>
                <w:b/>
              </w:rPr>
            </w:r>
            <w:r>
              <w:rPr>
                <w:b/>
              </w:rPr>
              <w:t>Sau khi ghi sổ bên anh</w:t>
            </w:r>
          </w:p>
        </w:tc>
      </w:tr>
      <w:tr>
        <w:tc>
          <w:tcPr>
            <w:tcW w:type="dxa" w:w="1440"/>
          </w:tcPr>
          <w:p>
            <w:r/>
            <w:r>
              <w:t>A4</w:t>
            </w:r>
          </w:p>
        </w:tc>
        <w:tc>
          <w:tcPr>
            <w:tcW w:type="dxa" w:w="1440"/>
          </w:tcPr>
          <w:p>
            <w:r/>
            <w:r>
              <w:t xml:space="preserve">tờ </w:t>
            </w:r>
            <w:r>
              <w:rPr>
                <w:b/>
              </w:rPr>
              <w:t>PTU</w:t>
            </w:r>
            <w:r>
              <w:t xml:space="preserve"> (KT Chi phí VC ghi sổ mục IV)</w:t>
            </w:r>
          </w:p>
        </w:tc>
        <w:tc>
          <w:tcPr>
            <w:tcW w:type="dxa" w:w="1440"/>
          </w:tcPr>
          <w:p>
            <w:r/>
            <w:r>
              <w:t xml:space="preserve">CMP "Chi trước" (59, cấu hình </w:t>
            </w:r>
            <w:r>
              <w:rPr>
                <w:rFonts w:ascii="Consolas" w:hAnsi="Consolas"/>
                <w:sz w:val="19"/>
              </w:rPr>
              <w:t>QLSX_DOTY_CHI_TAM_UNG</w:t>
            </w:r>
            <w:r>
              <w:t>)</w:t>
            </w:r>
          </w:p>
        </w:tc>
        <w:tc>
          <w:tcPr>
            <w:tcW w:type="dxa" w:w="1440"/>
          </w:tcPr>
          <w:p>
            <w:r/>
            <w:r>
              <w:t xml:space="preserve">xe nhà: tài xế </w:t>
            </w:r>
            <w:r>
              <w:rPr>
                <w:rFonts w:ascii="Consolas" w:hAnsi="Consolas"/>
                <w:sz w:val="19"/>
              </w:rPr>
              <w:t>EPLTX-</w:t>
            </w:r>
            <w:r>
              <w:t xml:space="preserve">; xe thuê: chủ xe </w:t>
            </w:r>
            <w:r>
              <w:rPr>
                <w:rFonts w:ascii="Consolas" w:hAnsi="Consolas"/>
                <w:sz w:val="19"/>
              </w:rPr>
              <w:t>EPLCX-</w:t>
            </w:r>
          </w:p>
        </w:tc>
        <w:tc>
          <w:tcPr>
            <w:tcW w:type="dxa" w:w="1440"/>
          </w:tcPr>
          <w:p>
            <w:r/>
            <w:r>
              <w:t>xe nhà Nợ 1601 / Có 1011; xe thuê Nợ 4022 / Có 1011</w:t>
            </w:r>
          </w:p>
        </w:tc>
        <w:tc>
          <w:tcPr>
            <w:tcW w:type="dxa" w:w="1440"/>
          </w:tcPr>
          <w:p>
            <w:r/>
            <w:r>
              <w:t xml:space="preserve">mục IV "đã chi", tờ PTU "đã cấp", tài xế </w:t>
            </w:r>
            <w:r>
              <w:rPr>
                <w:b/>
              </w:rPr>
              <w:t>xuất phát được</w:t>
            </w:r>
          </w:p>
        </w:tc>
      </w:tr>
      <w:tr>
        <w:tc>
          <w:tcPr>
            <w:tcW w:type="dxa" w:w="1440"/>
          </w:tcPr>
          <w:p>
            <w:r/>
            <w:r>
              <w:t>A7</w:t>
            </w:r>
          </w:p>
        </w:tc>
        <w:tc>
          <w:tcPr>
            <w:tcW w:type="dxa" w:w="1440"/>
          </w:tcPr>
          <w:p>
            <w:r/>
            <w:r>
              <w:rPr>
                <w:b/>
              </w:rPr>
              <w:t>đề nghị trả chủ xe</w:t>
            </w:r>
            <w:r>
              <w:t xml:space="preserve"> (màn Xe liên kết → </w:t>
            </w:r>
            <w:r>
              <w:rPr>
                <w:i/>
              </w:rPr>
              <w:t>Trả qua kế toán</w:t>
            </w:r>
            <w:r>
              <w:t>)</w:t>
            </w:r>
          </w:p>
        </w:tc>
        <w:tc>
          <w:tcPr>
            <w:tcW w:type="dxa" w:w="1440"/>
          </w:tcPr>
          <w:p>
            <w:r/>
            <w:r>
              <w:t>CMP "Chi khác" (60)</w:t>
            </w:r>
          </w:p>
        </w:tc>
        <w:tc>
          <w:tcPr>
            <w:tcW w:type="dxa" w:w="1440"/>
          </w:tcPr>
          <w:p>
            <w:r/>
            <w:r>
              <w:t xml:space="preserve">chủ xe </w:t>
            </w:r>
            <w:r>
              <w:rPr>
                <w:rFonts w:ascii="Consolas" w:hAnsi="Consolas"/>
                <w:sz w:val="19"/>
              </w:rPr>
              <w:t>EPLCX-</w:t>
            </w:r>
          </w:p>
        </w:tc>
        <w:tc>
          <w:tcPr>
            <w:tcW w:type="dxa" w:w="1440"/>
          </w:tcPr>
          <w:p>
            <w:r/>
            <w:r>
              <w:t>mỗi phiếu xe một dòng Nợ 4022 / Có 1011 · 1012 · 1021 · 1022</w:t>
            </w:r>
          </w:p>
        </w:tc>
        <w:tc>
          <w:tcPr>
            <w:tcW w:type="dxa" w:w="1440"/>
          </w:tcPr>
          <w:p>
            <w:r/>
            <w:r>
              <w:t>các phiếu xe "đã trả chủ xe"</w:t>
            </w:r>
          </w:p>
        </w:tc>
      </w:tr>
      <w:tr>
        <w:tc>
          <w:tcPr>
            <w:tcW w:type="dxa" w:w="1440"/>
          </w:tcPr>
          <w:p>
            <w:r/>
            <w:r>
              <w:t>A8</w:t>
            </w:r>
          </w:p>
        </w:tc>
        <w:tc>
          <w:tcPr>
            <w:tcW w:type="dxa" w:w="1440"/>
          </w:tcPr>
          <w:p>
            <w:r/>
            <w:r>
              <w:rPr>
                <w:b/>
              </w:rPr>
              <w:t>chi mục V – VI</w:t>
            </w:r>
            <w:r>
              <w:t xml:space="preserve"> (KT Chi phí VC ghi sổ mục), chỉ dòng quỹ trả ngay</w:t>
            </w:r>
          </w:p>
        </w:tc>
        <w:tc>
          <w:tcPr>
            <w:tcW w:type="dxa" w:w="1440"/>
          </w:tcPr>
          <w:p>
            <w:r/>
            <w:r>
              <w:t>CMP "Chi khác" (60)</w:t>
            </w:r>
          </w:p>
        </w:tc>
        <w:tc>
          <w:tcPr>
            <w:tcW w:type="dxa" w:w="1440"/>
          </w:tcPr>
          <w:p>
            <w:r/>
            <w:r>
              <w:t>xe nhà: tài xế; xe thuê: chủ xe</w:t>
            </w:r>
          </w:p>
        </w:tc>
        <w:tc>
          <w:tcPr>
            <w:tcW w:type="dxa" w:w="1440"/>
          </w:tcPr>
          <w:p>
            <w:r/>
            <w:r>
              <w:t>xe nhà Nợ 614 (V) · 625 (VI) / Có 1011; xe thuê Nợ 4022 / Có 1011</w:t>
            </w:r>
          </w:p>
        </w:tc>
        <w:tc>
          <w:tcPr>
            <w:tcW w:type="dxa" w:w="1440"/>
          </w:tcPr>
          <w:p>
            <w:r/>
            <w:r>
              <w:t xml:space="preserve">mục "đã chi" — </w:t>
            </w:r>
            <w:r>
              <w:rPr>
                <w:b/>
              </w:rPr>
              <w:t>đang làm</w:t>
            </w:r>
          </w:p>
        </w:tc>
      </w:tr>
      <w:tr>
        <w:tc>
          <w:tcPr>
            <w:tcW w:type="dxa" w:w="1440"/>
          </w:tcPr>
          <w:p>
            <w:r/>
            <w:r>
              <w:t>A9</w:t>
            </w:r>
          </w:p>
        </w:tc>
        <w:tc>
          <w:tcPr>
            <w:tcW w:type="dxa" w:w="1440"/>
          </w:tcPr>
          <w:p>
            <w:r/>
            <w:r>
              <w:rPr>
                <w:b/>
              </w:rPr>
              <w:t>chênh tất toán tài xế</w:t>
            </w:r>
            <w:r>
              <w:t xml:space="preserve"> (KT Chi phí VC chốt kỳ)</w:t>
            </w:r>
          </w:p>
        </w:tc>
        <w:tc>
          <w:tcPr>
            <w:tcW w:type="dxa" w:w="1440"/>
          </w:tcPr>
          <w:p>
            <w:r/>
            <w:r>
              <w:t>chi bù: CMP "Chi khác" (60); thu hoàn: CMR "Thu khác" (17)</w:t>
            </w:r>
          </w:p>
        </w:tc>
        <w:tc>
          <w:tcPr>
            <w:tcW w:type="dxa" w:w="1440"/>
          </w:tcPr>
          <w:p>
            <w:r/>
            <w:r>
              <w:t xml:space="preserve">tài xế </w:t>
            </w:r>
            <w:r>
              <w:rPr>
                <w:rFonts w:ascii="Consolas" w:hAnsi="Consolas"/>
                <w:sz w:val="19"/>
              </w:rPr>
              <w:t>EPLTX-</w:t>
            </w:r>
          </w:p>
        </w:tc>
        <w:tc>
          <w:tcPr>
            <w:tcW w:type="dxa" w:w="1440"/>
          </w:tcPr>
          <w:p>
            <w:r/>
            <w:r>
              <w:t>chi bù Nợ 1601 / Có tiền; thu hoàn Nợ tiền / Có 1601</w:t>
            </w:r>
          </w:p>
        </w:tc>
        <w:tc>
          <w:tcPr>
            <w:tcW w:type="dxa" w:w="1440"/>
          </w:tcPr>
          <w:p>
            <w:r/>
            <w:r>
              <w:t xml:space="preserve">bản chốt "xong", 1601 của tài xế về 0 cho kỳ — </w:t>
            </w:r>
            <w:r>
              <w:rPr>
                <w:b/>
              </w:rPr>
              <w:t>đang làm</w:t>
            </w:r>
          </w:p>
        </w:tc>
      </w:tr>
      <w:tr>
        <w:tc>
          <w:tcPr>
            <w:tcW w:type="dxa" w:w="1440"/>
          </w:tcPr>
          <w:p>
            <w:r/>
            <w:r>
              <w:t>A10</w:t>
            </w:r>
          </w:p>
        </w:tc>
        <w:tc>
          <w:tcPr>
            <w:tcW w:type="dxa" w:w="1440"/>
          </w:tcPr>
          <w:p>
            <w:r/>
            <w:r>
              <w:rPr>
                <w:b/>
              </w:rPr>
              <w:t>đề nghị trả nhà cung cấp</w:t>
            </w:r>
            <w:r>
              <w:t xml:space="preserve"> (KT Chi phí)</w:t>
            </w:r>
          </w:p>
        </w:tc>
        <w:tc>
          <w:tcPr>
            <w:tcW w:type="dxa" w:w="1440"/>
          </w:tcPr>
          <w:p>
            <w:r/>
            <w:r>
              <w:t>CMP "Chi khác" (60)</w:t>
            </w:r>
          </w:p>
        </w:tc>
        <w:tc>
          <w:tcPr>
            <w:tcW w:type="dxa" w:w="1440"/>
          </w:tcPr>
          <w:p>
            <w:r/>
            <w:r>
              <w:t xml:space="preserve">nhà cung cấp </w:t>
            </w:r>
            <w:r>
              <w:rPr>
                <w:rFonts w:ascii="Consolas" w:hAnsi="Consolas"/>
                <w:sz w:val="19"/>
              </w:rPr>
              <w:t>EPLNCC-</w:t>
            </w:r>
          </w:p>
        </w:tc>
        <w:tc>
          <w:tcPr>
            <w:tcW w:type="dxa" w:w="1440"/>
          </w:tcPr>
          <w:p>
            <w:r/>
            <w:r>
              <w:t>Nợ 4021 / Có tiền</w:t>
            </w:r>
          </w:p>
        </w:tc>
        <w:tc>
          <w:tcPr>
            <w:tcW w:type="dxa" w:w="1440"/>
          </w:tcPr>
          <w:p>
            <w:r/>
            <w:r>
              <w:t xml:space="preserve">giảm nợ nhà cung cấp — </w:t>
            </w:r>
            <w:r>
              <w:rPr>
                <w:b/>
              </w:rPr>
              <w:t>đang làm</w:t>
            </w:r>
          </w:p>
        </w:tc>
      </w:tr>
    </w:tbl>
    <w:p/>
    <w:p>
      <w:pPr>
        <w:jc w:val="both"/>
      </w:pPr>
      <w:r>
        <w:t xml:space="preserve">Quỹ trên LAO </w:t>
      </w:r>
      <w:r>
        <w:rPr>
          <w:b/>
        </w:rPr>
        <w:t>không chi mục IV nữa</w:t>
      </w:r>
      <w:r>
        <w:t xml:space="preserve"> (nút Chi, quét QR trả 409 </w:t>
      </w:r>
      <w:r>
        <w:rPr>
          <w:rFonts w:ascii="Consolas" w:hAnsi="Consolas"/>
          <w:sz w:val="19"/>
        </w:rPr>
        <w:t>CHI_O_KE_TOAN</w:t>
      </w:r>
      <w:r>
        <w:t xml:space="preserve">). Sếp chi tay được làm đường dự phòng khi hệ anh không vào được; khi đó bên em rút phiếu chi còn chờ bên anh trước. Đặt </w:t>
      </w:r>
      <w:r>
        <w:rPr>
          <w:rFonts w:ascii="Consolas" w:hAnsi="Consolas"/>
          <w:sz w:val="19"/>
        </w:rPr>
        <w:t>EPL_CHI_TAM_UNG=tai_cho</w:t>
      </w:r>
      <w:r>
        <w:t xml:space="preserve"> thì quay về Quỹ chi trên LAO.</w:t>
      </w:r>
    </w:p>
    <w:p>
      <w:pPr>
        <w:jc w:val="both"/>
      </w:pPr>
      <w:r>
        <w:t>Chi tiết: hợp đồng mục 12.10 (A4), 12.11.3 (A7).</w:t>
      </w:r>
    </w:p>
    <w:p>
      <w:pPr>
        <w:pStyle w:val="Heading2"/>
      </w:pPr>
      <w:r>
        <w:t>1.5. A5 — công nợ khách, đã thu của từng SO</w:t>
      </w:r>
    </w:p>
    <w:p>
      <w:pPr>
        <w:pStyle w:val="ListBullet"/>
      </w:pPr>
      <w:r>
        <w:rPr>
          <w:rFonts w:ascii="Consolas" w:hAnsi="Consolas"/>
          <w:sz w:val="19"/>
        </w:rPr>
        <w:t>POST /api/v1/sales/debt/customer-detail</w:t>
      </w:r>
      <w:r>
        <w:t xml:space="preserve"> với </w:t>
      </w:r>
      <w:r>
        <w:rPr>
          <w:rFonts w:ascii="Consolas" w:hAnsi="Consolas"/>
          <w:sz w:val="19"/>
        </w:rPr>
        <w:t>{CustomerObjectId, OrgId}</w:t>
      </w:r>
      <w:r>
        <w:t xml:space="preserve">, trả </w:t>
      </w:r>
      <w:r>
        <w:rPr>
          <w:rFonts w:ascii="Consolas" w:hAnsi="Consolas"/>
          <w:sz w:val="19"/>
        </w:rPr>
        <w:t>Customer, Summary, Aging, Debts, Collections, Orders</w:t>
      </w:r>
      <w:r>
        <w:t>.</w:t>
      </w:r>
    </w:p>
    <w:p>
      <w:pPr>
        <w:pStyle w:val="ListBullet"/>
      </w:pPr>
      <w:r>
        <w:t xml:space="preserve">Màn Khách hàng → tab Công nợ có khối </w:t>
      </w:r>
      <w:r>
        <w:rPr>
          <w:b/>
        </w:rPr>
        <w:t>"Công nợ bên hệ kế toán"</w:t>
      </w:r>
      <w:r>
        <w:t xml:space="preserve">: tổng nợ, đã thu, quá hạn, tuổi nợ, từng SO còn nợ. </w:t>
      </w:r>
      <w:r>
        <w:rPr>
          <w:b/>
        </w:rPr>
        <w:t>Chỉ xem</w:t>
      </w:r>
      <w:r>
        <w:t>: thu tiền, hoá đơn làm ở hệ anh.</w:t>
      </w:r>
    </w:p>
    <w:p>
      <w:pPr>
        <w:pStyle w:val="ListBullet"/>
      </w:pPr>
      <w:r>
        <w:t xml:space="preserve">Phiếu đề nghị thu đọc lại số đã thu theo </w:t>
      </w:r>
      <w:r>
        <w:rPr>
          <w:rFonts w:ascii="Consolas" w:hAnsi="Consolas"/>
          <w:sz w:val="19"/>
        </w:rPr>
        <w:t>OrderCode</w:t>
      </w:r>
      <w:r>
        <w:t xml:space="preserve"> của SO: còn nợ ≤ nửa xu → "đã thu"; đã trả &gt; 0 → "thu một phần". Một khách đọc tối đa một lần mỗi 60 giây.</w:t>
      </w:r>
    </w:p>
    <w:p>
      <w:pPr>
        <w:pStyle w:val="ListBullet"/>
      </w:pPr>
      <w:r>
        <w:t xml:space="preserve">Công nợ khách </w:t>
      </w:r>
      <w:r>
        <w:rPr>
          <w:b/>
        </w:rPr>
        <w:t>chỉ còn ở hệ anh</w:t>
      </w:r>
      <w:r>
        <w:t>. Số hoá đơn / đã thu trên KT tạm là số thử.</w:t>
      </w:r>
    </w:p>
    <w:p>
      <w:pPr>
        <w:pStyle w:val="ListBullet"/>
      </w:pPr>
      <w:r>
        <w:rPr>
          <w:b/>
        </w:rPr>
        <w:t>Cần anh</w:t>
      </w:r>
      <w:r>
        <w:t xml:space="preserve"> một mẫu thân trả về thật (khối </w:t>
      </w:r>
      <w:r>
        <w:rPr>
          <w:rFonts w:ascii="Consolas" w:hAnsi="Consolas"/>
          <w:sz w:val="19"/>
        </w:rPr>
        <w:t>Debts</w:t>
      </w:r>
      <w:r>
        <w:t xml:space="preserve">, </w:t>
      </w:r>
      <w:r>
        <w:rPr>
          <w:rFonts w:ascii="Consolas" w:hAnsi="Consolas"/>
          <w:sz w:val="19"/>
        </w:rPr>
        <w:t>Collections</w:t>
      </w:r>
      <w:r>
        <w:t xml:space="preserve"> là dynamic).</w:t>
      </w:r>
    </w:p>
    <w:p>
      <w:pPr>
        <w:pStyle w:val="Heading2"/>
      </w:pPr>
      <w:r>
        <w:t>1.6. Bút toán chờ gửi — khoản không qua tiền (đang làm)</w:t>
      </w:r>
    </w:p>
    <w:p>
      <w:pPr>
        <w:jc w:val="both"/>
      </w:pPr>
      <w:r>
        <w:t xml:space="preserve">Khoản sổ phải ghi mà không đi qua tiền thì hệ anh </w:t>
      </w:r>
      <w:r>
        <w:rPr>
          <w:b/>
        </w:rPr>
        <w:t>chưa có đường nhận</w:t>
      </w:r>
      <w:r>
        <w:t xml:space="preserve"> (source chưa có chứng từ bút toán tổng hợp, hợp đồng 12.12.4). Bên em không đoán cấu trúc sổ cái để ghi thẳng, nên </w:t>
      </w:r>
      <w:r>
        <w:rPr>
          <w:b/>
        </w:rPr>
        <w:t>giữ bút toán ở LAO</w:t>
      </w:r>
      <w:r>
        <w:t xml:space="preserve"> (bảng </w:t>
      </w:r>
      <w:r>
        <w:rPr>
          <w:rFonts w:ascii="Consolas" w:hAnsi="Consolas"/>
          <w:sz w:val="19"/>
        </w:rPr>
        <w:t>but_toan_cho</w:t>
      </w:r>
      <w:r>
        <w:t>), đủ hai vế từng dòng bằng mã thật, chờ có API thì gửi.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Nguồn</w:t>
            </w:r>
          </w:p>
        </w:tc>
        <w:tc>
          <w:tcPr>
            <w:tcW w:type="dxa" w:w="2880"/>
          </w:tcPr>
          <w:p>
            <w:r>
              <w:rPr>
                <w:b/>
              </w:rPr>
            </w:r>
            <w:r>
              <w:rPr>
                <w:b/>
              </w:rPr>
              <w:t>Sinh lúc</w:t>
            </w:r>
          </w:p>
        </w:tc>
        <w:tc>
          <w:tcPr>
            <w:tcW w:type="dxa" w:w="2880"/>
          </w:tcPr>
          <w:p>
            <w:r>
              <w:rPr>
                <w:b/>
              </w:rPr>
            </w:r>
            <w:r>
              <w:rPr>
                <w:b/>
              </w:rPr>
              <w:t>Định khoản</w:t>
            </w:r>
          </w:p>
        </w:tc>
      </w:tr>
      <w:tr>
        <w:tc>
          <w:tcPr>
            <w:tcW w:type="dxa" w:w="2880"/>
          </w:tcPr>
          <w:p>
            <w:r/>
            <w:r>
              <w:rPr>
                <w:rFonts w:ascii="Consolas" w:hAnsi="Consolas"/>
                <w:sz w:val="19"/>
              </w:rPr>
              <w:t>thue_xe</w:t>
            </w:r>
          </w:p>
        </w:tc>
        <w:tc>
          <w:tcPr>
            <w:tcW w:type="dxa" w:w="2880"/>
          </w:tcPr>
          <w:p>
            <w:r/>
            <w:r>
              <w:t>khoá phiếu xe thuê</w:t>
            </w:r>
          </w:p>
        </w:tc>
        <w:tc>
          <w:tcPr>
            <w:tcW w:type="dxa" w:w="2880"/>
          </w:tcPr>
          <w:p>
            <w:r/>
            <w:r>
              <w:t>Nợ 621 / Có 4022, bằng tiền thuê (</w:t>
            </w:r>
            <w:r>
              <w:rPr>
                <w:rFonts w:ascii="Consolas" w:hAnsi="Consolas"/>
                <w:sz w:val="19"/>
              </w:rPr>
              <w:t>hire.amount</w:t>
            </w:r>
            <w:r>
              <w:t>)</w:t>
            </w:r>
          </w:p>
        </w:tc>
      </w:tr>
      <w:tr>
        <w:tc>
          <w:tcPr>
            <w:tcW w:type="dxa" w:w="2880"/>
          </w:tcPr>
          <w:p>
            <w:r/>
            <w:r>
              <w:rPr>
                <w:rFonts w:ascii="Consolas" w:hAnsi="Consolas"/>
                <w:sz w:val="19"/>
              </w:rPr>
              <w:t>no_ncc</w:t>
            </w:r>
          </w:p>
        </w:tc>
        <w:tc>
          <w:tcPr>
            <w:tcW w:type="dxa" w:w="2880"/>
          </w:tcPr>
          <w:p>
            <w:r/>
            <w:r>
              <w:t>khoá phiếu có dòng ghi nợ nhà cung cấp</w:t>
            </w:r>
          </w:p>
        </w:tc>
        <w:tc>
          <w:tcPr>
            <w:tcW w:type="dxa" w:w="2880"/>
          </w:tcPr>
          <w:p>
            <w:r/>
            <w:r>
              <w:t>Nợ 625 · 614 (xe thuê 4022) / Có 4021</w:t>
            </w:r>
          </w:p>
        </w:tc>
      </w:tr>
      <w:tr>
        <w:tc>
          <w:tcPr>
            <w:tcW w:type="dxa" w:w="2880"/>
          </w:tcPr>
          <w:p>
            <w:r/>
            <w:r>
              <w:rPr>
                <w:rFonts w:ascii="Consolas" w:hAnsi="Consolas"/>
                <w:sz w:val="19"/>
              </w:rPr>
              <w:t>tat_toan</w:t>
            </w:r>
          </w:p>
        </w:tc>
        <w:tc>
          <w:tcPr>
            <w:tcW w:type="dxa" w:w="2880"/>
          </w:tcPr>
          <w:p>
            <w:r/>
            <w:r>
              <w:t>chốt tất toán tài xế</w:t>
            </w:r>
          </w:p>
        </w:tc>
        <w:tc>
          <w:tcPr>
            <w:tcW w:type="dxa" w:w="2880"/>
          </w:tcPr>
          <w:p>
            <w:r/>
            <w:r>
              <w:t xml:space="preserve">quyết toán </w:t>
            </w:r>
            <w:r>
              <w:rPr>
                <w:rFonts w:ascii="Consolas" w:hAnsi="Consolas"/>
                <w:sz w:val="19"/>
              </w:rPr>
              <w:t>QT_TU</w:t>
            </w:r>
            <w:r>
              <w:t xml:space="preserve"> Nợ 625 / Có 1601, bằng số tài xế đã chi thật</w:t>
            </w:r>
          </w:p>
        </w:tc>
      </w:tr>
    </w:tbl>
    <w:p/>
    <w:p>
      <w:pPr>
        <w:pStyle w:val="ListBullet"/>
      </w:pPr>
      <w:r>
        <w:t>Khoá chống trùng (nguồn, mã nguồn). Mã gửi đi (</w:t>
      </w:r>
      <w:r>
        <w:rPr>
          <w:rFonts w:ascii="Consolas" w:hAnsi="Consolas"/>
          <w:sz w:val="19"/>
        </w:rPr>
        <w:t>source_ref</w:t>
      </w:r>
      <w:r>
        <w:t xml:space="preserve">): </w:t>
      </w:r>
      <w:r>
        <w:rPr>
          <w:rFonts w:ascii="Consolas" w:hAnsi="Consolas"/>
          <w:sz w:val="19"/>
        </w:rPr>
        <w:t>EPLLAO-&lt;nguồn&gt;-&lt;mã nguồn&gt;</w:t>
      </w:r>
      <w:r>
        <w:t>.</w:t>
      </w:r>
    </w:p>
    <w:p>
      <w:pPr>
        <w:pStyle w:val="ListBullet"/>
      </w:pPr>
      <w:r>
        <w:t xml:space="preserve">Trạng thái: </w:t>
      </w:r>
      <w:r>
        <w:rPr>
          <w:rFonts w:ascii="Consolas" w:hAnsi="Consolas"/>
          <w:sz w:val="19"/>
        </w:rPr>
        <w:t>cho_gui</w:t>
      </w:r>
      <w:r>
        <w:t xml:space="preserve"> (chờ API) · </w:t>
      </w:r>
      <w:r>
        <w:rPr>
          <w:rFonts w:ascii="Consolas" w:hAnsi="Consolas"/>
          <w:sz w:val="19"/>
        </w:rPr>
        <w:t>da_gui</w:t>
      </w:r>
      <w:r>
        <w:t xml:space="preserve"> · </w:t>
      </w:r>
      <w:r>
        <w:rPr>
          <w:rFonts w:ascii="Consolas" w:hAnsi="Consolas"/>
          <w:sz w:val="19"/>
        </w:rPr>
        <w:t>huy</w:t>
      </w:r>
      <w:r>
        <w:t>. Mở khoá phiếu → bản chưa gửi bị huỷ; bản đã gửi đánh "cần đảo", chờ bút toán đảo.</w:t>
      </w:r>
    </w:p>
    <w:p>
      <w:pPr>
        <w:pStyle w:val="ListBullet"/>
      </w:pPr>
      <w:r>
        <w:t xml:space="preserve">Có đường bên anh thì bên em gửi theo đề nghị </w:t>
      </w:r>
      <w:r>
        <w:rPr>
          <w:rFonts w:ascii="Consolas" w:hAnsi="Consolas"/>
          <w:sz w:val="19"/>
        </w:rPr>
        <w:t>POST /api/v1/integrations/logistics/journal-entries</w:t>
      </w:r>
      <w:r>
        <w:t xml:space="preserve"> (+ </w:t>
      </w:r>
      <w:r>
        <w:rPr>
          <w:rFonts w:ascii="Consolas" w:hAnsi="Consolas"/>
          <w:sz w:val="19"/>
        </w:rPr>
        <w:t>/reverse</w:t>
      </w:r>
      <w:r>
        <w:t>), hợp đồng 12.12.4.</w:t>
      </w:r>
    </w:p>
    <w:p>
      <w:pPr>
        <w:jc w:val="both"/>
      </w:pPr>
      <w:r>
        <w:t>---</w:t>
      </w:r>
    </w:p>
    <w:p>
      <w:pPr>
        <w:pStyle w:val="Heading1"/>
      </w:pPr>
      <w:r>
        <w:rPr>
          <w:color w:val="145C4A"/>
        </w:rPr>
        <w:t>2. Hệ anh gọi sang LAO</w:t>
      </w:r>
    </w:p>
    <w:p>
      <w:pPr>
        <w:pStyle w:val="Heading2"/>
      </w:pPr>
      <w:r>
        <w:t>2.1. Khoá bàn giao</w:t>
      </w:r>
    </w:p>
    <w:p>
      <w:pPr>
        <w:pStyle w:val="ListBullet"/>
      </w:pPr>
      <w:r>
        <w:t xml:space="preserve">Mọi lời gọi B1, B2 mang </w:t>
      </w:r>
      <w:r>
        <w:rPr>
          <w:rFonts w:ascii="Consolas" w:hAnsi="Consolas"/>
          <w:sz w:val="19"/>
        </w:rPr>
        <w:t>Authorization: Bearer &lt;khoá bàn giao&gt;</w:t>
      </w:r>
      <w:r>
        <w:t>.</w:t>
      </w:r>
    </w:p>
    <w:p>
      <w:pPr>
        <w:pStyle w:val="ListBullet"/>
      </w:pPr>
      <w:r>
        <w:t xml:space="preserve">Khoá </w:t>
      </w:r>
      <w:r>
        <w:rPr>
          <w:b/>
        </w:rPr>
        <w:t>riêng cho hệ anh</w:t>
      </w:r>
      <w:r>
        <w:t xml:space="preserve"> (cấu hình </w:t>
      </w:r>
      <w:r>
        <w:rPr>
          <w:rFonts w:ascii="Consolas" w:hAnsi="Consolas"/>
          <w:sz w:val="19"/>
        </w:rPr>
        <w:t>token_nhan_qlsx</w:t>
      </w:r>
      <w:r>
        <w:t>), không dùng chung với khoá của KT tạm.</w:t>
      </w:r>
    </w:p>
    <w:p>
      <w:pPr>
        <w:pStyle w:val="ListBullet"/>
      </w:pPr>
      <w:r>
        <w:rPr>
          <w:b/>
        </w:rPr>
        <w:t>Sếp tạo khoá:</w:t>
      </w:r>
      <w:r>
        <w:t xml:space="preserve"> </w:t>
      </w:r>
      <w:r>
        <w:rPr>
          <w:rFonts w:ascii="Consolas" w:hAnsi="Consolas"/>
          <w:sz w:val="19"/>
        </w:rPr>
        <w:t>POST /api/handover/tao-khoa</w:t>
      </w:r>
      <w:r>
        <w:t xml:space="preserve"> (chỉ vai </w:t>
      </w:r>
      <w:r>
        <w:rPr>
          <w:rFonts w:ascii="Consolas" w:hAnsi="Consolas"/>
          <w:sz w:val="19"/>
        </w:rPr>
        <w:t>admin</w:t>
      </w:r>
      <w:r>
        <w:t xml:space="preserve">). Khoá trả </w:t>
      </w:r>
      <w:r>
        <w:rPr>
          <w:b/>
        </w:rPr>
        <w:t>đúng một lần</w:t>
      </w:r>
      <w:r>
        <w:t xml:space="preserve">; tạo lại thì khoá cũ hết hiệu lực ngay. Hiện </w:t>
      </w:r>
      <w:r>
        <w:rPr>
          <w:b/>
        </w:rPr>
        <w:t>chưa có nút</w:t>
      </w:r>
      <w:r>
        <w:t xml:space="preserve"> trên màn; em thêm nút ở màn Tài khoản khi có địa chỉ ra Internet.</w:t>
      </w:r>
    </w:p>
    <w:p>
      <w:pPr>
        <w:pStyle w:val="ListBullet"/>
      </w:pPr>
      <w:r>
        <w:t xml:space="preserve">Sếp xem đã có khoá chưa: </w:t>
      </w:r>
      <w:r>
        <w:rPr>
          <w:rFonts w:ascii="Consolas" w:hAnsi="Consolas"/>
          <w:sz w:val="19"/>
        </w:rPr>
        <w:t>GET /api/handover/trang-thai</w:t>
      </w:r>
      <w:r>
        <w:t xml:space="preserve"> → </w:t>
      </w:r>
      <w:r>
        <w:rPr>
          <w:rFonts w:ascii="Consolas" w:hAnsi="Consolas"/>
          <w:sz w:val="19"/>
        </w:rPr>
        <w:t>{co_khoa, so_do_ban_giao_duoc, duong_danh_sach, duong_chi_tiet}</w:t>
      </w:r>
      <w:r>
        <w:t>.</w:t>
      </w:r>
    </w:p>
    <w:p>
      <w:pPr>
        <w:pStyle w:val="ListBullet"/>
      </w:pPr>
      <w:r>
        <w:t xml:space="preserve">Kế toán / Sếp xem đúng gói hệ anh sẽ nhận của một phiếu, không cần khoá: </w:t>
      </w:r>
      <w:r>
        <w:rPr>
          <w:rFonts w:ascii="Consolas" w:hAnsi="Consolas"/>
          <w:sz w:val="19"/>
        </w:rPr>
        <w:t>GET /api/handover/xem-truoc/{trip_id}</w:t>
      </w:r>
      <w:r>
        <w:t>.</w:t>
      </w:r>
    </w:p>
    <w:p>
      <w:pPr>
        <w:pStyle w:val="ListBullet"/>
      </w:pPr>
      <w:r>
        <w:t>Lỗi:</w:t>
      </w:r>
    </w:p>
    <w:p>
      <w:pPr>
        <w:pStyle w:val="ListBullet2"/>
      </w:pPr>
      <w:r>
        <w:t xml:space="preserve">401 </w:t>
      </w:r>
      <w:r>
        <w:rPr>
          <w:rFonts w:ascii="Consolas" w:hAnsi="Consolas"/>
          <w:sz w:val="19"/>
        </w:rPr>
        <w:t>SAI_TOKEN</w:t>
      </w:r>
      <w:r>
        <w:t>: thiếu khoá hoặc khoá sai;</w:t>
      </w:r>
    </w:p>
    <w:p>
      <w:pPr>
        <w:pStyle w:val="ListBullet2"/>
      </w:pPr>
      <w:r>
        <w:t xml:space="preserve">503 </w:t>
      </w:r>
      <w:r>
        <w:rPr>
          <w:rFonts w:ascii="Consolas" w:hAnsi="Consolas"/>
          <w:sz w:val="19"/>
        </w:rPr>
        <w:t>CHUA_DAT_TOKEN</w:t>
      </w:r>
      <w:r>
        <w:t>: bên em chưa tạo khoá.</w:t>
      </w:r>
    </w:p>
    <w:p>
      <w:pPr>
        <w:jc w:val="both"/>
      </w:pPr>
      <w:r>
        <w:t>Phía anh (</w:t>
      </w:r>
      <w:r>
        <w:rPr>
          <w:rFonts w:ascii="Consolas" w:hAnsi="Consolas"/>
          <w:sz w:val="19"/>
        </w:rPr>
        <w:t>ce95b3c</w:t>
      </w:r>
      <w:r>
        <w:t xml:space="preserve">): địa chỉ và khoá nằm ở cấu hình </w:t>
      </w:r>
      <w:r>
        <w:rPr>
          <w:rFonts w:ascii="Consolas" w:hAnsi="Consolas"/>
          <w:sz w:val="19"/>
        </w:rPr>
        <w:t>LogisticsSource:BaseUrl</w:t>
      </w:r>
      <w:r>
        <w:t xml:space="preserve"> / </w:t>
      </w:r>
      <w:r>
        <w:rPr>
          <w:rFonts w:ascii="Consolas" w:hAnsi="Consolas"/>
          <w:sz w:val="19"/>
        </w:rPr>
        <w:t>ApiKey</w:t>
      </w:r>
      <w:r>
        <w:t xml:space="preserve"> (ghi đè theo </w:t>
      </w:r>
      <w:r>
        <w:rPr>
          <w:rFonts w:ascii="Consolas" w:hAnsi="Consolas"/>
          <w:sz w:val="19"/>
        </w:rPr>
        <w:t>Branches:&lt;BranchId&gt;</w:t>
      </w:r>
      <w:r>
        <w:t xml:space="preserve">). </w:t>
      </w:r>
      <w:r>
        <w:rPr>
          <w:b/>
        </w:rPr>
        <w:t>Thiếu `BaseUrl` thì màn Vụ việc báo 503</w:t>
      </w:r>
      <w:r>
        <w:t>, không còn tự trỏ EPL_System 1506. Logistics trả 401/403 → anh báo 502 "Logistics từ chối khoá truy cập".</w:t>
      </w:r>
    </w:p>
    <w:p>
      <w:pPr>
        <w:pStyle w:val="Heading2"/>
      </w:pPr>
      <w:r>
        <w:t>2.2. B1 — danh sách DO đã xong</w:t>
      </w:r>
    </w:p>
    <w:p>
      <w:pPr>
        <w:jc w:val="both"/>
      </w:pPr>
      <w:r>
        <w:rPr>
          <w:rFonts w:ascii="Consolas" w:hAnsi="Consolas"/>
          <w:sz w:val="19"/>
        </w:rPr>
        <w:t>GET /api/handover/delivery-orders?customer_id=&amp;completed_from=YYYY-MM-DD&amp;completed_to=YYYY-MM-DD&amp;q=&amp;page=1&amp;page_size=50</w:t>
      </w:r>
    </w:p>
    <w:p>
      <w:pPr>
        <w:pStyle w:val="ListBullet"/>
      </w:pPr>
      <w:r>
        <w:t xml:space="preserve">Chỉ trả phiếu </w:t>
      </w:r>
      <w:r>
        <w:rPr>
          <w:b/>
        </w:rPr>
        <w:t>đã về và đã khoá</w:t>
      </w:r>
      <w:r>
        <w:t xml:space="preserve">, mới khoá trước. </w:t>
      </w:r>
      <w:r>
        <w:rPr>
          <w:rFonts w:ascii="Consolas" w:hAnsi="Consolas"/>
          <w:sz w:val="19"/>
        </w:rPr>
        <w:t>total</w:t>
      </w:r>
      <w:r>
        <w:t xml:space="preserve"> là tổng thật sau lọc, kể cả lọc theo </w:t>
      </w:r>
      <w:r>
        <w:rPr>
          <w:rFonts w:ascii="Consolas" w:hAnsi="Consolas"/>
          <w:sz w:val="19"/>
        </w:rPr>
        <w:t>q</w:t>
      </w:r>
      <w:r>
        <w:t>.</w:t>
      </w:r>
    </w:p>
    <w:p>
      <w:pPr>
        <w:pStyle w:val="ListBullet"/>
      </w:pPr>
      <w:r>
        <w:rPr>
          <w:rFonts w:ascii="Consolas" w:hAnsi="Consolas"/>
          <w:sz w:val="19"/>
        </w:rPr>
        <w:t>q</w:t>
      </w:r>
      <w:r>
        <w:t xml:space="preserve"> (≤ 200 ký tự): tìm không phân biệt hoa thường trên </w:t>
      </w:r>
      <w:r>
        <w:rPr>
          <w:rFonts w:ascii="Consolas" w:hAnsi="Consolas"/>
          <w:sz w:val="19"/>
        </w:rPr>
        <w:t>do_id</w:t>
      </w:r>
      <w:r>
        <w:t xml:space="preserve">, </w:t>
      </w:r>
      <w:r>
        <w:rPr>
          <w:rFonts w:ascii="Consolas" w:hAnsi="Consolas"/>
          <w:sz w:val="19"/>
        </w:rPr>
        <w:t>doc_no</w:t>
      </w:r>
      <w:r>
        <w:t xml:space="preserve">, </w:t>
      </w:r>
      <w:r>
        <w:rPr>
          <w:rFonts w:ascii="Consolas" w:hAnsi="Consolas"/>
          <w:sz w:val="19"/>
        </w:rPr>
        <w:t>customer_id</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data.q</w:t>
      </w:r>
      <w:r>
        <w:t xml:space="preserve"> trả lại đúng chữ đã lọc (</w:t>
      </w:r>
      <w:r>
        <w:rPr>
          <w:rFonts w:ascii="Consolas" w:hAnsi="Consolas"/>
          <w:sz w:val="19"/>
        </w:rPr>
        <w:t>null</w:t>
      </w:r>
      <w:r>
        <w:t xml:space="preserve"> khi không lọc); hệ anh dựa vào đó để biết đã tìm trên toàn bộ DO (</w:t>
      </w:r>
      <w:r>
        <w:rPr>
          <w:rFonts w:ascii="Consolas" w:hAnsi="Consolas"/>
          <w:sz w:val="19"/>
        </w:rPr>
        <w:t>SearchScope=ALL</w:t>
      </w:r>
      <w:r>
        <w:t xml:space="preserve">). Dài hơn 200 → 422 </w:t>
      </w:r>
      <w:r>
        <w:rPr>
          <w:rFonts w:ascii="Consolas" w:hAnsi="Consolas"/>
          <w:sz w:val="19"/>
        </w:rPr>
        <w:t>TU_KHOA_DAI</w:t>
      </w:r>
      <w:r>
        <w:t>.</w:t>
      </w:r>
    </w:p>
    <w:p>
      <w:pPr>
        <w:pStyle w:val="ListBullet"/>
      </w:pPr>
      <w:r>
        <w:t xml:space="preserve">Tham số </w:t>
      </w:r>
      <w:r>
        <w:rPr>
          <w:rFonts w:ascii="Consolas" w:hAnsi="Consolas"/>
          <w:sz w:val="19"/>
        </w:rPr>
        <w:t>customer_id</w:t>
      </w:r>
      <w:r>
        <w:t xml:space="preserve"> nhận </w:t>
      </w:r>
      <w:r>
        <w:rPr>
          <w:b/>
        </w:rPr>
        <w:t>mã khách bên anh</w:t>
      </w:r>
      <w:r>
        <w:t xml:space="preserve"> (</w:t>
      </w:r>
      <w:r>
        <w:rPr>
          <w:rFonts w:ascii="Consolas" w:hAnsi="Consolas"/>
          <w:sz w:val="19"/>
        </w:rPr>
        <w:t>OBJ_OBJECTNO</w:t>
      </w:r>
      <w:r>
        <w:t xml:space="preserve">) </w:t>
      </w:r>
      <w:r>
        <w:rPr>
          <w:b/>
        </w:rPr>
        <w:t>hoặc</w:t>
      </w:r>
      <w:r>
        <w:t xml:space="preserve"> mã khách nội bộ bên em (12 ký tự hex).</w:t>
      </w:r>
    </w:p>
    <w:p>
      <w:pPr>
        <w:pStyle w:val="ListBullet"/>
      </w:pPr>
      <w:r>
        <w:t xml:space="preserve">Trong mỗi dòng, </w:t>
      </w:r>
      <w:r>
        <w:rPr>
          <w:rFonts w:ascii="Consolas" w:hAnsi="Consolas"/>
          <w:sz w:val="19"/>
        </w:rPr>
        <w:t>customer_id</w:t>
      </w:r>
      <w:r>
        <w:t xml:space="preserve"> = </w:t>
      </w:r>
      <w:r>
        <w:rPr>
          <w:b/>
        </w:rPr>
        <w:t>mã khách bên anh</w:t>
      </w:r>
      <w:r>
        <w:t xml:space="preserve"> (null khi chưa gán), trùng </w:t>
      </w:r>
      <w:r>
        <w:rPr>
          <w:rFonts w:ascii="Consolas" w:hAnsi="Consolas"/>
          <w:sz w:val="19"/>
        </w:rPr>
        <w:t>customer_id</w:t>
      </w:r>
      <w:r>
        <w:t xml:space="preserve"> gửi SO. Mã nội bộ bên em ở </w:t>
      </w:r>
      <w:r>
        <w:rPr>
          <w:rFonts w:ascii="Consolas" w:hAnsi="Consolas"/>
          <w:sz w:val="19"/>
        </w:rPr>
        <w:t>customer_ref</w:t>
      </w:r>
      <w:r>
        <w:t>.</w:t>
      </w:r>
    </w:p>
    <w:p>
      <w:pPr>
        <w:pStyle w:val="ListBullet"/>
      </w:pPr>
      <w:r>
        <w:t xml:space="preserve">Mỗi dòng có </w:t>
      </w:r>
      <w:r>
        <w:rPr>
          <w:b/>
        </w:rPr>
        <w:t>14 khoá của EPL_System</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Thêm các khoá đọc bằng mắt: </w:t>
      </w:r>
      <w:r>
        <w:rPr>
          <w:rFonts w:ascii="Consolas" w:hAnsi="Consolas"/>
          <w:sz w:val="19"/>
        </w:rPr>
        <w:t>doc_no</w:t>
      </w:r>
      <w:r>
        <w:t xml:space="preserve">, </w:t>
      </w:r>
      <w:r>
        <w:rPr>
          <w:rFonts w:ascii="Consolas" w:hAnsi="Consolas"/>
          <w:sz w:val="19"/>
        </w:rPr>
        <w:t>customer_code</w:t>
      </w:r>
      <w:r>
        <w:t xml:space="preserve">, </w:t>
      </w:r>
      <w:r>
        <w:rPr>
          <w:rFonts w:ascii="Consolas" w:hAnsi="Consolas"/>
          <w:sz w:val="19"/>
        </w:rPr>
        <w:t>customer_ref</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 Màn Vụ việc bên anh hiện số phiếu (</w:t>
      </w:r>
      <w:r>
        <w:rPr>
          <w:rFonts w:ascii="Consolas" w:hAnsi="Consolas"/>
          <w:sz w:val="19"/>
        </w:rPr>
        <w:t>doc_no</w:t>
      </w:r>
      <w:r>
        <w:t>), tên khách, "xe · biển số — tài xế".</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[{"do_id": "EPLLAO-779739f4b582", "status": "delivered", "doc_no": "T4-0449-09/EPL", "kind": "giao",</w:t>
      </w:r>
    </w:p>
    <w:p>
      <w:pPr>
        <w:spacing w:after="0"/>
        <w:ind w:left="360"/>
      </w:pPr>
      <w:r>
        <w:rPr>
          <w:rFonts w:ascii="Consolas" w:hAnsi="Consolas"/>
          <w:sz w:val="18"/>
        </w:rPr>
        <w:t>"customer_id": "&lt;OBJ_OBJECTNO hoặc null&gt;", "customer_code": "&lt;như customer_id&gt;",</w:t>
      </w:r>
    </w:p>
    <w:p>
      <w:pPr>
        <w:spacing w:after="0"/>
        <w:ind w:left="360"/>
      </w:pPr>
      <w:r>
        <w:rPr>
          <w:rFonts w:ascii="Consolas" w:hAnsi="Consolas"/>
          <w:sz w:val="18"/>
        </w:rPr>
        <w:t>"customer_ref": "&lt;mã khách bên em&gt;", "customer_name": "ຄຳຕຸ້ຍ",</w:t>
      </w:r>
    </w:p>
    <w:p>
      <w:pPr>
        <w:spacing w:after="0"/>
        <w:ind w:left="360"/>
      </w:pPr>
      <w:r>
        <w:rPr>
          <w:rFonts w:ascii="Consolas" w:hAnsi="Consolas"/>
          <w:sz w:val="18"/>
        </w:rPr>
        <w:t>"quotation_id": null, "route_id": "0b840ad2a162", "vehicle_id": "b8b4e98da702", "truck_no": "346",</w:t>
      </w:r>
    </w:p>
    <w:p>
      <w:pPr>
        <w:spacing w:after="0"/>
        <w:ind w:left="360"/>
      </w:pPr>
      <w:r>
        <w:rPr>
          <w:rFonts w:ascii="Consolas" w:hAnsi="Consolas"/>
          <w:sz w:val="18"/>
        </w:rPr>
        <w:t>"driver_id": "e7c9c73fdb21", "selling_price": 905.85, "customer_surcharge_total": 0,</w:t>
      </w:r>
    </w:p>
    <w:p>
      <w:pPr>
        <w:spacing w:after="0"/>
        <w:ind w:left="360"/>
      </w:pPr>
      <w:r>
        <w:rPr>
          <w:rFonts w:ascii="Consolas" w:hAnsi="Consolas"/>
          <w:sz w:val="18"/>
        </w:rPr>
        <w:t>"final_selling_price": 905.85, "currency":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 "q": null}}</w:t>
      </w:r>
    </w:p>
    <w:p/>
    <w:p>
      <w:pPr>
        <w:pStyle w:val="Heading2"/>
      </w:pPr>
      <w:r>
        <w:t>2.3. B2 — một DO: header + details</w:t>
      </w:r>
    </w:p>
    <w:p>
      <w:pPr>
        <w:jc w:val="both"/>
      </w:pPr>
      <w:r>
        <w:rPr>
          <w:rFonts w:ascii="Consolas" w:hAnsi="Consolas"/>
          <w:sz w:val="19"/>
        </w:rPr>
        <w:t>GET /api/handover/delivery-orders/{do_id}</w:t>
      </w:r>
      <w:r>
        <w:t xml:space="preserve"> → </w:t>
      </w:r>
      <w:r>
        <w:rPr>
          <w:rFonts w:ascii="Consolas" w:hAnsi="Consolas"/>
          <w:sz w:val="19"/>
        </w:rPr>
        <w:t>{"message", "data": {"header": {...}, "details": [...]}}</w:t>
      </w:r>
    </w:p>
    <w:p>
      <w:pPr>
        <w:pStyle w:val="ListBullet"/>
      </w:pPr>
      <w:r>
        <w:rPr>
          <w:rFonts w:ascii="Consolas" w:hAnsi="Consolas"/>
          <w:sz w:val="19"/>
        </w:rPr>
        <w:t>header</w:t>
      </w:r>
      <w:r>
        <w:t>:</w:t>
      </w:r>
    </w:p>
    <w:p>
      <w:pPr>
        <w:pStyle w:val="ListBullet2"/>
      </w:pPr>
      <w:r>
        <w:t>DO, ngày, xe hai biển, tài xế, khách (</w:t>
      </w:r>
      <w:r>
        <w:rPr>
          <w:rFonts w:ascii="Consolas" w:hAnsi="Consolas"/>
          <w:sz w:val="19"/>
        </w:rPr>
        <w:t>customer_id</w:t>
      </w:r>
      <w:r>
        <w:t xml:space="preserve"> = mã bên anh, </w:t>
      </w:r>
      <w:r>
        <w:rPr>
          <w:rFonts w:ascii="Consolas" w:hAnsi="Consolas"/>
          <w:sz w:val="19"/>
        </w:rPr>
        <w:t>customer_ref</w:t>
      </w:r>
      <w:r>
        <w:t xml:space="preserve"> = mã bên em), tuyến;</w:t>
      </w:r>
    </w:p>
    <w:p>
      <w:pPr>
        <w:pStyle w:val="ListBullet2"/>
      </w:pPr>
      <w:r>
        <w:t>cân đầu / cân cuối, biên bản giao nhận (POD);</w:t>
      </w:r>
    </w:p>
    <w:p>
      <w:pPr>
        <w:pStyle w:val="ListBullet2"/>
      </w:pPr>
      <w:r>
        <w:t>tiền cước theo tiền của phiếu, tỷ giá khoá trên phiếu;</w:t>
      </w:r>
    </w:p>
    <w:p>
      <w:pPr>
        <w:pStyle w:val="ListBullet2"/>
      </w:pPr>
      <w:r>
        <w:t>tổng chi EPL chịu theo mục III–VI, lãi;</w:t>
      </w:r>
    </w:p>
    <w:p>
      <w:pPr>
        <w:pStyle w:val="ListBullet2"/>
      </w:pPr>
      <w:r>
        <w:t xml:space="preserve">các khoá màn Vụ việc bên anh đọc: </w:t>
      </w:r>
      <w:r>
        <w:rPr>
          <w:rFonts w:ascii="Consolas" w:hAnsi="Consolas"/>
          <w:sz w:val="19"/>
        </w:rPr>
        <w:t>trip_status</w:t>
      </w:r>
      <w:r>
        <w:t xml:space="preserve">, </w:t>
      </w:r>
      <w:r>
        <w:rPr>
          <w:rFonts w:ascii="Consolas" w:hAnsi="Consolas"/>
          <w:sz w:val="19"/>
        </w:rPr>
        <w:t>actual_cost_total</w:t>
      </w:r>
      <w:r>
        <w:t xml:space="preserve">, </w:t>
      </w:r>
      <w:r>
        <w:rPr>
          <w:rFonts w:ascii="Consolas" w:hAnsi="Consolas"/>
          <w:sz w:val="19"/>
        </w:rPr>
        <w:t>actual_cost_total_quy_doi</w:t>
      </w:r>
      <w:r>
        <w:t xml:space="preserve">, </w:t>
      </w:r>
      <w:r>
        <w:rPr>
          <w:rFonts w:ascii="Consolas" w:hAnsi="Consolas"/>
          <w:sz w:val="19"/>
        </w:rPr>
        <w:t>margin_amount</w:t>
      </w:r>
      <w:r>
        <w:t xml:space="preserve">, </w:t>
      </w:r>
      <w:r>
        <w:rPr>
          <w:rFonts w:ascii="Consolas" w:hAnsi="Consolas"/>
          <w:sz w:val="19"/>
        </w:rPr>
        <w:t>margin_percent</w:t>
      </w:r>
      <w:r>
        <w:t xml:space="preserve">, </w:t>
      </w:r>
      <w:r>
        <w:rPr>
          <w:rFonts w:ascii="Consolas" w:hAnsi="Consolas"/>
          <w:sz w:val="19"/>
        </w:rPr>
        <w:t>fx_rate</w:t>
      </w:r>
      <w:r>
        <w:t xml:space="preserve">, </w:t>
      </w:r>
      <w:r>
        <w:rPr>
          <w:rFonts w:ascii="Consolas" w:hAnsi="Consolas"/>
          <w:sz w:val="19"/>
        </w:rPr>
        <w:t>fx_rate_source</w:t>
      </w:r>
      <w:r>
        <w:t>;</w:t>
      </w:r>
    </w:p>
    <w:p>
      <w:pPr>
        <w:pStyle w:val="ListBullet2"/>
      </w:pPr>
      <w:r>
        <w:t xml:space="preserve">xe thuê có thêm khối </w:t>
      </w:r>
      <w:r>
        <w:rPr>
          <w:rFonts w:ascii="Consolas" w:hAnsi="Consolas"/>
          <w:sz w:val="19"/>
        </w:rPr>
        <w:t>hire</w:t>
      </w:r>
      <w:r>
        <w:t xml:space="preserve"> (tiền thuê, phí 2 %, trừ quá tải, EPL đã ứng, còn phải trả chủ xe, </w:t>
      </w:r>
      <w:r>
        <w:rPr>
          <w:rFonts w:ascii="Consolas" w:hAnsi="Consolas"/>
          <w:sz w:val="19"/>
        </w:rPr>
        <w:t>acc_code = "621/4022"</w:t>
      </w:r>
      <w:r>
        <w:t>).</w:t>
      </w:r>
    </w:p>
    <w:p>
      <w:pPr>
        <w:pStyle w:val="ListBullet"/>
      </w:pPr>
      <w:r>
        <w:rPr>
          <w:rFonts w:ascii="Consolas" w:hAnsi="Consolas"/>
          <w:sz w:val="19"/>
        </w:rPr>
        <w:t>details</w:t>
      </w:r>
      <w:r>
        <w:t>:</w:t>
      </w:r>
    </w:p>
    <w:p>
      <w:pPr>
        <w:pStyle w:val="ListBullet2"/>
      </w:pPr>
      <w:r>
        <w:t xml:space="preserve">dòng 1 là </w:t>
      </w:r>
      <w:r>
        <w:rPr>
          <w:b/>
        </w:rPr>
        <w:t>thu</w:t>
      </w:r>
      <w:r>
        <w:t xml:space="preserve"> (cước, </w:t>
      </w:r>
      <w:r>
        <w:rPr>
          <w:rFonts w:ascii="Consolas" w:hAnsi="Consolas"/>
          <w:sz w:val="19"/>
        </w:rPr>
        <w:t>acc_code</w:t>
      </w:r>
      <w:r>
        <w:t xml:space="preserve"> 1211/708);</w:t>
      </w:r>
    </w:p>
    <w:p>
      <w:pPr>
        <w:pStyle w:val="ListBullet2"/>
      </w:pPr>
      <w:r>
        <w:t xml:space="preserve">các dòng sau là </w:t>
      </w:r>
      <w:r>
        <w:rPr>
          <w:b/>
        </w:rPr>
        <w:t>chi</w:t>
      </w:r>
      <w:r>
        <w:t xml:space="preserve">, mỗi dòng có </w:t>
      </w:r>
      <w:r>
        <w:rPr>
          <w:rFonts w:ascii="Consolas" w:hAnsi="Consolas"/>
          <w:sz w:val="19"/>
        </w:rPr>
        <w:t>section</w:t>
      </w:r>
      <w:r>
        <w:t xml:space="preserve"> (III–VI), số lượng, đơn giá, tiền của dòng, </w:t>
      </w:r>
      <w:r>
        <w:rPr>
          <w:rFonts w:ascii="Consolas" w:hAnsi="Consolas"/>
          <w:sz w:val="19"/>
        </w:rPr>
        <w:t>amount_lak</w:t>
      </w:r>
      <w:r>
        <w:t xml:space="preserve">, </w:t>
      </w:r>
      <w:r>
        <w:rPr>
          <w:b/>
        </w:rPr>
        <w:t>`acc_code` Nợ/Có thật</w:t>
      </w:r>
      <w:r>
        <w:t xml:space="preserve"> trong danh mục Lào, </w:t>
      </w:r>
      <w:r>
        <w:rPr>
          <w:rFonts w:ascii="Consolas" w:hAnsi="Consolas"/>
          <w:sz w:val="19"/>
        </w:rPr>
        <w:t>paid_by</w:t>
      </w:r>
      <w:r>
        <w:t xml:space="preserve"> (</w:t>
      </w:r>
      <w:r>
        <w:rPr>
          <w:rFonts w:ascii="Consolas" w:hAnsi="Consolas"/>
          <w:sz w:val="19"/>
        </w:rPr>
        <w:t>epl</w:t>
      </w:r>
      <w:r>
        <w:t xml:space="preserve"> hay </w:t>
      </w:r>
      <w:r>
        <w:rPr>
          <w:rFonts w:ascii="Consolas" w:hAnsi="Consolas"/>
          <w:sz w:val="19"/>
        </w:rPr>
        <w:t>chu_xe</w:t>
      </w:r>
      <w:r>
        <w:t>);</w:t>
      </w:r>
    </w:p>
    <w:p>
      <w:pPr>
        <w:pStyle w:val="ListBullet2"/>
      </w:pPr>
      <w:r>
        <w:t xml:space="preserve">mọi dòng có </w:t>
      </w:r>
      <w:r>
        <w:rPr>
          <w:rFonts w:ascii="Consolas" w:hAnsi="Consolas"/>
          <w:sz w:val="19"/>
        </w:rPr>
        <w:t>calculation</w:t>
      </w:r>
      <w:r>
        <w:t xml:space="preserve">, ví dụ </w:t>
      </w:r>
      <w:r>
        <w:rPr>
          <w:rFonts w:ascii="Consolas" w:hAnsi="Consolas"/>
          <w:sz w:val="19"/>
        </w:rPr>
        <w:t>29.7 t × 30.5 USD</w:t>
      </w:r>
      <w:r>
        <w:t>.</w:t>
      </w:r>
    </w:p>
    <w:p>
      <w:pPr>
        <w:pStyle w:val="ListBullet"/>
      </w:pPr>
      <w:r>
        <w:t xml:space="preserve">Lỗi: 404 </w:t>
      </w:r>
      <w:r>
        <w:rPr>
          <w:rFonts w:ascii="Consolas" w:hAnsi="Consolas"/>
          <w:sz w:val="19"/>
        </w:rPr>
        <w:t>DO_KHONG_THAY</w:t>
      </w:r>
      <w:r>
        <w:t xml:space="preserve"> · 409 </w:t>
      </w:r>
      <w:r>
        <w:rPr>
          <w:rFonts w:ascii="Consolas" w:hAnsi="Consolas"/>
          <w:sz w:val="19"/>
        </w:rPr>
        <w:t>DO_CHUA_KHOA</w:t>
      </w:r>
      <w:r>
        <w:t>.</w:t>
      </w:r>
    </w:p>
    <w:p>
      <w:pPr>
        <w:jc w:val="both"/>
      </w:pPr>
      <w:r>
        <w:t>Bảng từng khoá: hợp đồng mục 12.8.3.</w:t>
      </w:r>
    </w:p>
    <w:p>
      <w:pPr>
        <w:pStyle w:val="Heading2"/>
      </w:pPr>
      <w:r>
        <w:t>2.4. Nhóm `/api/lien-thong/*`</w:t>
      </w:r>
    </w:p>
    <w:p>
      <w:pPr>
        <w:pStyle w:val="ListBullet"/>
      </w:pPr>
      <w:r>
        <w:rPr>
          <w:b/>
        </w:rPr>
        <w:t>Phần tiền đã gỡ 01/10</w:t>
      </w:r>
      <w:r>
        <w:t xml:space="preserve">: các đường KT tạm từng gọi để báo "đã hoá đơn", "đã thu", "đã trả chủ xe", và đọc số cước, tiền thuê, tất toán, nợ nhà cung cấp, cấn trừ, bán hàng ở quầy (B2–B22 cũ của hợp đồng mục 4) </w:t>
      </w:r>
      <w:r>
        <w:rPr>
          <w:b/>
        </w:rPr>
        <w:t>không còn</w:t>
      </w:r>
      <w:r>
        <w:t>.</w:t>
      </w:r>
    </w:p>
    <w:p>
      <w:pPr>
        <w:pStyle w:val="ListBullet"/>
      </w:pPr>
      <w:r>
        <w:t xml:space="preserve">Hệ anh </w:t>
      </w:r>
      <w:r>
        <w:rPr>
          <w:b/>
        </w:rPr>
        <w:t>không cần gọi sang LAO</w:t>
      </w:r>
      <w:r>
        <w:t xml:space="preserve"> để báo trạng thái tiền: LAO tự hỏi lại phiếu bên anh (mục 1.4, 1.5).</w:t>
      </w:r>
    </w:p>
    <w:p>
      <w:pPr>
        <w:pStyle w:val="ListBullet"/>
      </w:pPr>
      <w:r>
        <w:t xml:space="preserve">Phần </w:t>
      </w:r>
      <w:r>
        <w:rPr>
          <w:b/>
        </w:rPr>
        <w:t>kho</w:t>
      </w:r>
      <w:r>
        <w:t xml:space="preserve"> của nhóm này còn giữ cho KT tạm (kho tạm), tới khi nối hệ anh Toàn. Hệ anh không dùng.</w:t>
      </w:r>
    </w:p>
    <w:p>
      <w:pPr>
        <w:pStyle w:val="Heading2"/>
      </w:pPr>
      <w:r>
        <w:t>2.5. Địa chỉ ra Internet</w:t>
      </w:r>
    </w:p>
    <w:p>
      <w:pPr>
        <w:jc w:val="both"/>
      </w:pPr>
      <w:r>
        <w:t>B1, B2 chỉ gọi được từ host của anh khi trang điều xe Lào có địa chỉ ra Internet.</w:t>
      </w:r>
    </w:p>
    <w:p>
      <w:pPr>
        <w:pStyle w:val="ListBullet"/>
      </w:pPr>
      <w:r>
        <w:rPr>
          <w:b/>
        </w:rPr>
        <w:t>Chủ dự án chốt 01/10:</w:t>
      </w:r>
      <w:r>
        <w:t xml:space="preserve"> làm xong hết rồi mới host, lúc đó bên em gửi anh </w:t>
      </w:r>
      <w:r>
        <w:rPr>
          <w:b/>
        </w:rPr>
        <w:t>địa chỉ gốc</w:t>
      </w:r>
      <w:r>
        <w:t xml:space="preserve"> và </w:t>
      </w:r>
      <w:r>
        <w:rPr>
          <w:b/>
        </w:rPr>
        <w:t>khoá bàn giao</w:t>
      </w:r>
      <w:r>
        <w:t>.</w:t>
      </w:r>
    </w:p>
    <w:p>
      <w:pPr>
        <w:pStyle w:val="ListBullet"/>
      </w:pPr>
      <w:r>
        <w:t xml:space="preserve">Địa chỉ gửi anh phải là địa chỉ </w:t>
      </w:r>
      <w:r>
        <w:rPr>
          <w:b/>
        </w:rPr>
        <w:t>cuối</w:t>
      </w:r>
      <w:r>
        <w:t xml:space="preserve">, đúng </w:t>
      </w:r>
      <w:r>
        <w:rPr>
          <w:rFonts w:ascii="Consolas" w:hAnsi="Consolas"/>
          <w:sz w:val="19"/>
        </w:rPr>
        <w:t>https://</w:t>
      </w:r>
      <w:r>
        <w:t>: hệ anh tắt tự chuyển hướng.</w:t>
      </w:r>
    </w:p>
    <w:p>
      <w:pPr>
        <w:pStyle w:val="ListBullet"/>
      </w:pPr>
      <w:r>
        <w:t xml:space="preserve">Anh đặt </w:t>
      </w:r>
      <w:r>
        <w:rPr>
          <w:rFonts w:ascii="Consolas" w:hAnsi="Consolas"/>
          <w:sz w:val="19"/>
        </w:rPr>
        <w:t>LogisticsSource:BaseUrl</w:t>
      </w:r>
      <w:r>
        <w:t xml:space="preserve"> / </w:t>
      </w:r>
      <w:r>
        <w:rPr>
          <w:rFonts w:ascii="Consolas" w:hAnsi="Consolas"/>
          <w:sz w:val="19"/>
        </w:rPr>
        <w:t>ApiKey</w:t>
      </w:r>
      <w:r>
        <w:t xml:space="preserve"> vào cấu hình host (không đưa lên git), rồi gọi thử </w:t>
      </w:r>
      <w:r>
        <w:rPr>
          <w:rFonts w:ascii="Consolas" w:hAnsi="Consolas"/>
          <w:sz w:val="19"/>
        </w:rPr>
        <w:t>cash-voucher-references?type=DO</w:t>
      </w:r>
      <w:r>
        <w:t>.</w:t>
      </w:r>
    </w:p>
    <w:p>
      <w:pPr>
        <w:jc w:val="both"/>
      </w:pPr>
      <w:r>
        <w:t>---</w:t>
      </w:r>
    </w:p>
    <w:p>
      <w:pPr>
        <w:pStyle w:val="Heading1"/>
      </w:pPr>
      <w:r>
        <w:rPr>
          <w:color w:val="145C4A"/>
        </w:rPr>
        <w:t>3. Một DO đi từng bước — ai bấm, sinh tờ gì, tiền đi đâu</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Bước</w:t>
            </w:r>
          </w:p>
        </w:tc>
        <w:tc>
          <w:tcPr>
            <w:tcW w:type="dxa" w:w="1728"/>
          </w:tcPr>
          <w:p>
            <w:r>
              <w:rPr>
                <w:b/>
              </w:rPr>
            </w:r>
            <w:r>
              <w:rPr>
                <w:b/>
              </w:rPr>
              <w:t>Ai bấm · ở đâu</w:t>
            </w:r>
          </w:p>
        </w:tc>
        <w:tc>
          <w:tcPr>
            <w:tcW w:type="dxa" w:w="1728"/>
          </w:tcPr>
          <w:p>
            <w:r>
              <w:rPr>
                <w:b/>
              </w:rPr>
            </w:r>
            <w:r>
              <w:rPr>
                <w:b/>
              </w:rPr>
              <w:t>Tờ</w:t>
            </w:r>
          </w:p>
        </w:tc>
        <w:tc>
          <w:tcPr>
            <w:tcW w:type="dxa" w:w="1728"/>
          </w:tcPr>
          <w:p>
            <w:r>
              <w:rPr>
                <w:b/>
              </w:rPr>
            </w:r>
            <w:r>
              <w:rPr>
                <w:b/>
              </w:rPr>
              <w:t>Tiền / sổ đi đâu</w:t>
            </w:r>
          </w:p>
        </w:tc>
      </w:tr>
      <w:tr>
        <w:tc>
          <w:tcPr>
            <w:tcW w:type="dxa" w:w="1728"/>
          </w:tcPr>
          <w:p>
            <w:r/>
            <w:r>
              <w:t>1</w:t>
            </w:r>
          </w:p>
        </w:tc>
        <w:tc>
          <w:tcPr>
            <w:tcW w:type="dxa" w:w="1728"/>
          </w:tcPr>
          <w:p>
            <w:r/>
            <w:r>
              <w:t>Lập phiếu xuất xe</w:t>
            </w:r>
          </w:p>
        </w:tc>
        <w:tc>
          <w:tcPr>
            <w:tcW w:type="dxa" w:w="1728"/>
          </w:tcPr>
          <w:p>
            <w:r/>
            <w:r>
              <w:t xml:space="preserve">Bãi · menu </w:t>
            </w:r>
            <w:r>
              <w:rPr>
                <w:b/>
              </w:rPr>
              <w:t>Phiếu xuất xe</w:t>
            </w:r>
            <w:r>
              <w:t xml:space="preserve"> → lưu phiếu</w:t>
            </w:r>
          </w:p>
        </w:tc>
        <w:tc>
          <w:tcPr>
            <w:tcW w:type="dxa" w:w="1728"/>
          </w:tcPr>
          <w:p>
            <w:r/>
            <w:r>
              <w:rPr>
                <w:rFonts w:ascii="Consolas" w:hAnsi="Consolas"/>
                <w:sz w:val="19"/>
              </w:rPr>
              <w:t>DO</w:t>
            </w:r>
          </w:p>
        </w:tc>
        <w:tc>
          <w:tcPr>
            <w:tcW w:type="dxa" w:w="1728"/>
          </w:tcPr>
          <w:p>
            <w:r/>
            <w:r>
              <w:t xml:space="preserve">hệ anh </w:t>
            </w:r>
            <w:r>
              <w:rPr>
                <w:b/>
              </w:rPr>
              <w:t>đọc</w:t>
            </w:r>
            <w:r>
              <w:t xml:space="preserve"> qua B1/B2</w:t>
            </w:r>
          </w:p>
        </w:tc>
      </w:tr>
      <w:tr>
        <w:tc>
          <w:tcPr>
            <w:tcW w:type="dxa" w:w="1728"/>
          </w:tcPr>
          <w:p>
            <w:r/>
            <w:r>
              <w:t>2</w:t>
            </w:r>
          </w:p>
        </w:tc>
        <w:tc>
          <w:tcPr>
            <w:tcW w:type="dxa" w:w="1728"/>
          </w:tcPr>
          <w:p>
            <w:r/>
            <w:r>
              <w:t>Lập / in đề nghị tạm ứng (tiền mặt tài xế cầm đi)</w:t>
            </w:r>
          </w:p>
        </w:tc>
        <w:tc>
          <w:tcPr>
            <w:tcW w:type="dxa" w:w="1728"/>
          </w:tcPr>
          <w:p>
            <w:r/>
            <w:r>
              <w:t>Bãi hoặc kế toán · in tờ tạm ứng có QR</w:t>
            </w:r>
          </w:p>
        </w:tc>
        <w:tc>
          <w:tcPr>
            <w:tcW w:type="dxa" w:w="1728"/>
          </w:tcPr>
          <w:p>
            <w:r/>
            <w:r>
              <w:rPr>
                <w:rFonts w:ascii="Consolas" w:hAnsi="Consolas"/>
                <w:sz w:val="19"/>
              </w:rPr>
              <w:t>PTU</w:t>
            </w:r>
          </w:p>
        </w:tc>
        <w:tc>
          <w:tcPr>
            <w:tcW w:type="dxa" w:w="1728"/>
          </w:tcPr>
          <w:p>
            <w:r/>
            <w:r>
              <w:t xml:space="preserve">KT Chi phí VC ghi sổ mục IV → </w:t>
            </w:r>
            <w:r>
              <w:rPr>
                <w:b/>
              </w:rPr>
              <w:t>A4</w:t>
            </w:r>
            <w:r>
              <w:t xml:space="preserve"> phiếu chi "Chi trước"</w:t>
            </w:r>
          </w:p>
        </w:tc>
      </w:tr>
      <w:tr>
        <w:tc>
          <w:tcPr>
            <w:tcW w:type="dxa" w:w="1728"/>
          </w:tcPr>
          <w:p>
            <w:r/>
            <w:r>
              <w:t>3</w:t>
            </w:r>
          </w:p>
        </w:tc>
        <w:tc>
          <w:tcPr>
            <w:tcW w:type="dxa" w:w="1728"/>
          </w:tcPr>
          <w:p>
            <w:r/>
            <w:r>
              <w:t>Lập / in đề nghị xuất kho nhiên liệu (mỗi kho một tờ)</w:t>
            </w:r>
          </w:p>
        </w:tc>
        <w:tc>
          <w:tcPr>
            <w:tcW w:type="dxa" w:w="1728"/>
          </w:tcPr>
          <w:p>
            <w:r/>
            <w:r>
              <w:t>Bãi hoặc kế toán · in tờ có QR</w:t>
            </w:r>
          </w:p>
        </w:tc>
        <w:tc>
          <w:tcPr>
            <w:tcW w:type="dxa" w:w="1728"/>
          </w:tcPr>
          <w:p>
            <w:r/>
            <w:r>
              <w:rPr>
                <w:rFonts w:ascii="Consolas" w:hAnsi="Consolas"/>
                <w:sz w:val="19"/>
              </w:rPr>
              <w:t>PLNL</w:t>
            </w:r>
          </w:p>
        </w:tc>
        <w:tc>
          <w:tcPr>
            <w:tcW w:type="dxa" w:w="1728"/>
          </w:tcPr>
          <w:p>
            <w:r/>
            <w:r>
              <w:t>kho (kho tạm, sau là hệ anh Toàn) — không sang anh Tune</w:t>
            </w:r>
          </w:p>
        </w:tc>
      </w:tr>
      <w:tr>
        <w:tc>
          <w:tcPr>
            <w:tcW w:type="dxa" w:w="1728"/>
          </w:tcPr>
          <w:p>
            <w:r/>
            <w:r>
              <w:t>4</w:t>
            </w:r>
          </w:p>
        </w:tc>
        <w:tc>
          <w:tcPr>
            <w:tcW w:type="dxa" w:w="1728"/>
          </w:tcPr>
          <w:p>
            <w:r/>
            <w:r>
              <w:t>Thủ quỹ chi tạm ứng</w:t>
            </w:r>
          </w:p>
        </w:tc>
        <w:tc>
          <w:tcPr>
            <w:tcW w:type="dxa" w:w="1728"/>
          </w:tcPr>
          <w:p>
            <w:r/>
            <w:r>
              <w:rPr>
                <w:b/>
              </w:rPr>
              <w:t>Thủ quỹ bên anh</w:t>
            </w:r>
            <w:r>
              <w:t xml:space="preserve"> · ghi sổ phiếu "Chi trước"</w:t>
            </w:r>
          </w:p>
        </w:tc>
        <w:tc>
          <w:tcPr>
            <w:tcW w:type="dxa" w:w="1728"/>
          </w:tcPr>
          <w:p>
            <w:r/>
            <w:r>
              <w:t>—</w:t>
            </w:r>
          </w:p>
        </w:tc>
        <w:tc>
          <w:tcPr>
            <w:tcW w:type="dxa" w:w="1728"/>
          </w:tcPr>
          <w:p>
            <w:r/>
            <w:r>
              <w:t xml:space="preserve">LAO đọc </w:t>
            </w:r>
            <w:r>
              <w:rPr>
                <w:rFonts w:ascii="Consolas" w:hAnsi="Consolas"/>
                <w:sz w:val="19"/>
              </w:rPr>
              <w:t>STATUS</w:t>
            </w:r>
            <w:r>
              <w:t xml:space="preserve"> 12/13 → tài xế xuất phát</w:t>
            </w:r>
          </w:p>
        </w:tc>
      </w:tr>
      <w:tr>
        <w:tc>
          <w:tcPr>
            <w:tcW w:type="dxa" w:w="1728"/>
          </w:tcPr>
          <w:p>
            <w:r/>
            <w:r>
              <w:t>5</w:t>
            </w:r>
          </w:p>
        </w:tc>
        <w:tc>
          <w:tcPr>
            <w:tcW w:type="dxa" w:w="1728"/>
          </w:tcPr>
          <w:p>
            <w:r/>
            <w:r>
              <w:t>Thủ kho cấp dầu theo đề nghị</w:t>
            </w:r>
          </w:p>
        </w:tc>
        <w:tc>
          <w:tcPr>
            <w:tcW w:type="dxa" w:w="1728"/>
          </w:tcPr>
          <w:p>
            <w:r/>
            <w:r>
              <w:t>Thủ kho · quét QR tờ xuất kho</w:t>
            </w:r>
          </w:p>
        </w:tc>
        <w:tc>
          <w:tcPr>
            <w:tcW w:type="dxa" w:w="1728"/>
          </w:tcPr>
          <w:p>
            <w:r/>
            <w:r>
              <w:rPr>
                <w:rFonts w:ascii="Consolas" w:hAnsi="Consolas"/>
                <w:sz w:val="19"/>
              </w:rPr>
              <w:t>PXK_NL</w:t>
            </w:r>
            <w:r>
              <w:t xml:space="preserve"> (tờ kho)</w:t>
            </w:r>
          </w:p>
        </w:tc>
        <w:tc>
          <w:tcPr>
            <w:tcW w:type="dxa" w:w="1728"/>
          </w:tcPr>
          <w:p>
            <w:r/>
            <w:r>
              <w:t>kho</w:t>
            </w:r>
          </w:p>
        </w:tc>
      </w:tr>
      <w:tr>
        <w:tc>
          <w:tcPr>
            <w:tcW w:type="dxa" w:w="1728"/>
          </w:tcPr>
          <w:p>
            <w:r/>
            <w:r>
              <w:t>6</w:t>
            </w:r>
          </w:p>
        </w:tc>
        <w:tc>
          <w:tcPr>
            <w:tcW w:type="dxa" w:w="1728"/>
          </w:tcPr>
          <w:p>
            <w:r/>
            <w:r>
              <w:t>Chi mục V – VI trả ngay</w:t>
            </w:r>
          </w:p>
        </w:tc>
        <w:tc>
          <w:tcPr>
            <w:tcW w:type="dxa" w:w="1728"/>
          </w:tcPr>
          <w:p>
            <w:r/>
            <w:r>
              <w:t>KT Chi phí VC ghi sổ mục → thủ quỹ bên anh</w:t>
            </w:r>
          </w:p>
        </w:tc>
        <w:tc>
          <w:tcPr>
            <w:tcW w:type="dxa" w:w="1728"/>
          </w:tcPr>
          <w:p>
            <w:r/>
            <w:r>
              <w:rPr>
                <w:rFonts w:ascii="Consolas" w:hAnsi="Consolas"/>
                <w:sz w:val="19"/>
              </w:rPr>
              <w:t>PC_SC</w:t>
            </w:r>
          </w:p>
        </w:tc>
        <w:tc>
          <w:tcPr>
            <w:tcW w:type="dxa" w:w="1728"/>
          </w:tcPr>
          <w:p>
            <w:r/>
            <w:r>
              <w:rPr>
                <w:b/>
              </w:rPr>
              <w:t>A8</w:t>
            </w:r>
            <w:r>
              <w:t xml:space="preserve"> — đang làm</w:t>
            </w:r>
          </w:p>
        </w:tc>
      </w:tr>
      <w:tr>
        <w:tc>
          <w:tcPr>
            <w:tcW w:type="dxa" w:w="1728"/>
          </w:tcPr>
          <w:p>
            <w:r/>
            <w:r>
              <w:t>7</w:t>
            </w:r>
          </w:p>
        </w:tc>
        <w:tc>
          <w:tcPr>
            <w:tcW w:type="dxa" w:w="1728"/>
          </w:tcPr>
          <w:p>
            <w:r/>
            <w:r>
              <w:t xml:space="preserve">Xe về, </w:t>
            </w:r>
            <w:r>
              <w:rPr>
                <w:b/>
              </w:rPr>
              <w:t>khoá phiếu</w:t>
            </w:r>
          </w:p>
        </w:tc>
        <w:tc>
          <w:tcPr>
            <w:tcW w:type="dxa" w:w="1728"/>
          </w:tcPr>
          <w:p>
            <w:r/>
            <w:r>
              <w:t xml:space="preserve">KT Thu/Chi Viêng Chăn · </w:t>
            </w:r>
            <w:r>
              <w:rPr>
                <w:b/>
              </w:rPr>
              <w:t>Phiếu xuất xe</w:t>
            </w:r>
            <w:r>
              <w:t xml:space="preserve"> → </w:t>
            </w:r>
            <w:r>
              <w:rPr>
                <w:b/>
              </w:rPr>
              <w:t>Khoá phiếu</w:t>
            </w:r>
          </w:p>
        </w:tc>
        <w:tc>
          <w:tcPr>
            <w:tcW w:type="dxa" w:w="1728"/>
          </w:tcPr>
          <w:p>
            <w:r/>
            <w:r>
              <w:rPr>
                <w:rFonts w:ascii="Consolas" w:hAnsi="Consolas"/>
                <w:sz w:val="19"/>
              </w:rPr>
              <w:t>PDT</w:t>
            </w:r>
          </w:p>
        </w:tc>
        <w:tc>
          <w:tcPr>
            <w:tcW w:type="dxa" w:w="1728"/>
          </w:tcPr>
          <w:p>
            <w:r/>
            <w:r>
              <w:rPr>
                <w:b/>
              </w:rPr>
              <w:t>A2 → SO + công nợ</w:t>
            </w:r>
            <w:r>
              <w:t xml:space="preserve"> (nút </w:t>
            </w:r>
            <w:r>
              <w:rPr>
                <w:i/>
              </w:rPr>
              <w:t>Tạo SO bên kế toán</w:t>
            </w:r>
            <w:r>
              <w:t xml:space="preserve">); xe thuê và dòng ghi nợ nhà cung cấp → </w:t>
            </w:r>
            <w:r>
              <w:rPr>
                <w:b/>
              </w:rPr>
              <w:t>bút toán chờ</w:t>
            </w:r>
            <w:r>
              <w:t xml:space="preserve"> (mục 1.6)</w:t>
            </w:r>
          </w:p>
        </w:tc>
      </w:tr>
      <w:tr>
        <w:tc>
          <w:tcPr>
            <w:tcW w:type="dxa" w:w="1728"/>
          </w:tcPr>
          <w:p>
            <w:r/>
            <w:r>
              <w:t>8–10</w:t>
            </w:r>
          </w:p>
        </w:tc>
        <w:tc>
          <w:tcPr>
            <w:tcW w:type="dxa" w:w="1728"/>
          </w:tcPr>
          <w:p>
            <w:r/>
            <w:r>
              <w:t>Hoá đơn, thu tiền khách, cấn trừ</w:t>
            </w:r>
          </w:p>
        </w:tc>
        <w:tc>
          <w:tcPr>
            <w:tcW w:type="dxa" w:w="1728"/>
          </w:tcPr>
          <w:p>
            <w:r/>
            <w:r>
              <w:t>kế toán bên anh</w:t>
            </w:r>
          </w:p>
        </w:tc>
        <w:tc>
          <w:tcPr>
            <w:tcW w:type="dxa" w:w="1728"/>
          </w:tcPr>
          <w:p>
            <w:r/>
            <w:r>
              <w:rPr>
                <w:rFonts w:ascii="Consolas" w:hAnsi="Consolas"/>
                <w:sz w:val="19"/>
              </w:rPr>
              <w:t>HD</w:t>
            </w:r>
            <w:r>
              <w:t xml:space="preserve">, </w:t>
            </w:r>
            <w:r>
              <w:rPr>
                <w:rFonts w:ascii="Consolas" w:hAnsi="Consolas"/>
                <w:sz w:val="19"/>
              </w:rPr>
              <w:t>PT</w:t>
            </w:r>
          </w:p>
        </w:tc>
        <w:tc>
          <w:tcPr>
            <w:tcW w:type="dxa" w:w="1728"/>
          </w:tcPr>
          <w:p>
            <w:r/>
            <w:r>
              <w:rPr>
                <w:b/>
              </w:rPr>
              <w:t>việc của hệ anh</w:t>
            </w:r>
            <w:r>
              <w:t>, từ SO; LAO đọc "đã thu" qua A5</w:t>
            </w:r>
          </w:p>
        </w:tc>
      </w:tr>
      <w:tr>
        <w:tc>
          <w:tcPr>
            <w:tcW w:type="dxa" w:w="1728"/>
          </w:tcPr>
          <w:p>
            <w:r/>
            <w:r>
              <w:t>11</w:t>
            </w:r>
          </w:p>
        </w:tc>
        <w:tc>
          <w:tcPr>
            <w:tcW w:type="dxa" w:w="1728"/>
          </w:tcPr>
          <w:p>
            <w:r/>
            <w:r>
              <w:t>Trả chủ xe liên kết</w:t>
            </w:r>
          </w:p>
        </w:tc>
        <w:tc>
          <w:tcPr>
            <w:tcW w:type="dxa" w:w="1728"/>
          </w:tcPr>
          <w:p>
            <w:r/>
            <w:r>
              <w:t>KT Thu/Chi lập đề nghị → thủ quỹ bên anh</w:t>
            </w:r>
          </w:p>
        </w:tc>
        <w:tc>
          <w:tcPr>
            <w:tcW w:type="dxa" w:w="1728"/>
          </w:tcPr>
          <w:p>
            <w:r/>
            <w:r>
              <w:rPr>
                <w:rFonts w:ascii="Consolas" w:hAnsi="Consolas"/>
                <w:sz w:val="19"/>
              </w:rPr>
              <w:t>PC_CX</w:t>
            </w:r>
          </w:p>
        </w:tc>
        <w:tc>
          <w:tcPr>
            <w:tcW w:type="dxa" w:w="1728"/>
          </w:tcPr>
          <w:p>
            <w:r/>
            <w:r>
              <w:rPr>
                <w:b/>
              </w:rPr>
              <w:t>A7</w:t>
            </w:r>
          </w:p>
        </w:tc>
      </w:tr>
      <w:tr>
        <w:tc>
          <w:tcPr>
            <w:tcW w:type="dxa" w:w="1728"/>
          </w:tcPr>
          <w:p>
            <w:r/>
            <w:r>
              <w:t>12</w:t>
            </w:r>
          </w:p>
        </w:tc>
        <w:tc>
          <w:tcPr>
            <w:tcW w:type="dxa" w:w="1728"/>
          </w:tcPr>
          <w:p>
            <w:r/>
            <w:r>
              <w:t>Tất toán tài xế theo tháng</w:t>
            </w:r>
          </w:p>
        </w:tc>
        <w:tc>
          <w:tcPr>
            <w:tcW w:type="dxa" w:w="1728"/>
          </w:tcPr>
          <w:p>
            <w:r/>
            <w:r>
              <w:t>KT Chi phí VC chốt → thủ quỹ bên anh</w:t>
            </w:r>
          </w:p>
        </w:tc>
        <w:tc>
          <w:tcPr>
            <w:tcW w:type="dxa" w:w="1728"/>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728"/>
          </w:tcPr>
          <w:p>
            <w:r/>
            <w:r>
              <w:t xml:space="preserve">quyết toán → bút toán chờ; chênh → </w:t>
            </w:r>
            <w:r>
              <w:rPr>
                <w:b/>
              </w:rPr>
              <w:t>A9</w:t>
            </w:r>
            <w:r>
              <w:t xml:space="preserve"> — đang làm</w:t>
            </w:r>
          </w:p>
        </w:tc>
      </w:tr>
      <w:tr>
        <w:tc>
          <w:tcPr>
            <w:tcW w:type="dxa" w:w="1728"/>
          </w:tcPr>
          <w:p>
            <w:r/>
            <w:r>
              <w:t>13</w:t>
            </w:r>
          </w:p>
        </w:tc>
        <w:tc>
          <w:tcPr>
            <w:tcW w:type="dxa" w:w="1728"/>
          </w:tcPr>
          <w:p>
            <w:r/>
            <w:r>
              <w:t>Trả nhà cung cấp</w:t>
            </w:r>
          </w:p>
        </w:tc>
        <w:tc>
          <w:tcPr>
            <w:tcW w:type="dxa" w:w="1728"/>
          </w:tcPr>
          <w:p>
            <w:r/>
            <w:r>
              <w:t>KT Chi phí lập đề nghị → thủ quỹ bên anh</w:t>
            </w:r>
          </w:p>
        </w:tc>
        <w:tc>
          <w:tcPr>
            <w:tcW w:type="dxa" w:w="1728"/>
          </w:tcPr>
          <w:p>
            <w:r/>
            <w:r>
              <w:rPr>
                <w:rFonts w:ascii="Consolas" w:hAnsi="Consolas"/>
                <w:sz w:val="19"/>
              </w:rPr>
              <w:t>PC_NCC</w:t>
            </w:r>
          </w:p>
        </w:tc>
        <w:tc>
          <w:tcPr>
            <w:tcW w:type="dxa" w:w="1728"/>
          </w:tcPr>
          <w:p>
            <w:r/>
            <w:r>
              <w:rPr>
                <w:b/>
              </w:rPr>
              <w:t>A10</w:t>
            </w:r>
            <w:r>
              <w:t xml:space="preserve"> — đang làm</w:t>
            </w:r>
          </w:p>
        </w:tc>
      </w:tr>
    </w:tbl>
    <w:p/>
    <w:p>
      <w:pPr>
        <w:jc w:val="both"/>
      </w:pPr>
      <w:r>
        <w:t xml:space="preserve">Bên em </w:t>
      </w:r>
      <w:r>
        <w:rPr>
          <w:b/>
        </w:rPr>
        <w:t>chỉ gửi đề nghị</w:t>
      </w:r>
      <w:r>
        <w:t xml:space="preserve"> và đọc trạng thái về (chốt 29/09). Không có bước tiền nào chạy trên LAO hay KT tạm, trừ đường dự phòng Sếp chi tay tạm ứng.</w:t>
      </w:r>
    </w:p>
    <w:p>
      <w:pPr>
        <w:jc w:val="both"/>
      </w:pPr>
      <w:r>
        <w:t>---</w:t>
      </w:r>
    </w:p>
    <w:p>
      <w:pPr>
        <w:pStyle w:val="Heading1"/>
      </w:pPr>
      <w:r>
        <w:rPr>
          <w:color w:val="145C4A"/>
        </w:rPr>
        <w:t>4. Tờ chứng từ ở LAO</w:t>
      </w:r>
    </w:p>
    <w:p>
      <w:pPr>
        <w:pStyle w:val="ListBullet"/>
      </w:pPr>
      <w:r>
        <w:t xml:space="preserve">Mỗi bước nghiệp vụ vẫn ghi một tờ vào bảng </w:t>
      </w:r>
      <w:r>
        <w:rPr>
          <w:rFonts w:ascii="Consolas" w:hAnsi="Consolas"/>
          <w:sz w:val="19"/>
        </w:rPr>
        <w:t>chung_tu</w:t>
      </w:r>
      <w:r>
        <w:t xml:space="preserve"> của LAO, để in, xem và hiện định khoản ở màn Quy trình.</w:t>
      </w:r>
    </w:p>
    <w:p>
      <w:pPr>
        <w:pStyle w:val="ListBullet"/>
      </w:pPr>
      <w:r>
        <w:rPr>
          <w:b/>
        </w:rPr>
        <w:t>Không đẩy đi đâu nữa.</w:t>
      </w:r>
      <w:r>
        <w:t xml:space="preserve"> Đường </w:t>
      </w:r>
      <w:r>
        <w:rPr>
          <w:rFonts w:ascii="Consolas" w:hAnsi="Consolas"/>
          <w:sz w:val="19"/>
        </w:rPr>
        <w:t>POST {ke_toan_api}/api/v1/epl-lao/vouchers</w:t>
      </w:r>
      <w:r>
        <w:t xml:space="preserve"> sang KT tạm đã thôi gửi từ 01/10; hệ anh không cần dựng cửa nhận phong bì. Các nút "Đẩy" còn giữ tên nhưng không gọi mạng; cờ "đã đẩy" chỉ còn đánh tay là "bên kế toán đã đối chiếu".</w:t>
      </w:r>
    </w:p>
    <w:p>
      <w:pPr>
        <w:pStyle w:val="ListBullet"/>
      </w:pPr>
      <w:r>
        <w:t>Tiền đi theo phiếu chi / thu bên anh (mục 1.4), SO (A2), hoặc bút toán chờ (mục 1.6).</w:t>
      </w:r>
    </w:p>
    <w:p>
      <w:pPr>
        <w:jc w:val="both"/>
      </w:pPr>
      <w:r>
        <w:t>---</w:t>
      </w:r>
    </w:p>
    <w:p>
      <w:pPr>
        <w:pStyle w:val="Heading1"/>
      </w:pPr>
      <w:r>
        <w:rPr>
          <w:color w:val="145C4A"/>
        </w:rPr>
        <w:t>5. Hệ anh cho LAO: còn chờ</w:t>
      </w:r>
    </w:p>
    <w:p>
      <w:pPr>
        <w:jc w:val="both"/>
      </w:pPr>
      <w:r>
        <w:t>Xếp theo thứ tự cần trước:</w:t>
      </w:r>
    </w:p>
    <w:p>
      <w:pPr>
        <w:pStyle w:val="ListNumber"/>
      </w:pPr>
      <w:r>
        <w:rPr>
          <w:b/>
        </w:rPr>
        <w:t>API bút toán</w:t>
      </w:r>
      <w:r>
        <w:t xml:space="preserve"> (không qua tiền) cho mọi bút toán chờ (mục 1.6). Đề nghị ở hợp đồng 12.12.4; hoặc anh gửi định nghĩa </w:t>
      </w:r>
      <w:r>
        <w:rPr>
          <w:rFonts w:ascii="Consolas" w:hAnsi="Consolas"/>
          <w:sz w:val="19"/>
        </w:rPr>
        <w:t>sp_PostTing_GeneralLedger</w:t>
      </w:r>
      <w:r>
        <w:t xml:space="preserve"> và loại chứng từ cho bút toán khác để bên em viết.</w:t>
      </w:r>
    </w:p>
    <w:p>
      <w:pPr>
        <w:pStyle w:val="ListNumber"/>
      </w:pPr>
      <w:r>
        <w:rPr>
          <w:b/>
        </w:rPr>
        <w:t>Huỷ hai SO thử</w:t>
      </w:r>
      <w:r>
        <w:t xml:space="preserve"> </w:t>
      </w:r>
      <w:r>
        <w:rPr>
          <w:rFonts w:ascii="Consolas" w:hAnsi="Consolas"/>
          <w:sz w:val="19"/>
        </w:rPr>
        <w:t>TK-20261001-000162</w:t>
      </w:r>
      <w:r>
        <w:t xml:space="preserve">, </w:t>
      </w:r>
      <w:r>
        <w:rPr>
          <w:rFonts w:ascii="Consolas" w:hAnsi="Consolas"/>
          <w:sz w:val="19"/>
        </w:rPr>
        <w:t>…163</w:t>
      </w:r>
      <w:r>
        <w:t>, và cho biết cách gửi lại hai DO đó.</w:t>
      </w:r>
    </w:p>
    <w:p>
      <w:pPr>
        <w:pStyle w:val="ListNumber"/>
      </w:pPr>
      <w:r>
        <w:rPr>
          <w:b/>
        </w:rPr>
        <w:t>Tài khoản tích hợp</w:t>
      </w:r>
      <w:r>
        <w:t xml:space="preserve"> thay token cá nhân sắp hết hạn: tệp tạo đã sẵn (hợp đồng 12.12.3); anh thêm </w:t>
      </w:r>
      <w:r>
        <w:rPr>
          <w:rFonts w:ascii="Consolas" w:hAnsi="Consolas"/>
          <w:sz w:val="19"/>
        </w:rPr>
        <w:t>UserId</w:t>
      </w:r>
      <w:r>
        <w:t xml:space="preserve"> vào </w:t>
      </w:r>
      <w:r>
        <w:rPr>
          <w:rFonts w:ascii="Consolas" w:hAnsi="Consolas"/>
          <w:sz w:val="19"/>
        </w:rPr>
        <w:t>LogisticsSalesPush:AllowedUserIds</w:t>
      </w:r>
      <w:r>
        <w:t xml:space="preserve"> của host.</w:t>
      </w:r>
    </w:p>
    <w:p>
      <w:pPr>
        <w:pStyle w:val="ListNumber"/>
      </w:pPr>
      <w:r>
        <w:rPr>
          <w:b/>
        </w:rPr>
        <w:t>Cờ phân loại</w:t>
      </w:r>
      <w:r>
        <w:t xml:space="preserve"> ở </w:t>
      </w:r>
      <w:r>
        <w:rPr>
          <w:rFonts w:ascii="Consolas" w:hAnsi="Consolas"/>
          <w:sz w:val="19"/>
        </w:rPr>
        <w:t>document-types</w:t>
      </w:r>
      <w:r>
        <w:t xml:space="preserve"> (công nợ / khác / "Chi trước"), để WEB và API bỏ mã DOTY ghi cứng. Phiếu "Chi trước" (59) bên em tạo hiện không có trong ô chọn của WEB.</w:t>
      </w:r>
    </w:p>
    <w:p>
      <w:pPr>
        <w:pStyle w:val="ListNumber"/>
      </w:pPr>
      <w:r>
        <w:rPr>
          <w:b/>
        </w:rPr>
        <w:t>Đơn vị EPL Lào</w:t>
      </w:r>
      <w:r>
        <w:t xml:space="preserve"> (quốc gia 11, tiền LAK). Hiện SO và phiếu vào chi nhánh cố định 1368 "Demo EPL". Thà Bốc và Viêng Chăn là một hay hai đơn vị?</w:t>
      </w:r>
    </w:p>
    <w:p>
      <w:pPr>
        <w:pStyle w:val="ListNumber"/>
      </w:pPr>
      <w:r>
        <w:rPr>
          <w:b/>
        </w:rPr>
        <w:t>Tiền USD</w:t>
      </w:r>
      <w:r>
        <w:t xml:space="preserve"> (bật mã 2), </w:t>
      </w:r>
      <w:r>
        <w:rPr>
          <w:b/>
        </w:rPr>
        <w:t>THB, CNY</w:t>
      </w:r>
      <w:r>
        <w:t xml:space="preserve"> trong danh mục tiền của CM, và SO nhận THB / CNY (hợp đồng câu hỏi 10.3).</w:t>
      </w:r>
    </w:p>
    <w:p>
      <w:pPr>
        <w:pStyle w:val="ListNumber"/>
      </w:pPr>
      <w:r>
        <w:rPr>
          <w:b/>
        </w:rPr>
        <w:t>Mẫu `customer-detail` thật</w:t>
      </w:r>
      <w:r>
        <w:t xml:space="preserve"> cho màn công nợ (A5).</w:t>
      </w:r>
    </w:p>
    <w:p>
      <w:pPr>
        <w:pStyle w:val="ListNumber"/>
      </w:pPr>
      <w:r>
        <w:rPr>
          <w:b/>
        </w:rPr>
        <w:t>Cấu hình host</w:t>
      </w:r>
      <w:r>
        <w:t xml:space="preserve"> khi triển khai: </w:t>
      </w:r>
      <w:r>
        <w:rPr>
          <w:rFonts w:ascii="Consolas" w:hAnsi="Consolas"/>
          <w:sz w:val="19"/>
        </w:rPr>
        <w:t>LogisticsSource:BaseUrl</w:t>
      </w:r>
      <w:r>
        <w:t xml:space="preserve"> (bắt buộc), </w:t>
      </w:r>
      <w:r>
        <w:rPr>
          <w:rFonts w:ascii="Consolas" w:hAnsi="Consolas"/>
          <w:sz w:val="19"/>
        </w:rPr>
        <w:t>ApiKey</w:t>
      </w:r>
      <w:r>
        <w:t xml:space="preserve">, </w:t>
      </w:r>
      <w:r>
        <w:rPr>
          <w:rFonts w:ascii="Consolas" w:hAnsi="Consolas"/>
          <w:sz w:val="19"/>
        </w:rPr>
        <w:t>LogisticsSalesPush:*</w:t>
      </w:r>
      <w:r>
        <w:t xml:space="preserve"> (TONG_HOP mục 4).</w:t>
      </w:r>
    </w:p>
    <w:p>
      <w:pPr>
        <w:jc w:val="both"/>
      </w:pPr>
      <w:r>
        <w:t>---</w:t>
      </w:r>
    </w:p>
    <w:p>
      <w:pPr>
        <w:pStyle w:val="Heading1"/>
      </w:pPr>
      <w:r>
        <w:rPr>
          <w:color w:val="145C4A"/>
        </w:rPr>
        <w:t>6. Việc tiếp theo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Ai</w:t>
            </w:r>
          </w:p>
        </w:tc>
        <w:tc>
          <w:tcPr>
            <w:tcW w:type="dxa" w:w="4320"/>
          </w:tcPr>
          <w:p>
            <w:r>
              <w:rPr>
                <w:b/>
              </w:rPr>
            </w:r>
            <w:r>
              <w:rPr>
                <w:b/>
              </w:rPr>
              <w:t>Việc</w:t>
            </w:r>
          </w:p>
        </w:tc>
      </w:tr>
      <w:tr>
        <w:tc>
          <w:tcPr>
            <w:tcW w:type="dxa" w:w="4320"/>
          </w:tcPr>
          <w:p>
            <w:r/>
            <w:r>
              <w:rPr>
                <w:b/>
              </w:rPr>
              <w:t>Anh Tune</w:t>
            </w:r>
          </w:p>
        </w:tc>
        <w:tc>
          <w:tcPr>
            <w:tcW w:type="dxa" w:w="4320"/>
          </w:tcPr>
          <w:p>
            <w:r/>
            <w:r>
              <w:t>mục 5, từ việc 1; triển khai hai nhánh rồi đổi link theo hợp đồng 12.12.2</w:t>
            </w:r>
          </w:p>
        </w:tc>
      </w:tr>
      <w:tr>
        <w:tc>
          <w:tcPr>
            <w:tcW w:type="dxa" w:w="4320"/>
          </w:tcPr>
          <w:p>
            <w:r/>
            <w:r>
              <w:rPr>
                <w:b/>
              </w:rPr>
              <w:t>Bên em</w:t>
            </w:r>
          </w:p>
        </w:tc>
        <w:tc>
          <w:tcPr>
            <w:tcW w:type="dxa" w:w="4320"/>
          </w:tcPr>
          <w:p>
            <w:r/>
            <w:r>
              <w:t xml:space="preserve">làm xong A8, A9, A10 và bút toán chờ; chạy lại vòng nối kế toán với </w:t>
            </w:r>
            <w:r>
              <w:rPr>
                <w:rFonts w:ascii="Consolas" w:hAnsi="Consolas"/>
                <w:sz w:val="19"/>
              </w:rPr>
              <w:t>ce95b3c</w:t>
            </w:r>
            <w:r>
              <w:t>; thêm nút tạo khoá bàn giao ở màn Tài khoản</w:t>
            </w:r>
          </w:p>
        </w:tc>
      </w:tr>
      <w:tr>
        <w:tc>
          <w:tcPr>
            <w:tcW w:type="dxa" w:w="4320"/>
          </w:tcPr>
          <w:p>
            <w:r/>
            <w:r>
              <w:rPr>
                <w:b/>
              </w:rPr>
              <w:t>Chủ dự án</w:t>
            </w:r>
          </w:p>
        </w:tc>
        <w:tc>
          <w:tcPr>
            <w:tcW w:type="dxa" w:w="4320"/>
          </w:tcPr>
          <w:p>
            <w:r/>
            <w:r>
              <w:t>chạy tệp tạo tài khoản tích hợp; host trang điều xe Lào ra Internet khi làm xong hết, rồi gửi anh Tune địa chỉ + khoá bàn giao</w:t>
            </w:r>
          </w:p>
        </w:tc>
      </w:tr>
    </w:tbl>
    <w:p/>
    <w:p>
      <w:pPr>
        <w:jc w:val="both"/>
      </w:pPr>
      <w:r>
        <w:t>---</w:t>
      </w:r>
    </w:p>
    <w:p>
      <w:pPr>
        <w:pStyle w:val="Heading1"/>
      </w:pPr>
      <w:r>
        <w:rPr>
          <w:color w:val="145C4A"/>
        </w:rPr>
        <w:t>7. Thử lại bằng tay (cho chủ dự án)</w:t>
      </w:r>
    </w:p>
    <w:p>
      <w:pPr>
        <w:jc w:val="both"/>
      </w:pPr>
      <w:r>
        <w:rPr>
          <w:b/>
        </w:rPr>
        <w:t>Gửi SO một DO:</w:t>
      </w:r>
    </w:p>
    <w:p>
      <w:pPr>
        <w:pStyle w:val="ListNumber"/>
      </w:pPr>
      <w:r>
        <w:t xml:space="preserve">Đăng nhập </w:t>
      </w:r>
      <w:r>
        <w:rPr>
          <w:b/>
        </w:rPr>
        <w:t>ketoan</w:t>
      </w:r>
      <w:r>
        <w:t xml:space="preserve"> (KT Thu/Chi Viêng Chăn).</w:t>
      </w:r>
    </w:p>
    <w:p>
      <w:pPr>
        <w:pStyle w:val="ListNumber"/>
      </w:pPr>
      <w:r>
        <w:t xml:space="preserve">Menu </w:t>
      </w:r>
      <w:r>
        <w:rPr>
          <w:b/>
        </w:rPr>
        <w:t>Phiếu đề nghị thu</w:t>
      </w:r>
      <w:r>
        <w:t xml:space="preserve"> → </w:t>
      </w:r>
      <w:r>
        <w:rPr>
          <w:b/>
        </w:rPr>
        <w:t>Tháng</w:t>
      </w:r>
      <w:r>
        <w:t xml:space="preserve"> chọn tháng của DO → bấm một DO đã khoá.</w:t>
      </w:r>
    </w:p>
    <w:p>
      <w:pPr>
        <w:pStyle w:val="ListNumber"/>
      </w:pPr>
      <w:r>
        <w:t xml:space="preserve">Bấm </w:t>
      </w:r>
      <w:r>
        <w:rPr>
          <w:b/>
        </w:rPr>
        <w:t>Tạo SO bên kế toán</w:t>
      </w:r>
      <w:r>
        <w:t xml:space="preserve"> → đọc hộp hỏi (khách, mã — có thể là mã sẽ tạo, số tiền) → bấm </w:t>
      </w:r>
      <w:r>
        <w:rPr>
          <w:b/>
        </w:rPr>
        <w:t>Tạo SO bên kế toán</w:t>
      </w:r>
      <w:r>
        <w:t>.</w:t>
      </w:r>
    </w:p>
    <w:p>
      <w:pPr>
        <w:pStyle w:val="ListNumber"/>
      </w:pPr>
      <w:r>
        <w:t xml:space="preserve">Thành công: thanh nút hiện </w:t>
      </w:r>
      <w:r>
        <w:rPr>
          <w:b/>
        </w:rPr>
        <w:t>Đã có SO …</w:t>
      </w:r>
      <w:r>
        <w:t xml:space="preserve">, danh sách có nhãn </w:t>
      </w:r>
      <w:r>
        <w:rPr>
          <w:b/>
        </w:rPr>
        <w:t>SO</w:t>
      </w:r>
      <w:r>
        <w:t xml:space="preserve">. Hỏng: hiện </w:t>
      </w:r>
      <w:r>
        <w:rPr>
          <w:b/>
        </w:rPr>
        <w:t>Lần gửi trước chưa được: …</w:t>
      </w:r>
      <w:r>
        <w:t xml:space="preserve"> với câu của hệ anh.</w:t>
      </w:r>
    </w:p>
    <w:p>
      <w:pPr>
        <w:pStyle w:val="ListNumber"/>
      </w:pPr>
      <w:r>
        <w:t xml:space="preserve">Muốn gán mã khách bằng tay: menu </w:t>
      </w:r>
      <w:r>
        <w:rPr>
          <w:b/>
        </w:rPr>
        <w:t>Khách hàng</w:t>
      </w:r>
      <w:r>
        <w:t xml:space="preserve"> → bấm khách → </w:t>
      </w:r>
      <w:r>
        <w:rPr>
          <w:b/>
        </w:rPr>
        <w:t>Sửa</w:t>
      </w:r>
      <w:r>
        <w:t xml:space="preserve"> → ô </w:t>
      </w:r>
      <w:r>
        <w:rPr>
          <w:b/>
        </w:rPr>
        <w:t>Mã khách (bên kế toán)</w:t>
      </w:r>
      <w:r>
        <w:t xml:space="preserve"> → </w:t>
      </w:r>
      <w:r>
        <w:rPr>
          <w:b/>
        </w:rPr>
        <w:t>Lưu thay đổi</w:t>
      </w:r>
      <w:r>
        <w:t xml:space="preserve">. Vai Bãi mở form này thì ô mã </w:t>
      </w:r>
      <w:r>
        <w:rPr>
          <w:b/>
        </w:rPr>
        <w:t>khoá lại</w:t>
      </w:r>
      <w:r>
        <w:t>.</w:t>
      </w:r>
    </w:p>
    <w:p>
      <w:pPr>
        <w:jc w:val="both"/>
      </w:pPr>
      <w:r>
        <w:rPr>
          <w:b/>
        </w:rPr>
        <w:t>Xem đúng gói DO hệ anh sẽ đọc:</w:t>
      </w:r>
      <w:r>
        <w:t xml:space="preserve"> em chạy giúp </w:t>
      </w:r>
      <w:r>
        <w:rPr>
          <w:rFonts w:ascii="Consolas" w:hAnsi="Consolas"/>
          <w:sz w:val="19"/>
        </w:rPr>
        <w:t>GET /api/handover/xem-truoc/&lt;trip_id&gt;</w:t>
      </w:r>
      <w:r>
        <w:t xml:space="preserve"> bằng tài khoản kế toán / Sếp. Mở thẳng đường này trên trình duyệt thì bị 401, vì trang giữ khoá đăng nhập trong máy chứ không dùng cookie.</w:t>
      </w:r>
    </w:p>
    <w:p>
      <w:pPr>
        <w:jc w:val="both"/>
      </w:pPr>
      <w:r>
        <w:rPr>
          <w:b/>
        </w:rPr>
        <w:t>Bộ kiểm tự động</w:t>
      </w:r>
      <w:r>
        <w:t xml:space="preserve"> (máy thử):</w:t>
      </w:r>
    </w:p>
    <w:p>
      <w:pPr>
        <w:pStyle w:val="ListBullet"/>
      </w:pPr>
      <w:r>
        <w:rPr>
          <w:rFonts w:ascii="Consolas" w:hAnsi="Consolas"/>
          <w:sz w:val="19"/>
        </w:rPr>
        <w:t>kiem/thu_tao_so.py</w:t>
      </w:r>
      <w:r>
        <w:t>: quyền, luật chặn, khuôn gói SO (không gọi sang hệ anh);</w:t>
      </w:r>
    </w:p>
    <w:p>
      <w:pPr>
        <w:pStyle w:val="ListBullet"/>
      </w:pPr>
      <w:r>
        <w:rPr>
          <w:rFonts w:ascii="Consolas" w:hAnsi="Consolas"/>
          <w:sz w:val="19"/>
        </w:rPr>
        <w:t>kiem/thu_tao_so_that.py</w:t>
      </w:r>
      <w:r>
        <w:t>: gửi SO thật qua API chạy ở máy;</w:t>
      </w:r>
    </w:p>
    <w:p>
      <w:pPr>
        <w:pStyle w:val="ListBullet"/>
      </w:pPr>
      <w:r>
        <w:rPr>
          <w:rFonts w:ascii="Consolas" w:hAnsi="Consolas"/>
          <w:sz w:val="19"/>
        </w:rPr>
        <w:t>kiem/thu_luat_so_ben_tune.py</w:t>
      </w:r>
      <w:r>
        <w:t>: luật kiểm của anh Tune chạy trên gói SO của mọi DO đã khoá (13/13 qua);</w:t>
      </w:r>
    </w:p>
    <w:p>
      <w:pPr>
        <w:pStyle w:val="ListBullet"/>
      </w:pPr>
      <w:r>
        <w:rPr>
          <w:rFonts w:ascii="Consolas" w:hAnsi="Consolas"/>
          <w:sz w:val="19"/>
        </w:rPr>
        <w:t>kiem/thu_ban_giao.py</w:t>
      </w:r>
      <w:r>
        <w:t xml:space="preserve">: B1/B2, gồm các khoá màn Vụ việc đọc và </w:t>
      </w:r>
      <w:r>
        <w:rPr>
          <w:rFonts w:ascii="Consolas" w:hAnsi="Consolas"/>
          <w:sz w:val="19"/>
        </w:rPr>
        <w:t>q</w:t>
      </w:r>
      <w:r>
        <w:t>;</w:t>
      </w:r>
    </w:p>
    <w:p>
      <w:pPr>
        <w:pStyle w:val="ListBullet"/>
      </w:pPr>
      <w:r>
        <w:rPr>
          <w:rFonts w:ascii="Consolas" w:hAnsi="Consolas"/>
          <w:sz w:val="19"/>
        </w:rPr>
        <w:t>kiem/thu_khach_hang_moi.py</w:t>
      </w:r>
      <w:r>
        <w:t xml:space="preserve">: mã khách, chỉ </w:t>
      </w:r>
      <w:r>
        <w:rPr>
          <w:rFonts w:ascii="Consolas" w:hAnsi="Consolas"/>
          <w:sz w:val="19"/>
        </w:rPr>
        <w:t>acct</w:t>
      </w:r>
      <w:r>
        <w:t xml:space="preserve"> và admin gán, đúng luật mã bên anh;</w:t>
      </w:r>
    </w:p>
    <w:p>
      <w:pPr>
        <w:pStyle w:val="ListBullet"/>
      </w:pPr>
      <w:r>
        <w:rPr>
          <w:rFonts w:ascii="Consolas" w:hAnsi="Consolas"/>
          <w:sz w:val="19"/>
        </w:rPr>
        <w:t>kiem/thu_chi_tam_ung_ke_toan.py</w:t>
      </w:r>
      <w:r>
        <w:t xml:space="preserve">, </w:t>
      </w:r>
      <w:r>
        <w:rPr>
          <w:rFonts w:ascii="Consolas" w:hAnsi="Consolas"/>
          <w:sz w:val="19"/>
        </w:rPr>
        <w:t>kiem/thu_xe_thue_ke_toan.py</w:t>
      </w:r>
      <w:r>
        <w:t>: A4, A7 qua API chạy ở máy;</w:t>
      </w:r>
    </w:p>
    <w:p>
      <w:pPr>
        <w:pStyle w:val="ListBullet"/>
      </w:pPr>
      <w:r>
        <w:rPr>
          <w:rFonts w:ascii="Consolas" w:hAnsi="Consolas"/>
          <w:sz w:val="19"/>
        </w:rPr>
        <w:t>kiem/thu_tat_toan_tune.py</w:t>
      </w:r>
      <w:r>
        <w:t>: A9, A10 — đang làm.</w:t>
      </w:r>
    </w:p>
    <w:p>
      <w:pPr>
        <w:jc w:val="both"/>
      </w:pPr>
      <w:r>
        <w:t>---</w:t>
      </w:r>
    </w:p>
    <w:p>
      <w:pPr>
        <w:pStyle w:val="Heading1"/>
      </w:pPr>
      <w:r>
        <w:rPr>
          <w:color w:val="145C4A"/>
        </w:rPr>
        <w:t>8. Đối chiếu source của anh (`feat/HonTunedaHai@ce95b3c`, `feat/hontunedhai_Laos@7e14421c`)</w:t>
      </w:r>
    </w:p>
    <w:p>
      <w:pPr>
        <w:jc w:val="both"/>
      </w:pPr>
      <w:r>
        <w:t>Chủ dự án cho bên em sửa thẳng source của anh từ 01/10 (anh review). Các commit và việc còn lại ghi ở mục 16 tài liệu hiện trạng của anh và ở TONG_HOP mục 2.</w:t>
      </w:r>
    </w:p>
    <w:p>
      <w:pPr>
        <w:pStyle w:val="Heading2"/>
      </w:pPr>
      <w:r>
        <w:t>8.1. Tạo SO (A2) — khớp</w:t>
      </w:r>
    </w:p>
    <w:p>
      <w:pPr>
        <w:pStyle w:val="ListBullet"/>
      </w:pPr>
      <w:r>
        <w:t xml:space="preserve">Bên em chép đúng luật của </w:t>
      </w:r>
      <w:r>
        <w:rPr>
          <w:rFonts w:ascii="Consolas" w:hAnsi="Consolas"/>
          <w:sz w:val="19"/>
        </w:rPr>
        <w:t>LogisticsPushValidator</w:t>
      </w:r>
      <w:r>
        <w:t xml:space="preserve"> và phần kiểm đầu của </w:t>
      </w:r>
      <w:r>
        <w:rPr>
          <w:rFonts w:ascii="Consolas" w:hAnsi="Consolas"/>
          <w:sz w:val="19"/>
        </w:rPr>
        <w:t>sp_Logistics_CreateSalesOrder</w:t>
      </w:r>
      <w:r>
        <w:t xml:space="preserve"> thành bộ kiểm </w:t>
      </w:r>
      <w:r>
        <w:rPr>
          <w:rFonts w:ascii="Consolas" w:hAnsi="Consolas"/>
          <w:sz w:val="19"/>
        </w:rPr>
        <w:t>kiem/thu_luat_so_ben_tune.py</w:t>
      </w:r>
      <w:r>
        <w:t xml:space="preserve">. Chạy trên 13 DO đã khoá: </w:t>
      </w:r>
      <w:r>
        <w:rPr>
          <w:b/>
        </w:rPr>
        <w:t>cả 13 qua</w:t>
      </w:r>
      <w:r>
        <w:t>.</w:t>
      </w:r>
    </w:p>
    <w:p>
      <w:pPr>
        <w:pStyle w:val="ListBullet"/>
      </w:pPr>
      <w:r>
        <w:rPr>
          <w:b/>
        </w:rPr>
        <w:t>Dòng `chi`:</w:t>
      </w:r>
      <w:r>
        <w:t xml:space="preserve"> hệ anh chỉ ghép chúng thành chữ trên SO của khách, không thành bút toán → bên em </w:t>
      </w:r>
      <w:r>
        <w:rPr>
          <w:b/>
        </w:rPr>
        <w:t>giữ một dòng thu</w:t>
      </w:r>
      <w:r>
        <w:t>.</w:t>
      </w:r>
    </w:p>
    <w:p>
      <w:pPr>
        <w:pStyle w:val="ListBullet"/>
      </w:pPr>
      <w:r>
        <w:rPr>
          <w:b/>
        </w:rPr>
        <w:t>403 thân rỗng</w:t>
      </w:r>
      <w:r>
        <w:t xml:space="preserve"> = tài khoản token chưa nằm trong </w:t>
      </w:r>
      <w:r>
        <w:rPr>
          <w:rFonts w:ascii="Consolas" w:hAnsi="Consolas"/>
          <w:sz w:val="19"/>
        </w:rPr>
        <w:t>LogisticsSalesPush.AllowedUserIds</w:t>
      </w:r>
      <w:r>
        <w:t>, hoặc chưa gắn nhân viên. Bên em báo đúng lý do.</w:t>
      </w:r>
    </w:p>
    <w:p>
      <w:pPr>
        <w:pStyle w:val="ListBullet"/>
      </w:pPr>
      <w:r>
        <w:rPr>
          <w:b/>
        </w:rPr>
        <w:t>Chi nhánh 1368, người tạo 4, quốc gia 11 ghi cứng</w:t>
      </w:r>
      <w:r>
        <w:t xml:space="preserve"> trong thủ tục. Tạo đơn vị riêng cho EPL Lào thì thủ tục phải đổi theo.</w:t>
      </w:r>
    </w:p>
    <w:p>
      <w:pPr>
        <w:pStyle w:val="ListBullet"/>
      </w:pPr>
      <w:r>
        <w:rPr>
          <w:b/>
        </w:rPr>
        <w:t>Mã khách:</w:t>
      </w:r>
      <w:r>
        <w:t xml:space="preserve"> mở đầu bằng chữ / số, chỉ chữ, số, </w:t>
      </w:r>
      <w:r>
        <w:rPr>
          <w:rFonts w:ascii="Consolas" w:hAnsi="Consolas"/>
          <w:sz w:val="19"/>
        </w:rPr>
        <w:t>_ . -</w:t>
      </w:r>
      <w:r>
        <w:t xml:space="preserve">; ghép với mã tuyến ≤ 50 ký tự. Danh mục khách bên em chặn theo đúng luật đó (không </w:t>
      </w:r>
      <w:r>
        <w:rPr>
          <w:rFonts w:ascii="Consolas" w:hAnsi="Consolas"/>
          <w:sz w:val="19"/>
        </w:rPr>
        <w:t>/</w:t>
      </w:r>
      <w:r>
        <w:t>, tối đa 37 ký tự).</w:t>
      </w:r>
    </w:p>
    <w:p>
      <w:pPr>
        <w:pStyle w:val="Heading2"/>
      </w:pPr>
      <w:r>
        <w:t>8.2. Nguồn DO cho phiếu thu chi (B1, B2)</w:t>
      </w:r>
    </w:p>
    <w:p>
      <w:pPr>
        <w:pStyle w:val="ListBullet"/>
      </w:pPr>
      <w:r>
        <w:rPr>
          <w:rFonts w:ascii="Consolas" w:hAnsi="Consolas"/>
          <w:sz w:val="19"/>
        </w:rPr>
        <w:t>CashVoucherReferenceController</w:t>
      </w:r>
      <w:r>
        <w:t xml:space="preserve"> chỉ còn HTTP / claims / envelope. Đọc, lọc, phân trang nằm ở </w:t>
      </w:r>
      <w:r>
        <w:rPr>
          <w:rFonts w:ascii="Consolas" w:hAnsi="Consolas"/>
          <w:sz w:val="19"/>
        </w:rPr>
        <w:t>CashVoucherReferenceService</w:t>
      </w:r>
      <w:r>
        <w:t xml:space="preserve">; gọi Logistics ở </w:t>
      </w:r>
      <w:r>
        <w:rPr>
          <w:rFonts w:ascii="Consolas" w:hAnsi="Consolas"/>
          <w:sz w:val="19"/>
        </w:rPr>
        <w:t>LogisticsDeliveryOrderClient</w:t>
      </w:r>
      <w:r>
        <w:t xml:space="preserve"> (typed HttpClient: 15 giây, ≤ 2 MB, không chuyển hướng, không ghi header </w:t>
      </w:r>
      <w:r>
        <w:rPr>
          <w:rFonts w:ascii="Consolas" w:hAnsi="Consolas"/>
          <w:sz w:val="19"/>
        </w:rPr>
        <w:t>Authorization</w:t>
      </w:r>
      <w:r>
        <w:t xml:space="preserve"> vào log).</w:t>
      </w:r>
    </w:p>
    <w:p>
      <w:pPr>
        <w:pStyle w:val="ListBullet"/>
      </w:pPr>
      <w:r>
        <w:t xml:space="preserve">Cấu hình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ghi đè theo </w:t>
      </w:r>
      <w:r>
        <w:rPr>
          <w:rFonts w:ascii="Consolas" w:hAnsi="Consolas"/>
          <w:sz w:val="19"/>
        </w:rPr>
        <w:t>Branches:&lt;BranchId&gt;</w:t>
      </w:r>
      <w:r>
        <w:t xml:space="preserve">); mẫu khoá ở </w:t>
      </w:r>
      <w:r>
        <w:rPr>
          <w:rFonts w:ascii="Consolas" w:hAnsi="Consolas"/>
          <w:sz w:val="19"/>
        </w:rPr>
        <w:t>Database/Scripts/logistics-source-config.example.json</w:t>
      </w:r>
      <w:r>
        <w:t xml:space="preserve">. </w:t>
      </w:r>
      <w:r>
        <w:rPr>
          <w:b/>
        </w:rPr>
        <w:t>Thiếu `BaseUrl` → 503.</w:t>
      </w:r>
    </w:p>
    <w:p>
      <w:pPr>
        <w:pStyle w:val="ListBullet"/>
      </w:pPr>
      <w:r>
        <w:t xml:space="preserve">DO: </w:t>
      </w:r>
      <w:r>
        <w:rPr>
          <w:rFonts w:ascii="Consolas" w:hAnsi="Consolas"/>
          <w:sz w:val="19"/>
        </w:rPr>
        <w:t>SourceCode</w:t>
      </w:r>
      <w:r>
        <w:t xml:space="preserve"> = số phiếu </w:t>
      </w:r>
      <w:r>
        <w:rPr>
          <w:rFonts w:ascii="Consolas" w:hAnsi="Consolas"/>
          <w:sz w:val="19"/>
        </w:rPr>
        <w:t>doc_no</w:t>
      </w:r>
      <w:r>
        <w:t xml:space="preserve">, </w:t>
      </w:r>
      <w:r>
        <w:rPr>
          <w:rFonts w:ascii="Consolas" w:hAnsi="Consolas"/>
          <w:sz w:val="19"/>
        </w:rPr>
        <w:t>SourceName</w:t>
      </w:r>
      <w:r>
        <w:t xml:space="preserve"> = tên khách; chi tiết DO phải </w:t>
      </w:r>
      <w:r>
        <w:rPr>
          <w:rFonts w:ascii="Consolas" w:hAnsi="Consolas"/>
          <w:sz w:val="19"/>
        </w:rPr>
        <w:t>delivered</w:t>
      </w:r>
      <w:r>
        <w:t xml:space="preserve"> và đúng </w:t>
      </w:r>
      <w:r>
        <w:rPr>
          <w:rFonts w:ascii="Consolas" w:hAnsi="Consolas"/>
          <w:sz w:val="19"/>
        </w:rPr>
        <w:t>do_id</w:t>
      </w:r>
      <w:r>
        <w:t>, không thì 409.</w:t>
      </w:r>
    </w:p>
    <w:p>
      <w:pPr>
        <w:pStyle w:val="ListBullet"/>
      </w:pPr>
      <w:r>
        <w:t>Gói bàn giao bên em một DO 4–7,4 KB, một trang 13 DO 11 KB, mỗi lời gọi dưới 0,4 giây — dưới giới hạn bên anh.</w:t>
      </w:r>
    </w:p>
    <w:p>
      <w:pPr>
        <w:pStyle w:val="Heading2"/>
      </w:pPr>
      <w:r>
        <w:t>8.3. Phiếu thu chi (A4, A7 – A10)</w:t>
      </w:r>
    </w:p>
    <w:p>
      <w:pPr>
        <w:pStyle w:val="ListBullet"/>
      </w:pPr>
      <w:r>
        <w:rPr>
          <w:b/>
        </w:rPr>
        <w:t>Tổng header</w:t>
      </w:r>
      <w:r>
        <w:t xml:space="preserve"> do </w:t>
      </w:r>
      <w:r>
        <w:rPr>
          <w:rFonts w:ascii="Consolas" w:hAnsi="Consolas"/>
          <w:sz w:val="19"/>
        </w:rPr>
        <w:t>CashVoucherHeaderTotals</w:t>
      </w:r>
      <w:r>
        <w:t xml:space="preserve"> tính ở create-session, save-session, save-and-commit: Σ </w:t>
      </w:r>
      <w:r>
        <w:rPr>
          <w:rFonts w:ascii="Consolas" w:hAnsi="Consolas"/>
          <w:sz w:val="19"/>
        </w:rPr>
        <w:t>Entries</w:t>
      </w:r>
      <w:r>
        <w:t xml:space="preserve"> (5 số lẻ, nửa xa số 0); số client gửi bị thay. Phiếu có dòng IV/IC hay công nợ thiếu số tiền thì giữ số header client gửi (đường tương thích). Mọi phiếu bên em chỉ có </w:t>
      </w:r>
      <w:r>
        <w:rPr>
          <w:rFonts w:ascii="Consolas" w:hAnsi="Consolas"/>
          <w:sz w:val="19"/>
        </w:rPr>
        <w:t>Entries</w:t>
      </w:r>
      <w:r>
        <w:t>, nên luôn được tính lại.</w:t>
      </w:r>
    </w:p>
    <w:p>
      <w:pPr>
        <w:pStyle w:val="ListBullet"/>
      </w:pPr>
      <w:r>
        <w:rPr>
          <w:rFonts w:ascii="Consolas" w:hAnsi="Consolas"/>
          <w:sz w:val="19"/>
        </w:rPr>
        <w:t>ObjectService</w:t>
      </w:r>
      <w:r>
        <w:t xml:space="preserve">: tạo đối tượng không gửi </w:t>
      </w:r>
      <w:r>
        <w:rPr>
          <w:rFonts w:ascii="Consolas" w:hAnsi="Consolas"/>
          <w:sz w:val="19"/>
        </w:rPr>
        <w:t>IsOrganization</w:t>
      </w:r>
      <w:r>
        <w:t xml:space="preserve"> thì là cá nhân. Bên em vẫn luôn gửi ô này.</w:t>
      </w:r>
    </w:p>
    <w:p>
      <w:pPr>
        <w:pStyle w:val="ListBullet"/>
      </w:pPr>
      <w:r>
        <w:t>WEB (</w:t>
      </w:r>
      <w:r>
        <w:rPr>
          <w:rFonts w:ascii="Consolas" w:hAnsi="Consolas"/>
          <w:sz w:val="19"/>
        </w:rPr>
        <w:t>06a14189</w:t>
      </w:r>
      <w:r>
        <w:t xml:space="preserve">, </w:t>
      </w:r>
      <w:r>
        <w:rPr>
          <w:rFonts w:ascii="Consolas" w:hAnsi="Consolas"/>
          <w:sz w:val="19"/>
        </w:rPr>
        <w:t>7e14421c</w:t>
      </w:r>
      <w:r>
        <w:t xml:space="preserve">): </w:t>
      </w:r>
      <w:r>
        <w:rPr>
          <w:rFonts w:ascii="Consolas" w:hAnsi="Consolas"/>
          <w:sz w:val="19"/>
        </w:rPr>
        <w:t>isCash</w:t>
      </w:r>
      <w:r>
        <w:t xml:space="preserve"> theo hình thức thanh toán; tài khoản tiền mặc định đọc </w:t>
      </w:r>
      <w:r>
        <w:rPr>
          <w:rFonts w:ascii="Consolas" w:hAnsi="Consolas"/>
          <w:sz w:val="19"/>
        </w:rPr>
        <w:t>AccountCode</w:t>
      </w:r>
      <w:r>
        <w:t>; đổi hình thức / nội tệ / loại tiền khi đã có dòng thì vế tiền dòng đổi theo; phân loại công nợ / khác theo DOTY 58/60, 15/17 ghi cứng — loại 59 "Chi trước" không có trong ô chọn.</w:t>
      </w:r>
    </w:p>
    <w:p>
      <w:pPr>
        <w:pStyle w:val="Heading2"/>
      </w:pPr>
      <w:r>
        <w:t>8.4. Hoá đơn điện tử</w:t>
      </w:r>
    </w:p>
    <w:p>
      <w:pPr>
        <w:jc w:val="both"/>
      </w:pPr>
      <w:r>
        <w:t xml:space="preserve">Dịch vụ </w:t>
      </w:r>
      <w:r>
        <w:rPr>
          <w:rFonts w:ascii="Consolas" w:hAnsi="Consolas"/>
          <w:sz w:val="19"/>
        </w:rPr>
        <w:t>Backend.LaoInvoice</w:t>
      </w:r>
      <w:r>
        <w:t xml:space="preserve"> (01/10) </w:t>
      </w:r>
      <w:r>
        <w:rPr>
          <w:b/>
        </w:rPr>
        <w:t>chưa nối SO hay DO</w:t>
      </w:r>
      <w:r>
        <w:t>. Bên em không gọi.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