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A28F14" w14:textId="77777777" w:rsidR="007623C4" w:rsidRPr="0083345F" w:rsidRDefault="007623C4" w:rsidP="0083345F">
      <w:pPr>
        <w:jc w:val="both"/>
        <w:rPr>
          <w:rFonts w:ascii="Times New Roman" w:hAnsi="Times New Roman" w:cs="Times New Roman"/>
          <w:b/>
          <w:sz w:val="28"/>
          <w:szCs w:val="28"/>
        </w:rPr>
      </w:pPr>
      <w:bookmarkStart w:id="0" w:name="_GoBack"/>
      <w:bookmarkEnd w:id="0"/>
      <w:r w:rsidRPr="0083345F">
        <w:rPr>
          <w:rFonts w:ascii="Times New Roman" w:hAnsi="Times New Roman" w:cs="Times New Roman"/>
          <w:b/>
          <w:sz w:val="28"/>
          <w:szCs w:val="28"/>
        </w:rPr>
        <w:t>Abstract</w:t>
      </w:r>
    </w:p>
    <w:p w14:paraId="0D57B9C0" w14:textId="74322233" w:rsidR="005F37D9" w:rsidRPr="0083345F" w:rsidRDefault="007623C4" w:rsidP="0083345F">
      <w:pPr>
        <w:jc w:val="both"/>
        <w:rPr>
          <w:rFonts w:ascii="Times New Roman" w:hAnsi="Times New Roman" w:cs="Times New Roman"/>
          <w:sz w:val="28"/>
          <w:szCs w:val="28"/>
        </w:rPr>
      </w:pPr>
      <w:r w:rsidRPr="0083345F">
        <w:rPr>
          <w:rFonts w:ascii="Times New Roman" w:hAnsi="Times New Roman" w:cs="Times New Roman"/>
          <w:sz w:val="28"/>
          <w:szCs w:val="28"/>
        </w:rPr>
        <w:t xml:space="preserve">Credit card frauds are stress-free and friendly targets. Other online sites as E-commerce have improved the online payment modes, exposing online transactions to fraud. Researchers brainstormed and started using different machine learning methods to detect and </w:t>
      </w:r>
      <w:r w:rsidR="0083345F" w:rsidRPr="0083345F">
        <w:rPr>
          <w:rFonts w:ascii="Times New Roman" w:hAnsi="Times New Roman" w:cs="Times New Roman"/>
          <w:sz w:val="28"/>
          <w:szCs w:val="28"/>
        </w:rPr>
        <w:t>analyses</w:t>
      </w:r>
      <w:r w:rsidRPr="0083345F">
        <w:rPr>
          <w:rFonts w:ascii="Times New Roman" w:hAnsi="Times New Roman" w:cs="Times New Roman"/>
          <w:sz w:val="28"/>
          <w:szCs w:val="28"/>
        </w:rPr>
        <w:t xml:space="preserve"> frauds in onl</w:t>
      </w:r>
      <w:r w:rsidR="0083345F" w:rsidRPr="0083345F">
        <w:rPr>
          <w:rFonts w:ascii="Times New Roman" w:hAnsi="Times New Roman" w:cs="Times New Roman"/>
          <w:sz w:val="28"/>
          <w:szCs w:val="28"/>
        </w:rPr>
        <w:t>ine transactions. The objective</w:t>
      </w:r>
      <w:r w:rsidRPr="0083345F">
        <w:rPr>
          <w:rFonts w:ascii="Times New Roman" w:hAnsi="Times New Roman" w:cs="Times New Roman"/>
          <w:sz w:val="28"/>
          <w:szCs w:val="28"/>
        </w:rPr>
        <w:t xml:space="preserve"> is to design and develop a novel fraud detection method for Streaming Transaction Data, to </w:t>
      </w:r>
      <w:r w:rsidR="0083345F" w:rsidRPr="0083345F">
        <w:rPr>
          <w:rFonts w:ascii="Times New Roman" w:hAnsi="Times New Roman" w:cs="Times New Roman"/>
          <w:sz w:val="28"/>
          <w:szCs w:val="28"/>
        </w:rPr>
        <w:t>scrutinize</w:t>
      </w:r>
      <w:r w:rsidRPr="0083345F">
        <w:rPr>
          <w:rFonts w:ascii="Times New Roman" w:hAnsi="Times New Roman" w:cs="Times New Roman"/>
          <w:sz w:val="28"/>
          <w:szCs w:val="28"/>
        </w:rPr>
        <w:t xml:space="preserve"> the past transaction details of the customers and extract the behavioural patterns. Where cardholders are clustered into different groups based on their transaction amount. Using other strategies like sliding window, to cumulate the transactions made by the cardholders from different groups, so that the behavioural pattern of the groups can be extracted respectively. Classifiers are trained and tested over the groups separately, and then the classifier with better rating score can be chosen to be one of the best methods to predict frauds. Thus, followed by a feedback mechanism to solve the problem of concept drift. In this paper, European credit card fraud dataset is used.</w:t>
      </w:r>
    </w:p>
    <w:p w14:paraId="797DB929" w14:textId="7257FF02" w:rsidR="005F37D9" w:rsidRPr="0083345F" w:rsidRDefault="00D676CF" w:rsidP="0083345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4DED794" wp14:editId="376C0E5C">
                <wp:simplePos x="0" y="0"/>
                <wp:positionH relativeFrom="column">
                  <wp:posOffset>2479431</wp:posOffset>
                </wp:positionH>
                <wp:positionV relativeFrom="paragraph">
                  <wp:posOffset>6167511</wp:posOffset>
                </wp:positionV>
                <wp:extent cx="325315"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5E06277C" w14:textId="2C9E16A8" w:rsidR="00D676CF" w:rsidRDefault="00D676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ED794" id="_x0000_t202" coordsize="21600,21600" o:spt="202" path="m,l,21600r21600,l21600,xe">
                <v:stroke joinstyle="miter"/>
                <v:path gradientshapeok="t" o:connecttype="rect"/>
              </v:shapetype>
              <v:shape id="Text Box 25" o:spid="_x0000_s1026" type="#_x0000_t202" style="position:absolute;left:0;text-align:left;margin-left:195.25pt;margin-top:485.65pt;width:25.6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" filled="f" stroked="f" strokeweight=".5pt">
                <v:textbox>
                  <w:txbxContent>
                    <w:p w14:paraId="5E06277C" w14:textId="2C9E16A8" w:rsidR="00D676CF" w:rsidRDefault="00D676CF">
                      <w:r>
                        <w:t>1</w:t>
                      </w:r>
                    </w:p>
                  </w:txbxContent>
                </v:textbox>
              </v:shape>
            </w:pict>
          </mc:Fallback>
        </mc:AlternateContent>
      </w:r>
      <w:r w:rsidR="005F37D9" w:rsidRPr="0083345F">
        <w:rPr>
          <w:rFonts w:ascii="Times New Roman" w:hAnsi="Times New Roman" w:cs="Times New Roman"/>
          <w:sz w:val="28"/>
          <w:szCs w:val="28"/>
        </w:rPr>
        <w:br w:type="page"/>
      </w:r>
    </w:p>
    <w:p w14:paraId="663A8366" w14:textId="32368D62" w:rsidR="00091EFB" w:rsidRDefault="00091EFB" w:rsidP="00091EF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ONE</w:t>
      </w:r>
    </w:p>
    <w:p w14:paraId="09C207AD" w14:textId="77777777" w:rsidR="00091EFB" w:rsidRDefault="00091EFB" w:rsidP="00091EFB">
      <w:pPr>
        <w:spacing w:after="0" w:line="240" w:lineRule="auto"/>
        <w:jc w:val="center"/>
        <w:rPr>
          <w:rFonts w:ascii="Times New Roman" w:eastAsia="Times New Roman" w:hAnsi="Times New Roman" w:cs="Times New Roman"/>
          <w:b/>
          <w:sz w:val="28"/>
          <w:szCs w:val="28"/>
        </w:rPr>
      </w:pPr>
    </w:p>
    <w:p w14:paraId="673565DC" w14:textId="6D3D5D8B" w:rsidR="005F37D9" w:rsidRPr="0083345F" w:rsidRDefault="005F37D9" w:rsidP="0083345F">
      <w:pPr>
        <w:spacing w:after="0" w:line="240" w:lineRule="auto"/>
        <w:jc w:val="both"/>
        <w:rPr>
          <w:rFonts w:ascii="Times New Roman" w:eastAsia="Times New Roman" w:hAnsi="Times New Roman" w:cs="Times New Roman"/>
          <w:b/>
          <w:sz w:val="28"/>
          <w:szCs w:val="28"/>
        </w:rPr>
      </w:pPr>
      <w:r w:rsidRPr="0083345F">
        <w:rPr>
          <w:rFonts w:ascii="Times New Roman" w:eastAsia="Times New Roman" w:hAnsi="Times New Roman" w:cs="Times New Roman"/>
          <w:b/>
          <w:sz w:val="28"/>
          <w:szCs w:val="28"/>
        </w:rPr>
        <w:t xml:space="preserve">Introduction </w:t>
      </w:r>
    </w:p>
    <w:p w14:paraId="06918E74" w14:textId="77777777" w:rsidR="005F37D9" w:rsidRPr="0083345F" w:rsidRDefault="005F37D9"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Credit card refers to a card that is assigned to the customer (cardholder), permitting them to procure goods and services within credit limit or withdraw cash in advance. Credit card offers the cardholder an advantage of the time, i.e. It allows customers to repay later in an approved time, carrying it to the next billing cycle. Credit card frauds are stress free targets. With little or no risks, a specific amount can be withdrawn without the consent of the owner, Fraudsters continuously try to make every fraudule</w:t>
      </w:r>
      <w:r w:rsidR="00FB412D" w:rsidRPr="0083345F">
        <w:rPr>
          <w:rFonts w:ascii="Times New Roman" w:eastAsia="Times New Roman" w:hAnsi="Times New Roman" w:cs="Times New Roman"/>
          <w:sz w:val="28"/>
          <w:szCs w:val="28"/>
        </w:rPr>
        <w:t>nt transaction legitimate, this</w:t>
      </w:r>
      <w:r w:rsidRPr="0083345F">
        <w:rPr>
          <w:rFonts w:ascii="Times New Roman" w:eastAsia="Times New Roman" w:hAnsi="Times New Roman" w:cs="Times New Roman"/>
          <w:sz w:val="28"/>
          <w:szCs w:val="28"/>
        </w:rPr>
        <w:t xml:space="preserve"> makes f</w:t>
      </w:r>
      <w:r w:rsidR="00FB412D" w:rsidRPr="0083345F">
        <w:rPr>
          <w:rFonts w:ascii="Times New Roman" w:eastAsia="Times New Roman" w:hAnsi="Times New Roman" w:cs="Times New Roman"/>
          <w:sz w:val="28"/>
          <w:szCs w:val="28"/>
        </w:rPr>
        <w:t xml:space="preserve">raud detection </w:t>
      </w:r>
      <w:r w:rsidRPr="0083345F">
        <w:rPr>
          <w:rFonts w:ascii="Times New Roman" w:eastAsia="Times New Roman" w:hAnsi="Times New Roman" w:cs="Times New Roman"/>
          <w:sz w:val="28"/>
          <w:szCs w:val="28"/>
        </w:rPr>
        <w:t>difficult</w:t>
      </w:r>
      <w:r w:rsidR="00FB412D" w:rsidRPr="0083345F">
        <w:rPr>
          <w:rFonts w:ascii="Times New Roman" w:eastAsia="Times New Roman" w:hAnsi="Times New Roman" w:cs="Times New Roman"/>
          <w:sz w:val="28"/>
          <w:szCs w:val="28"/>
        </w:rPr>
        <w:t xml:space="preserve"> and challenging</w:t>
      </w:r>
      <w:r w:rsidRPr="0083345F">
        <w:rPr>
          <w:rFonts w:ascii="Times New Roman" w:eastAsia="Times New Roman" w:hAnsi="Times New Roman" w:cs="Times New Roman"/>
          <w:sz w:val="28"/>
          <w:szCs w:val="28"/>
        </w:rPr>
        <w:t xml:space="preserve"> task to detect.</w:t>
      </w:r>
      <w:r w:rsidR="00FB412D" w:rsidRPr="0083345F">
        <w:rPr>
          <w:rFonts w:ascii="Times New Roman" w:eastAsia="Times New Roman" w:hAnsi="Times New Roman" w:cs="Times New Roman"/>
          <w:sz w:val="28"/>
          <w:szCs w:val="28"/>
        </w:rPr>
        <w:t xml:space="preserve"> </w:t>
      </w:r>
      <w:r w:rsidRPr="0083345F">
        <w:rPr>
          <w:rFonts w:ascii="Times New Roman" w:eastAsia="Times New Roman" w:hAnsi="Times New Roman" w:cs="Times New Roman"/>
          <w:sz w:val="28"/>
          <w:szCs w:val="28"/>
        </w:rPr>
        <w:t xml:space="preserve">2017, there were 1,579 data breaches and nearly 179 million records among which Credit card frauds were the most common </w:t>
      </w:r>
      <w:r w:rsidR="00FB412D" w:rsidRPr="0083345F">
        <w:rPr>
          <w:rFonts w:ascii="Times New Roman" w:eastAsia="Times New Roman" w:hAnsi="Times New Roman" w:cs="Times New Roman"/>
          <w:sz w:val="28"/>
          <w:szCs w:val="28"/>
        </w:rPr>
        <w:t xml:space="preserve">form with 133,015 reports, </w:t>
      </w:r>
      <w:r w:rsidRPr="0083345F">
        <w:rPr>
          <w:rFonts w:ascii="Times New Roman" w:eastAsia="Times New Roman" w:hAnsi="Times New Roman" w:cs="Times New Roman"/>
          <w:sz w:val="28"/>
          <w:szCs w:val="28"/>
        </w:rPr>
        <w:t>employment or tax-related frauds with 82,051 reports, phone frauds with 55,045 reports followed by bank frauds with 50,517 reports from t</w:t>
      </w:r>
      <w:r w:rsidR="00FB412D" w:rsidRPr="0083345F">
        <w:rPr>
          <w:rFonts w:ascii="Times New Roman" w:eastAsia="Times New Roman" w:hAnsi="Times New Roman" w:cs="Times New Roman"/>
          <w:sz w:val="28"/>
          <w:szCs w:val="28"/>
        </w:rPr>
        <w:t xml:space="preserve">he statics released. </w:t>
      </w:r>
      <w:r w:rsidRPr="0083345F">
        <w:rPr>
          <w:rFonts w:ascii="Times New Roman" w:eastAsia="Times New Roman" w:hAnsi="Times New Roman" w:cs="Times New Roman"/>
          <w:sz w:val="28"/>
          <w:szCs w:val="28"/>
        </w:rPr>
        <w:t>With different frauds</w:t>
      </w:r>
      <w:r w:rsidR="00FB412D" w:rsidRPr="0083345F">
        <w:rPr>
          <w:rFonts w:ascii="Times New Roman" w:eastAsia="Times New Roman" w:hAnsi="Times New Roman" w:cs="Times New Roman"/>
          <w:sz w:val="28"/>
          <w:szCs w:val="28"/>
        </w:rPr>
        <w:t>,</w:t>
      </w:r>
      <w:r w:rsidRPr="0083345F">
        <w:rPr>
          <w:rFonts w:ascii="Times New Roman" w:eastAsia="Times New Roman" w:hAnsi="Times New Roman" w:cs="Times New Roman"/>
          <w:sz w:val="28"/>
          <w:szCs w:val="28"/>
        </w:rPr>
        <w:t xml:space="preserve"> mostly credit card frauds, often in the news for the past few years, frauds are in the top of mind for most the world’s population. Credit card dataset is highly imbalanced because there will be more legitimate transaction when compared with a fraudulent one.</w:t>
      </w:r>
      <w:r w:rsidR="00FB412D" w:rsidRPr="0083345F">
        <w:rPr>
          <w:rFonts w:ascii="Times New Roman" w:eastAsia="Times New Roman" w:hAnsi="Times New Roman" w:cs="Times New Roman"/>
          <w:sz w:val="28"/>
          <w:szCs w:val="28"/>
        </w:rPr>
        <w:t xml:space="preserve"> Advancement</w:t>
      </w:r>
      <w:r w:rsidRPr="0083345F">
        <w:rPr>
          <w:rFonts w:ascii="Times New Roman" w:eastAsia="Times New Roman" w:hAnsi="Times New Roman" w:cs="Times New Roman"/>
          <w:sz w:val="28"/>
          <w:szCs w:val="28"/>
        </w:rPr>
        <w:t>, banks are moving to EMV cards, which are smart cards that store their data on integrated circuits rather than on magnetic stripes, have made some on-card payments safer, but still leaving card-not-present frauds on higher rates.</w:t>
      </w:r>
      <w:r w:rsidR="00FB412D" w:rsidRPr="0083345F">
        <w:rPr>
          <w:rFonts w:ascii="Times New Roman" w:eastAsia="Times New Roman" w:hAnsi="Times New Roman" w:cs="Times New Roman"/>
          <w:sz w:val="28"/>
          <w:szCs w:val="28"/>
        </w:rPr>
        <w:t xml:space="preserve"> According to 2017, </w:t>
      </w:r>
      <w:r w:rsidRPr="0083345F">
        <w:rPr>
          <w:rFonts w:ascii="Times New Roman" w:eastAsia="Times New Roman" w:hAnsi="Times New Roman" w:cs="Times New Roman"/>
          <w:sz w:val="28"/>
          <w:szCs w:val="28"/>
        </w:rPr>
        <w:t xml:space="preserve">the US Payments Forum report, criminals have shifted their focus on activities related to CNP transactions as the security of chip cards were increased. </w:t>
      </w:r>
    </w:p>
    <w:p w14:paraId="1912B057" w14:textId="77777777" w:rsidR="00051BC2" w:rsidRPr="0083345F" w:rsidRDefault="00051BC2" w:rsidP="0083345F">
      <w:pPr>
        <w:jc w:val="both"/>
        <w:rPr>
          <w:rFonts w:ascii="Times New Roman" w:hAnsi="Times New Roman" w:cs="Times New Roman"/>
          <w:sz w:val="28"/>
          <w:szCs w:val="28"/>
        </w:rPr>
      </w:pPr>
    </w:p>
    <w:p w14:paraId="7D03B5EB" w14:textId="108B1271" w:rsidR="00FB412D" w:rsidRPr="0083345F" w:rsidRDefault="00D676CF" w:rsidP="0083345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123096" wp14:editId="5DEDF0AB">
                <wp:simplePos x="0" y="0"/>
                <wp:positionH relativeFrom="column">
                  <wp:posOffset>2496430</wp:posOffset>
                </wp:positionH>
                <wp:positionV relativeFrom="paragraph">
                  <wp:posOffset>4606046</wp:posOffset>
                </wp:positionV>
                <wp:extent cx="325315" cy="228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1D811D67" w14:textId="14FA4BE6" w:rsidR="00D676CF" w:rsidRDefault="00D676CF" w:rsidP="00D676C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3096" id="Text Box 26" o:spid="_x0000_s1027" type="#_x0000_t202" style="position:absolute;left:0;text-align:left;margin-left:196.55pt;margin-top:362.7pt;width:25.6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" filled="f" stroked="f" strokeweight=".5pt">
                <v:textbox>
                  <w:txbxContent>
                    <w:p w14:paraId="1D811D67" w14:textId="14FA4BE6" w:rsidR="00D676CF" w:rsidRDefault="00D676CF" w:rsidP="00D676CF">
                      <w:r>
                        <w:t>2</w:t>
                      </w:r>
                    </w:p>
                  </w:txbxContent>
                </v:textbox>
              </v:shape>
            </w:pict>
          </mc:Fallback>
        </mc:AlternateContent>
      </w:r>
      <w:r w:rsidR="00FB412D" w:rsidRPr="0083345F">
        <w:rPr>
          <w:rFonts w:ascii="Times New Roman" w:hAnsi="Times New Roman" w:cs="Times New Roman"/>
          <w:sz w:val="28"/>
          <w:szCs w:val="28"/>
        </w:rPr>
        <w:br w:type="page"/>
      </w:r>
    </w:p>
    <w:p w14:paraId="54FC657B" w14:textId="4F2F7ECC" w:rsidR="00091EFB" w:rsidRDefault="00091EFB" w:rsidP="00091EF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TWO</w:t>
      </w:r>
    </w:p>
    <w:p w14:paraId="051B64AB" w14:textId="77777777" w:rsidR="00091EFB" w:rsidRDefault="00091EFB" w:rsidP="0083345F">
      <w:pPr>
        <w:spacing w:after="0" w:line="240" w:lineRule="auto"/>
        <w:jc w:val="both"/>
        <w:rPr>
          <w:rFonts w:ascii="Times New Roman" w:eastAsia="Times New Roman" w:hAnsi="Times New Roman" w:cs="Times New Roman"/>
          <w:b/>
          <w:sz w:val="28"/>
          <w:szCs w:val="28"/>
        </w:rPr>
      </w:pPr>
    </w:p>
    <w:p w14:paraId="0EBFED24" w14:textId="71CDF420" w:rsidR="00B37023" w:rsidRPr="0083345F" w:rsidRDefault="00B37023" w:rsidP="0083345F">
      <w:pPr>
        <w:spacing w:after="0" w:line="240" w:lineRule="auto"/>
        <w:jc w:val="both"/>
        <w:rPr>
          <w:rFonts w:ascii="Times New Roman" w:eastAsia="Times New Roman" w:hAnsi="Times New Roman" w:cs="Times New Roman"/>
          <w:b/>
          <w:sz w:val="28"/>
          <w:szCs w:val="28"/>
        </w:rPr>
      </w:pPr>
      <w:r w:rsidRPr="0083345F">
        <w:rPr>
          <w:rFonts w:ascii="Times New Roman" w:eastAsia="Times New Roman" w:hAnsi="Times New Roman" w:cs="Times New Roman"/>
          <w:b/>
          <w:sz w:val="28"/>
          <w:szCs w:val="28"/>
        </w:rPr>
        <w:t>Literature Survey</w:t>
      </w:r>
    </w:p>
    <w:p w14:paraId="4285DA83" w14:textId="680E8002" w:rsidR="00B37023" w:rsidRP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Supervised and Unsupervised machine learning techniqu</w:t>
      </w:r>
      <w:r w:rsidR="0001142F">
        <w:rPr>
          <w:rFonts w:ascii="Times New Roman" w:eastAsia="Times New Roman" w:hAnsi="Times New Roman" w:cs="Times New Roman"/>
          <w:sz w:val="28"/>
          <w:szCs w:val="28"/>
        </w:rPr>
        <w:t xml:space="preserve">es are used for fraud detection. </w:t>
      </w:r>
      <w:r w:rsidRPr="0083345F">
        <w:rPr>
          <w:rFonts w:ascii="Times New Roman" w:eastAsia="Times New Roman" w:hAnsi="Times New Roman" w:cs="Times New Roman"/>
          <w:sz w:val="28"/>
          <w:szCs w:val="28"/>
        </w:rPr>
        <w:t xml:space="preserve">The objective is to overcome three main challenges with card frauds related dataset i.e., strong class imbalance, the inclusion of labelled and </w:t>
      </w:r>
      <w:r w:rsidR="0001142F" w:rsidRPr="0083345F">
        <w:rPr>
          <w:rFonts w:ascii="Times New Roman" w:eastAsia="Times New Roman" w:hAnsi="Times New Roman" w:cs="Times New Roman"/>
          <w:sz w:val="28"/>
          <w:szCs w:val="28"/>
        </w:rPr>
        <w:t>unlabeled</w:t>
      </w:r>
      <w:r w:rsidRPr="0083345F">
        <w:rPr>
          <w:rFonts w:ascii="Times New Roman" w:eastAsia="Times New Roman" w:hAnsi="Times New Roman" w:cs="Times New Roman"/>
          <w:sz w:val="28"/>
          <w:szCs w:val="28"/>
        </w:rPr>
        <w:t xml:space="preserve"> samples, and to increase the ability to process a large number of transactions. Different Supervised machine learning algorithms like Decision Trees, Naive Bayes Classification, XGBOOST, Logistic Regression and SVM are used to detect fraudulent transactions in real-time datasets. Two methods under random forests are used to train the behavioural features of normal and abnormal transactions. Even though random forest obtains good results on small set data, there are still some problems in case of imbalanced data. The future work will focus on solving the above-mentioned problem. The algorithm of the random forest itself should be improved. Performance of Logistic Regression, </w:t>
      </w:r>
      <w:r w:rsidRPr="0001142F">
        <w:rPr>
          <w:rFonts w:ascii="Times New Roman" w:eastAsia="Times New Roman" w:hAnsi="Times New Roman" w:cs="Times New Roman"/>
          <w:b/>
          <w:sz w:val="28"/>
          <w:szCs w:val="28"/>
        </w:rPr>
        <w:t>K-Nearest Neighbour</w:t>
      </w:r>
      <w:r w:rsidRPr="0083345F">
        <w:rPr>
          <w:rFonts w:ascii="Times New Roman" w:eastAsia="Times New Roman" w:hAnsi="Times New Roman" w:cs="Times New Roman"/>
          <w:sz w:val="28"/>
          <w:szCs w:val="28"/>
        </w:rPr>
        <w:t xml:space="preserve">, and Naïve Bayes are analysed on highly skewed credit card fraud data where Research is carried out on examining meta-classifiers and meta-learning approaches in handling highly imbalanced credit card fraud data. Through supervised learning methods can be used there may fail at certain cases of detecting the fraud cases.   </w:t>
      </w:r>
    </w:p>
    <w:p w14:paraId="2AED5BE9"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viding transaction details of a customer is considered to issue related to confidentiality, therefore most of the features in the dataset are transformed using principal component analysis (PCA). V1, V2, V3,..., V28 are PCA applied features and rest i.e., ‘time’, ‘amount’ and ‘class’ are non-PCA applied features, as shown in table 2.</w:t>
      </w:r>
    </w:p>
    <w:p w14:paraId="5D7036CA"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Table 2: Attributes of European dataset</w:t>
      </w:r>
      <w:r w:rsidR="0083345F">
        <w:rPr>
          <w:rFonts w:ascii="Times New Roman" w:eastAsia="Times New Roman" w:hAnsi="Times New Roman" w:cs="Times New Roman"/>
          <w:sz w:val="28"/>
          <w:szCs w:val="28"/>
        </w:rPr>
        <w:t>s</w:t>
      </w:r>
      <w:r w:rsidRPr="0083345F">
        <w:rPr>
          <w:rFonts w:ascii="Times New Roman" w:eastAsia="Times New Roman" w:hAnsi="Times New Roman" w:cs="Times New Roman"/>
          <w:sz w:val="28"/>
          <w:szCs w:val="28"/>
        </w:rPr>
        <w:t xml:space="preserve">. </w:t>
      </w:r>
    </w:p>
    <w:p w14:paraId="09588835" w14:textId="77777777"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Feature</w:t>
      </w:r>
      <w:r w:rsidR="0083345F">
        <w:rPr>
          <w:rFonts w:ascii="Times New Roman" w:eastAsia="Times New Roman" w:hAnsi="Times New Roman" w:cs="Times New Roman"/>
          <w:sz w:val="28"/>
          <w:szCs w:val="28"/>
        </w:rPr>
        <w:t xml:space="preserve"> Description</w:t>
      </w:r>
      <w:r w:rsidRPr="0083345F">
        <w:rPr>
          <w:rFonts w:ascii="Times New Roman" w:eastAsia="Times New Roman" w:hAnsi="Times New Roman" w:cs="Times New Roman"/>
          <w:sz w:val="28"/>
          <w:szCs w:val="28"/>
        </w:rPr>
        <w:t>.</w:t>
      </w:r>
    </w:p>
    <w:p w14:paraId="312C412C" w14:textId="090CEF05" w:rsidR="0083345F" w:rsidRDefault="0083345F" w:rsidP="0083345F">
      <w:pPr>
        <w:spacing w:after="0" w:line="240" w:lineRule="auto"/>
        <w:ind w:left="720" w:hanging="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00B37023" w:rsidRPr="0083345F">
        <w:rPr>
          <w:rFonts w:ascii="Times New Roman" w:eastAsia="Times New Roman" w:hAnsi="Times New Roman" w:cs="Times New Roman"/>
          <w:sz w:val="28"/>
          <w:szCs w:val="28"/>
        </w:rPr>
        <w:t>Time</w:t>
      </w:r>
      <w:r>
        <w:rPr>
          <w:rFonts w:ascii="Times New Roman" w:eastAsia="Times New Roman" w:hAnsi="Times New Roman" w:cs="Times New Roman"/>
          <w:sz w:val="28"/>
          <w:szCs w:val="28"/>
        </w:rPr>
        <w:t xml:space="preserve">: </w:t>
      </w:r>
      <w:r w:rsidR="00B37023" w:rsidRPr="0083345F">
        <w:rPr>
          <w:rFonts w:ascii="Times New Roman" w:eastAsia="Times New Roman" w:hAnsi="Times New Roman" w:cs="Times New Roman"/>
          <w:sz w:val="28"/>
          <w:szCs w:val="28"/>
        </w:rPr>
        <w:t>Time in seconds to specify the elapses between the current transaction and first transaction.</w:t>
      </w:r>
    </w:p>
    <w:p w14:paraId="660C43E6" w14:textId="4E8DA7D8" w:rsidR="0083345F" w:rsidRDefault="00B37023" w:rsidP="0083345F">
      <w:pPr>
        <w:spacing w:after="0" w:line="240" w:lineRule="auto"/>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2.</w:t>
      </w:r>
      <w:r w:rsidR="0083345F">
        <w:rPr>
          <w:rFonts w:ascii="Times New Roman" w:eastAsia="Times New Roman" w:hAnsi="Times New Roman" w:cs="Times New Roman"/>
          <w:sz w:val="28"/>
          <w:szCs w:val="28"/>
        </w:rPr>
        <w:t xml:space="preserve"> </w:t>
      </w:r>
      <w:r w:rsidR="0083345F">
        <w:rPr>
          <w:rFonts w:ascii="Times New Roman" w:eastAsia="Times New Roman" w:hAnsi="Times New Roman" w:cs="Times New Roman"/>
          <w:sz w:val="28"/>
          <w:szCs w:val="28"/>
        </w:rPr>
        <w:tab/>
      </w:r>
      <w:r w:rsidRPr="0083345F">
        <w:rPr>
          <w:rFonts w:ascii="Times New Roman" w:eastAsia="Times New Roman" w:hAnsi="Times New Roman" w:cs="Times New Roman"/>
          <w:sz w:val="28"/>
          <w:szCs w:val="28"/>
        </w:rPr>
        <w:t>Amount</w:t>
      </w:r>
      <w:r w:rsidR="0083345F">
        <w:rPr>
          <w:rFonts w:ascii="Times New Roman" w:eastAsia="Times New Roman" w:hAnsi="Times New Roman" w:cs="Times New Roman"/>
          <w:sz w:val="28"/>
          <w:szCs w:val="28"/>
        </w:rPr>
        <w:t xml:space="preserve"> </w:t>
      </w:r>
      <w:r w:rsidRPr="0083345F">
        <w:rPr>
          <w:rFonts w:ascii="Times New Roman" w:eastAsia="Times New Roman" w:hAnsi="Times New Roman" w:cs="Times New Roman"/>
          <w:sz w:val="28"/>
          <w:szCs w:val="28"/>
        </w:rPr>
        <w:t>Transaction amount</w:t>
      </w:r>
    </w:p>
    <w:p w14:paraId="316532A0" w14:textId="2B6CDD2A" w:rsidR="0083345F" w:rsidRDefault="0083345F" w:rsidP="0083345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 xml:space="preserve">Class: 0 implies </w:t>
      </w:r>
      <w:r w:rsidR="00B37023" w:rsidRPr="0083345F">
        <w:rPr>
          <w:rFonts w:ascii="Times New Roman" w:eastAsia="Times New Roman" w:hAnsi="Times New Roman" w:cs="Times New Roman"/>
          <w:sz w:val="28"/>
          <w:szCs w:val="28"/>
        </w:rPr>
        <w:t>-not fraud</w:t>
      </w:r>
      <w:r>
        <w:rPr>
          <w:rFonts w:ascii="Times New Roman" w:eastAsia="Times New Roman" w:hAnsi="Times New Roman" w:cs="Times New Roman"/>
          <w:sz w:val="28"/>
          <w:szCs w:val="28"/>
        </w:rPr>
        <w:t xml:space="preserve">, </w:t>
      </w:r>
      <w:r w:rsidR="00B37023" w:rsidRPr="0083345F">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 xml:space="preserve">implies </w:t>
      </w:r>
      <w:r w:rsidR="00B37023" w:rsidRPr="0083345F">
        <w:rPr>
          <w:rFonts w:ascii="Times New Roman" w:eastAsia="Times New Roman" w:hAnsi="Times New Roman" w:cs="Times New Roman"/>
          <w:sz w:val="28"/>
          <w:szCs w:val="28"/>
        </w:rPr>
        <w:t>fraud</w:t>
      </w:r>
    </w:p>
    <w:p w14:paraId="241CA770" w14:textId="21B198EC" w:rsidR="00B37023" w:rsidRPr="0083345F" w:rsidRDefault="00B37023" w:rsidP="0083345F">
      <w:pPr>
        <w:spacing w:after="0" w:line="240" w:lineRule="auto"/>
        <w:ind w:left="720"/>
        <w:jc w:val="both"/>
        <w:rPr>
          <w:rFonts w:ascii="Times New Roman" w:eastAsia="Times New Roman" w:hAnsi="Times New Roman" w:cs="Times New Roman"/>
          <w:sz w:val="28"/>
          <w:szCs w:val="28"/>
        </w:rPr>
      </w:pPr>
      <w:r w:rsidRPr="0083345F">
        <w:rPr>
          <w:rFonts w:ascii="Times New Roman" w:eastAsia="Times New Roman" w:hAnsi="Times New Roman" w:cs="Times New Roman"/>
          <w:sz w:val="28"/>
          <w:szCs w:val="28"/>
        </w:rPr>
        <w:t xml:space="preserve">Fig. 3 shows the correlation matrix of the dataset. This matrix explains that attribute class is independent of both the amount and time of the transaction was made. </w:t>
      </w:r>
      <w:r w:rsidR="0083345F">
        <w:rPr>
          <w:rFonts w:ascii="Times New Roman" w:eastAsia="Times New Roman" w:hAnsi="Times New Roman" w:cs="Times New Roman"/>
          <w:sz w:val="28"/>
          <w:szCs w:val="28"/>
        </w:rPr>
        <w:t>It is even clear from the matrices</w:t>
      </w:r>
      <w:r w:rsidRPr="0083345F">
        <w:rPr>
          <w:rFonts w:ascii="Times New Roman" w:eastAsia="Times New Roman" w:hAnsi="Times New Roman" w:cs="Times New Roman"/>
          <w:sz w:val="28"/>
          <w:szCs w:val="28"/>
        </w:rPr>
        <w:t>, the class of the transaction is depending on PCA applied attributes.</w:t>
      </w:r>
    </w:p>
    <w:p w14:paraId="1267010B" w14:textId="44DD9B82" w:rsidR="0083345F" w:rsidRDefault="00D676C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4A3AD36" wp14:editId="2DD2A096">
                <wp:simplePos x="0" y="0"/>
                <wp:positionH relativeFrom="column">
                  <wp:posOffset>2803916</wp:posOffset>
                </wp:positionH>
                <wp:positionV relativeFrom="paragraph">
                  <wp:posOffset>2679065</wp:posOffset>
                </wp:positionV>
                <wp:extent cx="325315" cy="228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0A8DC60C" w14:textId="2AA13755" w:rsidR="00D676CF" w:rsidRDefault="00D676CF" w:rsidP="00D676C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AD36" id="Text Box 27" o:spid="_x0000_s1028" type="#_x0000_t202" style="position:absolute;margin-left:220.8pt;margin-top:210.95pt;width:25.6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" filled="f" stroked="f" strokeweight=".5pt">
                <v:textbox>
                  <w:txbxContent>
                    <w:p w14:paraId="0A8DC60C" w14:textId="2AA13755" w:rsidR="00D676CF" w:rsidRDefault="00D676CF" w:rsidP="00D676CF">
                      <w:r>
                        <w:t>3</w:t>
                      </w:r>
                    </w:p>
                  </w:txbxContent>
                </v:textbox>
              </v:shape>
            </w:pict>
          </mc:Fallback>
        </mc:AlternateContent>
      </w:r>
      <w:r w:rsidR="0083345F">
        <w:rPr>
          <w:rFonts w:ascii="Times New Roman" w:hAnsi="Times New Roman" w:cs="Times New Roman"/>
          <w:sz w:val="28"/>
          <w:szCs w:val="28"/>
        </w:rPr>
        <w:br w:type="page"/>
      </w:r>
    </w:p>
    <w:p w14:paraId="5BF82642" w14:textId="5E217D34" w:rsidR="0083745E" w:rsidRDefault="0083745E" w:rsidP="0083745E">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091EFB">
        <w:rPr>
          <w:rFonts w:ascii="Times New Roman" w:hAnsi="Times New Roman" w:cs="Times New Roman"/>
          <w:b/>
          <w:sz w:val="28"/>
          <w:szCs w:val="28"/>
        </w:rPr>
        <w:t>THREE</w:t>
      </w:r>
    </w:p>
    <w:p w14:paraId="22876DDE" w14:textId="5F18F83D" w:rsidR="00FB412D" w:rsidRPr="0083745E" w:rsidRDefault="0008018A" w:rsidP="0083345F">
      <w:pPr>
        <w:jc w:val="both"/>
        <w:rPr>
          <w:rFonts w:ascii="Times New Roman" w:hAnsi="Times New Roman" w:cs="Times New Roman"/>
          <w:b/>
          <w:sz w:val="28"/>
          <w:szCs w:val="28"/>
        </w:rPr>
      </w:pPr>
      <w:r w:rsidRPr="0083745E">
        <w:rPr>
          <w:rFonts w:ascii="Times New Roman" w:hAnsi="Times New Roman" w:cs="Times New Roman"/>
          <w:b/>
          <w:sz w:val="28"/>
          <w:szCs w:val="28"/>
        </w:rPr>
        <w:t>METHODOLOGY</w:t>
      </w:r>
    </w:p>
    <w:p w14:paraId="041BF34B" w14:textId="77777777" w:rsidR="0008018A" w:rsidRDefault="0008018A" w:rsidP="0083345F">
      <w:pPr>
        <w:jc w:val="both"/>
        <w:rPr>
          <w:rFonts w:ascii="Times New Roman" w:hAnsi="Times New Roman" w:cs="Times New Roman"/>
          <w:sz w:val="28"/>
          <w:szCs w:val="28"/>
        </w:rPr>
      </w:pPr>
      <w:r>
        <w:rPr>
          <w:rFonts w:ascii="Times New Roman" w:hAnsi="Times New Roman" w:cs="Times New Roman"/>
          <w:sz w:val="28"/>
          <w:szCs w:val="28"/>
        </w:rPr>
        <w:t>The study attempt to investigate “</w:t>
      </w:r>
      <w:r w:rsidRPr="0083745E">
        <w:rPr>
          <w:rFonts w:ascii="Times New Roman" w:hAnsi="Times New Roman" w:cs="Times New Roman"/>
          <w:b/>
          <w:sz w:val="28"/>
          <w:szCs w:val="28"/>
        </w:rPr>
        <w:t>Credit Card Fraud</w:t>
      </w:r>
      <w:r>
        <w:rPr>
          <w:rFonts w:ascii="Times New Roman" w:hAnsi="Times New Roman" w:cs="Times New Roman"/>
          <w:sz w:val="28"/>
          <w:szCs w:val="28"/>
        </w:rPr>
        <w:t xml:space="preserve">”. The chapter describes the models to be used in the research in order to build a machine. </w:t>
      </w:r>
    </w:p>
    <w:p w14:paraId="46BA196B" w14:textId="13E7C725" w:rsidR="0008018A" w:rsidRDefault="0008018A" w:rsidP="0083345F">
      <w:pPr>
        <w:jc w:val="both"/>
        <w:rPr>
          <w:rFonts w:ascii="Times New Roman" w:hAnsi="Times New Roman" w:cs="Times New Roman"/>
          <w:sz w:val="28"/>
          <w:szCs w:val="28"/>
        </w:rPr>
      </w:pPr>
      <w:r>
        <w:rPr>
          <w:rFonts w:ascii="Times New Roman" w:hAnsi="Times New Roman" w:cs="Times New Roman"/>
          <w:sz w:val="28"/>
          <w:szCs w:val="28"/>
        </w:rPr>
        <w:t xml:space="preserve">It is a classified machine learning. That predicts the label from the list of predefined classes. </w:t>
      </w:r>
    </w:p>
    <w:p w14:paraId="435405B4" w14:textId="6238B52F" w:rsidR="0008018A" w:rsidRDefault="006859C3" w:rsidP="0083345F">
      <w:pPr>
        <w:jc w:val="both"/>
        <w:rPr>
          <w:rFonts w:ascii="Times New Roman" w:hAnsi="Times New Roman" w:cs="Times New Roman"/>
          <w:sz w:val="28"/>
          <w:szCs w:val="28"/>
        </w:rPr>
      </w:pPr>
      <w:r>
        <w:rPr>
          <w:rFonts w:ascii="Times New Roman" w:hAnsi="Times New Roman" w:cs="Times New Roman"/>
          <w:b/>
          <w:sz w:val="28"/>
          <w:szCs w:val="28"/>
        </w:rPr>
        <w:t>Challenges of this learning</w:t>
      </w:r>
      <w:r w:rsidR="0008018A">
        <w:rPr>
          <w:rFonts w:ascii="Times New Roman" w:hAnsi="Times New Roman" w:cs="Times New Roman"/>
          <w:sz w:val="28"/>
          <w:szCs w:val="28"/>
        </w:rPr>
        <w:t xml:space="preserve">: </w:t>
      </w:r>
    </w:p>
    <w:p w14:paraId="6C291306" w14:textId="7F9A6277" w:rsidR="0008018A" w:rsidRPr="006859C3" w:rsidRDefault="006859C3"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Overfitting</w:t>
      </w:r>
      <w:r w:rsidRPr="006859C3">
        <w:rPr>
          <w:rFonts w:ascii="Times New Roman" w:hAnsi="Times New Roman" w:cs="Times New Roman"/>
          <w:sz w:val="28"/>
          <w:szCs w:val="28"/>
        </w:rPr>
        <w:t>:</w:t>
      </w:r>
      <w:r w:rsidR="0008018A" w:rsidRPr="006859C3">
        <w:rPr>
          <w:rFonts w:ascii="Times New Roman" w:hAnsi="Times New Roman" w:cs="Times New Roman"/>
          <w:sz w:val="28"/>
          <w:szCs w:val="28"/>
        </w:rPr>
        <w:t xml:space="preserve"> This is when the training performance is higher than the testing set performance. </w:t>
      </w:r>
    </w:p>
    <w:p w14:paraId="49592074" w14:textId="6FEF0140" w:rsidR="0008018A" w:rsidRPr="006859C3" w:rsidRDefault="006859C3"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Under fitting</w:t>
      </w:r>
      <w:r w:rsidRPr="006859C3">
        <w:rPr>
          <w:rFonts w:ascii="Times New Roman" w:hAnsi="Times New Roman" w:cs="Times New Roman"/>
          <w:sz w:val="28"/>
          <w:szCs w:val="28"/>
        </w:rPr>
        <w:t>: This occurs when the training performance is lower to that of the testing set result.</w:t>
      </w:r>
    </w:p>
    <w:p w14:paraId="0C841591" w14:textId="7CED4E82" w:rsidR="006859C3" w:rsidRDefault="0008018A" w:rsidP="006859C3">
      <w:pPr>
        <w:pStyle w:val="ListParagraph"/>
        <w:numPr>
          <w:ilvl w:val="0"/>
          <w:numId w:val="1"/>
        </w:numPr>
        <w:ind w:hanging="720"/>
        <w:jc w:val="both"/>
        <w:rPr>
          <w:rFonts w:ascii="Times New Roman" w:hAnsi="Times New Roman" w:cs="Times New Roman"/>
          <w:sz w:val="28"/>
          <w:szCs w:val="28"/>
        </w:rPr>
      </w:pPr>
      <w:r w:rsidRPr="006859C3">
        <w:rPr>
          <w:rFonts w:ascii="Times New Roman" w:hAnsi="Times New Roman" w:cs="Times New Roman"/>
          <w:b/>
          <w:sz w:val="28"/>
          <w:szCs w:val="28"/>
        </w:rPr>
        <w:t>Generalization</w:t>
      </w:r>
      <w:r w:rsidR="006859C3" w:rsidRPr="006859C3">
        <w:rPr>
          <w:rFonts w:ascii="Times New Roman" w:hAnsi="Times New Roman" w:cs="Times New Roman"/>
          <w:sz w:val="28"/>
          <w:szCs w:val="28"/>
        </w:rPr>
        <w:t xml:space="preserve">: It occurs when the training and testing performance are equal. </w:t>
      </w:r>
    </w:p>
    <w:p w14:paraId="4C647ED1" w14:textId="3CD6A049" w:rsidR="00982CDF" w:rsidRDefault="00982CDF" w:rsidP="00982CDF">
      <w:pPr>
        <w:jc w:val="both"/>
        <w:rPr>
          <w:rFonts w:ascii="Times New Roman" w:hAnsi="Times New Roman" w:cs="Times New Roman"/>
          <w:sz w:val="28"/>
          <w:szCs w:val="28"/>
        </w:rPr>
      </w:pPr>
      <w:r>
        <w:rPr>
          <w:rFonts w:ascii="Times New Roman" w:hAnsi="Times New Roman" w:cs="Times New Roman"/>
          <w:b/>
          <w:sz w:val="28"/>
          <w:szCs w:val="28"/>
        </w:rPr>
        <w:t xml:space="preserve">Machine </w:t>
      </w:r>
      <w:r w:rsidRPr="00982CDF">
        <w:rPr>
          <w:rFonts w:ascii="Times New Roman" w:hAnsi="Times New Roman" w:cs="Times New Roman"/>
          <w:b/>
          <w:sz w:val="28"/>
          <w:szCs w:val="28"/>
        </w:rPr>
        <w:t xml:space="preserve">Models </w:t>
      </w:r>
      <w:r>
        <w:rPr>
          <w:rFonts w:ascii="Times New Roman" w:hAnsi="Times New Roman" w:cs="Times New Roman"/>
          <w:b/>
          <w:sz w:val="28"/>
          <w:szCs w:val="28"/>
        </w:rPr>
        <w:t xml:space="preserve">and tools </w:t>
      </w:r>
      <w:r w:rsidRPr="00982CDF">
        <w:rPr>
          <w:rFonts w:ascii="Times New Roman" w:hAnsi="Times New Roman" w:cs="Times New Roman"/>
          <w:b/>
          <w:sz w:val="28"/>
          <w:szCs w:val="28"/>
        </w:rPr>
        <w:t>use in training</w:t>
      </w:r>
      <w:r>
        <w:rPr>
          <w:rFonts w:ascii="Times New Roman" w:hAnsi="Times New Roman" w:cs="Times New Roman"/>
          <w:sz w:val="28"/>
          <w:szCs w:val="28"/>
        </w:rPr>
        <w:t>:</w:t>
      </w:r>
    </w:p>
    <w:p w14:paraId="7A26AB43" w14:textId="6E62556D" w:rsidR="00982CDF" w:rsidRDefault="00982CDF" w:rsidP="00982CDF">
      <w:pPr>
        <w:jc w:val="both"/>
        <w:rPr>
          <w:rFonts w:ascii="Times New Roman" w:hAnsi="Times New Roman" w:cs="Times New Roman"/>
          <w:sz w:val="28"/>
          <w:szCs w:val="28"/>
        </w:rPr>
      </w:pPr>
      <w:r>
        <w:rPr>
          <w:rFonts w:ascii="Times New Roman" w:hAnsi="Times New Roman" w:cs="Times New Roman"/>
          <w:sz w:val="28"/>
          <w:szCs w:val="28"/>
        </w:rPr>
        <w:t xml:space="preserve">Pandas: A tool use in loading the dataset. </w:t>
      </w:r>
    </w:p>
    <w:p w14:paraId="4D741C0D" w14:textId="2D3CA79A" w:rsidR="00267025" w:rsidRDefault="00267025" w:rsidP="00982CDF">
      <w:pPr>
        <w:jc w:val="both"/>
        <w:rPr>
          <w:rFonts w:ascii="Times New Roman" w:hAnsi="Times New Roman" w:cs="Times New Roman"/>
          <w:sz w:val="28"/>
          <w:szCs w:val="28"/>
        </w:rPr>
      </w:pPr>
      <w:r>
        <w:rPr>
          <w:noProof/>
        </w:rPr>
        <w:drawing>
          <wp:inline distT="0" distB="0" distL="0" distR="0" wp14:anchorId="04A66F3F" wp14:editId="00067B1D">
            <wp:extent cx="6007735" cy="3377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454C6EC9" w14:textId="5AA9DAE9" w:rsidR="00982CDF" w:rsidRDefault="00982CDF" w:rsidP="00982CDF">
      <w:pPr>
        <w:jc w:val="both"/>
        <w:rPr>
          <w:rFonts w:ascii="Times New Roman" w:hAnsi="Times New Roman" w:cs="Times New Roman"/>
          <w:sz w:val="28"/>
          <w:szCs w:val="28"/>
        </w:rPr>
      </w:pPr>
      <w:r>
        <w:rPr>
          <w:rFonts w:ascii="Times New Roman" w:hAnsi="Times New Roman" w:cs="Times New Roman"/>
          <w:sz w:val="28"/>
          <w:szCs w:val="28"/>
        </w:rPr>
        <w:t xml:space="preserve">Use of (isnull) method to check for invalid or null values </w:t>
      </w:r>
    </w:p>
    <w:p w14:paraId="0A2B9C6E" w14:textId="6448EE48" w:rsidR="00267025"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CEA2EE6" wp14:editId="7013C08E">
                <wp:simplePos x="0" y="0"/>
                <wp:positionH relativeFrom="page">
                  <wp:align>center</wp:align>
                </wp:positionH>
                <wp:positionV relativeFrom="paragraph">
                  <wp:posOffset>1875790</wp:posOffset>
                </wp:positionV>
                <wp:extent cx="325315" cy="2286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3423BC9B" w14:textId="1EF234FA" w:rsidR="00D676CF" w:rsidRDefault="00D676CF" w:rsidP="00D676C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A2EE6" id="Text Box 28" o:spid="_x0000_s1029" type="#_x0000_t202" style="position:absolute;left:0;text-align:left;margin-left:0;margin-top:147.7pt;width:25.6pt;height:18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" filled="f" stroked="f" strokeweight=".5pt">
                <v:textbox>
                  <w:txbxContent>
                    <w:p w14:paraId="3423BC9B" w14:textId="1EF234FA" w:rsidR="00D676CF" w:rsidRDefault="00D676CF" w:rsidP="00D676CF">
                      <w:r>
                        <w:t>4</w:t>
                      </w:r>
                    </w:p>
                  </w:txbxContent>
                </v:textbox>
                <w10:wrap anchorx="page"/>
              </v:shape>
            </w:pict>
          </mc:Fallback>
        </mc:AlternateContent>
      </w:r>
      <w:r w:rsidR="00982CDF">
        <w:rPr>
          <w:rFonts w:ascii="Times New Roman" w:hAnsi="Times New Roman" w:cs="Times New Roman"/>
          <w:sz w:val="28"/>
          <w:szCs w:val="28"/>
        </w:rPr>
        <w:t xml:space="preserve">Arithmetic operation such as sum, average, correlation, on the data. In order into ensure no null values and to check for the target variables and features. </w:t>
      </w:r>
    </w:p>
    <w:p w14:paraId="7C4F7179" w14:textId="6DEB965E" w:rsidR="00982CDF" w:rsidRDefault="00267025" w:rsidP="00982CDF">
      <w:pPr>
        <w:jc w:val="both"/>
        <w:rPr>
          <w:rFonts w:ascii="Times New Roman" w:hAnsi="Times New Roman" w:cs="Times New Roman"/>
          <w:sz w:val="28"/>
          <w:szCs w:val="28"/>
        </w:rPr>
      </w:pPr>
      <w:r>
        <w:rPr>
          <w:noProof/>
        </w:rPr>
        <w:lastRenderedPageBreak/>
        <w:drawing>
          <wp:anchor distT="0" distB="0" distL="114300" distR="114300" simplePos="0" relativeHeight="251671552" behindDoc="0" locked="0" layoutInCell="1" allowOverlap="1" wp14:anchorId="226B0231" wp14:editId="2CBB31C2">
            <wp:simplePos x="0" y="0"/>
            <wp:positionH relativeFrom="margin">
              <wp:posOffset>-28989</wp:posOffset>
            </wp:positionH>
            <wp:positionV relativeFrom="margin">
              <wp:align>top</wp:align>
            </wp:positionV>
            <wp:extent cx="6007735" cy="33775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14:sizeRelH relativeFrom="page">
              <wp14:pctWidth>0</wp14:pctWidth>
            </wp14:sizeRelH>
            <wp14:sizeRelV relativeFrom="page">
              <wp14:pctHeight>0</wp14:pctHeight>
            </wp14:sizeRelV>
          </wp:anchor>
        </w:drawing>
      </w:r>
      <w:r w:rsidR="00982CDF">
        <w:rPr>
          <w:rFonts w:ascii="Times New Roman" w:hAnsi="Times New Roman" w:cs="Times New Roman"/>
          <w:sz w:val="28"/>
          <w:szCs w:val="28"/>
        </w:rPr>
        <w:t xml:space="preserve">  </w:t>
      </w:r>
    </w:p>
    <w:p w14:paraId="01F48AEA" w14:textId="507C6B5C" w:rsidR="00D10DAA" w:rsidRDefault="00D10DAA" w:rsidP="00982CDF">
      <w:pPr>
        <w:jc w:val="both"/>
        <w:rPr>
          <w:rFonts w:ascii="Times New Roman" w:hAnsi="Times New Roman" w:cs="Times New Roman"/>
          <w:sz w:val="28"/>
          <w:szCs w:val="28"/>
        </w:rPr>
      </w:pPr>
      <w:r>
        <w:rPr>
          <w:noProof/>
        </w:rPr>
        <w:drawing>
          <wp:inline distT="0" distB="0" distL="0" distR="0" wp14:anchorId="4D244F39" wp14:editId="05001095">
            <wp:extent cx="6007735" cy="337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0C866A2F" w14:textId="77777777" w:rsidR="00D10DAA" w:rsidRDefault="00D10DAA" w:rsidP="00982CDF">
      <w:pPr>
        <w:jc w:val="both"/>
        <w:rPr>
          <w:rFonts w:ascii="Times New Roman" w:hAnsi="Times New Roman" w:cs="Times New Roman"/>
          <w:sz w:val="28"/>
          <w:szCs w:val="28"/>
        </w:rPr>
      </w:pPr>
    </w:p>
    <w:p w14:paraId="76B5146C" w14:textId="795E1C6E" w:rsidR="00982CDF"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2A75AE89" wp14:editId="262B28EF">
                <wp:simplePos x="0" y="0"/>
                <wp:positionH relativeFrom="page">
                  <wp:posOffset>3380838</wp:posOffset>
                </wp:positionH>
                <wp:positionV relativeFrom="paragraph">
                  <wp:posOffset>2115820</wp:posOffset>
                </wp:positionV>
                <wp:extent cx="325315"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37374D70" w14:textId="12876BC6" w:rsidR="00D676CF" w:rsidRDefault="00D676CF" w:rsidP="00D676C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5AE89" id="Text Box 29" o:spid="_x0000_s1030" type="#_x0000_t202" style="position:absolute;left:0;text-align:left;margin-left:266.2pt;margin-top:166.6pt;width:25.6pt;height:1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" filled="f" stroked="f" strokeweight=".5pt">
                <v:textbox>
                  <w:txbxContent>
                    <w:p w14:paraId="37374D70" w14:textId="12876BC6" w:rsidR="00D676CF" w:rsidRDefault="00D676CF" w:rsidP="00D676CF">
                      <w:r>
                        <w:t>5</w:t>
                      </w:r>
                    </w:p>
                  </w:txbxContent>
                </v:textbox>
                <w10:wrap anchorx="page"/>
              </v:shape>
            </w:pict>
          </mc:Fallback>
        </mc:AlternateContent>
      </w:r>
      <w:r w:rsidR="00982CDF">
        <w:rPr>
          <w:rFonts w:ascii="Times New Roman" w:hAnsi="Times New Roman" w:cs="Times New Roman"/>
          <w:sz w:val="28"/>
          <w:szCs w:val="28"/>
        </w:rPr>
        <w:t xml:space="preserve">Converting the target variables to a numpy (y) and features as (x). </w:t>
      </w:r>
    </w:p>
    <w:p w14:paraId="518CB5E4" w14:textId="6FB6F8AA" w:rsidR="00267025" w:rsidRDefault="00D10DAA" w:rsidP="00982CDF">
      <w:pPr>
        <w:jc w:val="both"/>
        <w:rPr>
          <w:rFonts w:ascii="Times New Roman" w:hAnsi="Times New Roman" w:cs="Times New Roman"/>
          <w:sz w:val="28"/>
          <w:szCs w:val="28"/>
        </w:rPr>
      </w:pPr>
      <w:r>
        <w:rPr>
          <w:noProof/>
        </w:rPr>
        <w:lastRenderedPageBreak/>
        <w:drawing>
          <wp:inline distT="0" distB="0" distL="0" distR="0" wp14:anchorId="53096D80" wp14:editId="2BBAA310">
            <wp:extent cx="6007735"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746C8BD6" w14:textId="77777777" w:rsidR="0022031C" w:rsidRDefault="0022031C">
      <w:pPr>
        <w:rPr>
          <w:rFonts w:ascii="Times New Roman" w:hAnsi="Times New Roman" w:cs="Times New Roman"/>
          <w:sz w:val="28"/>
          <w:szCs w:val="28"/>
        </w:rPr>
      </w:pPr>
    </w:p>
    <w:p w14:paraId="7CEBBD3A" w14:textId="30ED67E5" w:rsidR="0022031C" w:rsidRDefault="0022031C">
      <w:pPr>
        <w:rPr>
          <w:rFonts w:ascii="Times New Roman" w:hAnsi="Times New Roman" w:cs="Times New Roman"/>
          <w:sz w:val="28"/>
          <w:szCs w:val="28"/>
        </w:rPr>
      </w:pPr>
      <w:r>
        <w:rPr>
          <w:rFonts w:ascii="Times New Roman" w:hAnsi="Times New Roman" w:cs="Times New Roman"/>
          <w:sz w:val="28"/>
          <w:szCs w:val="28"/>
        </w:rPr>
        <w:t>Getting the Cross-Validation Scores:</w:t>
      </w:r>
    </w:p>
    <w:p w14:paraId="2889A99C" w14:textId="1EB781CD" w:rsidR="0022031C" w:rsidRDefault="0022031C">
      <w:pPr>
        <w:rPr>
          <w:rFonts w:ascii="Times New Roman" w:hAnsi="Times New Roman" w:cs="Times New Roman"/>
          <w:sz w:val="28"/>
          <w:szCs w:val="28"/>
        </w:rPr>
      </w:pPr>
      <w:r>
        <w:rPr>
          <w:noProof/>
        </w:rPr>
        <w:drawing>
          <wp:anchor distT="0" distB="0" distL="114300" distR="114300" simplePos="0" relativeHeight="251699200" behindDoc="0" locked="0" layoutInCell="1" allowOverlap="1" wp14:anchorId="167A6E0C" wp14:editId="690EA4CC">
            <wp:simplePos x="0" y="0"/>
            <wp:positionH relativeFrom="margin">
              <wp:align>right</wp:align>
            </wp:positionH>
            <wp:positionV relativeFrom="paragraph">
              <wp:posOffset>6579</wp:posOffset>
            </wp:positionV>
            <wp:extent cx="6007735" cy="33775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14:sizeRelH relativeFrom="page">
              <wp14:pctWidth>0</wp14:pctWidth>
            </wp14:sizeRelH>
            <wp14:sizeRelV relativeFrom="page">
              <wp14:pctHeight>0</wp14:pctHeight>
            </wp14:sizeRelV>
          </wp:anchor>
        </w:drawing>
      </w:r>
    </w:p>
    <w:p w14:paraId="5096AFA3" w14:textId="7944443A" w:rsidR="0022031C" w:rsidRDefault="0022031C">
      <w:pPr>
        <w:rPr>
          <w:rFonts w:ascii="Times New Roman" w:hAnsi="Times New Roman" w:cs="Times New Roman"/>
          <w:sz w:val="28"/>
          <w:szCs w:val="28"/>
        </w:rPr>
      </w:pPr>
    </w:p>
    <w:p w14:paraId="1597E8EB" w14:textId="184A16DE" w:rsidR="0022031C" w:rsidRDefault="0022031C">
      <w:pPr>
        <w:rPr>
          <w:rFonts w:ascii="Times New Roman" w:hAnsi="Times New Roman" w:cs="Times New Roman"/>
          <w:sz w:val="28"/>
          <w:szCs w:val="28"/>
        </w:rPr>
      </w:pPr>
    </w:p>
    <w:p w14:paraId="4C5A482D" w14:textId="77777777" w:rsidR="0022031C" w:rsidRDefault="0022031C">
      <w:pPr>
        <w:rPr>
          <w:rFonts w:ascii="Times New Roman" w:hAnsi="Times New Roman" w:cs="Times New Roman"/>
          <w:sz w:val="28"/>
          <w:szCs w:val="28"/>
        </w:rPr>
      </w:pPr>
    </w:p>
    <w:p w14:paraId="2DC6AC59" w14:textId="77777777" w:rsidR="0022031C" w:rsidRDefault="0022031C">
      <w:pPr>
        <w:rPr>
          <w:rFonts w:ascii="Times New Roman" w:hAnsi="Times New Roman" w:cs="Times New Roman"/>
          <w:sz w:val="28"/>
          <w:szCs w:val="28"/>
        </w:rPr>
      </w:pPr>
    </w:p>
    <w:p w14:paraId="4928A039" w14:textId="77777777" w:rsidR="0022031C" w:rsidRDefault="0022031C">
      <w:pPr>
        <w:rPr>
          <w:rFonts w:ascii="Times New Roman" w:hAnsi="Times New Roman" w:cs="Times New Roman"/>
          <w:sz w:val="28"/>
          <w:szCs w:val="28"/>
        </w:rPr>
      </w:pPr>
    </w:p>
    <w:p w14:paraId="708220F9" w14:textId="77777777" w:rsidR="0022031C" w:rsidRDefault="0022031C">
      <w:pPr>
        <w:rPr>
          <w:rFonts w:ascii="Times New Roman" w:hAnsi="Times New Roman" w:cs="Times New Roman"/>
          <w:sz w:val="28"/>
          <w:szCs w:val="28"/>
        </w:rPr>
      </w:pPr>
    </w:p>
    <w:p w14:paraId="3AD0A3E3" w14:textId="77777777" w:rsidR="0022031C" w:rsidRDefault="0022031C">
      <w:pPr>
        <w:rPr>
          <w:rFonts w:ascii="Times New Roman" w:hAnsi="Times New Roman" w:cs="Times New Roman"/>
          <w:sz w:val="28"/>
          <w:szCs w:val="28"/>
        </w:rPr>
      </w:pPr>
    </w:p>
    <w:p w14:paraId="3FDEA9AD" w14:textId="77777777" w:rsidR="0022031C" w:rsidRDefault="0022031C">
      <w:pPr>
        <w:rPr>
          <w:rFonts w:ascii="Times New Roman" w:hAnsi="Times New Roman" w:cs="Times New Roman"/>
          <w:sz w:val="28"/>
          <w:szCs w:val="28"/>
        </w:rPr>
      </w:pPr>
    </w:p>
    <w:p w14:paraId="59D9C95E" w14:textId="77777777" w:rsidR="0022031C" w:rsidRDefault="0022031C">
      <w:pPr>
        <w:rPr>
          <w:rFonts w:ascii="Times New Roman" w:hAnsi="Times New Roman" w:cs="Times New Roman"/>
          <w:sz w:val="28"/>
          <w:szCs w:val="28"/>
        </w:rPr>
      </w:pPr>
    </w:p>
    <w:p w14:paraId="3FB12165" w14:textId="77777777" w:rsidR="0022031C" w:rsidRDefault="0022031C">
      <w:pPr>
        <w:rPr>
          <w:rFonts w:ascii="Times New Roman" w:hAnsi="Times New Roman" w:cs="Times New Roman"/>
          <w:sz w:val="28"/>
          <w:szCs w:val="28"/>
        </w:rPr>
      </w:pPr>
    </w:p>
    <w:p w14:paraId="7E4BB4F5" w14:textId="77777777" w:rsidR="0022031C" w:rsidRDefault="0022031C">
      <w:pPr>
        <w:rPr>
          <w:rFonts w:ascii="Times New Roman" w:hAnsi="Times New Roman" w:cs="Times New Roman"/>
          <w:sz w:val="28"/>
          <w:szCs w:val="28"/>
        </w:rPr>
      </w:pPr>
    </w:p>
    <w:p w14:paraId="37F8A2B0" w14:textId="77777777" w:rsidR="0022031C" w:rsidRDefault="0022031C">
      <w:pPr>
        <w:rPr>
          <w:rFonts w:ascii="Times New Roman" w:hAnsi="Times New Roman" w:cs="Times New Roman"/>
          <w:sz w:val="28"/>
          <w:szCs w:val="28"/>
        </w:rPr>
      </w:pPr>
    </w:p>
    <w:p w14:paraId="2836478C" w14:textId="77777777" w:rsidR="0022031C" w:rsidRDefault="0022031C">
      <w:pPr>
        <w:rPr>
          <w:rFonts w:ascii="Times New Roman" w:hAnsi="Times New Roman" w:cs="Times New Roman"/>
          <w:sz w:val="28"/>
          <w:szCs w:val="28"/>
        </w:rPr>
      </w:pPr>
    </w:p>
    <w:p w14:paraId="1862D9AE" w14:textId="77777777" w:rsidR="0022031C" w:rsidRDefault="0022031C">
      <w:pPr>
        <w:rPr>
          <w:rFonts w:ascii="Times New Roman" w:hAnsi="Times New Roman" w:cs="Times New Roman"/>
          <w:sz w:val="28"/>
          <w:szCs w:val="28"/>
        </w:rPr>
      </w:pPr>
    </w:p>
    <w:p w14:paraId="3FFCA5E9" w14:textId="77777777" w:rsidR="0022031C" w:rsidRDefault="0022031C">
      <w:pPr>
        <w:rPr>
          <w:rFonts w:ascii="Times New Roman" w:hAnsi="Times New Roman" w:cs="Times New Roman"/>
          <w:sz w:val="28"/>
          <w:szCs w:val="28"/>
        </w:rPr>
      </w:pPr>
    </w:p>
    <w:p w14:paraId="7301EDB9" w14:textId="77777777" w:rsidR="0022031C" w:rsidRDefault="0022031C">
      <w:pPr>
        <w:rPr>
          <w:rFonts w:ascii="Times New Roman" w:hAnsi="Times New Roman" w:cs="Times New Roman"/>
          <w:sz w:val="28"/>
          <w:szCs w:val="28"/>
        </w:rPr>
      </w:pPr>
    </w:p>
    <w:p w14:paraId="0C619FEE" w14:textId="77777777" w:rsidR="0022031C" w:rsidRDefault="0022031C">
      <w:pPr>
        <w:rPr>
          <w:rFonts w:ascii="Times New Roman" w:hAnsi="Times New Roman" w:cs="Times New Roman"/>
          <w:sz w:val="28"/>
          <w:szCs w:val="28"/>
        </w:rPr>
      </w:pPr>
    </w:p>
    <w:p w14:paraId="0BC96B89" w14:textId="2C09BB42" w:rsidR="0022031C" w:rsidRDefault="0022031C">
      <w:pPr>
        <w:rPr>
          <w:rFonts w:ascii="Times New Roman" w:hAnsi="Times New Roman" w:cs="Times New Roman"/>
          <w:sz w:val="28"/>
          <w:szCs w:val="28"/>
        </w:rPr>
      </w:pPr>
      <w:r>
        <w:rPr>
          <w:rFonts w:ascii="Times New Roman" w:hAnsi="Times New Roman" w:cs="Times New Roman"/>
          <w:sz w:val="28"/>
          <w:szCs w:val="28"/>
        </w:rPr>
        <w:lastRenderedPageBreak/>
        <w:t>Stratified Cross-validation:</w:t>
      </w:r>
    </w:p>
    <w:p w14:paraId="0FDCD3A8" w14:textId="2791788D" w:rsidR="00EF34BF" w:rsidRDefault="00EF34BF">
      <w:pPr>
        <w:rPr>
          <w:noProof/>
        </w:rPr>
      </w:pPr>
      <w:r>
        <w:rPr>
          <w:noProof/>
        </w:rPr>
        <w:drawing>
          <wp:inline distT="0" distB="0" distL="0" distR="0" wp14:anchorId="12CA7F95" wp14:editId="2789F2B2">
            <wp:extent cx="6007735" cy="3377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3BE2A614" w14:textId="77777777" w:rsidR="00EF34BF" w:rsidRDefault="00EF34BF">
      <w:pPr>
        <w:rPr>
          <w:b/>
          <w:noProof/>
        </w:rPr>
      </w:pPr>
    </w:p>
    <w:p w14:paraId="6A013970" w14:textId="77777777" w:rsidR="00EF34BF" w:rsidRDefault="00EF34BF">
      <w:pPr>
        <w:rPr>
          <w:b/>
          <w:noProof/>
        </w:rPr>
      </w:pPr>
      <w:r w:rsidRPr="00EF34BF">
        <w:rPr>
          <w:b/>
          <w:noProof/>
        </w:rPr>
        <w:t>Implementing K-Fold</w:t>
      </w:r>
    </w:p>
    <w:p w14:paraId="6D469C40" w14:textId="5DEEBF4F" w:rsidR="0022031C" w:rsidRDefault="00EF34BF">
      <w:pPr>
        <w:rPr>
          <w:rFonts w:ascii="Times New Roman" w:hAnsi="Times New Roman" w:cs="Times New Roman"/>
          <w:sz w:val="28"/>
          <w:szCs w:val="28"/>
        </w:rPr>
      </w:pPr>
      <w:r>
        <w:rPr>
          <w:noProof/>
        </w:rPr>
        <w:drawing>
          <wp:anchor distT="0" distB="0" distL="114300" distR="114300" simplePos="0" relativeHeight="251700224" behindDoc="0" locked="0" layoutInCell="1" allowOverlap="1" wp14:anchorId="608F584F" wp14:editId="6CD1245E">
            <wp:simplePos x="0" y="0"/>
            <wp:positionH relativeFrom="column">
              <wp:posOffset>0</wp:posOffset>
            </wp:positionH>
            <wp:positionV relativeFrom="paragraph">
              <wp:posOffset>-483</wp:posOffset>
            </wp:positionV>
            <wp:extent cx="5568018" cy="2113686"/>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307" t="25560" b="11851"/>
                    <a:stretch/>
                  </pic:blipFill>
                  <pic:spPr bwMode="auto">
                    <a:xfrm>
                      <a:off x="0" y="0"/>
                      <a:ext cx="5568018" cy="21136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031C">
        <w:rPr>
          <w:rFonts w:ascii="Times New Roman" w:hAnsi="Times New Roman" w:cs="Times New Roman"/>
          <w:sz w:val="28"/>
          <w:szCs w:val="28"/>
        </w:rPr>
        <w:br w:type="page"/>
      </w:r>
    </w:p>
    <w:p w14:paraId="3F2DAB3F" w14:textId="596E8EF6" w:rsidR="00982CDF" w:rsidRDefault="00732EE2" w:rsidP="00982CDF">
      <w:pPr>
        <w:jc w:val="both"/>
        <w:rPr>
          <w:rFonts w:ascii="Times New Roman" w:hAnsi="Times New Roman" w:cs="Times New Roman"/>
          <w:sz w:val="28"/>
          <w:szCs w:val="28"/>
        </w:rPr>
      </w:pPr>
      <w:r>
        <w:rPr>
          <w:rFonts w:ascii="Times New Roman" w:hAnsi="Times New Roman" w:cs="Times New Roman"/>
          <w:sz w:val="28"/>
          <w:szCs w:val="28"/>
        </w:rPr>
        <w:lastRenderedPageBreak/>
        <w:t>The use of model selection to split the data into x and y.</w:t>
      </w:r>
    </w:p>
    <w:p w14:paraId="016F614B" w14:textId="7A6621EB" w:rsidR="00D10DAA" w:rsidRDefault="00D10DAA" w:rsidP="00982CDF">
      <w:pPr>
        <w:jc w:val="both"/>
        <w:rPr>
          <w:rFonts w:ascii="Times New Roman" w:hAnsi="Times New Roman" w:cs="Times New Roman"/>
          <w:sz w:val="28"/>
          <w:szCs w:val="28"/>
        </w:rPr>
      </w:pPr>
      <w:r>
        <w:rPr>
          <w:noProof/>
        </w:rPr>
        <w:drawing>
          <wp:inline distT="0" distB="0" distL="0" distR="0" wp14:anchorId="11378522" wp14:editId="19FB30B0">
            <wp:extent cx="6007735"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inline>
        </w:drawing>
      </w:r>
    </w:p>
    <w:p w14:paraId="6D56505A" w14:textId="77777777" w:rsidR="00D10DAA" w:rsidRDefault="00D10DAA" w:rsidP="00982CDF">
      <w:pPr>
        <w:jc w:val="both"/>
        <w:rPr>
          <w:rFonts w:ascii="Times New Roman" w:hAnsi="Times New Roman" w:cs="Times New Roman"/>
          <w:sz w:val="28"/>
          <w:szCs w:val="28"/>
        </w:rPr>
      </w:pPr>
    </w:p>
    <w:p w14:paraId="7AF8ADAF" w14:textId="35BE1EF9" w:rsidR="00091EFB" w:rsidRDefault="00D676CF" w:rsidP="00091EF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59B7092D" wp14:editId="7204F447">
                <wp:simplePos x="0" y="0"/>
                <wp:positionH relativeFrom="page">
                  <wp:posOffset>3547793</wp:posOffset>
                </wp:positionH>
                <wp:positionV relativeFrom="paragraph">
                  <wp:posOffset>1678305</wp:posOffset>
                </wp:positionV>
                <wp:extent cx="325315" cy="228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24F44187" w14:textId="602744B0" w:rsidR="00D676CF" w:rsidRDefault="00D676CF" w:rsidP="00D676C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7092D" id="Text Box 30" o:spid="_x0000_s1031" type="#_x0000_t202" style="position:absolute;margin-left:279.35pt;margin-top:132.15pt;width:25.6pt;height:18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4UMQ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" filled="f" stroked="f" strokeweight=".5pt">
                <v:textbox>
                  <w:txbxContent>
                    <w:p w14:paraId="24F44187" w14:textId="602744B0" w:rsidR="00D676CF" w:rsidRDefault="00D676CF" w:rsidP="00D676CF">
                      <w:r>
                        <w:t>6</w:t>
                      </w:r>
                    </w:p>
                  </w:txbxContent>
                </v:textbox>
                <w10:wrap anchorx="page"/>
              </v:shape>
            </w:pict>
          </mc:Fallback>
        </mc:AlternateContent>
      </w:r>
      <w:r w:rsidR="00D10DAA">
        <w:rPr>
          <w:rFonts w:ascii="Times New Roman" w:hAnsi="Times New Roman" w:cs="Times New Roman"/>
          <w:sz w:val="28"/>
          <w:szCs w:val="28"/>
        </w:rPr>
        <w:br w:type="page"/>
      </w:r>
      <w:r w:rsidR="00732EE2">
        <w:rPr>
          <w:rFonts w:ascii="Times New Roman" w:hAnsi="Times New Roman" w:cs="Times New Roman"/>
          <w:sz w:val="28"/>
          <w:szCs w:val="28"/>
        </w:rPr>
        <w:lastRenderedPageBreak/>
        <w:t xml:space="preserve">The use of </w:t>
      </w:r>
      <w:r w:rsidR="0045235D" w:rsidRPr="0045235D">
        <w:rPr>
          <w:rFonts w:ascii="Times New Roman" w:hAnsi="Times New Roman" w:cs="Times New Roman"/>
          <w:b/>
          <w:sz w:val="28"/>
          <w:szCs w:val="28"/>
        </w:rPr>
        <w:t>(</w:t>
      </w:r>
      <w:r w:rsidR="00732EE2" w:rsidRPr="0045235D">
        <w:rPr>
          <w:rFonts w:ascii="Times New Roman" w:hAnsi="Times New Roman" w:cs="Times New Roman"/>
          <w:b/>
          <w:sz w:val="28"/>
          <w:szCs w:val="28"/>
        </w:rPr>
        <w:t>sklearn.</w:t>
      </w:r>
      <w:r w:rsidR="00091EFB" w:rsidRPr="00091EFB">
        <w:rPr>
          <w:noProof/>
        </w:rPr>
        <w:t xml:space="preserve"> </w:t>
      </w:r>
      <w:r w:rsidR="00732EE2" w:rsidRPr="0045235D">
        <w:rPr>
          <w:rFonts w:ascii="Times New Roman" w:hAnsi="Times New Roman" w:cs="Times New Roman"/>
          <w:b/>
          <w:sz w:val="28"/>
          <w:szCs w:val="28"/>
        </w:rPr>
        <w:t>Neighbours</w:t>
      </w:r>
      <w:r w:rsidR="0045235D">
        <w:rPr>
          <w:rFonts w:ascii="Times New Roman" w:hAnsi="Times New Roman" w:cs="Times New Roman"/>
          <w:b/>
          <w:sz w:val="28"/>
          <w:szCs w:val="28"/>
        </w:rPr>
        <w:t xml:space="preserve"> importing KNeighbours Classifier</w:t>
      </w:r>
      <w:r w:rsidR="0045235D" w:rsidRPr="0045235D">
        <w:rPr>
          <w:rFonts w:ascii="Times New Roman" w:hAnsi="Times New Roman" w:cs="Times New Roman"/>
          <w:b/>
          <w:sz w:val="28"/>
          <w:szCs w:val="28"/>
        </w:rPr>
        <w:t>)</w:t>
      </w:r>
      <w:r w:rsidR="00732EE2">
        <w:rPr>
          <w:rFonts w:ascii="Times New Roman" w:hAnsi="Times New Roman" w:cs="Times New Roman"/>
          <w:sz w:val="28"/>
          <w:szCs w:val="28"/>
        </w:rPr>
        <w:t xml:space="preserve"> </w:t>
      </w:r>
      <w:r w:rsidR="0045235D">
        <w:rPr>
          <w:rFonts w:ascii="Times New Roman" w:hAnsi="Times New Roman" w:cs="Times New Roman"/>
          <w:sz w:val="28"/>
          <w:szCs w:val="28"/>
        </w:rPr>
        <w:t xml:space="preserve"> to train and </w:t>
      </w:r>
      <w:r w:rsidR="00091EFB">
        <w:rPr>
          <w:noProof/>
        </w:rPr>
        <w:drawing>
          <wp:anchor distT="0" distB="0" distL="114300" distR="114300" simplePos="0" relativeHeight="251673600" behindDoc="0" locked="0" layoutInCell="1" allowOverlap="1" wp14:anchorId="3A3EDE2E" wp14:editId="59679C73">
            <wp:simplePos x="0" y="0"/>
            <wp:positionH relativeFrom="margin">
              <wp:align>right</wp:align>
            </wp:positionH>
            <wp:positionV relativeFrom="page">
              <wp:posOffset>1027234</wp:posOffset>
            </wp:positionV>
            <wp:extent cx="6007735" cy="33775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07735" cy="3377565"/>
                    </a:xfrm>
                    <a:prstGeom prst="rect">
                      <a:avLst/>
                    </a:prstGeom>
                  </pic:spPr>
                </pic:pic>
              </a:graphicData>
            </a:graphic>
          </wp:anchor>
        </w:drawing>
      </w:r>
      <w:r w:rsidR="0045235D">
        <w:rPr>
          <w:rFonts w:ascii="Times New Roman" w:hAnsi="Times New Roman" w:cs="Times New Roman"/>
          <w:sz w:val="28"/>
          <w:szCs w:val="28"/>
        </w:rPr>
        <w:t xml:space="preserve">test the accuracy of the split data. </w:t>
      </w:r>
    </w:p>
    <w:p w14:paraId="0437DE44" w14:textId="767CCB73" w:rsidR="00091EFB" w:rsidRDefault="00091EFB" w:rsidP="00982CDF">
      <w:pPr>
        <w:jc w:val="both"/>
        <w:rPr>
          <w:rFonts w:ascii="Times New Roman" w:hAnsi="Times New Roman" w:cs="Times New Roman"/>
          <w:sz w:val="28"/>
          <w:szCs w:val="28"/>
        </w:rPr>
      </w:pPr>
    </w:p>
    <w:p w14:paraId="76A8105A" w14:textId="4BFCB2AD" w:rsidR="00D10DAA" w:rsidRDefault="00D10DAA" w:rsidP="00982CDF">
      <w:pPr>
        <w:jc w:val="both"/>
        <w:rPr>
          <w:rFonts w:ascii="Times New Roman" w:hAnsi="Times New Roman" w:cs="Times New Roman"/>
          <w:sz w:val="28"/>
          <w:szCs w:val="28"/>
        </w:rPr>
      </w:pPr>
    </w:p>
    <w:p w14:paraId="450BF346" w14:textId="38870863" w:rsidR="0045235D" w:rsidRDefault="00091EFB" w:rsidP="00982CDF">
      <w:pPr>
        <w:jc w:val="both"/>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1A280606" wp14:editId="3DDB2853">
            <wp:simplePos x="0" y="0"/>
            <wp:positionH relativeFrom="margin">
              <wp:align>left</wp:align>
            </wp:positionH>
            <wp:positionV relativeFrom="margin">
              <wp:posOffset>5473651</wp:posOffset>
            </wp:positionV>
            <wp:extent cx="5788660" cy="325437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8660" cy="3254375"/>
                    </a:xfrm>
                    <a:prstGeom prst="rect">
                      <a:avLst/>
                    </a:prstGeom>
                  </pic:spPr>
                </pic:pic>
              </a:graphicData>
            </a:graphic>
            <wp14:sizeRelH relativeFrom="margin">
              <wp14:pctWidth>0</wp14:pctWidth>
            </wp14:sizeRelH>
            <wp14:sizeRelV relativeFrom="margin">
              <wp14:pctHeight>0</wp14:pctHeight>
            </wp14:sizeRelV>
          </wp:anchor>
        </w:drawing>
      </w:r>
      <w:r w:rsidR="0045235D">
        <w:rPr>
          <w:rFonts w:ascii="Times New Roman" w:hAnsi="Times New Roman" w:cs="Times New Roman"/>
          <w:sz w:val="28"/>
          <w:szCs w:val="28"/>
        </w:rPr>
        <w:t xml:space="preserve">Explore </w:t>
      </w:r>
      <w:r w:rsidR="0045235D" w:rsidRPr="0001142F">
        <w:rPr>
          <w:rFonts w:ascii="Times New Roman" w:hAnsi="Times New Roman" w:cs="Times New Roman"/>
          <w:b/>
          <w:sz w:val="28"/>
          <w:szCs w:val="28"/>
        </w:rPr>
        <w:t xml:space="preserve">(Xgboost classifier) </w:t>
      </w:r>
      <w:r w:rsidR="0045235D">
        <w:rPr>
          <w:rFonts w:ascii="Times New Roman" w:hAnsi="Times New Roman" w:cs="Times New Roman"/>
          <w:sz w:val="28"/>
          <w:szCs w:val="28"/>
        </w:rPr>
        <w:t xml:space="preserve">in order to tune and correct the overfitting encountered while using </w:t>
      </w:r>
      <w:r w:rsidR="0045235D" w:rsidRPr="0001142F">
        <w:rPr>
          <w:rFonts w:ascii="Times New Roman" w:hAnsi="Times New Roman" w:cs="Times New Roman"/>
          <w:b/>
          <w:sz w:val="28"/>
          <w:szCs w:val="28"/>
        </w:rPr>
        <w:t>(KNN)</w:t>
      </w:r>
      <w:r w:rsidR="0045235D">
        <w:rPr>
          <w:rFonts w:ascii="Times New Roman" w:hAnsi="Times New Roman" w:cs="Times New Roman"/>
          <w:sz w:val="28"/>
          <w:szCs w:val="28"/>
        </w:rPr>
        <w:t>.</w:t>
      </w:r>
      <w:r>
        <w:rPr>
          <w:rFonts w:ascii="Times New Roman" w:hAnsi="Times New Roman" w:cs="Times New Roman"/>
          <w:sz w:val="28"/>
          <w:szCs w:val="28"/>
        </w:rPr>
        <w:t xml:space="preserve"> And </w:t>
      </w:r>
      <w:r w:rsidR="0045235D" w:rsidRPr="00D10DAA">
        <w:rPr>
          <w:rFonts w:ascii="Times New Roman" w:hAnsi="Times New Roman" w:cs="Times New Roman"/>
          <w:b/>
          <w:sz w:val="28"/>
          <w:szCs w:val="28"/>
        </w:rPr>
        <w:t>Random Forest</w:t>
      </w:r>
      <w:r w:rsidR="0045235D">
        <w:rPr>
          <w:rFonts w:ascii="Times New Roman" w:hAnsi="Times New Roman" w:cs="Times New Roman"/>
          <w:sz w:val="28"/>
          <w:szCs w:val="28"/>
        </w:rPr>
        <w:t xml:space="preserve"> which was used to check for better performance. </w:t>
      </w:r>
    </w:p>
    <w:p w14:paraId="7176BBAA" w14:textId="5A7497EA" w:rsidR="00D10DAA" w:rsidRDefault="00D10DAA" w:rsidP="00982CDF">
      <w:pPr>
        <w:jc w:val="both"/>
        <w:rPr>
          <w:rFonts w:ascii="Times New Roman" w:hAnsi="Times New Roman" w:cs="Times New Roman"/>
          <w:sz w:val="28"/>
          <w:szCs w:val="28"/>
        </w:rPr>
      </w:pPr>
    </w:p>
    <w:p w14:paraId="7218CF26" w14:textId="2650649A" w:rsidR="00D10DAA" w:rsidRDefault="00D10DAA" w:rsidP="00982CDF">
      <w:pPr>
        <w:jc w:val="both"/>
        <w:rPr>
          <w:rFonts w:ascii="Times New Roman" w:hAnsi="Times New Roman" w:cs="Times New Roman"/>
          <w:sz w:val="28"/>
          <w:szCs w:val="28"/>
        </w:rPr>
      </w:pPr>
    </w:p>
    <w:p w14:paraId="0B5574B9" w14:textId="4DC7E731" w:rsidR="00D10DAA" w:rsidRDefault="00D676CF" w:rsidP="00982CD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8FD2A0F" wp14:editId="6670DA43">
                <wp:simplePos x="0" y="0"/>
                <wp:positionH relativeFrom="page">
                  <wp:posOffset>3521368</wp:posOffset>
                </wp:positionH>
                <wp:positionV relativeFrom="paragraph">
                  <wp:posOffset>290439</wp:posOffset>
                </wp:positionV>
                <wp:extent cx="325315" cy="2286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7E64EC8B" w14:textId="2F14129C" w:rsidR="00D676CF" w:rsidRDefault="00D676CF" w:rsidP="00D676C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D2A0F" id="Text Box 31" o:spid="_x0000_s1032" type="#_x0000_t202" style="position:absolute;left:0;text-align:left;margin-left:277.25pt;margin-top:22.85pt;width:25.6pt;height:1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1RMQ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" filled="f" stroked="f" strokeweight=".5pt">
                <v:textbox>
                  <w:txbxContent>
                    <w:p w14:paraId="7E64EC8B" w14:textId="2F14129C" w:rsidR="00D676CF" w:rsidRDefault="00D676CF" w:rsidP="00D676CF">
                      <w:r>
                        <w:t>7</w:t>
                      </w:r>
                    </w:p>
                  </w:txbxContent>
                </v:textbox>
                <w10:wrap anchorx="page"/>
              </v:shape>
            </w:pict>
          </mc:Fallback>
        </mc:AlternateContent>
      </w:r>
    </w:p>
    <w:p w14:paraId="537CA5DE" w14:textId="7A1067D8" w:rsidR="0045235D" w:rsidRPr="0001142F" w:rsidRDefault="0045235D" w:rsidP="00982CDF">
      <w:pPr>
        <w:jc w:val="both"/>
        <w:rPr>
          <w:rFonts w:ascii="Times New Roman" w:hAnsi="Times New Roman" w:cs="Times New Roman"/>
          <w:b/>
          <w:sz w:val="28"/>
          <w:szCs w:val="28"/>
        </w:rPr>
      </w:pPr>
      <w:r w:rsidRPr="0001142F">
        <w:rPr>
          <w:rFonts w:ascii="Times New Roman" w:hAnsi="Times New Roman" w:cs="Times New Roman"/>
          <w:b/>
          <w:sz w:val="28"/>
          <w:szCs w:val="28"/>
        </w:rPr>
        <w:lastRenderedPageBreak/>
        <w:t xml:space="preserve">Make blobs for visualization. </w:t>
      </w:r>
    </w:p>
    <w:p w14:paraId="2C7B3121" w14:textId="33AEBF86" w:rsidR="0045235D" w:rsidRPr="00982CDF" w:rsidRDefault="0001142F" w:rsidP="00982CDF">
      <w:pPr>
        <w:jc w:val="both"/>
        <w:rPr>
          <w:rFonts w:ascii="Times New Roman" w:hAnsi="Times New Roman" w:cs="Times New Roman"/>
          <w:sz w:val="28"/>
          <w:szCs w:val="28"/>
        </w:rPr>
      </w:pPr>
      <w:r>
        <w:rPr>
          <w:noProof/>
        </w:rPr>
        <w:drawing>
          <wp:inline distT="0" distB="0" distL="0" distR="0" wp14:anchorId="1B5613EB" wp14:editId="5046D212">
            <wp:extent cx="3442447" cy="1935191"/>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2447" cy="1935191"/>
                    </a:xfrm>
                    <a:prstGeom prst="rect">
                      <a:avLst/>
                    </a:prstGeom>
                  </pic:spPr>
                </pic:pic>
              </a:graphicData>
            </a:graphic>
          </wp:inline>
        </w:drawing>
      </w:r>
    </w:p>
    <w:p w14:paraId="30E0220E" w14:textId="36946210" w:rsidR="0001142F" w:rsidRDefault="0001142F" w:rsidP="006859C3">
      <w:pPr>
        <w:jc w:val="both"/>
        <w:rPr>
          <w:rFonts w:ascii="Times New Roman" w:hAnsi="Times New Roman" w:cs="Times New Roman"/>
          <w:b/>
          <w:sz w:val="28"/>
          <w:szCs w:val="28"/>
        </w:rPr>
      </w:pPr>
    </w:p>
    <w:p w14:paraId="50ADD5D1" w14:textId="10C36059" w:rsidR="006859C3" w:rsidRPr="000820CD" w:rsidRDefault="0045235D" w:rsidP="006859C3">
      <w:pPr>
        <w:jc w:val="both"/>
        <w:rPr>
          <w:rFonts w:ascii="Times New Roman" w:hAnsi="Times New Roman" w:cs="Times New Roman"/>
          <w:b/>
          <w:sz w:val="28"/>
          <w:szCs w:val="28"/>
        </w:rPr>
      </w:pPr>
      <w:r w:rsidRPr="000820CD">
        <w:rPr>
          <w:rFonts w:ascii="Times New Roman" w:hAnsi="Times New Roman" w:cs="Times New Roman"/>
          <w:b/>
          <w:sz w:val="28"/>
          <w:szCs w:val="28"/>
        </w:rPr>
        <w:t xml:space="preserve">Numpy for visualizing the features. </w:t>
      </w:r>
    </w:p>
    <w:p w14:paraId="7F51B447" w14:textId="72959D1D" w:rsidR="0045235D" w:rsidRDefault="0001142F" w:rsidP="006859C3">
      <w:pPr>
        <w:jc w:val="both"/>
        <w:rPr>
          <w:rFonts w:ascii="Times New Roman" w:hAnsi="Times New Roman" w:cs="Times New Roman"/>
          <w:sz w:val="28"/>
          <w:szCs w:val="28"/>
        </w:rPr>
      </w:pPr>
      <w:r>
        <w:rPr>
          <w:noProof/>
        </w:rPr>
        <w:drawing>
          <wp:inline distT="0" distB="0" distL="0" distR="0" wp14:anchorId="6740CD72" wp14:editId="3C1675F7">
            <wp:extent cx="3787140" cy="21278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7140" cy="2127885"/>
                    </a:xfrm>
                    <a:prstGeom prst="rect">
                      <a:avLst/>
                    </a:prstGeom>
                  </pic:spPr>
                </pic:pic>
              </a:graphicData>
            </a:graphic>
          </wp:inline>
        </w:drawing>
      </w:r>
    </w:p>
    <w:p w14:paraId="0BB4BFFD" w14:textId="326A7F0A" w:rsidR="0045235D" w:rsidRDefault="0045235D" w:rsidP="006859C3">
      <w:pPr>
        <w:jc w:val="both"/>
        <w:rPr>
          <w:rFonts w:ascii="Times New Roman" w:hAnsi="Times New Roman" w:cs="Times New Roman"/>
          <w:sz w:val="28"/>
          <w:szCs w:val="28"/>
        </w:rPr>
      </w:pPr>
    </w:p>
    <w:p w14:paraId="0E088CAD" w14:textId="38A2ED3F" w:rsidR="0045235D" w:rsidRPr="0045235D" w:rsidRDefault="0045235D" w:rsidP="006859C3">
      <w:pPr>
        <w:jc w:val="both"/>
        <w:rPr>
          <w:rFonts w:ascii="Times New Roman" w:hAnsi="Times New Roman" w:cs="Times New Roman"/>
          <w:b/>
          <w:sz w:val="28"/>
          <w:szCs w:val="28"/>
        </w:rPr>
      </w:pPr>
      <w:r w:rsidRPr="0045235D">
        <w:rPr>
          <w:rFonts w:ascii="Times New Roman" w:hAnsi="Times New Roman" w:cs="Times New Roman"/>
          <w:b/>
          <w:sz w:val="28"/>
          <w:szCs w:val="28"/>
        </w:rPr>
        <w:t>Linear SVM</w:t>
      </w:r>
      <w:r w:rsidR="000820CD">
        <w:rPr>
          <w:rFonts w:ascii="Times New Roman" w:hAnsi="Times New Roman" w:cs="Times New Roman"/>
          <w:b/>
          <w:sz w:val="28"/>
          <w:szCs w:val="28"/>
        </w:rPr>
        <w:t>/SVC</w:t>
      </w:r>
      <w:r w:rsidRPr="0045235D">
        <w:rPr>
          <w:rFonts w:ascii="Times New Roman" w:hAnsi="Times New Roman" w:cs="Times New Roman"/>
          <w:b/>
          <w:sz w:val="28"/>
          <w:szCs w:val="28"/>
        </w:rPr>
        <w:t xml:space="preserve"> models </w:t>
      </w:r>
    </w:p>
    <w:p w14:paraId="316FE59D" w14:textId="17AC0C11" w:rsidR="0045235D" w:rsidRDefault="00A25207" w:rsidP="006859C3">
      <w:pPr>
        <w:jc w:val="both"/>
        <w:rPr>
          <w:rFonts w:ascii="Times New Roman" w:hAnsi="Times New Roman" w:cs="Times New Roman"/>
          <w:sz w:val="28"/>
          <w:szCs w:val="28"/>
        </w:rPr>
      </w:pPr>
      <w:r>
        <w:rPr>
          <w:noProof/>
        </w:rPr>
        <w:drawing>
          <wp:inline distT="0" distB="0" distL="0" distR="0" wp14:anchorId="302B875E" wp14:editId="10F4E8EF">
            <wp:extent cx="4717415" cy="26523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7415" cy="2652395"/>
                    </a:xfrm>
                    <a:prstGeom prst="rect">
                      <a:avLst/>
                    </a:prstGeom>
                  </pic:spPr>
                </pic:pic>
              </a:graphicData>
            </a:graphic>
          </wp:inline>
        </w:drawing>
      </w:r>
    </w:p>
    <w:p w14:paraId="1D3F9559" w14:textId="6EE9BAB1" w:rsidR="0045235D" w:rsidRDefault="0045235D" w:rsidP="006859C3">
      <w:pPr>
        <w:jc w:val="both"/>
        <w:rPr>
          <w:rFonts w:ascii="Times New Roman" w:hAnsi="Times New Roman" w:cs="Times New Roman"/>
          <w:sz w:val="28"/>
          <w:szCs w:val="28"/>
        </w:rPr>
      </w:pPr>
    </w:p>
    <w:p w14:paraId="078C0E8C" w14:textId="2C74F497" w:rsidR="000820CD" w:rsidRDefault="000820CD" w:rsidP="006859C3">
      <w:pPr>
        <w:jc w:val="both"/>
        <w:rPr>
          <w:rFonts w:ascii="Times New Roman" w:hAnsi="Times New Roman" w:cs="Times New Roman"/>
          <w:sz w:val="28"/>
          <w:szCs w:val="28"/>
        </w:rPr>
      </w:pPr>
    </w:p>
    <w:p w14:paraId="22250394" w14:textId="28A677E7" w:rsidR="0083745E" w:rsidRDefault="00D676CF" w:rsidP="006859C3">
      <w:pPr>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1552A2F3" wp14:editId="35EDA9B0">
                <wp:simplePos x="0" y="0"/>
                <wp:positionH relativeFrom="page">
                  <wp:posOffset>3503490</wp:posOffset>
                </wp:positionH>
                <wp:positionV relativeFrom="paragraph">
                  <wp:posOffset>300111</wp:posOffset>
                </wp:positionV>
                <wp:extent cx="325315" cy="228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23D19872" w14:textId="4172CA39" w:rsidR="00D676CF" w:rsidRDefault="00D676CF" w:rsidP="00D676C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2A2F3" id="Text Box 32" o:spid="_x0000_s1033" type="#_x0000_t202" style="position:absolute;left:0;text-align:left;margin-left:275.85pt;margin-top:23.65pt;width:25.6pt;height:1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" filled="f" stroked="f" strokeweight=".5pt">
                <v:textbox>
                  <w:txbxContent>
                    <w:p w14:paraId="23D19872" w14:textId="4172CA39" w:rsidR="00D676CF" w:rsidRDefault="00D676CF" w:rsidP="00D676CF">
                      <w:r>
                        <w:t>8</w:t>
                      </w:r>
                    </w:p>
                  </w:txbxContent>
                </v:textbox>
                <w10:wrap anchorx="page"/>
              </v:shape>
            </w:pict>
          </mc:Fallback>
        </mc:AlternateContent>
      </w:r>
    </w:p>
    <w:p w14:paraId="5B93370F" w14:textId="655CE48B" w:rsidR="00A25207" w:rsidRDefault="00A25207" w:rsidP="006859C3">
      <w:pPr>
        <w:jc w:val="both"/>
        <w:rPr>
          <w:rFonts w:ascii="Times New Roman" w:hAnsi="Times New Roman" w:cs="Times New Roman"/>
          <w:b/>
          <w:sz w:val="28"/>
          <w:szCs w:val="28"/>
        </w:rPr>
      </w:pPr>
    </w:p>
    <w:p w14:paraId="3EB1A74D" w14:textId="47274972" w:rsidR="0045235D" w:rsidRDefault="000820CD" w:rsidP="006859C3">
      <w:pPr>
        <w:jc w:val="both"/>
        <w:rPr>
          <w:rFonts w:ascii="Times New Roman" w:hAnsi="Times New Roman" w:cs="Times New Roman"/>
          <w:b/>
          <w:sz w:val="28"/>
          <w:szCs w:val="28"/>
        </w:rPr>
      </w:pPr>
      <w:r w:rsidRPr="000820CD">
        <w:rPr>
          <w:rFonts w:ascii="Times New Roman" w:hAnsi="Times New Roman" w:cs="Times New Roman"/>
          <w:b/>
          <w:sz w:val="28"/>
          <w:szCs w:val="28"/>
        </w:rPr>
        <w:lastRenderedPageBreak/>
        <w:t>Model Validation</w:t>
      </w:r>
    </w:p>
    <w:p w14:paraId="49397C6C" w14:textId="3BE4A365" w:rsidR="00A25207" w:rsidRPr="000820CD" w:rsidRDefault="00267025" w:rsidP="006859C3">
      <w:pPr>
        <w:jc w:val="both"/>
        <w:rPr>
          <w:rFonts w:ascii="Times New Roman" w:hAnsi="Times New Roman" w:cs="Times New Roman"/>
          <w:b/>
          <w:sz w:val="28"/>
          <w:szCs w:val="28"/>
        </w:rPr>
      </w:pPr>
      <w:r>
        <w:rPr>
          <w:noProof/>
        </w:rPr>
        <w:drawing>
          <wp:inline distT="0" distB="0" distL="0" distR="0" wp14:anchorId="2EBB49AD" wp14:editId="62064252">
            <wp:extent cx="5136205" cy="2887588"/>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4531" cy="2897891"/>
                    </a:xfrm>
                    <a:prstGeom prst="rect">
                      <a:avLst/>
                    </a:prstGeom>
                  </pic:spPr>
                </pic:pic>
              </a:graphicData>
            </a:graphic>
          </wp:inline>
        </w:drawing>
      </w:r>
    </w:p>
    <w:p w14:paraId="26862150" w14:textId="78815C54" w:rsidR="000820CD" w:rsidRDefault="000820CD" w:rsidP="006859C3">
      <w:pPr>
        <w:jc w:val="both"/>
        <w:rPr>
          <w:rFonts w:ascii="Times New Roman" w:hAnsi="Times New Roman" w:cs="Times New Roman"/>
          <w:sz w:val="28"/>
          <w:szCs w:val="28"/>
        </w:rPr>
      </w:pPr>
    </w:p>
    <w:p w14:paraId="531F23A8" w14:textId="1BED8A66" w:rsidR="0083745E" w:rsidRDefault="00267025" w:rsidP="006859C3">
      <w:pPr>
        <w:jc w:val="both"/>
        <w:rPr>
          <w:rFonts w:ascii="Times New Roman" w:hAnsi="Times New Roman" w:cs="Times New Roman"/>
          <w:b/>
          <w:sz w:val="28"/>
          <w:szCs w:val="28"/>
        </w:rPr>
      </w:pPr>
      <w:r>
        <w:rPr>
          <w:rFonts w:ascii="Times New Roman" w:hAnsi="Times New Roman" w:cs="Times New Roman"/>
          <w:b/>
          <w:sz w:val="28"/>
          <w:szCs w:val="28"/>
        </w:rPr>
        <w:t xml:space="preserve">Model Validation, </w:t>
      </w:r>
      <w:r w:rsidR="0001142F">
        <w:rPr>
          <w:rFonts w:ascii="Times New Roman" w:hAnsi="Times New Roman" w:cs="Times New Roman"/>
          <w:b/>
          <w:sz w:val="28"/>
          <w:szCs w:val="28"/>
        </w:rPr>
        <w:t>Cross Validation</w:t>
      </w:r>
      <w:r w:rsidR="00A25207">
        <w:rPr>
          <w:rFonts w:ascii="Times New Roman" w:hAnsi="Times New Roman" w:cs="Times New Roman"/>
          <w:b/>
          <w:sz w:val="28"/>
          <w:szCs w:val="28"/>
        </w:rPr>
        <w:t xml:space="preserve"> Score and X values.</w:t>
      </w:r>
    </w:p>
    <w:p w14:paraId="278EEBC3" w14:textId="2B13725E" w:rsidR="0001142F" w:rsidRDefault="00267025" w:rsidP="006859C3">
      <w:pPr>
        <w:jc w:val="both"/>
        <w:rPr>
          <w:rFonts w:ascii="Times New Roman" w:hAnsi="Times New Roman" w:cs="Times New Roman"/>
          <w:b/>
          <w:sz w:val="28"/>
          <w:szCs w:val="28"/>
        </w:rPr>
      </w:pPr>
      <w:r>
        <w:rPr>
          <w:noProof/>
        </w:rPr>
        <w:drawing>
          <wp:inline distT="0" distB="0" distL="0" distR="0" wp14:anchorId="6CC8DC19" wp14:editId="70B09567">
            <wp:extent cx="4525010" cy="25431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5010" cy="2543175"/>
                    </a:xfrm>
                    <a:prstGeom prst="rect">
                      <a:avLst/>
                    </a:prstGeom>
                  </pic:spPr>
                </pic:pic>
              </a:graphicData>
            </a:graphic>
          </wp:inline>
        </w:drawing>
      </w:r>
    </w:p>
    <w:p w14:paraId="1CC31510" w14:textId="1DB7B124" w:rsidR="0001142F" w:rsidRDefault="0001142F" w:rsidP="006859C3">
      <w:pPr>
        <w:jc w:val="both"/>
        <w:rPr>
          <w:rFonts w:ascii="Times New Roman" w:hAnsi="Times New Roman" w:cs="Times New Roman"/>
          <w:b/>
          <w:sz w:val="28"/>
          <w:szCs w:val="28"/>
        </w:rPr>
      </w:pPr>
    </w:p>
    <w:p w14:paraId="3616264B" w14:textId="6DB69BE6" w:rsidR="000820CD" w:rsidRDefault="000820CD" w:rsidP="006859C3">
      <w:pPr>
        <w:jc w:val="both"/>
        <w:rPr>
          <w:rFonts w:ascii="Times New Roman" w:hAnsi="Times New Roman" w:cs="Times New Roman"/>
          <w:b/>
          <w:sz w:val="28"/>
          <w:szCs w:val="28"/>
        </w:rPr>
      </w:pPr>
      <w:r w:rsidRPr="000820CD">
        <w:rPr>
          <w:rFonts w:ascii="Times New Roman" w:hAnsi="Times New Roman" w:cs="Times New Roman"/>
          <w:b/>
          <w:sz w:val="28"/>
          <w:szCs w:val="28"/>
        </w:rPr>
        <w:t xml:space="preserve">Principal Component Authority </w:t>
      </w:r>
    </w:p>
    <w:p w14:paraId="6E908CFD" w14:textId="311D2A8A" w:rsidR="000820CD" w:rsidRDefault="000820CD" w:rsidP="006859C3">
      <w:pPr>
        <w:jc w:val="both"/>
        <w:rPr>
          <w:rFonts w:ascii="Times New Roman" w:hAnsi="Times New Roman" w:cs="Times New Roman"/>
          <w:b/>
          <w:sz w:val="28"/>
          <w:szCs w:val="28"/>
        </w:rPr>
      </w:pPr>
    </w:p>
    <w:p w14:paraId="06C9F0D7" w14:textId="0AEDDD70" w:rsidR="000820CD" w:rsidRDefault="00D676CF" w:rsidP="006859C3">
      <w:pPr>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254B99F" wp14:editId="7FD50F98">
                <wp:simplePos x="0" y="0"/>
                <wp:positionH relativeFrom="page">
                  <wp:posOffset>3627023</wp:posOffset>
                </wp:positionH>
                <wp:positionV relativeFrom="paragraph">
                  <wp:posOffset>2246630</wp:posOffset>
                </wp:positionV>
                <wp:extent cx="325315"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25315" cy="228600"/>
                        </a:xfrm>
                        <a:prstGeom prst="rect">
                          <a:avLst/>
                        </a:prstGeom>
                        <a:noFill/>
                        <a:ln w="6350">
                          <a:noFill/>
                        </a:ln>
                      </wps:spPr>
                      <wps:txbx>
                        <w:txbxContent>
                          <w:p w14:paraId="5F24750D" w14:textId="45A9155F" w:rsidR="00D676CF" w:rsidRDefault="00D676CF" w:rsidP="00D676C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4B99F" id="Text Box 33" o:spid="_x0000_s1034" type="#_x0000_t202" style="position:absolute;left:0;text-align:left;margin-left:285.6pt;margin-top:176.9pt;width:25.6pt;height:18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" filled="f" stroked="f" strokeweight=".5pt">
                <v:textbox>
                  <w:txbxContent>
                    <w:p w14:paraId="5F24750D" w14:textId="45A9155F" w:rsidR="00D676CF" w:rsidRDefault="00D676CF" w:rsidP="00D676CF">
                      <w:r>
                        <w:t>9</w:t>
                      </w:r>
                    </w:p>
                  </w:txbxContent>
                </v:textbox>
                <w10:wrap anchorx="page"/>
              </v:shape>
            </w:pict>
          </mc:Fallback>
        </mc:AlternateContent>
      </w:r>
      <w:r w:rsidR="00267025">
        <w:rPr>
          <w:noProof/>
        </w:rPr>
        <w:drawing>
          <wp:inline distT="0" distB="0" distL="0" distR="0" wp14:anchorId="186386E9" wp14:editId="7935A06E">
            <wp:extent cx="3587262" cy="201630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1465" cy="2029912"/>
                    </a:xfrm>
                    <a:prstGeom prst="rect">
                      <a:avLst/>
                    </a:prstGeom>
                  </pic:spPr>
                </pic:pic>
              </a:graphicData>
            </a:graphic>
          </wp:inline>
        </w:drawing>
      </w:r>
    </w:p>
    <w:p w14:paraId="7CE6B966" w14:textId="03D11BC0" w:rsidR="000820CD" w:rsidRDefault="000820CD" w:rsidP="000820CD">
      <w:pPr>
        <w:tabs>
          <w:tab w:val="left" w:pos="1155"/>
        </w:tabs>
        <w:rPr>
          <w:rFonts w:ascii="Times New Roman" w:hAnsi="Times New Roman" w:cs="Times New Roman"/>
          <w:b/>
          <w:sz w:val="28"/>
          <w:szCs w:val="28"/>
        </w:rPr>
      </w:pPr>
      <w:r w:rsidRPr="000820CD">
        <w:rPr>
          <w:rFonts w:ascii="Times New Roman" w:hAnsi="Times New Roman" w:cs="Times New Roman"/>
          <w:b/>
          <w:sz w:val="28"/>
          <w:szCs w:val="28"/>
        </w:rPr>
        <w:lastRenderedPageBreak/>
        <w:t>Visualizing Principal Component Authority</w:t>
      </w:r>
    </w:p>
    <w:p w14:paraId="4951E44D" w14:textId="5C0F10DC" w:rsidR="000820CD" w:rsidRDefault="00A25207" w:rsidP="000820CD">
      <w:pPr>
        <w:tabs>
          <w:tab w:val="left" w:pos="1155"/>
        </w:tabs>
        <w:rPr>
          <w:rFonts w:ascii="Times New Roman" w:hAnsi="Times New Roman" w:cs="Times New Roman"/>
          <w:b/>
          <w:sz w:val="28"/>
          <w:szCs w:val="28"/>
        </w:rPr>
      </w:pPr>
      <w:r>
        <w:rPr>
          <w:noProof/>
        </w:rPr>
        <w:drawing>
          <wp:inline distT="0" distB="0" distL="0" distR="0" wp14:anchorId="593077EB" wp14:editId="337556ED">
            <wp:extent cx="5474525" cy="30776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4525" cy="3077666"/>
                    </a:xfrm>
                    <a:prstGeom prst="rect">
                      <a:avLst/>
                    </a:prstGeom>
                  </pic:spPr>
                </pic:pic>
              </a:graphicData>
            </a:graphic>
          </wp:inline>
        </w:drawing>
      </w:r>
    </w:p>
    <w:p w14:paraId="34151258" w14:textId="44575CFC" w:rsidR="000820CD" w:rsidRDefault="000820CD"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t>PCA’s Components</w:t>
      </w:r>
    </w:p>
    <w:p w14:paraId="03C9008D" w14:textId="64360BAE" w:rsidR="00A25207" w:rsidRDefault="00A25207" w:rsidP="000820CD">
      <w:pPr>
        <w:tabs>
          <w:tab w:val="left" w:pos="1155"/>
        </w:tabs>
        <w:rPr>
          <w:rFonts w:ascii="Times New Roman" w:hAnsi="Times New Roman" w:cs="Times New Roman"/>
          <w:b/>
          <w:sz w:val="28"/>
          <w:szCs w:val="28"/>
        </w:rPr>
      </w:pPr>
    </w:p>
    <w:p w14:paraId="590870B7" w14:textId="4EF06486" w:rsidR="00A25207" w:rsidRDefault="00D10DAA" w:rsidP="000820CD">
      <w:pPr>
        <w:tabs>
          <w:tab w:val="left" w:pos="1155"/>
        </w:tabs>
        <w:rPr>
          <w:rFonts w:ascii="Times New Roman" w:hAnsi="Times New Roman" w:cs="Times New Roman"/>
          <w:b/>
          <w:sz w:val="28"/>
          <w:szCs w:val="28"/>
        </w:rPr>
      </w:pPr>
      <w:r>
        <w:rPr>
          <w:noProof/>
        </w:rPr>
        <w:drawing>
          <wp:inline distT="0" distB="0" distL="0" distR="0" wp14:anchorId="774D4AE8" wp14:editId="18AE72F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0A53A6" w14:textId="1774128D" w:rsidR="00A25207" w:rsidRDefault="000820CD" w:rsidP="000820CD">
      <w:pPr>
        <w:tabs>
          <w:tab w:val="left" w:pos="775"/>
        </w:tabs>
        <w:rPr>
          <w:rFonts w:ascii="Times New Roman" w:hAnsi="Times New Roman" w:cs="Times New Roman"/>
          <w:b/>
          <w:sz w:val="28"/>
          <w:szCs w:val="28"/>
        </w:rPr>
      </w:pPr>
      <w:r>
        <w:rPr>
          <w:rFonts w:ascii="Times New Roman" w:hAnsi="Times New Roman" w:cs="Times New Roman"/>
          <w:b/>
          <w:sz w:val="28"/>
          <w:szCs w:val="28"/>
        </w:rPr>
        <w:t>Gradient Boosting Classifier</w:t>
      </w:r>
      <w:r w:rsidR="00BA0B1D">
        <w:rPr>
          <w:rFonts w:ascii="Times New Roman" w:hAnsi="Times New Roman" w:cs="Times New Roman"/>
          <w:b/>
          <w:sz w:val="28"/>
          <w:szCs w:val="28"/>
        </w:rPr>
        <w:t xml:space="preserve"> and Standard Scaler</w:t>
      </w:r>
    </w:p>
    <w:p w14:paraId="5AF87A92" w14:textId="2E973767" w:rsidR="00A25207" w:rsidRDefault="00D676CF">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A353B6A" wp14:editId="3CAC607B">
                <wp:simplePos x="0" y="0"/>
                <wp:positionH relativeFrom="page">
                  <wp:posOffset>3596054</wp:posOffset>
                </wp:positionH>
                <wp:positionV relativeFrom="paragraph">
                  <wp:posOffset>1848241</wp:posOffset>
                </wp:positionV>
                <wp:extent cx="404446" cy="2286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04446" cy="228600"/>
                        </a:xfrm>
                        <a:prstGeom prst="rect">
                          <a:avLst/>
                        </a:prstGeom>
                        <a:noFill/>
                        <a:ln w="6350">
                          <a:noFill/>
                        </a:ln>
                      </wps:spPr>
                      <wps:txbx>
                        <w:txbxContent>
                          <w:p w14:paraId="32507FE6" w14:textId="1FD39E8F" w:rsidR="00D676CF" w:rsidRDefault="00D676CF" w:rsidP="00D676C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3B6A" id="Text Box 34" o:spid="_x0000_s1035" type="#_x0000_t202" style="position:absolute;margin-left:283.15pt;margin-top:145.55pt;width:31.85pt;height:18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" filled="f" stroked="f" strokeweight=".5pt">
                <v:textbox>
                  <w:txbxContent>
                    <w:p w14:paraId="32507FE6" w14:textId="1FD39E8F" w:rsidR="00D676CF" w:rsidRDefault="00D676CF" w:rsidP="00D676CF">
                      <w:r>
                        <w:t>10</w:t>
                      </w:r>
                    </w:p>
                  </w:txbxContent>
                </v:textbox>
                <w10:wrap anchorx="page"/>
              </v:shape>
            </w:pict>
          </mc:Fallback>
        </mc:AlternateContent>
      </w:r>
      <w:r w:rsidR="00A25207">
        <w:rPr>
          <w:noProof/>
        </w:rPr>
        <w:drawing>
          <wp:inline distT="0" distB="0" distL="0" distR="0" wp14:anchorId="03FFC43B" wp14:editId="5A79293A">
            <wp:extent cx="4519646" cy="17120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382" t="35785" r="7328" b="4044"/>
                    <a:stretch/>
                  </pic:blipFill>
                  <pic:spPr bwMode="auto">
                    <a:xfrm>
                      <a:off x="0" y="0"/>
                      <a:ext cx="4540785" cy="1720075"/>
                    </a:xfrm>
                    <a:prstGeom prst="rect">
                      <a:avLst/>
                    </a:prstGeom>
                    <a:ln>
                      <a:noFill/>
                    </a:ln>
                    <a:extLst>
                      <a:ext uri="{53640926-AAD7-44D8-BBD7-CCE9431645EC}">
                        <a14:shadowObscured xmlns:a14="http://schemas.microsoft.com/office/drawing/2010/main"/>
                      </a:ext>
                    </a:extLst>
                  </pic:spPr>
                </pic:pic>
              </a:graphicData>
            </a:graphic>
          </wp:inline>
        </w:drawing>
      </w:r>
      <w:r w:rsidR="00A25207">
        <w:rPr>
          <w:rFonts w:ascii="Times New Roman" w:hAnsi="Times New Roman" w:cs="Times New Roman"/>
          <w:b/>
          <w:sz w:val="28"/>
          <w:szCs w:val="28"/>
        </w:rPr>
        <w:br w:type="page"/>
      </w:r>
    </w:p>
    <w:p w14:paraId="6155CA24" w14:textId="2DF4D2CE" w:rsidR="000820CD" w:rsidRDefault="00600E5E"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lastRenderedPageBreak/>
        <w:t xml:space="preserve">PCA/Total value of Explained Variance and Ratio </w:t>
      </w:r>
      <w:r w:rsidR="0083745E">
        <w:rPr>
          <w:rFonts w:ascii="Times New Roman" w:hAnsi="Times New Roman" w:cs="Times New Roman"/>
          <w:b/>
          <w:sz w:val="28"/>
          <w:szCs w:val="28"/>
        </w:rPr>
        <w:t>and Its Visualization</w:t>
      </w:r>
    </w:p>
    <w:p w14:paraId="029788D0" w14:textId="31B1C0A1" w:rsidR="00600E5E" w:rsidRDefault="00A25207" w:rsidP="000820CD">
      <w:pPr>
        <w:tabs>
          <w:tab w:val="left" w:pos="1155"/>
        </w:tabs>
        <w:rPr>
          <w:rFonts w:ascii="Times New Roman" w:hAnsi="Times New Roman" w:cs="Times New Roman"/>
          <w:b/>
          <w:sz w:val="28"/>
          <w:szCs w:val="28"/>
        </w:rPr>
      </w:pPr>
      <w:r>
        <w:rPr>
          <w:noProof/>
        </w:rPr>
        <w:drawing>
          <wp:inline distT="0" distB="0" distL="0" distR="0" wp14:anchorId="0B2A91C4" wp14:editId="7B26D4CE">
            <wp:extent cx="4941651" cy="277726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1651" cy="2777268"/>
                    </a:xfrm>
                    <a:prstGeom prst="rect">
                      <a:avLst/>
                    </a:prstGeom>
                  </pic:spPr>
                </pic:pic>
              </a:graphicData>
            </a:graphic>
          </wp:inline>
        </w:drawing>
      </w:r>
      <w:r w:rsidR="00600E5E">
        <w:rPr>
          <w:noProof/>
        </w:rPr>
        <w:drawing>
          <wp:anchor distT="0" distB="0" distL="114300" distR="114300" simplePos="0" relativeHeight="251667456" behindDoc="0" locked="0" layoutInCell="1" allowOverlap="1" wp14:anchorId="6B5A16AD" wp14:editId="254AA07B">
            <wp:simplePos x="0" y="0"/>
            <wp:positionH relativeFrom="column">
              <wp:posOffset>0</wp:posOffset>
            </wp:positionH>
            <wp:positionV relativeFrom="paragraph">
              <wp:posOffset>-6458553</wp:posOffset>
            </wp:positionV>
            <wp:extent cx="5943600" cy="3341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1EF743D8" w14:textId="77777777" w:rsidR="00D10DAA" w:rsidRDefault="00D10DAA" w:rsidP="000820CD">
      <w:pPr>
        <w:tabs>
          <w:tab w:val="left" w:pos="1155"/>
        </w:tabs>
        <w:rPr>
          <w:rFonts w:ascii="Times New Roman" w:hAnsi="Times New Roman" w:cs="Times New Roman"/>
          <w:b/>
          <w:sz w:val="28"/>
          <w:szCs w:val="28"/>
        </w:rPr>
      </w:pPr>
    </w:p>
    <w:p w14:paraId="73195776" w14:textId="4D8914FE" w:rsidR="0083745E" w:rsidRDefault="0083745E" w:rsidP="000820CD">
      <w:pPr>
        <w:tabs>
          <w:tab w:val="left" w:pos="1155"/>
        </w:tabs>
        <w:rPr>
          <w:rFonts w:ascii="Times New Roman" w:hAnsi="Times New Roman" w:cs="Times New Roman"/>
          <w:b/>
          <w:sz w:val="28"/>
          <w:szCs w:val="28"/>
        </w:rPr>
      </w:pPr>
      <w:r>
        <w:rPr>
          <w:rFonts w:ascii="Times New Roman" w:hAnsi="Times New Roman" w:cs="Times New Roman"/>
          <w:b/>
          <w:sz w:val="28"/>
          <w:szCs w:val="28"/>
        </w:rPr>
        <w:t>PCA. Components and Explained Variance Ratio</w:t>
      </w:r>
    </w:p>
    <w:p w14:paraId="46303A6F" w14:textId="7A1067F2" w:rsidR="00267025" w:rsidRDefault="00D676CF">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62709F3B" wp14:editId="5DA95DEA">
                <wp:simplePos x="0" y="0"/>
                <wp:positionH relativeFrom="page">
                  <wp:posOffset>3507545</wp:posOffset>
                </wp:positionH>
                <wp:positionV relativeFrom="paragraph">
                  <wp:posOffset>5930314</wp:posOffset>
                </wp:positionV>
                <wp:extent cx="404446" cy="228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4446" cy="228600"/>
                        </a:xfrm>
                        <a:prstGeom prst="rect">
                          <a:avLst/>
                        </a:prstGeom>
                        <a:noFill/>
                        <a:ln w="6350">
                          <a:noFill/>
                        </a:ln>
                      </wps:spPr>
                      <wps:txbx>
                        <w:txbxContent>
                          <w:p w14:paraId="650390A7" w14:textId="260FAA6B" w:rsidR="00D676CF" w:rsidRDefault="00D676CF" w:rsidP="00D676C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09F3B" id="Text Box 35" o:spid="_x0000_s1036" type="#_x0000_t202" style="position:absolute;margin-left:276.2pt;margin-top:466.95pt;width:31.85pt;height:1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" filled="f" stroked="f" strokeweight=".5pt">
                <v:textbox>
                  <w:txbxContent>
                    <w:p w14:paraId="650390A7" w14:textId="260FAA6B" w:rsidR="00D676CF" w:rsidRDefault="00D676CF" w:rsidP="00D676CF">
                      <w:r>
                        <w:t>11</w:t>
                      </w:r>
                    </w:p>
                  </w:txbxContent>
                </v:textbox>
                <w10:wrap anchorx="page"/>
              </v:shape>
            </w:pict>
          </mc:Fallback>
        </mc:AlternateContent>
      </w:r>
      <w:r w:rsidR="00D10DAA">
        <w:rPr>
          <w:noProof/>
        </w:rPr>
        <w:drawing>
          <wp:anchor distT="0" distB="0" distL="114300" distR="114300" simplePos="0" relativeHeight="251672576" behindDoc="0" locked="0" layoutInCell="1" allowOverlap="1" wp14:anchorId="76391EDE" wp14:editId="6FE45CA8">
            <wp:simplePos x="0" y="0"/>
            <wp:positionH relativeFrom="margin">
              <wp:posOffset>99060</wp:posOffset>
            </wp:positionH>
            <wp:positionV relativeFrom="margin">
              <wp:posOffset>7732395</wp:posOffset>
            </wp:positionV>
            <wp:extent cx="3309620" cy="18599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9620" cy="1859915"/>
                    </a:xfrm>
                    <a:prstGeom prst="rect">
                      <a:avLst/>
                    </a:prstGeom>
                  </pic:spPr>
                </pic:pic>
              </a:graphicData>
            </a:graphic>
            <wp14:sizeRelH relativeFrom="margin">
              <wp14:pctWidth>0</wp14:pctWidth>
            </wp14:sizeRelH>
            <wp14:sizeRelV relativeFrom="margin">
              <wp14:pctHeight>0</wp14:pctHeight>
            </wp14:sizeRelV>
          </wp:anchor>
        </w:drawing>
      </w:r>
      <w:r w:rsidR="00267025">
        <w:rPr>
          <w:noProof/>
        </w:rPr>
        <w:drawing>
          <wp:inline distT="0" distB="0" distL="0" distR="0" wp14:anchorId="0BE8E4B6" wp14:editId="009ACBC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67025">
        <w:rPr>
          <w:rFonts w:ascii="Times New Roman" w:hAnsi="Times New Roman" w:cs="Times New Roman"/>
          <w:b/>
          <w:sz w:val="28"/>
          <w:szCs w:val="28"/>
        </w:rPr>
        <w:br w:type="page"/>
      </w:r>
    </w:p>
    <w:p w14:paraId="30F31065" w14:textId="7ED3BD3D" w:rsidR="0083745E" w:rsidRDefault="00107D9D" w:rsidP="00107D9D">
      <w:pPr>
        <w:tabs>
          <w:tab w:val="left" w:pos="1155"/>
        </w:tabs>
        <w:jc w:val="center"/>
        <w:rPr>
          <w:rFonts w:ascii="Times New Roman" w:hAnsi="Times New Roman" w:cs="Times New Roman"/>
          <w:b/>
          <w:sz w:val="28"/>
          <w:szCs w:val="28"/>
        </w:rPr>
      </w:pPr>
      <w:r>
        <w:rPr>
          <w:rFonts w:ascii="Times New Roman" w:hAnsi="Times New Roman" w:cs="Times New Roman"/>
          <w:b/>
          <w:sz w:val="28"/>
          <w:szCs w:val="28"/>
        </w:rPr>
        <w:lastRenderedPageBreak/>
        <w:t>CHAPTER FOUR</w:t>
      </w:r>
    </w:p>
    <w:p w14:paraId="2E44A753" w14:textId="77777777" w:rsidR="00DB6E58" w:rsidRDefault="00DB6E58" w:rsidP="00107D9D">
      <w:pPr>
        <w:tabs>
          <w:tab w:val="left" w:pos="1155"/>
        </w:tabs>
        <w:rPr>
          <w:rFonts w:ascii="Times New Roman" w:hAnsi="Times New Roman" w:cs="Times New Roman"/>
          <w:b/>
          <w:sz w:val="28"/>
          <w:szCs w:val="28"/>
        </w:rPr>
      </w:pPr>
    </w:p>
    <w:p w14:paraId="40D97BB5" w14:textId="77777777" w:rsidR="00DB6E58" w:rsidRDefault="00107D9D" w:rsidP="00107D9D">
      <w:pPr>
        <w:tabs>
          <w:tab w:val="left" w:pos="1155"/>
        </w:tabs>
        <w:rPr>
          <w:rFonts w:ascii="Times New Roman" w:hAnsi="Times New Roman" w:cs="Times New Roman"/>
          <w:b/>
          <w:sz w:val="28"/>
          <w:szCs w:val="28"/>
        </w:rPr>
      </w:pPr>
      <w:r>
        <w:rPr>
          <w:rFonts w:ascii="Times New Roman" w:hAnsi="Times New Roman" w:cs="Times New Roman"/>
          <w:b/>
          <w:sz w:val="28"/>
          <w:szCs w:val="28"/>
        </w:rPr>
        <w:t>R</w:t>
      </w:r>
      <w:r w:rsidR="00DB6E58">
        <w:rPr>
          <w:rFonts w:ascii="Times New Roman" w:hAnsi="Times New Roman" w:cs="Times New Roman"/>
          <w:b/>
          <w:sz w:val="28"/>
          <w:szCs w:val="28"/>
        </w:rPr>
        <w:t>ecommendation and Conclusions</w:t>
      </w:r>
    </w:p>
    <w:p w14:paraId="4D17AC3A" w14:textId="6902C0BB" w:rsidR="00DB6E58" w:rsidRDefault="00DB6E58"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O</w:t>
      </w:r>
      <w:r w:rsidRPr="00DB6E58">
        <w:rPr>
          <w:rFonts w:ascii="Times New Roman" w:hAnsi="Times New Roman" w:cs="Times New Roman"/>
          <w:sz w:val="28"/>
          <w:szCs w:val="28"/>
        </w:rPr>
        <w:t>f</w:t>
      </w:r>
      <w:r>
        <w:rPr>
          <w:rFonts w:ascii="Times New Roman" w:hAnsi="Times New Roman" w:cs="Times New Roman"/>
          <w:sz w:val="28"/>
          <w:szCs w:val="28"/>
        </w:rPr>
        <w:t xml:space="preserve"> all the models used,</w:t>
      </w:r>
      <w:r w:rsidR="00836399">
        <w:rPr>
          <w:rFonts w:ascii="Times New Roman" w:hAnsi="Times New Roman" w:cs="Times New Roman"/>
          <w:sz w:val="28"/>
          <w:szCs w:val="28"/>
        </w:rPr>
        <w:t xml:space="preserve"> XGBOOST, Standard Scaler, </w:t>
      </w:r>
      <w:r>
        <w:rPr>
          <w:rFonts w:ascii="Times New Roman" w:hAnsi="Times New Roman" w:cs="Times New Roman"/>
          <w:sz w:val="28"/>
          <w:szCs w:val="28"/>
        </w:rPr>
        <w:t xml:space="preserve">Random Forest and Principal Component Authority was able to generalize the learning. The training and testing set percentage is 99% while the PCA explained variance ratio is also 99%.  </w:t>
      </w:r>
      <w:r w:rsidRPr="00DB6E58">
        <w:rPr>
          <w:rFonts w:ascii="Times New Roman" w:hAnsi="Times New Roman" w:cs="Times New Roman"/>
          <w:sz w:val="28"/>
          <w:szCs w:val="28"/>
        </w:rPr>
        <w:t xml:space="preserve"> </w:t>
      </w:r>
    </w:p>
    <w:p w14:paraId="29A8BC79" w14:textId="49532F12" w:rsidR="00836399" w:rsidRDefault="00836399" w:rsidP="00836399">
      <w:pPr>
        <w:tabs>
          <w:tab w:val="left" w:pos="1155"/>
        </w:tabs>
        <w:jc w:val="both"/>
        <w:rPr>
          <w:rFonts w:ascii="Times New Roman" w:hAnsi="Times New Roman" w:cs="Times New Roman"/>
          <w:sz w:val="28"/>
          <w:szCs w:val="28"/>
        </w:rPr>
      </w:pPr>
    </w:p>
    <w:p w14:paraId="026900B0" w14:textId="139B0FEF" w:rsidR="00D676CF" w:rsidRPr="00836399" w:rsidRDefault="00836399" w:rsidP="00836399">
      <w:pPr>
        <w:tabs>
          <w:tab w:val="left" w:pos="1155"/>
        </w:tabs>
        <w:jc w:val="both"/>
        <w:rPr>
          <w:rFonts w:ascii="Times New Roman" w:hAnsi="Times New Roman" w:cs="Times New Roman"/>
          <w:b/>
          <w:sz w:val="28"/>
          <w:szCs w:val="28"/>
        </w:rPr>
      </w:pPr>
      <w:r w:rsidRPr="00836399">
        <w:rPr>
          <w:rFonts w:ascii="Times New Roman" w:hAnsi="Times New Roman" w:cs="Times New Roman"/>
          <w:b/>
          <w:sz w:val="28"/>
          <w:szCs w:val="28"/>
        </w:rPr>
        <w:t xml:space="preserve">In conclusion </w:t>
      </w:r>
    </w:p>
    <w:p w14:paraId="46ABC43D" w14:textId="469425F0" w:rsidR="00836399" w:rsidRDefault="00836399" w:rsidP="00836399">
      <w:pPr>
        <w:tabs>
          <w:tab w:val="left" w:pos="1155"/>
        </w:tabs>
        <w:jc w:val="both"/>
        <w:rPr>
          <w:rFonts w:ascii="Times New Roman" w:hAnsi="Times New Roman" w:cs="Times New Roman"/>
          <w:sz w:val="28"/>
          <w:szCs w:val="28"/>
        </w:rPr>
      </w:pPr>
      <w:r w:rsidRPr="00836399">
        <w:rPr>
          <w:rFonts w:ascii="Times New Roman" w:hAnsi="Times New Roman" w:cs="Times New Roman"/>
          <w:sz w:val="28"/>
          <w:szCs w:val="28"/>
        </w:rPr>
        <w:t>In order</w:t>
      </w:r>
      <w:r>
        <w:rPr>
          <w:rFonts w:ascii="Times New Roman" w:hAnsi="Times New Roman" w:cs="Times New Roman"/>
          <w:sz w:val="28"/>
          <w:szCs w:val="28"/>
        </w:rPr>
        <w:t xml:space="preserve"> to get accurate result, it is recommended to use different models, pruning, standard scaler and tuning.</w:t>
      </w:r>
    </w:p>
    <w:p w14:paraId="3C80307E" w14:textId="254BED4C" w:rsidR="00836399" w:rsidRDefault="003877EA"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 xml:space="preserve"> </w:t>
      </w:r>
    </w:p>
    <w:p w14:paraId="3EBEF906" w14:textId="5C80723F" w:rsidR="00836399" w:rsidRPr="00836399" w:rsidRDefault="00836399" w:rsidP="00836399">
      <w:pPr>
        <w:tabs>
          <w:tab w:val="left" w:pos="1155"/>
        </w:tabs>
        <w:jc w:val="both"/>
        <w:rPr>
          <w:rFonts w:ascii="Times New Roman" w:hAnsi="Times New Roman" w:cs="Times New Roman"/>
          <w:sz w:val="28"/>
          <w:szCs w:val="28"/>
        </w:rPr>
      </w:pPr>
      <w:r>
        <w:rPr>
          <w:rFonts w:ascii="Times New Roman" w:hAnsi="Times New Roman" w:cs="Times New Roman"/>
          <w:sz w:val="28"/>
          <w:szCs w:val="28"/>
        </w:rPr>
        <w:t xml:space="preserve"> </w:t>
      </w:r>
    </w:p>
    <w:p w14:paraId="2E21803A" w14:textId="5641025E" w:rsidR="00D676CF" w:rsidRDefault="00D676CF" w:rsidP="00107D9D">
      <w:pPr>
        <w:tabs>
          <w:tab w:val="left" w:pos="1155"/>
        </w:tabs>
        <w:rPr>
          <w:rFonts w:ascii="Times New Roman" w:hAnsi="Times New Roman" w:cs="Times New Roman"/>
          <w:b/>
          <w:sz w:val="28"/>
          <w:szCs w:val="28"/>
        </w:rPr>
      </w:pPr>
    </w:p>
    <w:p w14:paraId="1704AD10" w14:textId="296FFB48" w:rsidR="00D676CF" w:rsidRDefault="00D676CF" w:rsidP="00107D9D">
      <w:pPr>
        <w:tabs>
          <w:tab w:val="left" w:pos="1155"/>
        </w:tabs>
        <w:rPr>
          <w:rFonts w:ascii="Times New Roman" w:hAnsi="Times New Roman" w:cs="Times New Roman"/>
          <w:b/>
          <w:sz w:val="28"/>
          <w:szCs w:val="28"/>
        </w:rPr>
      </w:pPr>
    </w:p>
    <w:p w14:paraId="4807C309" w14:textId="6CD20DDA" w:rsidR="00D676CF" w:rsidRDefault="00D676CF" w:rsidP="00107D9D">
      <w:pPr>
        <w:tabs>
          <w:tab w:val="left" w:pos="1155"/>
        </w:tabs>
        <w:rPr>
          <w:rFonts w:ascii="Times New Roman" w:hAnsi="Times New Roman" w:cs="Times New Roman"/>
          <w:b/>
          <w:sz w:val="28"/>
          <w:szCs w:val="28"/>
        </w:rPr>
      </w:pPr>
    </w:p>
    <w:p w14:paraId="516A5F60" w14:textId="36C9E428" w:rsidR="00D676CF" w:rsidRPr="000820CD" w:rsidRDefault="00D676CF" w:rsidP="00107D9D">
      <w:pPr>
        <w:tabs>
          <w:tab w:val="left" w:pos="1155"/>
        </w:tabs>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7A42B1FD" wp14:editId="3C719792">
                <wp:simplePos x="0" y="0"/>
                <wp:positionH relativeFrom="margin">
                  <wp:posOffset>2549769</wp:posOffset>
                </wp:positionH>
                <wp:positionV relativeFrom="paragraph">
                  <wp:posOffset>7694002</wp:posOffset>
                </wp:positionV>
                <wp:extent cx="509954" cy="2286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09954" cy="228600"/>
                        </a:xfrm>
                        <a:prstGeom prst="rect">
                          <a:avLst/>
                        </a:prstGeom>
                        <a:noFill/>
                        <a:ln w="6350">
                          <a:noFill/>
                        </a:ln>
                      </wps:spPr>
                      <wps:txbx>
                        <w:txbxContent>
                          <w:p w14:paraId="78D9D763" w14:textId="49BA2DE0" w:rsidR="00D676CF" w:rsidRDefault="00D676CF" w:rsidP="00D676CF">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2B1FD" id="Text Box 36" o:spid="_x0000_s1037" type="#_x0000_t202" style="position:absolute;margin-left:200.75pt;margin-top:605.85pt;width:40.15pt;height: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" filled="f" stroked="f" strokeweight=".5pt">
                <v:textbox>
                  <w:txbxContent>
                    <w:p w14:paraId="78D9D763" w14:textId="49BA2DE0" w:rsidR="00D676CF" w:rsidRDefault="00D676CF" w:rsidP="00D676CF">
                      <w:r>
                        <w:t>1</w:t>
                      </w:r>
                      <w:r>
                        <w:t>2</w:t>
                      </w:r>
                    </w:p>
                  </w:txbxContent>
                </v:textbox>
                <w10:wrap anchorx="margin"/>
              </v:shape>
            </w:pict>
          </mc:Fallback>
        </mc:AlternateContent>
      </w:r>
    </w:p>
    <w:sectPr w:rsidR="00D676CF" w:rsidRPr="000820CD" w:rsidSect="00A543FE">
      <w:pgSz w:w="11909" w:h="16834" w:code="9"/>
      <w:pgMar w:top="720" w:right="1008" w:bottom="57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EFA09" w14:textId="77777777" w:rsidR="00E70091" w:rsidRDefault="00E70091" w:rsidP="000820CD">
      <w:pPr>
        <w:spacing w:after="0" w:line="240" w:lineRule="auto"/>
      </w:pPr>
      <w:r>
        <w:separator/>
      </w:r>
    </w:p>
  </w:endnote>
  <w:endnote w:type="continuationSeparator" w:id="0">
    <w:p w14:paraId="34224D24" w14:textId="77777777" w:rsidR="00E70091" w:rsidRDefault="00E70091" w:rsidP="0008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B32A7" w14:textId="77777777" w:rsidR="00E70091" w:rsidRDefault="00E70091" w:rsidP="000820CD">
      <w:pPr>
        <w:spacing w:after="0" w:line="240" w:lineRule="auto"/>
      </w:pPr>
      <w:r>
        <w:separator/>
      </w:r>
    </w:p>
  </w:footnote>
  <w:footnote w:type="continuationSeparator" w:id="0">
    <w:p w14:paraId="6BA2AFC1" w14:textId="77777777" w:rsidR="00E70091" w:rsidRDefault="00E70091" w:rsidP="00082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F20C8"/>
    <w:multiLevelType w:val="hybridMultilevel"/>
    <w:tmpl w:val="3DD8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3C4"/>
    <w:rsid w:val="0001142F"/>
    <w:rsid w:val="00051BC2"/>
    <w:rsid w:val="0008018A"/>
    <w:rsid w:val="000820CD"/>
    <w:rsid w:val="00091EFB"/>
    <w:rsid w:val="00107D9D"/>
    <w:rsid w:val="00135C57"/>
    <w:rsid w:val="0022031C"/>
    <w:rsid w:val="00257DAC"/>
    <w:rsid w:val="00267025"/>
    <w:rsid w:val="003877EA"/>
    <w:rsid w:val="0045235D"/>
    <w:rsid w:val="005F37D9"/>
    <w:rsid w:val="00600E5E"/>
    <w:rsid w:val="0062712F"/>
    <w:rsid w:val="0065226C"/>
    <w:rsid w:val="006859C3"/>
    <w:rsid w:val="00732EE2"/>
    <w:rsid w:val="007623C4"/>
    <w:rsid w:val="0083345F"/>
    <w:rsid w:val="00836399"/>
    <w:rsid w:val="0083745E"/>
    <w:rsid w:val="00866A12"/>
    <w:rsid w:val="00982CDF"/>
    <w:rsid w:val="00A004C5"/>
    <w:rsid w:val="00A25207"/>
    <w:rsid w:val="00A543FE"/>
    <w:rsid w:val="00B37023"/>
    <w:rsid w:val="00BA0B1D"/>
    <w:rsid w:val="00C9323F"/>
    <w:rsid w:val="00D0207A"/>
    <w:rsid w:val="00D10DAA"/>
    <w:rsid w:val="00D676CF"/>
    <w:rsid w:val="00DB6E58"/>
    <w:rsid w:val="00E70091"/>
    <w:rsid w:val="00EF34BF"/>
    <w:rsid w:val="00FB4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8E52C"/>
  <w15:chartTrackingRefBased/>
  <w15:docId w15:val="{82B55CB2-8B12-454D-A78C-2A98E1D1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9C3"/>
    <w:pPr>
      <w:ind w:left="720"/>
      <w:contextualSpacing/>
    </w:pPr>
  </w:style>
  <w:style w:type="paragraph" w:styleId="Header">
    <w:name w:val="header"/>
    <w:basedOn w:val="Normal"/>
    <w:link w:val="HeaderChar"/>
    <w:uiPriority w:val="99"/>
    <w:unhideWhenUsed/>
    <w:rsid w:val="0008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CD"/>
  </w:style>
  <w:style w:type="paragraph" w:styleId="Footer">
    <w:name w:val="footer"/>
    <w:basedOn w:val="Normal"/>
    <w:link w:val="FooterChar"/>
    <w:uiPriority w:val="99"/>
    <w:unhideWhenUsed/>
    <w:rsid w:val="0008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517682">
      <w:bodyDiv w:val="1"/>
      <w:marLeft w:val="0"/>
      <w:marRight w:val="0"/>
      <w:marTop w:val="0"/>
      <w:marBottom w:val="0"/>
      <w:divBdr>
        <w:top w:val="none" w:sz="0" w:space="0" w:color="auto"/>
        <w:left w:val="none" w:sz="0" w:space="0" w:color="auto"/>
        <w:bottom w:val="none" w:sz="0" w:space="0" w:color="auto"/>
        <w:right w:val="none" w:sz="0" w:space="0" w:color="auto"/>
      </w:divBdr>
    </w:div>
    <w:div w:id="1692296619">
      <w:bodyDiv w:val="1"/>
      <w:marLeft w:val="0"/>
      <w:marRight w:val="0"/>
      <w:marTop w:val="0"/>
      <w:marBottom w:val="0"/>
      <w:divBdr>
        <w:top w:val="none" w:sz="0" w:space="0" w:color="auto"/>
        <w:left w:val="none" w:sz="0" w:space="0" w:color="auto"/>
        <w:bottom w:val="none" w:sz="0" w:space="0" w:color="auto"/>
        <w:right w:val="none" w:sz="0" w:space="0" w:color="auto"/>
      </w:divBdr>
      <w:divsChild>
        <w:div w:id="1717194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1CB7F-789B-44C7-AED7-B7AFE30B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AISHAT</dc:creator>
  <cp:keywords/>
  <dc:description/>
  <cp:lastModifiedBy>AISHAT</cp:lastModifiedBy>
  <cp:revision>2</cp:revision>
  <dcterms:created xsi:type="dcterms:W3CDTF">2020-10-26T11:44:00Z</dcterms:created>
  <dcterms:modified xsi:type="dcterms:W3CDTF">2020-10-26T11:44:00Z</dcterms:modified>
</cp:coreProperties>
</file>