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7CF1" w14:textId="0028F8A5" w:rsidR="00EE1D0C" w:rsidRPr="00B010B0" w:rsidRDefault="00B010B0">
      <w:pPr>
        <w:rPr>
          <w:b/>
          <w:bCs/>
          <w:sz w:val="40"/>
          <w:szCs w:val="40"/>
          <w:lang w:val="en-GB"/>
        </w:rPr>
      </w:pPr>
      <w:r w:rsidRPr="00B010B0">
        <w:rPr>
          <w:b/>
          <w:bCs/>
          <w:sz w:val="40"/>
          <w:szCs w:val="40"/>
          <w:lang w:val="en-GB"/>
        </w:rPr>
        <w:t>FI Pathway</w:t>
      </w:r>
    </w:p>
    <w:p w14:paraId="0DD933AD" w14:textId="77777777" w:rsidR="00B010B0" w:rsidRPr="00B010B0" w:rsidRDefault="00B010B0" w:rsidP="00B010B0">
      <w:pPr>
        <w:rPr>
          <w:b/>
          <w:bCs/>
        </w:rPr>
      </w:pPr>
      <w:r w:rsidRPr="00B010B0">
        <w:rPr>
          <w:b/>
          <w:bCs/>
        </w:rPr>
        <w:t>My Suggested Immediate Weekly Focus</w:t>
      </w:r>
    </w:p>
    <w:p w14:paraId="60A01D6E" w14:textId="77777777" w:rsidR="00B010B0" w:rsidRPr="00B010B0" w:rsidRDefault="00B010B0" w:rsidP="00B010B0">
      <w:r w:rsidRPr="00B010B0">
        <w:t>If I were managing this personally:</w:t>
      </w:r>
    </w:p>
    <w:p w14:paraId="7995FDE4" w14:textId="77777777" w:rsidR="00B010B0" w:rsidRPr="00B010B0" w:rsidRDefault="00B010B0" w:rsidP="00B010B0">
      <w:r w:rsidRPr="00B010B0">
        <w:pict w14:anchorId="484C5F11">
          <v:rect id="_x0000_i1055" style="width:0;height:1.5pt" o:hralign="center" o:hrstd="t" o:hr="t" fillcolor="#a0a0a0" stroked="f"/>
        </w:pict>
      </w:r>
    </w:p>
    <w:p w14:paraId="0A3A1A7A" w14:textId="77777777" w:rsidR="00B010B0" w:rsidRPr="00B010B0" w:rsidRDefault="00B010B0" w:rsidP="00B010B0">
      <w:pPr>
        <w:rPr>
          <w:b/>
          <w:bCs/>
        </w:rPr>
      </w:pPr>
      <w:r w:rsidRPr="00B010B0">
        <w:rPr>
          <w:b/>
          <w:bCs/>
        </w:rPr>
        <w:t>Week 1–2</w:t>
      </w:r>
    </w:p>
    <w:p w14:paraId="72167D87" w14:textId="77777777" w:rsidR="00B010B0" w:rsidRPr="00B010B0" w:rsidRDefault="00B010B0" w:rsidP="00B010B0">
      <w:r w:rsidRPr="00B010B0">
        <w:t>Stabilize all repos.</w:t>
      </w:r>
    </w:p>
    <w:p w14:paraId="63DAA19F" w14:textId="77777777" w:rsidR="00B010B0" w:rsidRPr="00B010B0" w:rsidRDefault="00B010B0" w:rsidP="00B010B0">
      <w:r w:rsidRPr="00B010B0">
        <w:t>No feature building.</w:t>
      </w:r>
    </w:p>
    <w:p w14:paraId="55773B15" w14:textId="77777777" w:rsidR="00B010B0" w:rsidRPr="00B010B0" w:rsidRDefault="00B010B0" w:rsidP="00B010B0">
      <w:r w:rsidRPr="00B010B0">
        <w:t>Fix architecture.</w:t>
      </w:r>
    </w:p>
    <w:p w14:paraId="5A228B2A" w14:textId="77777777" w:rsidR="00B010B0" w:rsidRPr="00B010B0" w:rsidRDefault="00B010B0" w:rsidP="00B010B0">
      <w:r w:rsidRPr="00B010B0">
        <w:t>Fix technical debt.</w:t>
      </w:r>
    </w:p>
    <w:p w14:paraId="7A41B1BB" w14:textId="77777777" w:rsidR="00B010B0" w:rsidRPr="00B010B0" w:rsidRDefault="00B010B0" w:rsidP="00B010B0">
      <w:r w:rsidRPr="00B010B0">
        <w:t>Remove fragility.</w:t>
      </w:r>
    </w:p>
    <w:p w14:paraId="454C4D37" w14:textId="77777777" w:rsidR="00B010B0" w:rsidRPr="00B010B0" w:rsidRDefault="00B010B0" w:rsidP="00B010B0">
      <w:r w:rsidRPr="00B010B0">
        <w:pict w14:anchorId="34E7F2E8">
          <v:rect id="_x0000_i1056" style="width:0;height:1.5pt" o:hralign="center" o:hrstd="t" o:hr="t" fillcolor="#a0a0a0" stroked="f"/>
        </w:pict>
      </w:r>
    </w:p>
    <w:p w14:paraId="1B3B219B" w14:textId="77777777" w:rsidR="00B010B0" w:rsidRPr="00B010B0" w:rsidRDefault="00B010B0" w:rsidP="00B010B0">
      <w:pPr>
        <w:rPr>
          <w:b/>
          <w:bCs/>
        </w:rPr>
      </w:pPr>
      <w:r w:rsidRPr="00B010B0">
        <w:rPr>
          <w:b/>
          <w:bCs/>
        </w:rPr>
        <w:t>Week 3–4</w:t>
      </w:r>
    </w:p>
    <w:p w14:paraId="4684FCFE" w14:textId="77777777" w:rsidR="00B010B0" w:rsidRPr="00B010B0" w:rsidRDefault="00B010B0" w:rsidP="00B010B0">
      <w:r w:rsidRPr="00B010B0">
        <w:t>Deploy internally at Evolved Hair Restoration.</w:t>
      </w:r>
    </w:p>
    <w:p w14:paraId="76EA7343" w14:textId="77777777" w:rsidR="00B010B0" w:rsidRPr="00B010B0" w:rsidRDefault="00B010B0" w:rsidP="00B010B0">
      <w:r w:rsidRPr="00B010B0">
        <w:t>Run real clinic workflows.</w:t>
      </w:r>
    </w:p>
    <w:p w14:paraId="1B54CD20" w14:textId="77777777" w:rsidR="00B010B0" w:rsidRPr="00B010B0" w:rsidRDefault="00B010B0" w:rsidP="00B010B0">
      <w:r w:rsidRPr="00B010B0">
        <w:t>Break the system.</w:t>
      </w:r>
    </w:p>
    <w:p w14:paraId="1F4DFACD" w14:textId="77777777" w:rsidR="00B010B0" w:rsidRPr="00B010B0" w:rsidRDefault="00B010B0" w:rsidP="00B010B0">
      <w:r w:rsidRPr="00B010B0">
        <w:t>Find weaknesses.</w:t>
      </w:r>
    </w:p>
    <w:p w14:paraId="0D9B4A77" w14:textId="77777777" w:rsidR="00B010B0" w:rsidRPr="00B010B0" w:rsidRDefault="00B010B0" w:rsidP="00B010B0">
      <w:r w:rsidRPr="00B010B0">
        <w:pict w14:anchorId="415E7F0E">
          <v:rect id="_x0000_i1057" style="width:0;height:1.5pt" o:hralign="center" o:hrstd="t" o:hr="t" fillcolor="#a0a0a0" stroked="f"/>
        </w:pict>
      </w:r>
    </w:p>
    <w:p w14:paraId="19846F5B" w14:textId="77777777" w:rsidR="00B010B0" w:rsidRPr="00B010B0" w:rsidRDefault="00B010B0" w:rsidP="00B010B0">
      <w:pPr>
        <w:rPr>
          <w:b/>
          <w:bCs/>
        </w:rPr>
      </w:pPr>
      <w:r w:rsidRPr="00B010B0">
        <w:rPr>
          <w:b/>
          <w:bCs/>
        </w:rPr>
        <w:t>Week 5–6</w:t>
      </w:r>
    </w:p>
    <w:p w14:paraId="08B0AB69" w14:textId="77777777" w:rsidR="00B010B0" w:rsidRPr="00B010B0" w:rsidRDefault="00B010B0" w:rsidP="00B010B0">
      <w:r w:rsidRPr="00B010B0">
        <w:t>Patient Twin stabilization.</w:t>
      </w:r>
    </w:p>
    <w:p w14:paraId="7CAC9B34" w14:textId="77777777" w:rsidR="00B010B0" w:rsidRPr="00B010B0" w:rsidRDefault="00B010B0" w:rsidP="00B010B0">
      <w:r w:rsidRPr="00B010B0">
        <w:t>Data structure perfection.</w:t>
      </w:r>
    </w:p>
    <w:p w14:paraId="04CB25B6" w14:textId="77777777" w:rsidR="00B010B0" w:rsidRPr="00B010B0" w:rsidRDefault="00B010B0" w:rsidP="00B010B0">
      <w:r w:rsidRPr="00B010B0">
        <w:t>No shortcuts.</w:t>
      </w:r>
    </w:p>
    <w:p w14:paraId="00726880" w14:textId="77777777" w:rsidR="00B010B0" w:rsidRPr="00B010B0" w:rsidRDefault="00B010B0" w:rsidP="00B010B0">
      <w:r w:rsidRPr="00B010B0">
        <w:pict w14:anchorId="613D0E95">
          <v:rect id="_x0000_i1058" style="width:0;height:1.5pt" o:hralign="center" o:hrstd="t" o:hr="t" fillcolor="#a0a0a0" stroked="f"/>
        </w:pict>
      </w:r>
    </w:p>
    <w:p w14:paraId="401F9E83" w14:textId="77777777" w:rsidR="00B010B0" w:rsidRPr="00B010B0" w:rsidRDefault="00B010B0" w:rsidP="00B010B0">
      <w:pPr>
        <w:rPr>
          <w:b/>
          <w:bCs/>
        </w:rPr>
      </w:pPr>
      <w:r w:rsidRPr="00B010B0">
        <w:rPr>
          <w:b/>
          <w:bCs/>
        </w:rPr>
        <w:t>Week 7–8</w:t>
      </w:r>
    </w:p>
    <w:p w14:paraId="1810E148" w14:textId="77777777" w:rsidR="00B010B0" w:rsidRPr="00B010B0" w:rsidRDefault="00B010B0" w:rsidP="00B010B0">
      <w:r w:rsidRPr="00B010B0">
        <w:t>Cross-system communication layer.</w:t>
      </w:r>
    </w:p>
    <w:p w14:paraId="5A9F565B" w14:textId="77777777" w:rsidR="00B010B0" w:rsidRPr="00B010B0" w:rsidRDefault="00B010B0" w:rsidP="00B010B0">
      <w:r w:rsidRPr="00B010B0">
        <w:t>Everything connected.</w:t>
      </w:r>
    </w:p>
    <w:p w14:paraId="2DC0BAAD" w14:textId="77777777" w:rsidR="00B010B0" w:rsidRPr="00B010B0" w:rsidRDefault="00B010B0" w:rsidP="00B010B0">
      <w:r w:rsidRPr="00B010B0">
        <w:pict w14:anchorId="7E654371">
          <v:rect id="_x0000_i1059" style="width:0;height:1.5pt" o:hralign="center" o:hrstd="t" o:hr="t" fillcolor="#a0a0a0" stroked="f"/>
        </w:pict>
      </w:r>
    </w:p>
    <w:p w14:paraId="55C63B9D" w14:textId="77777777" w:rsidR="00B010B0" w:rsidRPr="00B010B0" w:rsidRDefault="00B010B0" w:rsidP="00B010B0">
      <w:pPr>
        <w:rPr>
          <w:b/>
          <w:bCs/>
        </w:rPr>
      </w:pPr>
      <w:r w:rsidRPr="00B010B0">
        <w:rPr>
          <w:b/>
          <w:bCs/>
        </w:rPr>
        <w:t>Week 9–12</w:t>
      </w:r>
    </w:p>
    <w:p w14:paraId="30E9DBCA" w14:textId="77777777" w:rsidR="00B010B0" w:rsidRPr="00B010B0" w:rsidRDefault="00B010B0" w:rsidP="00B010B0">
      <w:r w:rsidRPr="00B010B0">
        <w:t>Begin Surgery OS foundation.</w:t>
      </w:r>
    </w:p>
    <w:p w14:paraId="16A1A17D" w14:textId="77777777" w:rsidR="00B010B0" w:rsidRPr="00B010B0" w:rsidRDefault="00B010B0" w:rsidP="00B010B0">
      <w:r w:rsidRPr="00B010B0">
        <w:t>Your strongest moat.</w:t>
      </w:r>
    </w:p>
    <w:p w14:paraId="6E232029" w14:textId="77777777" w:rsidR="00B010B0" w:rsidRPr="00B010B0" w:rsidRDefault="00B010B0">
      <w:pPr>
        <w:rPr>
          <w:lang w:val="en-GB"/>
        </w:rPr>
      </w:pPr>
    </w:p>
    <w:sectPr w:rsidR="00B010B0" w:rsidRPr="00B0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B0"/>
    <w:rsid w:val="0083507D"/>
    <w:rsid w:val="008E233B"/>
    <w:rsid w:val="00B010B0"/>
    <w:rsid w:val="00EE1D0C"/>
    <w:rsid w:val="00F0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0760"/>
  <w15:chartTrackingRefBased/>
  <w15:docId w15:val="{0171BAFB-2220-4D44-A677-3A36EDCA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Green</dc:creator>
  <cp:keywords/>
  <dc:description/>
  <cp:lastModifiedBy>Paul Green</cp:lastModifiedBy>
  <cp:revision>1</cp:revision>
  <dcterms:created xsi:type="dcterms:W3CDTF">2026-06-15T12:03:00Z</dcterms:created>
  <dcterms:modified xsi:type="dcterms:W3CDTF">2026-06-15T12:04:00Z</dcterms:modified>
</cp:coreProperties>
</file>