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87B631" w14:textId="77777777" w:rsidR="00BE379F" w:rsidRPr="00BE379F" w:rsidRDefault="00AC6BD4" w:rsidP="00BE379F">
      <w:pPr>
        <w:autoSpaceDE w:val="0"/>
        <w:autoSpaceDN w:val="0"/>
        <w:adjustRightInd w:val="0"/>
        <w:jc w:val="center"/>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CS246 Final Project</w:t>
      </w:r>
      <w:r w:rsidR="00BE379F" w:rsidRPr="00BE379F">
        <w:rPr>
          <w:rFonts w:ascii="Times New Roman" w:hAnsi="Times New Roman" w:cs="Times New Roman"/>
          <w:b/>
          <w:color w:val="1F3864" w:themeColor="accent1" w:themeShade="80"/>
          <w:sz w:val="28"/>
          <w:lang w:val="en-US"/>
        </w:rPr>
        <w:t>: Constructor</w:t>
      </w:r>
    </w:p>
    <w:p w14:paraId="16656F6A" w14:textId="77777777" w:rsidR="00942747" w:rsidRDefault="00942747" w:rsidP="00BE379F">
      <w:pPr>
        <w:autoSpaceDE w:val="0"/>
        <w:autoSpaceDN w:val="0"/>
        <w:adjustRightInd w:val="0"/>
        <w:jc w:val="center"/>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Plan to Attack</w:t>
      </w:r>
    </w:p>
    <w:p w14:paraId="4C6FE16A" w14:textId="77777777" w:rsidR="006627EA" w:rsidRPr="00BE379F" w:rsidRDefault="006627EA" w:rsidP="00BE379F">
      <w:pPr>
        <w:autoSpaceDE w:val="0"/>
        <w:autoSpaceDN w:val="0"/>
        <w:adjustRightInd w:val="0"/>
        <w:jc w:val="center"/>
        <w:rPr>
          <w:rFonts w:ascii="Times New Roman" w:hAnsi="Times New Roman" w:cs="Times New Roman"/>
          <w:b/>
          <w:color w:val="1F3864" w:themeColor="accent1" w:themeShade="80"/>
          <w:sz w:val="28"/>
          <w:lang w:val="en-US"/>
        </w:rPr>
      </w:pPr>
    </w:p>
    <w:p w14:paraId="7B278A47" w14:textId="77777777" w:rsidR="006627EA" w:rsidRPr="006627EA" w:rsidRDefault="006627EA" w:rsidP="006627EA">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Jim Liu</w:t>
      </w:r>
    </w:p>
    <w:p w14:paraId="36F0BFC7" w14:textId="77777777" w:rsidR="00BE379F" w:rsidRPr="00BE379F" w:rsidRDefault="00BE379F" w:rsidP="00BE379F">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Shuchen</w:t>
      </w:r>
      <w:r w:rsidR="006627EA">
        <w:rPr>
          <w:rFonts w:ascii="Times New Roman" w:hAnsi="Times New Roman" w:cs="Times New Roman"/>
          <w:color w:val="2F5496" w:themeColor="accent1" w:themeShade="BF"/>
          <w:lang w:val="en-US"/>
        </w:rPr>
        <w:t xml:space="preserve"> (Mason)</w:t>
      </w:r>
      <w:r w:rsidRPr="00BE379F">
        <w:rPr>
          <w:rFonts w:ascii="Times New Roman" w:hAnsi="Times New Roman" w:cs="Times New Roman"/>
          <w:color w:val="2F5496" w:themeColor="accent1" w:themeShade="BF"/>
          <w:lang w:val="en-US"/>
        </w:rPr>
        <w:t xml:space="preserve"> Liu</w:t>
      </w:r>
    </w:p>
    <w:p w14:paraId="4CFA040B" w14:textId="77777777" w:rsidR="00BE379F" w:rsidRPr="00BE379F" w:rsidRDefault="00BE379F" w:rsidP="00BE379F">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Yuetong</w:t>
      </w:r>
      <w:r w:rsidR="006627EA">
        <w:rPr>
          <w:rFonts w:ascii="Times New Roman" w:hAnsi="Times New Roman" w:cs="Times New Roman"/>
          <w:color w:val="2F5496" w:themeColor="accent1" w:themeShade="BF"/>
          <w:lang w:val="en-US"/>
        </w:rPr>
        <w:t xml:space="preserve"> (Ivy)</w:t>
      </w:r>
      <w:r w:rsidRPr="00BE379F">
        <w:rPr>
          <w:rFonts w:ascii="Times New Roman" w:hAnsi="Times New Roman" w:cs="Times New Roman"/>
          <w:color w:val="2F5496" w:themeColor="accent1" w:themeShade="BF"/>
          <w:lang w:val="en-US"/>
        </w:rPr>
        <w:t xml:space="preserve"> Jiang</w:t>
      </w:r>
    </w:p>
    <w:p w14:paraId="2E79F02A" w14:textId="77777777" w:rsidR="00942747" w:rsidRPr="00BE379F" w:rsidRDefault="00942747" w:rsidP="00BE379F">
      <w:pPr>
        <w:autoSpaceDE w:val="0"/>
        <w:autoSpaceDN w:val="0"/>
        <w:adjustRightInd w:val="0"/>
        <w:rPr>
          <w:rFonts w:ascii="Times New Roman" w:hAnsi="Times New Roman" w:cs="Times New Roman"/>
          <w:color w:val="353535"/>
          <w:lang w:val="en-US"/>
        </w:rPr>
      </w:pPr>
    </w:p>
    <w:p w14:paraId="16FF50C1" w14:textId="77777777" w:rsidR="00BE379F" w:rsidRDefault="00BE379F" w:rsidP="00BE379F">
      <w:pPr>
        <w:autoSpaceDE w:val="0"/>
        <w:autoSpaceDN w:val="0"/>
        <w:adjustRightInd w:val="0"/>
        <w:rPr>
          <w:rFonts w:ascii="Times New Roman" w:hAnsi="Times New Roman" w:cs="Times New Roman"/>
          <w:color w:val="353535"/>
          <w:lang w:val="en-US"/>
        </w:rPr>
      </w:pPr>
    </w:p>
    <w:p w14:paraId="5BC9B941" w14:textId="77777777" w:rsidR="00BE379F" w:rsidRPr="00BE379F" w:rsidRDefault="00BE379F" w:rsidP="00BE379F">
      <w:pPr>
        <w:autoSpaceDE w:val="0"/>
        <w:autoSpaceDN w:val="0"/>
        <w:adjustRightInd w:val="0"/>
        <w:rPr>
          <w:rFonts w:ascii="Times New Roman" w:hAnsi="Times New Roman" w:cs="Times New Roman"/>
          <w:color w:val="353535"/>
          <w:lang w:val="en-US"/>
        </w:rPr>
      </w:pPr>
    </w:p>
    <w:p w14:paraId="64D4D4D8" w14:textId="77777777" w:rsidR="00DA608E" w:rsidRPr="00BE379F" w:rsidRDefault="00DA608E"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Intro</w:t>
      </w:r>
      <w:r w:rsidR="00942747" w:rsidRPr="00BE379F">
        <w:rPr>
          <w:rFonts w:ascii="Times New Roman" w:hAnsi="Times New Roman" w:cs="Times New Roman"/>
          <w:b/>
          <w:color w:val="1F3864" w:themeColor="accent1" w:themeShade="80"/>
          <w:sz w:val="28"/>
          <w:lang w:val="en-US"/>
        </w:rPr>
        <w:t>duction</w:t>
      </w:r>
    </w:p>
    <w:p w14:paraId="53F64154" w14:textId="77777777" w:rsidR="00DA608E" w:rsidRPr="00BE379F" w:rsidRDefault="00DA608E" w:rsidP="00BE379F">
      <w:pPr>
        <w:autoSpaceDE w:val="0"/>
        <w:autoSpaceDN w:val="0"/>
        <w:adjustRightInd w:val="0"/>
        <w:rPr>
          <w:rFonts w:ascii="Times New Roman" w:hAnsi="Times New Roman" w:cs="Times New Roman"/>
          <w:color w:val="353535"/>
          <w:lang w:val="en-US"/>
        </w:rPr>
      </w:pPr>
    </w:p>
    <w:p w14:paraId="29350BB5" w14:textId="77777777" w:rsidR="00A12659" w:rsidRPr="00BE379F" w:rsidRDefault="00DA608E"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The project Constructor is a variant of the game Settlers of Catan, where four housing developer player earn building points towards winning by building residence. There are three different types of residences, each required different amount of </w:t>
      </w:r>
      <w:r w:rsidR="00BE379F" w:rsidRPr="00BE379F">
        <w:rPr>
          <w:rFonts w:ascii="Times New Roman" w:hAnsi="Times New Roman" w:cs="Times New Roman"/>
          <w:color w:val="353535"/>
          <w:sz w:val="20"/>
          <w:szCs w:val="20"/>
          <w:lang w:val="en-US"/>
        </w:rPr>
        <w:t>resources</w:t>
      </w:r>
      <w:r w:rsidRPr="00BE379F">
        <w:rPr>
          <w:rFonts w:ascii="Times New Roman" w:hAnsi="Times New Roman" w:cs="Times New Roman"/>
          <w:color w:val="353535"/>
          <w:sz w:val="20"/>
          <w:szCs w:val="20"/>
          <w:lang w:val="en-US"/>
        </w:rPr>
        <w:t xml:space="preserve">. Location and level of the residence determine how many materials the players could receive. During the game, the geese may move throughout the board when specific dice value being rolled. Players at the geese location or with too many resources will lose </w:t>
      </w:r>
      <w:r w:rsidR="00BE379F" w:rsidRPr="00BE379F">
        <w:rPr>
          <w:rFonts w:ascii="Times New Roman" w:hAnsi="Times New Roman" w:cs="Times New Roman"/>
          <w:color w:val="353535"/>
          <w:sz w:val="20"/>
          <w:szCs w:val="20"/>
          <w:lang w:val="en-US"/>
        </w:rPr>
        <w:t>certain</w:t>
      </w:r>
      <w:r w:rsidRPr="00BE379F">
        <w:rPr>
          <w:rFonts w:ascii="Times New Roman" w:hAnsi="Times New Roman" w:cs="Times New Roman"/>
          <w:color w:val="353535"/>
          <w:sz w:val="20"/>
          <w:szCs w:val="20"/>
          <w:lang w:val="en-US"/>
        </w:rPr>
        <w:t xml:space="preserve"> amount to the geese or the other players. The first of the four players who obtains 10 (or more) building points win the game.</w:t>
      </w:r>
    </w:p>
    <w:p w14:paraId="730EF093" w14:textId="77777777" w:rsidR="00942747" w:rsidRPr="00BE379F" w:rsidRDefault="00942747" w:rsidP="00BE379F">
      <w:pPr>
        <w:rPr>
          <w:rFonts w:ascii="Times New Roman" w:hAnsi="Times New Roman" w:cs="Times New Roman"/>
        </w:rPr>
      </w:pPr>
    </w:p>
    <w:p w14:paraId="1F301EBB" w14:textId="77777777" w:rsidR="00942747" w:rsidRDefault="00942747" w:rsidP="00BE379F">
      <w:pPr>
        <w:rPr>
          <w:rFonts w:ascii="Times New Roman" w:hAnsi="Times New Roman" w:cs="Times New Roman"/>
        </w:rPr>
      </w:pPr>
    </w:p>
    <w:p w14:paraId="1417B1FF" w14:textId="77777777" w:rsidR="006627EA" w:rsidRDefault="00BE379F"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Break</w:t>
      </w:r>
      <w:r w:rsidR="006627EA">
        <w:rPr>
          <w:rFonts w:ascii="Times New Roman" w:hAnsi="Times New Roman" w:cs="Times New Roman"/>
          <w:b/>
          <w:color w:val="1F3864" w:themeColor="accent1" w:themeShade="80"/>
          <w:sz w:val="28"/>
          <w:lang w:val="en-US"/>
        </w:rPr>
        <w:t>d</w:t>
      </w:r>
      <w:r w:rsidRPr="00BE379F">
        <w:rPr>
          <w:rFonts w:ascii="Times New Roman" w:hAnsi="Times New Roman" w:cs="Times New Roman"/>
          <w:b/>
          <w:color w:val="1F3864" w:themeColor="accent1" w:themeShade="80"/>
          <w:sz w:val="28"/>
          <w:lang w:val="en-US"/>
        </w:rPr>
        <w:t>own:</w:t>
      </w:r>
    </w:p>
    <w:p w14:paraId="6C1430BE" w14:textId="77777777" w:rsidR="006627EA" w:rsidRDefault="006627EA" w:rsidP="00BE379F">
      <w:pPr>
        <w:autoSpaceDE w:val="0"/>
        <w:autoSpaceDN w:val="0"/>
        <w:adjustRightInd w:val="0"/>
        <w:rPr>
          <w:rFonts w:ascii="Times New Roman" w:hAnsi="Times New Roman" w:cs="Times New Roman"/>
          <w:b/>
          <w:color w:val="1F3864" w:themeColor="accent1" w:themeShade="80"/>
          <w:sz w:val="28"/>
          <w:lang w:val="en-US"/>
        </w:rPr>
      </w:pPr>
    </w:p>
    <w:p w14:paraId="5D9ED033" w14:textId="77777777" w:rsidR="00BE379F" w:rsidRDefault="006627EA" w:rsidP="006627EA">
      <w:pPr>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 xml:space="preserve">We’ve preliminarily divide our project into the </w:t>
      </w:r>
      <w:r w:rsidR="00BE379F" w:rsidRPr="008F78F0">
        <w:rPr>
          <w:rFonts w:ascii="Times New Roman" w:hAnsi="Times New Roman" w:cs="Times New Roman"/>
          <w:color w:val="353535"/>
          <w:sz w:val="20"/>
          <w:szCs w:val="20"/>
          <w:lang w:val="en-US"/>
        </w:rPr>
        <w:t>following classes:</w:t>
      </w:r>
    </w:p>
    <w:p w14:paraId="30A61303" w14:textId="77777777" w:rsidR="008F78F0" w:rsidRPr="008F78F0" w:rsidRDefault="008F78F0" w:rsidP="006627EA">
      <w:pPr>
        <w:rPr>
          <w:rFonts w:ascii="Times New Roman" w:hAnsi="Times New Roman" w:cs="Times New Roman"/>
          <w:color w:val="353535"/>
          <w:sz w:val="20"/>
          <w:szCs w:val="20"/>
          <w:lang w:val="en-US"/>
        </w:rPr>
      </w:pPr>
    </w:p>
    <w:p w14:paraId="6E3435CD" w14:textId="77777777" w:rsidR="00BE379F" w:rsidRPr="008F78F0" w:rsidRDefault="00BE379F" w:rsidP="006627EA">
      <w:pPr>
        <w:ind w:firstLine="720"/>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 xml:space="preserve">Subject, </w:t>
      </w:r>
      <w:r w:rsidR="006627EA" w:rsidRPr="008F78F0">
        <w:rPr>
          <w:rFonts w:ascii="Times New Roman" w:hAnsi="Times New Roman" w:cs="Times New Roman"/>
          <w:color w:val="353535"/>
          <w:sz w:val="20"/>
          <w:szCs w:val="20"/>
          <w:lang w:val="en-US"/>
        </w:rPr>
        <w:t>Observer</w:t>
      </w:r>
      <w:r w:rsidRPr="008F78F0">
        <w:rPr>
          <w:rFonts w:ascii="Times New Roman" w:hAnsi="Times New Roman" w:cs="Times New Roman"/>
          <w:color w:val="353535"/>
          <w:sz w:val="20"/>
          <w:szCs w:val="20"/>
          <w:lang w:val="en-US"/>
        </w:rPr>
        <w:t xml:space="preserve">, </w:t>
      </w:r>
      <w:r w:rsidR="006627EA" w:rsidRPr="008F78F0">
        <w:rPr>
          <w:rFonts w:ascii="Times New Roman" w:hAnsi="Times New Roman" w:cs="Times New Roman"/>
          <w:color w:val="353535"/>
          <w:sz w:val="20"/>
          <w:szCs w:val="20"/>
          <w:lang w:val="en-US"/>
        </w:rPr>
        <w:t>Vert</w:t>
      </w:r>
      <w:r w:rsidR="00CE209C">
        <w:rPr>
          <w:rFonts w:ascii="Times New Roman" w:hAnsi="Times New Roman" w:cs="Times New Roman"/>
          <w:color w:val="353535"/>
          <w:sz w:val="20"/>
          <w:szCs w:val="20"/>
          <w:lang w:val="en-US"/>
        </w:rPr>
        <w:t>ex</w:t>
      </w:r>
      <w:r w:rsidR="006627EA" w:rsidRPr="008F78F0">
        <w:rPr>
          <w:rFonts w:ascii="Times New Roman" w:hAnsi="Times New Roman" w:cs="Times New Roman"/>
          <w:color w:val="353535"/>
          <w:sz w:val="20"/>
          <w:szCs w:val="20"/>
          <w:lang w:val="en-US"/>
        </w:rPr>
        <w:t xml:space="preserve">, Edge, Tile, Board, Player, </w:t>
      </w:r>
      <w:r w:rsidRPr="008F78F0">
        <w:rPr>
          <w:rFonts w:ascii="Times New Roman" w:hAnsi="Times New Roman" w:cs="Times New Roman"/>
          <w:color w:val="353535"/>
          <w:sz w:val="20"/>
          <w:szCs w:val="20"/>
          <w:lang w:val="en-US"/>
        </w:rPr>
        <w:t xml:space="preserve">Dice, </w:t>
      </w:r>
      <w:r w:rsidR="00B10695">
        <w:rPr>
          <w:rFonts w:ascii="Times New Roman" w:hAnsi="Times New Roman" w:cs="Times New Roman" w:hint="eastAsia"/>
          <w:color w:val="353535"/>
          <w:sz w:val="20"/>
          <w:szCs w:val="20"/>
          <w:lang w:val="en-US"/>
        </w:rPr>
        <w:t>Strategy</w:t>
      </w:r>
      <w:r w:rsidR="00B10695">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DiceRand</w:t>
      </w:r>
      <w:proofErr w:type="spellEnd"/>
      <w:r w:rsidRPr="008F78F0">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DiceLoad</w:t>
      </w:r>
      <w:proofErr w:type="spellEnd"/>
      <w:r w:rsidR="003C35DC">
        <w:rPr>
          <w:rFonts w:ascii="Times New Roman" w:hAnsi="Times New Roman" w:cs="Times New Roman"/>
          <w:color w:val="353535"/>
          <w:sz w:val="20"/>
          <w:szCs w:val="20"/>
          <w:lang w:val="en-US"/>
        </w:rPr>
        <w:t xml:space="preserve"> </w:t>
      </w:r>
    </w:p>
    <w:p w14:paraId="6400DFE6" w14:textId="77777777" w:rsidR="006627EA" w:rsidRPr="008F78F0" w:rsidRDefault="006627EA" w:rsidP="00BE379F">
      <w:pPr>
        <w:rPr>
          <w:rFonts w:ascii="Times New Roman" w:hAnsi="Times New Roman" w:cs="Times New Roman"/>
          <w:color w:val="353535"/>
          <w:sz w:val="20"/>
          <w:szCs w:val="20"/>
          <w:lang w:val="en-US"/>
        </w:rPr>
      </w:pPr>
    </w:p>
    <w:p w14:paraId="109A6016"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hint="eastAsia"/>
          <w:color w:val="353535"/>
          <w:sz w:val="20"/>
          <w:szCs w:val="20"/>
          <w:lang w:val="en-US"/>
        </w:rPr>
        <w:t>J</w:t>
      </w:r>
      <w:r w:rsidRPr="008F78F0">
        <w:rPr>
          <w:rFonts w:ascii="Times New Roman" w:hAnsi="Times New Roman" w:cs="Times New Roman"/>
          <w:color w:val="353535"/>
          <w:sz w:val="20"/>
          <w:szCs w:val="20"/>
          <w:lang w:val="en-US"/>
        </w:rPr>
        <w:t xml:space="preserve">im </w:t>
      </w:r>
      <w:r w:rsidR="006627EA" w:rsidRPr="008F78F0">
        <w:rPr>
          <w:rFonts w:ascii="Times New Roman" w:hAnsi="Times New Roman" w:cs="Times New Roman"/>
          <w:color w:val="353535"/>
          <w:sz w:val="20"/>
          <w:szCs w:val="20"/>
          <w:lang w:val="en-US"/>
        </w:rPr>
        <w:t>will be</w:t>
      </w:r>
      <w:r w:rsidRPr="008F78F0">
        <w:rPr>
          <w:rFonts w:ascii="Times New Roman" w:hAnsi="Times New Roman" w:cs="Times New Roman"/>
          <w:color w:val="353535"/>
          <w:sz w:val="20"/>
          <w:szCs w:val="20"/>
          <w:lang w:val="en-US"/>
        </w:rPr>
        <w:t xml:space="preserve"> responsible for class of Tile, Vert</w:t>
      </w:r>
      <w:r w:rsidR="00CE209C">
        <w:rPr>
          <w:rFonts w:ascii="Times New Roman" w:hAnsi="Times New Roman" w:cs="Times New Roman"/>
          <w:color w:val="353535"/>
          <w:sz w:val="20"/>
          <w:szCs w:val="20"/>
          <w:lang w:val="en-US"/>
        </w:rPr>
        <w:t>ex</w:t>
      </w:r>
      <w:r w:rsidRPr="008F78F0">
        <w:rPr>
          <w:rFonts w:ascii="Times New Roman" w:hAnsi="Times New Roman" w:cs="Times New Roman"/>
          <w:color w:val="353535"/>
          <w:sz w:val="20"/>
          <w:szCs w:val="20"/>
          <w:lang w:val="en-US"/>
        </w:rPr>
        <w:t>, Edge, Subject, Object</w:t>
      </w:r>
    </w:p>
    <w:p w14:paraId="0D64E431"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Mason is responsible for class of Board, Player</w:t>
      </w:r>
    </w:p>
    <w:p w14:paraId="7292E81E"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hint="eastAsia"/>
          <w:color w:val="353535"/>
          <w:sz w:val="20"/>
          <w:szCs w:val="20"/>
          <w:lang w:val="en-US"/>
        </w:rPr>
        <w:t>I</w:t>
      </w:r>
      <w:r w:rsidRPr="008F78F0">
        <w:rPr>
          <w:rFonts w:ascii="Times New Roman" w:hAnsi="Times New Roman" w:cs="Times New Roman"/>
          <w:color w:val="353535"/>
          <w:sz w:val="20"/>
          <w:szCs w:val="20"/>
          <w:lang w:val="en-US"/>
        </w:rPr>
        <w:t xml:space="preserve">vy </w:t>
      </w:r>
      <w:r w:rsidR="006627EA" w:rsidRPr="008F78F0">
        <w:rPr>
          <w:rFonts w:ascii="Times New Roman" w:hAnsi="Times New Roman" w:cs="Times New Roman"/>
          <w:color w:val="353535"/>
          <w:sz w:val="20"/>
          <w:szCs w:val="20"/>
          <w:lang w:val="en-US"/>
        </w:rPr>
        <w:t>is</w:t>
      </w:r>
      <w:r w:rsidRPr="008F78F0">
        <w:rPr>
          <w:rFonts w:ascii="Times New Roman" w:hAnsi="Times New Roman" w:cs="Times New Roman"/>
          <w:color w:val="353535"/>
          <w:sz w:val="20"/>
          <w:szCs w:val="20"/>
          <w:lang w:val="en-US"/>
        </w:rPr>
        <w:t xml:space="preserve"> responsible for Dice, </w:t>
      </w:r>
      <w:proofErr w:type="spellStart"/>
      <w:r w:rsidRPr="008F78F0">
        <w:rPr>
          <w:rFonts w:ascii="Times New Roman" w:hAnsi="Times New Roman" w:cs="Times New Roman"/>
          <w:color w:val="353535"/>
          <w:sz w:val="20"/>
          <w:szCs w:val="20"/>
          <w:lang w:val="en-US"/>
        </w:rPr>
        <w:t>DiceRand</w:t>
      </w:r>
      <w:proofErr w:type="spellEnd"/>
      <w:r w:rsidRPr="008F78F0">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DiceLoad</w:t>
      </w:r>
      <w:proofErr w:type="spellEnd"/>
      <w:r w:rsidRPr="008F78F0">
        <w:rPr>
          <w:rFonts w:ascii="Times New Roman" w:hAnsi="Times New Roman" w:cs="Times New Roman"/>
          <w:color w:val="353535"/>
          <w:sz w:val="20"/>
          <w:szCs w:val="20"/>
          <w:lang w:val="en-US"/>
        </w:rPr>
        <w:t>, main</w:t>
      </w:r>
    </w:p>
    <w:p w14:paraId="08DFA935" w14:textId="77777777" w:rsidR="006627EA" w:rsidRDefault="006627EA" w:rsidP="00BE379F"/>
    <w:p w14:paraId="076B15B9" w14:textId="77777777" w:rsidR="008F78F0" w:rsidRDefault="008F78F0" w:rsidP="00BE379F"/>
    <w:p w14:paraId="322D07EA" w14:textId="77777777" w:rsidR="006627EA" w:rsidRPr="008F78F0" w:rsidRDefault="006627EA" w:rsidP="00BE379F">
      <w:pPr>
        <w:rPr>
          <w:rFonts w:ascii="Times New Roman" w:hAnsi="Times New Roman" w:cs="Times New Roman"/>
          <w:b/>
          <w:color w:val="2F5496" w:themeColor="accent1" w:themeShade="BF"/>
          <w:lang w:val="en-US"/>
        </w:rPr>
      </w:pPr>
      <w:r w:rsidRPr="008F78F0">
        <w:rPr>
          <w:rFonts w:ascii="Times New Roman" w:hAnsi="Times New Roman" w:cs="Times New Roman"/>
          <w:b/>
          <w:color w:val="2F5496" w:themeColor="accent1" w:themeShade="BF"/>
          <w:lang w:val="en-US"/>
        </w:rPr>
        <w:t>Timeline:</w:t>
      </w:r>
    </w:p>
    <w:p w14:paraId="04956E35" w14:textId="77777777" w:rsidR="006627EA" w:rsidRPr="008F78F0" w:rsidRDefault="006627EA" w:rsidP="006627EA">
      <w:pPr>
        <w:pStyle w:val="ListParagraph"/>
        <w:numPr>
          <w:ilvl w:val="0"/>
          <w:numId w:val="2"/>
        </w:numPr>
        <w:rPr>
          <w:rFonts w:ascii="Times New Roman" w:hAnsi="Times New Roman" w:cs="Times New Roman"/>
          <w:sz w:val="20"/>
          <w:szCs w:val="20"/>
        </w:rPr>
      </w:pPr>
      <w:r w:rsidRPr="008F78F0">
        <w:rPr>
          <w:rFonts w:ascii="Times New Roman" w:hAnsi="Times New Roman" w:cs="Times New Roman"/>
          <w:sz w:val="20"/>
          <w:szCs w:val="20"/>
          <w:lang w:val="en-US"/>
        </w:rPr>
        <w:t>By Aug 1</w:t>
      </w:r>
      <w:r w:rsidRPr="008F78F0">
        <w:rPr>
          <w:rFonts w:ascii="Times New Roman" w:hAnsi="Times New Roman" w:cs="Times New Roman"/>
          <w:sz w:val="20"/>
          <w:szCs w:val="20"/>
          <w:vertAlign w:val="superscript"/>
          <w:lang w:val="en-US"/>
        </w:rPr>
        <w:t>st</w:t>
      </w:r>
      <w:r w:rsidRPr="008F78F0">
        <w:rPr>
          <w:rFonts w:ascii="Times New Roman" w:hAnsi="Times New Roman" w:cs="Times New Roman"/>
          <w:sz w:val="20"/>
          <w:szCs w:val="20"/>
          <w:lang w:val="en-US"/>
        </w:rPr>
        <w:t>, everyone should have roughly finish</w:t>
      </w:r>
      <w:r w:rsidR="00BE379F" w:rsidRPr="008F78F0">
        <w:rPr>
          <w:rFonts w:ascii="Times New Roman" w:hAnsi="Times New Roman" w:cs="Times New Roman"/>
          <w:sz w:val="20"/>
          <w:szCs w:val="20"/>
        </w:rPr>
        <w:t xml:space="preserve"> </w:t>
      </w:r>
      <w:r w:rsidRPr="008F78F0">
        <w:rPr>
          <w:rFonts w:ascii="Times New Roman" w:hAnsi="Times New Roman" w:cs="Times New Roman"/>
          <w:sz w:val="20"/>
          <w:szCs w:val="20"/>
        </w:rPr>
        <w:t xml:space="preserve">their </w:t>
      </w:r>
      <w:r w:rsidR="00BE379F" w:rsidRPr="008F78F0">
        <w:rPr>
          <w:rFonts w:ascii="Times New Roman" w:hAnsi="Times New Roman" w:cs="Times New Roman"/>
          <w:sz w:val="20"/>
          <w:szCs w:val="20"/>
        </w:rPr>
        <w:t>implementation</w:t>
      </w:r>
      <w:r w:rsidRPr="008F78F0">
        <w:rPr>
          <w:rFonts w:ascii="Times New Roman" w:hAnsi="Times New Roman" w:cs="Times New Roman"/>
          <w:sz w:val="20"/>
          <w:szCs w:val="20"/>
        </w:rPr>
        <w:t xml:space="preserve">. We will hold our first meeting </w:t>
      </w:r>
      <w:r w:rsidR="008F78F0" w:rsidRPr="008F78F0">
        <w:rPr>
          <w:rFonts w:ascii="Times New Roman" w:hAnsi="Times New Roman" w:cs="Times New Roman"/>
          <w:sz w:val="20"/>
          <w:szCs w:val="20"/>
        </w:rPr>
        <w:t>on that day</w:t>
      </w:r>
      <w:r w:rsidRPr="008F78F0">
        <w:rPr>
          <w:rFonts w:ascii="Times New Roman" w:hAnsi="Times New Roman" w:cs="Times New Roman"/>
          <w:sz w:val="20"/>
          <w:szCs w:val="20"/>
          <w:lang w:val="en-US"/>
        </w:rPr>
        <w:t>, by then, we will combine and compile everything together.</w:t>
      </w:r>
    </w:p>
    <w:p w14:paraId="73B1A4B1" w14:textId="77777777" w:rsidR="008F78F0" w:rsidRPr="008F78F0" w:rsidRDefault="008F78F0" w:rsidP="008F78F0">
      <w:pPr>
        <w:pStyle w:val="ListParagraph"/>
        <w:rPr>
          <w:rFonts w:ascii="Times New Roman" w:hAnsi="Times New Roman" w:cs="Times New Roman"/>
          <w:sz w:val="20"/>
          <w:szCs w:val="20"/>
        </w:rPr>
      </w:pPr>
    </w:p>
    <w:p w14:paraId="01081869" w14:textId="77777777" w:rsidR="006627EA" w:rsidRPr="008F78F0" w:rsidRDefault="008F78F0" w:rsidP="006627EA">
      <w:pPr>
        <w:pStyle w:val="ListParagraph"/>
        <w:numPr>
          <w:ilvl w:val="0"/>
          <w:numId w:val="2"/>
        </w:numPr>
        <w:rPr>
          <w:rFonts w:ascii="Times New Roman" w:hAnsi="Times New Roman" w:cs="Times New Roman"/>
          <w:sz w:val="20"/>
          <w:szCs w:val="20"/>
        </w:rPr>
      </w:pPr>
      <w:r w:rsidRPr="008F78F0">
        <w:rPr>
          <w:rFonts w:ascii="Times New Roman" w:hAnsi="Times New Roman" w:cs="Times New Roman"/>
          <w:sz w:val="20"/>
          <w:szCs w:val="20"/>
        </w:rPr>
        <w:t>Before</w:t>
      </w:r>
      <w:r w:rsidR="006627EA" w:rsidRPr="008F78F0">
        <w:rPr>
          <w:rFonts w:ascii="Times New Roman" w:hAnsi="Times New Roman" w:cs="Times New Roman"/>
          <w:sz w:val="20"/>
          <w:szCs w:val="20"/>
        </w:rPr>
        <w:t xml:space="preserve"> Aug 4</w:t>
      </w:r>
      <w:r w:rsidR="006627EA" w:rsidRPr="008F78F0">
        <w:rPr>
          <w:rFonts w:ascii="Times New Roman" w:hAnsi="Times New Roman" w:cs="Times New Roman"/>
          <w:sz w:val="20"/>
          <w:szCs w:val="20"/>
          <w:vertAlign w:val="superscript"/>
        </w:rPr>
        <w:t>th</w:t>
      </w:r>
      <w:r w:rsidR="006627EA" w:rsidRPr="008F78F0">
        <w:rPr>
          <w:rFonts w:ascii="Times New Roman" w:hAnsi="Times New Roman" w:cs="Times New Roman"/>
          <w:sz w:val="20"/>
          <w:szCs w:val="20"/>
        </w:rPr>
        <w:t>, we conduct the testing and debugging</w:t>
      </w:r>
      <w:r w:rsidRPr="008F78F0">
        <w:rPr>
          <w:rFonts w:ascii="Times New Roman" w:hAnsi="Times New Roman" w:cs="Times New Roman"/>
          <w:sz w:val="20"/>
          <w:szCs w:val="20"/>
        </w:rPr>
        <w:t xml:space="preserve"> after the compilation</w:t>
      </w:r>
      <w:r w:rsidR="006627EA" w:rsidRPr="008F78F0">
        <w:rPr>
          <w:rFonts w:ascii="Times New Roman" w:hAnsi="Times New Roman" w:cs="Times New Roman"/>
          <w:sz w:val="20"/>
          <w:szCs w:val="20"/>
        </w:rPr>
        <w:t xml:space="preserve">. Questions remained will be discussed </w:t>
      </w:r>
      <w:r w:rsidRPr="008F78F0">
        <w:rPr>
          <w:rFonts w:ascii="Times New Roman" w:hAnsi="Times New Roman" w:cs="Times New Roman"/>
          <w:sz w:val="20"/>
          <w:szCs w:val="20"/>
        </w:rPr>
        <w:t>in</w:t>
      </w:r>
      <w:r w:rsidR="006627EA" w:rsidRPr="008F78F0">
        <w:rPr>
          <w:rFonts w:ascii="Times New Roman" w:hAnsi="Times New Roman" w:cs="Times New Roman"/>
          <w:sz w:val="20"/>
          <w:szCs w:val="20"/>
        </w:rPr>
        <w:t xml:space="preserve"> the second meeting</w:t>
      </w:r>
      <w:r w:rsidRPr="008F78F0">
        <w:rPr>
          <w:rFonts w:ascii="Times New Roman" w:hAnsi="Times New Roman" w:cs="Times New Roman"/>
          <w:sz w:val="20"/>
          <w:szCs w:val="20"/>
        </w:rPr>
        <w:t xml:space="preserve"> on Aug 4</w:t>
      </w:r>
      <w:r w:rsidRPr="008F78F0">
        <w:rPr>
          <w:rFonts w:ascii="Times New Roman" w:hAnsi="Times New Roman" w:cs="Times New Roman"/>
          <w:sz w:val="20"/>
          <w:szCs w:val="20"/>
          <w:vertAlign w:val="superscript"/>
        </w:rPr>
        <w:t>th</w:t>
      </w:r>
      <w:r w:rsidRPr="008F78F0">
        <w:rPr>
          <w:rFonts w:ascii="Times New Roman" w:hAnsi="Times New Roman" w:cs="Times New Roman"/>
          <w:sz w:val="20"/>
          <w:szCs w:val="20"/>
        </w:rPr>
        <w:t>.</w:t>
      </w:r>
    </w:p>
    <w:p w14:paraId="2E9D1C3C" w14:textId="77777777" w:rsidR="008F78F0" w:rsidRPr="008F78F0" w:rsidRDefault="008F78F0" w:rsidP="008F78F0">
      <w:pPr>
        <w:pStyle w:val="ListParagraph"/>
        <w:rPr>
          <w:rFonts w:ascii="Times New Roman" w:hAnsi="Times New Roman" w:cs="Times New Roman"/>
          <w:sz w:val="20"/>
          <w:szCs w:val="20"/>
        </w:rPr>
      </w:pPr>
    </w:p>
    <w:p w14:paraId="5C50E417" w14:textId="77777777" w:rsidR="006627EA" w:rsidRPr="008F78F0" w:rsidRDefault="008F78F0" w:rsidP="006627EA">
      <w:pPr>
        <w:pStyle w:val="ListParagraph"/>
        <w:numPr>
          <w:ilvl w:val="0"/>
          <w:numId w:val="2"/>
        </w:numPr>
        <w:rPr>
          <w:rFonts w:ascii="Times New Roman" w:hAnsi="Times New Roman" w:cs="Times New Roman"/>
          <w:sz w:val="20"/>
          <w:szCs w:val="20"/>
        </w:rPr>
      </w:pPr>
      <w:r w:rsidRPr="008F78F0">
        <w:rPr>
          <w:rFonts w:ascii="Times New Roman" w:hAnsi="Times New Roman" w:cs="Times New Roman"/>
          <w:sz w:val="20"/>
          <w:szCs w:val="20"/>
        </w:rPr>
        <w:t>On</w:t>
      </w:r>
      <w:r w:rsidRPr="008F78F0">
        <w:rPr>
          <w:rFonts w:ascii="Times New Roman" w:hAnsi="Times New Roman" w:cs="Times New Roman"/>
          <w:sz w:val="20"/>
          <w:szCs w:val="20"/>
          <w:lang w:val="en-US"/>
        </w:rPr>
        <w:t xml:space="preserve"> Aug 8</w:t>
      </w:r>
      <w:r w:rsidRPr="008F78F0">
        <w:rPr>
          <w:rFonts w:ascii="Times New Roman" w:hAnsi="Times New Roman" w:cs="Times New Roman"/>
          <w:sz w:val="20"/>
          <w:szCs w:val="20"/>
          <w:vertAlign w:val="superscript"/>
          <w:lang w:val="en-US"/>
        </w:rPr>
        <w:t>th</w:t>
      </w:r>
      <w:r w:rsidRPr="008F78F0">
        <w:rPr>
          <w:rFonts w:ascii="Times New Roman" w:hAnsi="Times New Roman" w:cs="Times New Roman"/>
          <w:sz w:val="20"/>
          <w:szCs w:val="20"/>
          <w:lang w:val="en-US"/>
        </w:rPr>
        <w:t>, we will hold our third meeting. Ultimately, we should come to the final version then. The UML and designs will be refined, reflecting the final structure of the project. At this point, we will start to working on the documentations and demo.</w:t>
      </w:r>
    </w:p>
    <w:p w14:paraId="264B37D6" w14:textId="77777777" w:rsidR="008F78F0" w:rsidRPr="008F78F0" w:rsidRDefault="008F78F0" w:rsidP="008F78F0">
      <w:pPr>
        <w:pStyle w:val="ListParagraph"/>
        <w:rPr>
          <w:rFonts w:ascii="Times New Roman" w:hAnsi="Times New Roman" w:cs="Times New Roman"/>
          <w:sz w:val="20"/>
          <w:szCs w:val="20"/>
        </w:rPr>
      </w:pPr>
    </w:p>
    <w:p w14:paraId="2EA9D713" w14:textId="77777777" w:rsidR="00BE379F" w:rsidRPr="008F78F0" w:rsidRDefault="008F78F0" w:rsidP="008F78F0">
      <w:pPr>
        <w:pStyle w:val="ListParagraph"/>
        <w:numPr>
          <w:ilvl w:val="0"/>
          <w:numId w:val="2"/>
        </w:numPr>
        <w:rPr>
          <w:rFonts w:ascii="Times New Roman" w:hAnsi="Times New Roman" w:cs="Times New Roman"/>
          <w:sz w:val="20"/>
          <w:szCs w:val="20"/>
        </w:rPr>
      </w:pPr>
      <w:r w:rsidRPr="008F78F0">
        <w:rPr>
          <w:rFonts w:ascii="Times New Roman" w:hAnsi="Times New Roman" w:cs="Times New Roman"/>
          <w:sz w:val="20"/>
          <w:szCs w:val="20"/>
        </w:rPr>
        <w:t>Before Aug 12</w:t>
      </w:r>
      <w:r w:rsidRPr="008F78F0">
        <w:rPr>
          <w:rFonts w:ascii="Times New Roman" w:hAnsi="Times New Roman" w:cs="Times New Roman"/>
          <w:sz w:val="20"/>
          <w:szCs w:val="20"/>
          <w:vertAlign w:val="superscript"/>
        </w:rPr>
        <w:t>th</w:t>
      </w:r>
      <w:r w:rsidRPr="008F78F0">
        <w:rPr>
          <w:rFonts w:ascii="Times New Roman" w:hAnsi="Times New Roman" w:cs="Times New Roman"/>
          <w:sz w:val="20"/>
          <w:szCs w:val="20"/>
        </w:rPr>
        <w:t xml:space="preserve"> night, everything should be perfectly done, including project implementation, demo plan, final design document, final UML, possible extra features</w:t>
      </w:r>
    </w:p>
    <w:p w14:paraId="44ACAE92"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2FB1F97F"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59BD4A89"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4DE15BF6"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5991BF50"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47653CD3"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r>
        <w:rPr>
          <w:rFonts w:ascii="Times New Roman" w:hAnsi="Times New Roman" w:cs="Times New Roman"/>
          <w:b/>
          <w:color w:val="1F3864" w:themeColor="accent1" w:themeShade="80"/>
          <w:sz w:val="28"/>
          <w:lang w:val="en-US"/>
        </w:rPr>
        <w:lastRenderedPageBreak/>
        <w:t>Design Draft:</w:t>
      </w:r>
    </w:p>
    <w:p w14:paraId="11DB3F8D" w14:textId="77777777" w:rsidR="00BE379F" w:rsidRP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2321AFFC"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color w:val="2F5496" w:themeColor="accent1" w:themeShade="BF"/>
          <w:highlight w:val="lightGray"/>
        </w:rPr>
        <w:t>Vertex</w:t>
      </w:r>
      <w:r w:rsidRPr="00E47047">
        <w:rPr>
          <w:highlight w:val="lightGray"/>
        </w:rPr>
        <w:t xml:space="preserve">: </w:t>
      </w:r>
      <w:r w:rsidRPr="00E47047">
        <w:rPr>
          <w:rFonts w:ascii="Times New Roman" w:hAnsi="Times New Roman" w:cs="Times New Roman"/>
          <w:sz w:val="20"/>
          <w:szCs w:val="20"/>
          <w:highlight w:val="lightGray"/>
        </w:rPr>
        <w:t>where one can construct buildings</w:t>
      </w:r>
    </w:p>
    <w:p w14:paraId="5E690D05" w14:textId="77777777" w:rsidR="00AF13C0" w:rsidRPr="00E47047" w:rsidRDefault="00AF13C0" w:rsidP="008F78F0">
      <w:pPr>
        <w:rPr>
          <w:rFonts w:ascii="Times New Roman" w:hAnsi="Times New Roman" w:cs="Times New Roman"/>
          <w:sz w:val="20"/>
          <w:szCs w:val="20"/>
          <w:highlight w:val="lightGray"/>
        </w:rPr>
      </w:pPr>
    </w:p>
    <w:p w14:paraId="7F2554AD" w14:textId="77777777" w:rsidR="000C090C" w:rsidRPr="00E47047" w:rsidRDefault="008F78F0" w:rsidP="00AF13C0">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F</w:t>
      </w:r>
      <w:r w:rsidRPr="00E47047">
        <w:rPr>
          <w:rFonts w:ascii="Times New Roman" w:hAnsi="Times New Roman" w:cs="Times New Roman"/>
          <w:sz w:val="20"/>
          <w:szCs w:val="20"/>
          <w:highlight w:val="lightGray"/>
        </w:rPr>
        <w:t>ields:</w:t>
      </w:r>
      <w:r w:rsidRPr="00E47047">
        <w:rPr>
          <w:rFonts w:ascii="Times New Roman" w:hAnsi="Times New Roman" w:cs="Times New Roman"/>
          <w:sz w:val="20"/>
          <w:szCs w:val="20"/>
          <w:highlight w:val="lightGray"/>
        </w:rPr>
        <w:tab/>
      </w:r>
    </w:p>
    <w:p w14:paraId="562E6536" w14:textId="77777777" w:rsidR="008F78F0" w:rsidRPr="00E47047" w:rsidRDefault="000C090C"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w:t>
      </w:r>
      <w:r w:rsidR="008F78F0" w:rsidRPr="00E47047">
        <w:rPr>
          <w:rFonts w:ascii="Times New Roman" w:hAnsi="Times New Roman" w:cs="Times New Roman"/>
          <w:sz w:val="20"/>
          <w:szCs w:val="20"/>
          <w:highlight w:val="lightGray"/>
        </w:rPr>
        <w:t>ndex</w:t>
      </w:r>
      <w:r w:rsidRPr="00E47047">
        <w:rPr>
          <w:rFonts w:ascii="Times New Roman" w:hAnsi="Times New Roman" w:cs="Times New Roman"/>
          <w:sz w:val="20"/>
          <w:szCs w:val="20"/>
          <w:highlight w:val="lightGray"/>
        </w:rPr>
        <w:t>: a non-negative integer</w:t>
      </w:r>
      <w:r w:rsidR="008F78F0" w:rsidRPr="00E47047">
        <w:rPr>
          <w:rFonts w:ascii="Times New Roman" w:hAnsi="Times New Roman" w:cs="Times New Roman"/>
          <w:sz w:val="20"/>
          <w:szCs w:val="20"/>
          <w:highlight w:val="lightGray"/>
        </w:rPr>
        <w:t xml:space="preserve"> inde</w:t>
      </w:r>
      <w:r w:rsidR="00B10695" w:rsidRPr="00E47047">
        <w:rPr>
          <w:rFonts w:ascii="Times New Roman" w:hAnsi="Times New Roman" w:cs="Times New Roman"/>
          <w:sz w:val="20"/>
          <w:szCs w:val="20"/>
          <w:highlight w:val="lightGray"/>
          <w:lang w:val="en-US"/>
        </w:rPr>
        <w:t>x (0-53)</w:t>
      </w:r>
      <w:r w:rsidR="008F78F0" w:rsidRPr="00E47047">
        <w:rPr>
          <w:rFonts w:ascii="Times New Roman" w:hAnsi="Times New Roman" w:cs="Times New Roman"/>
          <w:sz w:val="20"/>
          <w:szCs w:val="20"/>
          <w:highlight w:val="lightGray"/>
        </w:rPr>
        <w:t xml:space="preserve"> showed in the board</w:t>
      </w:r>
    </w:p>
    <w:p w14:paraId="4CEDA5E7"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owner</w:t>
      </w:r>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the owner of the </w:t>
      </w:r>
      <w:r w:rsidR="000C090C" w:rsidRPr="00E47047">
        <w:rPr>
          <w:rFonts w:ascii="Times New Roman" w:hAnsi="Times New Roman" w:cs="Times New Roman"/>
          <w:sz w:val="20"/>
          <w:szCs w:val="20"/>
          <w:highlight w:val="lightGray"/>
        </w:rPr>
        <w:t>building (if applicable)</w:t>
      </w:r>
    </w:p>
    <w:p w14:paraId="54026E3A"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buildType</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the type of the building (</w:t>
      </w:r>
      <w:r w:rsidR="000C090C" w:rsidRPr="00E47047">
        <w:rPr>
          <w:rFonts w:ascii="Times New Roman" w:hAnsi="Times New Roman" w:cs="Times New Roman"/>
          <w:sz w:val="20"/>
          <w:szCs w:val="20"/>
          <w:highlight w:val="lightGray"/>
        </w:rPr>
        <w:t xml:space="preserve">one of </w:t>
      </w:r>
      <w:r w:rsidRPr="00E47047">
        <w:rPr>
          <w:rFonts w:ascii="Times New Roman" w:hAnsi="Times New Roman" w:cs="Times New Roman"/>
          <w:sz w:val="20"/>
          <w:szCs w:val="20"/>
          <w:highlight w:val="lightGray"/>
        </w:rPr>
        <w:t>basement, house, tower)</w:t>
      </w:r>
    </w:p>
    <w:p w14:paraId="7C4B82B4"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neighbourVertices</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vector of pointers pointing to </w:t>
      </w:r>
      <w:r w:rsidR="000C090C" w:rsidRPr="00E47047">
        <w:rPr>
          <w:rFonts w:ascii="Times New Roman" w:hAnsi="Times New Roman" w:cs="Times New Roman"/>
          <w:sz w:val="20"/>
          <w:szCs w:val="20"/>
          <w:highlight w:val="lightGray"/>
        </w:rPr>
        <w:t xml:space="preserve">the vertices </w:t>
      </w:r>
      <w:r w:rsidRPr="00E47047">
        <w:rPr>
          <w:rFonts w:ascii="Times New Roman" w:hAnsi="Times New Roman" w:cs="Times New Roman"/>
          <w:sz w:val="20"/>
          <w:szCs w:val="20"/>
          <w:highlight w:val="lightGray"/>
        </w:rPr>
        <w:t>neighbour</w:t>
      </w:r>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with distance of one edge</w:t>
      </w:r>
    </w:p>
    <w:p w14:paraId="77E23936" w14:textId="77777777" w:rsidR="00316A34" w:rsidRPr="00E47047" w:rsidRDefault="008F78F0" w:rsidP="00316A34">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eighboursEdges</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vector of pointers pointing to</w:t>
      </w:r>
      <w:r w:rsidR="000C090C" w:rsidRPr="00E47047">
        <w:rPr>
          <w:rFonts w:ascii="Times New Roman" w:hAnsi="Times New Roman" w:cs="Times New Roman"/>
          <w:sz w:val="20"/>
          <w:szCs w:val="20"/>
          <w:highlight w:val="lightGray"/>
        </w:rPr>
        <w:t xml:space="preserve"> the edges</w:t>
      </w:r>
      <w:r w:rsidRPr="00E47047">
        <w:rPr>
          <w:rFonts w:ascii="Times New Roman" w:hAnsi="Times New Roman" w:cs="Times New Roman"/>
          <w:sz w:val="20"/>
          <w:szCs w:val="20"/>
          <w:highlight w:val="lightGray"/>
        </w:rPr>
        <w:t xml:space="preserve"> neighbour</w:t>
      </w:r>
    </w:p>
    <w:p w14:paraId="3CB9B657" w14:textId="77777777" w:rsidR="00316A34" w:rsidRPr="00E47047" w:rsidRDefault="00316A34" w:rsidP="00316A34">
      <w:pPr>
        <w:rPr>
          <w:rFonts w:ascii="Times New Roman" w:hAnsi="Times New Roman" w:cs="Times New Roman"/>
          <w:sz w:val="20"/>
          <w:szCs w:val="20"/>
          <w:highlight w:val="lightGray"/>
        </w:rPr>
      </w:pPr>
    </w:p>
    <w:p w14:paraId="3B950CD6" w14:textId="77777777" w:rsidR="00316A34" w:rsidRPr="00E47047" w:rsidRDefault="00316A34" w:rsidP="00316A34">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Method</w:t>
      </w:r>
      <w:r w:rsidRPr="00E47047">
        <w:rPr>
          <w:rFonts w:ascii="Times New Roman" w:hAnsi="Times New Roman" w:cs="Times New Roman"/>
          <w:sz w:val="20"/>
          <w:szCs w:val="20"/>
          <w:highlight w:val="lightGray"/>
          <w:lang w:val="en-US"/>
        </w:rPr>
        <w:t>:</w:t>
      </w:r>
    </w:p>
    <w:p w14:paraId="601A306D" w14:textId="77777777" w:rsidR="00316A34" w:rsidRPr="00E47047" w:rsidRDefault="00316A34" w:rsidP="00316A34">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a</w:t>
      </w:r>
      <w:r w:rsidRPr="00E47047">
        <w:rPr>
          <w:rFonts w:ascii="Times New Roman" w:hAnsi="Times New Roman" w:cs="Times New Roman"/>
          <w:sz w:val="20"/>
          <w:szCs w:val="20"/>
          <w:highlight w:val="lightGray"/>
        </w:rPr>
        <w:t>ttachVertex</w:t>
      </w:r>
      <w:proofErr w:type="spellEnd"/>
      <w:r w:rsidRPr="00E47047">
        <w:rPr>
          <w:rFonts w:ascii="Times New Roman" w:hAnsi="Times New Roman" w:cs="Times New Roman"/>
          <w:sz w:val="20"/>
          <w:szCs w:val="20"/>
          <w:highlight w:val="lightGray"/>
        </w:rPr>
        <w:t xml:space="preserve">: attach Vertex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67C0B8C3" w14:textId="77777777" w:rsidR="00316A34" w:rsidRPr="00E47047" w:rsidRDefault="00316A34" w:rsidP="00316A34">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attachEdge</w:t>
      </w:r>
      <w:proofErr w:type="spellEnd"/>
      <w:r w:rsidRPr="00E47047">
        <w:rPr>
          <w:rFonts w:ascii="Times New Roman" w:hAnsi="Times New Roman" w:cs="Times New Roman"/>
          <w:sz w:val="20"/>
          <w:szCs w:val="20"/>
          <w:highlight w:val="lightGray"/>
        </w:rPr>
        <w:t xml:space="preserve">: attach Edge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677CF1A5" w14:textId="77777777" w:rsidR="00316A34" w:rsidRPr="00E47047" w:rsidRDefault="00316A34" w:rsidP="00316A34">
      <w:pPr>
        <w:pStyle w:val="ListParagraph"/>
        <w:numPr>
          <w:ilvl w:val="0"/>
          <w:numId w:val="4"/>
        </w:numPr>
        <w:ind w:left="1080"/>
        <w:rPr>
          <w:rFonts w:ascii="Times New Roman" w:hAnsi="Times New Roman" w:cs="Times New Roman"/>
          <w:sz w:val="20"/>
          <w:szCs w:val="20"/>
          <w:highlight w:val="lightGray"/>
          <w:lang w:val="en-US"/>
        </w:rPr>
      </w:pPr>
      <w:proofErr w:type="spellStart"/>
      <w:r w:rsidRPr="00E47047">
        <w:rPr>
          <w:rFonts w:ascii="Times New Roman" w:hAnsi="Times New Roman" w:cs="Times New Roman" w:hint="eastAsia"/>
          <w:sz w:val="20"/>
          <w:szCs w:val="20"/>
          <w:highlight w:val="lightGray"/>
        </w:rPr>
        <w:t>w</w:t>
      </w:r>
      <w:r w:rsidRPr="00E47047">
        <w:rPr>
          <w:rFonts w:ascii="Times New Roman" w:hAnsi="Times New Roman" w:cs="Times New Roman"/>
          <w:sz w:val="20"/>
          <w:szCs w:val="20"/>
          <w:highlight w:val="lightGray"/>
        </w:rPr>
        <w:t>asNotified</w:t>
      </w:r>
      <w:proofErr w:type="spellEnd"/>
      <w:r w:rsidRPr="00E47047">
        <w:rPr>
          <w:rFonts w:ascii="Times New Roman" w:hAnsi="Times New Roman" w:cs="Times New Roman"/>
          <w:sz w:val="20"/>
          <w:szCs w:val="20"/>
          <w:highlight w:val="lightGray"/>
        </w:rPr>
        <w:t>: notified by Tile when dice value is equivalent to the value of Tile, override virtual method</w:t>
      </w:r>
    </w:p>
    <w:p w14:paraId="3F4F3ADB" w14:textId="77777777" w:rsidR="00AF13C0" w:rsidRPr="00E47047" w:rsidRDefault="00AF13C0" w:rsidP="008F78F0">
      <w:pPr>
        <w:rPr>
          <w:rFonts w:ascii="Times New Roman" w:hAnsi="Times New Roman" w:cs="Times New Roman"/>
          <w:sz w:val="20"/>
          <w:szCs w:val="20"/>
          <w:highlight w:val="lightGray"/>
        </w:rPr>
      </w:pPr>
    </w:p>
    <w:p w14:paraId="5D91BD52" w14:textId="77777777" w:rsidR="00DD3072" w:rsidRPr="00E47047" w:rsidRDefault="00DD3072" w:rsidP="008F78F0">
      <w:pPr>
        <w:rPr>
          <w:rFonts w:ascii="Times New Roman" w:hAnsi="Times New Roman" w:cs="Times New Roman"/>
          <w:sz w:val="20"/>
          <w:szCs w:val="20"/>
          <w:highlight w:val="lightGray"/>
        </w:rPr>
      </w:pPr>
    </w:p>
    <w:p w14:paraId="3B18E3DB"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E</w:t>
      </w:r>
      <w:r w:rsidRPr="00E47047">
        <w:rPr>
          <w:rFonts w:ascii="Times New Roman" w:hAnsi="Times New Roman" w:cs="Times New Roman"/>
          <w:color w:val="2F5496" w:themeColor="accent1" w:themeShade="BF"/>
          <w:highlight w:val="lightGray"/>
        </w:rPr>
        <w:t>dge</w:t>
      </w:r>
      <w:r w:rsidRPr="00E47047">
        <w:rPr>
          <w:rFonts w:ascii="Times New Roman" w:hAnsi="Times New Roman" w:cs="Times New Roman"/>
          <w:sz w:val="20"/>
          <w:szCs w:val="20"/>
          <w:highlight w:val="lightGray"/>
        </w:rPr>
        <w:t xml:space="preserve">: where </w:t>
      </w:r>
      <w:r w:rsidR="000C090C" w:rsidRPr="00E47047">
        <w:rPr>
          <w:rFonts w:ascii="Times New Roman" w:hAnsi="Times New Roman" w:cs="Times New Roman"/>
          <w:sz w:val="20"/>
          <w:szCs w:val="20"/>
          <w:highlight w:val="lightGray"/>
        </w:rPr>
        <w:t xml:space="preserve">one </w:t>
      </w:r>
      <w:r w:rsidRPr="00E47047">
        <w:rPr>
          <w:rFonts w:ascii="Times New Roman" w:hAnsi="Times New Roman" w:cs="Times New Roman"/>
          <w:sz w:val="20"/>
          <w:szCs w:val="20"/>
          <w:highlight w:val="lightGray"/>
        </w:rPr>
        <w:t>can construct road</w:t>
      </w:r>
      <w:r w:rsidR="000C090C" w:rsidRPr="00E47047">
        <w:rPr>
          <w:rFonts w:ascii="Times New Roman" w:hAnsi="Times New Roman" w:cs="Times New Roman"/>
          <w:sz w:val="20"/>
          <w:szCs w:val="20"/>
          <w:highlight w:val="lightGray"/>
        </w:rPr>
        <w:t>s</w:t>
      </w:r>
    </w:p>
    <w:p w14:paraId="44EA2612" w14:textId="77777777" w:rsidR="00AF13C0" w:rsidRPr="00E47047" w:rsidRDefault="00AF13C0" w:rsidP="008F78F0">
      <w:pPr>
        <w:rPr>
          <w:rFonts w:ascii="Times New Roman" w:hAnsi="Times New Roman" w:cs="Times New Roman"/>
          <w:sz w:val="20"/>
          <w:szCs w:val="20"/>
          <w:highlight w:val="lightGray"/>
        </w:rPr>
      </w:pPr>
    </w:p>
    <w:p w14:paraId="65C34E63"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 xml:space="preserve">Fields: </w:t>
      </w:r>
    </w:p>
    <w:p w14:paraId="10A3219B" w14:textId="77777777" w:rsidR="000C090C" w:rsidRPr="00E47047" w:rsidRDefault="008F78F0"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index</w:t>
      </w:r>
      <w:r w:rsidR="000C090C" w:rsidRPr="00E47047">
        <w:rPr>
          <w:rFonts w:ascii="Times New Roman" w:hAnsi="Times New Roman" w:cs="Times New Roman"/>
          <w:sz w:val="20"/>
          <w:szCs w:val="20"/>
          <w:highlight w:val="lightGray"/>
        </w:rPr>
        <w:t>: a non-negative integer index</w:t>
      </w:r>
      <w:r w:rsidR="00B10695" w:rsidRPr="00E47047">
        <w:rPr>
          <w:rFonts w:ascii="Times New Roman" w:hAnsi="Times New Roman" w:cs="Times New Roman"/>
          <w:sz w:val="20"/>
          <w:szCs w:val="20"/>
          <w:highlight w:val="lightGray"/>
        </w:rPr>
        <w:t xml:space="preserve"> (0-71)</w:t>
      </w:r>
      <w:r w:rsidR="000C090C" w:rsidRPr="00E47047">
        <w:rPr>
          <w:rFonts w:ascii="Times New Roman" w:hAnsi="Times New Roman" w:cs="Times New Roman"/>
          <w:sz w:val="20"/>
          <w:szCs w:val="20"/>
          <w:highlight w:val="lightGray"/>
        </w:rPr>
        <w:t xml:space="preserve"> showed in the board </w:t>
      </w:r>
    </w:p>
    <w:p w14:paraId="5D4CF187" w14:textId="77777777" w:rsidR="008F78F0" w:rsidRPr="00E47047" w:rsidRDefault="000C090C"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owner: the owner of the road (if applicable)</w:t>
      </w:r>
    </w:p>
    <w:p w14:paraId="6BDAA70D"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neighbourVertices</w:t>
      </w:r>
      <w:proofErr w:type="spellEnd"/>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vector of pointers pointing to</w:t>
      </w:r>
      <w:r w:rsidR="000C090C" w:rsidRPr="00E47047">
        <w:rPr>
          <w:rFonts w:ascii="Times New Roman" w:hAnsi="Times New Roman" w:cs="Times New Roman"/>
          <w:sz w:val="20"/>
          <w:szCs w:val="20"/>
          <w:highlight w:val="lightGray"/>
        </w:rPr>
        <w:t xml:space="preserve"> vertices</w:t>
      </w:r>
      <w:r w:rsidRPr="00E47047">
        <w:rPr>
          <w:rFonts w:ascii="Times New Roman" w:hAnsi="Times New Roman" w:cs="Times New Roman"/>
          <w:sz w:val="20"/>
          <w:szCs w:val="20"/>
          <w:highlight w:val="lightGray"/>
        </w:rPr>
        <w:t xml:space="preserve"> neighbour</w:t>
      </w:r>
      <w:r w:rsidR="000C090C" w:rsidRPr="00E47047">
        <w:rPr>
          <w:rFonts w:ascii="Times New Roman" w:hAnsi="Times New Roman" w:cs="Times New Roman"/>
          <w:sz w:val="20"/>
          <w:szCs w:val="20"/>
          <w:highlight w:val="lightGray"/>
        </w:rPr>
        <w:t xml:space="preserve">s </w:t>
      </w:r>
      <w:r w:rsidRPr="00E47047">
        <w:rPr>
          <w:rFonts w:ascii="Times New Roman" w:hAnsi="Times New Roman" w:cs="Times New Roman"/>
          <w:sz w:val="20"/>
          <w:szCs w:val="20"/>
          <w:highlight w:val="lightGray"/>
        </w:rPr>
        <w:t xml:space="preserve">at </w:t>
      </w:r>
      <w:r w:rsidR="000C090C" w:rsidRPr="00E47047">
        <w:rPr>
          <w:rFonts w:ascii="Times New Roman" w:hAnsi="Times New Roman" w:cs="Times New Roman"/>
          <w:sz w:val="20"/>
          <w:szCs w:val="20"/>
          <w:highlight w:val="lightGray"/>
        </w:rPr>
        <w:t xml:space="preserve">the </w:t>
      </w:r>
      <w:r w:rsidRPr="00E47047">
        <w:rPr>
          <w:rFonts w:ascii="Times New Roman" w:hAnsi="Times New Roman" w:cs="Times New Roman"/>
          <w:sz w:val="20"/>
          <w:szCs w:val="20"/>
          <w:highlight w:val="lightGray"/>
        </w:rPr>
        <w:t>endpoint</w:t>
      </w:r>
    </w:p>
    <w:p w14:paraId="3E4783DA"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eighbourEdges</w:t>
      </w:r>
      <w:proofErr w:type="spellEnd"/>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 xml:space="preserve">vector of pointers pointing to </w:t>
      </w:r>
      <w:r w:rsidR="000C090C" w:rsidRPr="00E47047">
        <w:rPr>
          <w:rFonts w:ascii="Times New Roman" w:hAnsi="Times New Roman" w:cs="Times New Roman"/>
          <w:sz w:val="20"/>
          <w:szCs w:val="20"/>
          <w:highlight w:val="lightGray"/>
        </w:rPr>
        <w:t xml:space="preserve">edges </w:t>
      </w:r>
      <w:r w:rsidRPr="00E47047">
        <w:rPr>
          <w:rFonts w:ascii="Times New Roman" w:hAnsi="Times New Roman" w:cs="Times New Roman"/>
          <w:sz w:val="20"/>
          <w:szCs w:val="20"/>
          <w:highlight w:val="lightGray"/>
        </w:rPr>
        <w:t>neighbour</w:t>
      </w:r>
      <w:r w:rsidR="000C090C"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 xml:space="preserve"> </w:t>
      </w:r>
      <w:r w:rsidR="000C090C" w:rsidRPr="00E47047">
        <w:rPr>
          <w:rFonts w:ascii="Times New Roman" w:hAnsi="Times New Roman" w:cs="Times New Roman"/>
          <w:sz w:val="20"/>
          <w:szCs w:val="20"/>
          <w:highlight w:val="lightGray"/>
        </w:rPr>
        <w:t>who</w:t>
      </w:r>
      <w:r w:rsidRPr="00E47047">
        <w:rPr>
          <w:rFonts w:ascii="Times New Roman" w:hAnsi="Times New Roman" w:cs="Times New Roman"/>
          <w:sz w:val="20"/>
          <w:szCs w:val="20"/>
          <w:highlight w:val="lightGray"/>
        </w:rPr>
        <w:t xml:space="preserve"> shared </w:t>
      </w:r>
      <w:r w:rsidR="000C090C" w:rsidRPr="00E47047">
        <w:rPr>
          <w:rFonts w:ascii="Times New Roman" w:hAnsi="Times New Roman" w:cs="Times New Roman"/>
          <w:sz w:val="20"/>
          <w:szCs w:val="20"/>
          <w:highlight w:val="lightGray"/>
        </w:rPr>
        <w:t xml:space="preserve">the </w:t>
      </w:r>
      <w:r w:rsidRPr="00E47047">
        <w:rPr>
          <w:rFonts w:ascii="Times New Roman" w:hAnsi="Times New Roman" w:cs="Times New Roman"/>
          <w:sz w:val="20"/>
          <w:szCs w:val="20"/>
          <w:highlight w:val="lightGray"/>
        </w:rPr>
        <w:t>ver</w:t>
      </w:r>
      <w:r w:rsidR="000C090C" w:rsidRPr="00E47047">
        <w:rPr>
          <w:rFonts w:ascii="Times New Roman" w:hAnsi="Times New Roman" w:cs="Times New Roman"/>
          <w:sz w:val="20"/>
          <w:szCs w:val="20"/>
          <w:highlight w:val="lightGray"/>
        </w:rPr>
        <w:t>tex</w:t>
      </w:r>
    </w:p>
    <w:p w14:paraId="589A0BD9" w14:textId="77777777" w:rsidR="00316A34" w:rsidRPr="00E47047" w:rsidRDefault="00316A34" w:rsidP="00316A34">
      <w:pPr>
        <w:rPr>
          <w:rFonts w:ascii="Times New Roman" w:hAnsi="Times New Roman" w:cs="Times New Roman"/>
          <w:sz w:val="20"/>
          <w:szCs w:val="20"/>
          <w:highlight w:val="lightGray"/>
        </w:rPr>
      </w:pPr>
    </w:p>
    <w:p w14:paraId="28C572E1" w14:textId="77777777" w:rsidR="00316A34" w:rsidRPr="00E47047" w:rsidRDefault="00316A34" w:rsidP="00316A34">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p>
    <w:p w14:paraId="39D4DC8F" w14:textId="77777777" w:rsidR="00316A34" w:rsidRPr="00E47047" w:rsidRDefault="00316A34" w:rsidP="00316A34">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a</w:t>
      </w:r>
      <w:r w:rsidRPr="00E47047">
        <w:rPr>
          <w:rFonts w:ascii="Times New Roman" w:hAnsi="Times New Roman" w:cs="Times New Roman"/>
          <w:sz w:val="20"/>
          <w:szCs w:val="20"/>
          <w:highlight w:val="lightGray"/>
        </w:rPr>
        <w:t>ttachVertex</w:t>
      </w:r>
      <w:proofErr w:type="spellEnd"/>
      <w:r w:rsidRPr="00E47047">
        <w:rPr>
          <w:rFonts w:ascii="Times New Roman" w:hAnsi="Times New Roman" w:cs="Times New Roman"/>
          <w:sz w:val="20"/>
          <w:szCs w:val="20"/>
          <w:highlight w:val="lightGray"/>
        </w:rPr>
        <w:t xml:space="preserve">: attach Vertex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361E23FB" w14:textId="77777777" w:rsidR="00316A34" w:rsidRPr="00E47047" w:rsidRDefault="00316A34" w:rsidP="00316A34">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attachEdge</w:t>
      </w:r>
      <w:proofErr w:type="spellEnd"/>
      <w:r w:rsidRPr="00E47047">
        <w:rPr>
          <w:rFonts w:ascii="Times New Roman" w:hAnsi="Times New Roman" w:cs="Times New Roman"/>
          <w:sz w:val="20"/>
          <w:szCs w:val="20"/>
          <w:highlight w:val="lightGray"/>
        </w:rPr>
        <w:t xml:space="preserve">: attach Edge pointer to field &lt; </w:t>
      </w:r>
      <w:proofErr w:type="spellStart"/>
      <w:r w:rsidRPr="00E47047">
        <w:rPr>
          <w:rFonts w:ascii="Times New Roman" w:hAnsi="Times New Roman" w:cs="Times New Roman"/>
          <w:sz w:val="20"/>
          <w:szCs w:val="20"/>
          <w:highlight w:val="lightGray"/>
        </w:rPr>
        <w:t>neighbour</w:t>
      </w:r>
      <w:r w:rsidR="004C175A" w:rsidRPr="00E47047">
        <w:rPr>
          <w:rFonts w:ascii="Times New Roman" w:hAnsi="Times New Roman" w:cs="Times New Roman"/>
          <w:sz w:val="20"/>
          <w:szCs w:val="20"/>
          <w:highlight w:val="lightGray"/>
        </w:rPr>
        <w:t>Edges</w:t>
      </w:r>
      <w:proofErr w:type="spellEnd"/>
      <w:r w:rsidRPr="00E47047">
        <w:rPr>
          <w:rFonts w:ascii="Times New Roman" w:hAnsi="Times New Roman" w:cs="Times New Roman"/>
          <w:sz w:val="20"/>
          <w:szCs w:val="20"/>
          <w:highlight w:val="lightGray"/>
        </w:rPr>
        <w:t xml:space="preserve"> &gt;</w:t>
      </w:r>
    </w:p>
    <w:p w14:paraId="3D571958" w14:textId="77777777" w:rsidR="00AF13C0" w:rsidRPr="00E47047" w:rsidRDefault="00AF13C0" w:rsidP="00DD3072">
      <w:pPr>
        <w:rPr>
          <w:rFonts w:ascii="Times New Roman" w:hAnsi="Times New Roman" w:cs="Times New Roman"/>
          <w:sz w:val="20"/>
          <w:szCs w:val="20"/>
          <w:highlight w:val="lightGray"/>
        </w:rPr>
      </w:pPr>
    </w:p>
    <w:p w14:paraId="5174118B" w14:textId="77777777" w:rsidR="00DD3072" w:rsidRPr="00E47047" w:rsidRDefault="00DD3072" w:rsidP="00DD3072">
      <w:pPr>
        <w:rPr>
          <w:rFonts w:ascii="Times New Roman" w:hAnsi="Times New Roman" w:cs="Times New Roman"/>
          <w:sz w:val="20"/>
          <w:szCs w:val="20"/>
          <w:highlight w:val="lightGray"/>
        </w:rPr>
      </w:pPr>
    </w:p>
    <w:p w14:paraId="6CD1F3C2"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S</w:t>
      </w:r>
      <w:r w:rsidRPr="00E47047">
        <w:rPr>
          <w:rFonts w:ascii="Times New Roman" w:hAnsi="Times New Roman" w:cs="Times New Roman"/>
          <w:color w:val="2F5496" w:themeColor="accent1" w:themeShade="BF"/>
          <w:highlight w:val="lightGray"/>
        </w:rPr>
        <w:t>ubject</w:t>
      </w:r>
      <w:r w:rsidRPr="00E47047">
        <w:rPr>
          <w:rFonts w:ascii="Times New Roman" w:hAnsi="Times New Roman" w:cs="Times New Roman"/>
          <w:sz w:val="20"/>
          <w:szCs w:val="20"/>
          <w:highlight w:val="lightGray"/>
        </w:rPr>
        <w:t>: abstract class notify Observer class</w:t>
      </w:r>
    </w:p>
    <w:p w14:paraId="4D8159C1" w14:textId="77777777" w:rsidR="00AF13C0" w:rsidRPr="00E47047" w:rsidRDefault="00AF13C0" w:rsidP="008F78F0">
      <w:pPr>
        <w:rPr>
          <w:rFonts w:ascii="Times New Roman" w:hAnsi="Times New Roman" w:cs="Times New Roman"/>
          <w:sz w:val="20"/>
          <w:szCs w:val="20"/>
          <w:highlight w:val="lightGray"/>
        </w:rPr>
      </w:pPr>
    </w:p>
    <w:p w14:paraId="765D19C0"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Fields:</w:t>
      </w:r>
    </w:p>
    <w:p w14:paraId="6CB1D661"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observers: vector of pointers of Observer class</w:t>
      </w:r>
    </w:p>
    <w:p w14:paraId="7D7A3C59" w14:textId="77777777" w:rsidR="009A1DF4" w:rsidRPr="00E47047" w:rsidRDefault="009A1DF4" w:rsidP="009A1DF4">
      <w:pPr>
        <w:pStyle w:val="ListParagraph"/>
        <w:ind w:left="1080"/>
        <w:rPr>
          <w:rFonts w:ascii="Times New Roman" w:hAnsi="Times New Roman" w:cs="Times New Roman"/>
          <w:sz w:val="20"/>
          <w:szCs w:val="20"/>
          <w:highlight w:val="lightGray"/>
        </w:rPr>
      </w:pPr>
    </w:p>
    <w:p w14:paraId="556A1EF0"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6331B9B9"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attach: attach pointer parameter to the field of observers</w:t>
      </w:r>
    </w:p>
    <w:p w14:paraId="05AED490" w14:textId="77777777" w:rsidR="00DD3072" w:rsidRPr="00E47047" w:rsidRDefault="00DD3072"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notify</w:t>
      </w:r>
      <w:r w:rsidRPr="00E47047">
        <w:rPr>
          <w:rFonts w:ascii="Times New Roman" w:hAnsi="Times New Roman" w:cs="Times New Roman"/>
          <w:sz w:val="20"/>
          <w:szCs w:val="20"/>
          <w:highlight w:val="lightGray"/>
        </w:rPr>
        <w:t>Observers</w:t>
      </w:r>
      <w:proofErr w:type="spellEnd"/>
      <w:r w:rsidRPr="00E47047">
        <w:rPr>
          <w:rFonts w:ascii="Times New Roman" w:hAnsi="Times New Roman" w:cs="Times New Roman"/>
          <w:sz w:val="20"/>
          <w:szCs w:val="20"/>
          <w:highlight w:val="lightGray"/>
          <w:lang w:val="en-US"/>
        </w:rPr>
        <w:t>: notify observers, a pure virtual method</w:t>
      </w:r>
    </w:p>
    <w:p w14:paraId="1F1D5070" w14:textId="77777777" w:rsidR="008F78F0" w:rsidRPr="00E47047" w:rsidRDefault="008F78F0" w:rsidP="008F78F0">
      <w:pPr>
        <w:rPr>
          <w:rFonts w:ascii="Times New Roman" w:hAnsi="Times New Roman" w:cs="Times New Roman"/>
          <w:sz w:val="20"/>
          <w:szCs w:val="20"/>
          <w:highlight w:val="lightGray"/>
        </w:rPr>
      </w:pPr>
    </w:p>
    <w:p w14:paraId="42A38E09" w14:textId="77777777" w:rsidR="00AF13C0" w:rsidRPr="00E47047" w:rsidRDefault="00AF13C0" w:rsidP="008F78F0">
      <w:pPr>
        <w:rPr>
          <w:rFonts w:ascii="Times New Roman" w:hAnsi="Times New Roman" w:cs="Times New Roman"/>
          <w:sz w:val="20"/>
          <w:szCs w:val="20"/>
          <w:highlight w:val="lightGray"/>
        </w:rPr>
      </w:pPr>
    </w:p>
    <w:p w14:paraId="178CD5B3"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O</w:t>
      </w:r>
      <w:r w:rsidRPr="00E47047">
        <w:rPr>
          <w:rFonts w:ascii="Times New Roman" w:hAnsi="Times New Roman" w:cs="Times New Roman"/>
          <w:color w:val="2F5496" w:themeColor="accent1" w:themeShade="BF"/>
          <w:highlight w:val="lightGray"/>
        </w:rPr>
        <w:t>bserver</w:t>
      </w:r>
      <w:r w:rsidRPr="00E47047">
        <w:rPr>
          <w:rFonts w:ascii="Times New Roman" w:hAnsi="Times New Roman" w:cs="Times New Roman"/>
          <w:sz w:val="20"/>
          <w:szCs w:val="20"/>
          <w:highlight w:val="lightGray"/>
        </w:rPr>
        <w:t>: abstract class be notified by Subject</w:t>
      </w:r>
    </w:p>
    <w:p w14:paraId="10EEF31F" w14:textId="77777777" w:rsidR="00AF13C0" w:rsidRPr="00E47047" w:rsidRDefault="00AF13C0" w:rsidP="008F78F0">
      <w:pPr>
        <w:rPr>
          <w:rFonts w:ascii="Times New Roman" w:hAnsi="Times New Roman" w:cs="Times New Roman"/>
          <w:sz w:val="20"/>
          <w:szCs w:val="20"/>
          <w:highlight w:val="lightGray"/>
        </w:rPr>
      </w:pPr>
    </w:p>
    <w:p w14:paraId="39F19D7E"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0533AB37"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wasNotified</w:t>
      </w:r>
      <w:proofErr w:type="spellEnd"/>
      <w:r w:rsidRPr="00E47047">
        <w:rPr>
          <w:rFonts w:ascii="Times New Roman" w:hAnsi="Times New Roman" w:cs="Times New Roman"/>
          <w:sz w:val="20"/>
          <w:szCs w:val="20"/>
          <w:highlight w:val="lightGray"/>
        </w:rPr>
        <w:t>: be notified by the class Subject</w:t>
      </w:r>
      <w:r w:rsidR="00DD3072" w:rsidRPr="00E47047">
        <w:rPr>
          <w:rFonts w:ascii="Times New Roman" w:hAnsi="Times New Roman" w:cs="Times New Roman"/>
          <w:sz w:val="20"/>
          <w:szCs w:val="20"/>
          <w:highlight w:val="lightGray"/>
        </w:rPr>
        <w:t>, a pure virtual method</w:t>
      </w:r>
    </w:p>
    <w:p w14:paraId="2A3C188D" w14:textId="77777777" w:rsidR="008F78F0" w:rsidRPr="00E47047" w:rsidRDefault="008F78F0" w:rsidP="008F78F0">
      <w:pPr>
        <w:rPr>
          <w:rFonts w:ascii="Times New Roman" w:hAnsi="Times New Roman" w:cs="Times New Roman"/>
          <w:sz w:val="20"/>
          <w:szCs w:val="20"/>
          <w:highlight w:val="lightGray"/>
        </w:rPr>
      </w:pPr>
    </w:p>
    <w:p w14:paraId="5E869C35" w14:textId="77777777" w:rsidR="00AF13C0" w:rsidRPr="00E47047" w:rsidRDefault="00AF13C0" w:rsidP="008F78F0">
      <w:pPr>
        <w:rPr>
          <w:rFonts w:ascii="Times New Roman" w:hAnsi="Times New Roman" w:cs="Times New Roman"/>
          <w:sz w:val="20"/>
          <w:szCs w:val="20"/>
          <w:highlight w:val="lightGray"/>
        </w:rPr>
      </w:pPr>
    </w:p>
    <w:p w14:paraId="6D2385ED"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T</w:t>
      </w:r>
      <w:r w:rsidRPr="00E47047">
        <w:rPr>
          <w:rFonts w:ascii="Times New Roman" w:hAnsi="Times New Roman" w:cs="Times New Roman"/>
          <w:color w:val="2F5496" w:themeColor="accent1" w:themeShade="BF"/>
          <w:highlight w:val="lightGray"/>
        </w:rPr>
        <w:t>ile</w:t>
      </w:r>
      <w:r w:rsidRPr="00E47047">
        <w:rPr>
          <w:rFonts w:ascii="Times New Roman" w:hAnsi="Times New Roman" w:cs="Times New Roman"/>
          <w:sz w:val="20"/>
          <w:szCs w:val="20"/>
          <w:highlight w:val="lightGray"/>
        </w:rPr>
        <w:t>:</w:t>
      </w:r>
      <w:r w:rsidR="00AF13C0" w:rsidRPr="00E47047">
        <w:rPr>
          <w:rFonts w:ascii="Times New Roman" w:hAnsi="Times New Roman" w:cs="Times New Roman"/>
          <w:sz w:val="20"/>
          <w:szCs w:val="20"/>
          <w:highlight w:val="lightGray"/>
        </w:rPr>
        <w:t xml:space="preserve"> </w:t>
      </w:r>
      <w:r w:rsidR="00EC5328" w:rsidRPr="00E47047">
        <w:rPr>
          <w:rFonts w:ascii="Times New Roman" w:hAnsi="Times New Roman" w:cs="Times New Roman"/>
          <w:sz w:val="20"/>
          <w:szCs w:val="20"/>
          <w:highlight w:val="lightGray"/>
        </w:rPr>
        <w:t>a component of the board, containing specific resources, values, and 6 vertices</w:t>
      </w:r>
    </w:p>
    <w:p w14:paraId="06D5CBCA" w14:textId="77777777" w:rsidR="00EC5328" w:rsidRPr="00E47047" w:rsidRDefault="00EC5328" w:rsidP="008F78F0">
      <w:pPr>
        <w:rPr>
          <w:rFonts w:ascii="Times New Roman" w:hAnsi="Times New Roman" w:cs="Times New Roman"/>
          <w:sz w:val="20"/>
          <w:szCs w:val="20"/>
          <w:highlight w:val="lightGray"/>
        </w:rPr>
      </w:pPr>
    </w:p>
    <w:p w14:paraId="52F7AD11"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02B75739" w14:textId="77777777" w:rsidR="008F78F0" w:rsidRPr="00E47047" w:rsidRDefault="00F576AE"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w:t>
      </w:r>
      <w:r w:rsidR="008F78F0" w:rsidRPr="00E47047">
        <w:rPr>
          <w:rFonts w:ascii="Times New Roman" w:hAnsi="Times New Roman" w:cs="Times New Roman"/>
          <w:sz w:val="20"/>
          <w:szCs w:val="20"/>
          <w:highlight w:val="lightGray"/>
        </w:rPr>
        <w:t>ndex: the index showed in the board</w:t>
      </w:r>
      <w:r w:rsidR="00B10695" w:rsidRPr="00E47047">
        <w:rPr>
          <w:rFonts w:ascii="Times New Roman" w:hAnsi="Times New Roman" w:cs="Times New Roman"/>
          <w:sz w:val="20"/>
          <w:szCs w:val="20"/>
          <w:highlight w:val="lightGray"/>
        </w:rPr>
        <w:t>, between 0-18</w:t>
      </w:r>
    </w:p>
    <w:p w14:paraId="4E99C45A" w14:textId="77777777" w:rsidR="008F78F0" w:rsidRPr="00E47047" w:rsidRDefault="00F576AE"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r</w:t>
      </w:r>
      <w:r w:rsidR="008F78F0" w:rsidRPr="00E47047">
        <w:rPr>
          <w:rFonts w:ascii="Times New Roman" w:hAnsi="Times New Roman" w:cs="Times New Roman"/>
          <w:sz w:val="20"/>
          <w:szCs w:val="20"/>
          <w:highlight w:val="lightGray"/>
        </w:rPr>
        <w:t>esource: type of resource stored in tile (</w:t>
      </w:r>
      <w:r w:rsidR="000C090C" w:rsidRPr="00E47047">
        <w:rPr>
          <w:rFonts w:ascii="Times New Roman" w:hAnsi="Times New Roman" w:cs="Times New Roman"/>
          <w:sz w:val="20"/>
          <w:szCs w:val="20"/>
          <w:highlight w:val="lightGray"/>
        </w:rPr>
        <w:t xml:space="preserve">one of </w:t>
      </w:r>
      <w:proofErr w:type="spellStart"/>
      <w:r w:rsidR="000C090C" w:rsidRPr="00E47047">
        <w:rPr>
          <w:rFonts w:ascii="Times New Roman" w:hAnsi="Times New Roman" w:cs="Times New Roman"/>
          <w:sz w:val="20"/>
          <w:szCs w:val="20"/>
          <w:highlight w:val="lightGray"/>
        </w:rPr>
        <w:t>Wi</w:t>
      </w:r>
      <w:r w:rsidR="008D7603" w:rsidRPr="00E47047">
        <w:rPr>
          <w:rFonts w:ascii="Times New Roman" w:hAnsi="Times New Roman" w:cs="Times New Roman" w:hint="eastAsia"/>
          <w:sz w:val="20"/>
          <w:szCs w:val="20"/>
          <w:highlight w:val="lightGray"/>
        </w:rPr>
        <w:t>F</w:t>
      </w:r>
      <w:r w:rsidR="000C090C" w:rsidRPr="00E47047">
        <w:rPr>
          <w:rFonts w:ascii="Times New Roman" w:hAnsi="Times New Roman" w:cs="Times New Roman"/>
          <w:sz w:val="20"/>
          <w:szCs w:val="20"/>
          <w:highlight w:val="lightGray"/>
        </w:rPr>
        <w:t>i</w:t>
      </w:r>
      <w:proofErr w:type="spellEnd"/>
      <w:r w:rsidR="000C090C" w:rsidRPr="00E47047">
        <w:rPr>
          <w:rFonts w:ascii="Times New Roman" w:hAnsi="Times New Roman" w:cs="Times New Roman"/>
          <w:sz w:val="20"/>
          <w:szCs w:val="20"/>
          <w:highlight w:val="lightGray"/>
        </w:rPr>
        <w:t>, Brick, Heat, Glass, Energy, Park)</w:t>
      </w:r>
    </w:p>
    <w:p w14:paraId="7C0E95B3" w14:textId="77777777" w:rsidR="008F78F0" w:rsidRPr="00E47047" w:rsidRDefault="00F576AE"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v</w:t>
      </w:r>
      <w:r w:rsidR="008F78F0" w:rsidRPr="00E47047">
        <w:rPr>
          <w:rFonts w:ascii="Times New Roman" w:hAnsi="Times New Roman" w:cs="Times New Roman"/>
          <w:sz w:val="20"/>
          <w:szCs w:val="20"/>
          <w:highlight w:val="lightGray"/>
        </w:rPr>
        <w:t>alue: value which will be match</w:t>
      </w:r>
      <w:r w:rsidR="000C090C" w:rsidRPr="00E47047">
        <w:rPr>
          <w:rFonts w:ascii="Times New Roman" w:hAnsi="Times New Roman" w:cs="Times New Roman"/>
          <w:sz w:val="20"/>
          <w:szCs w:val="20"/>
          <w:highlight w:val="lightGray"/>
        </w:rPr>
        <w:t>ed to the</w:t>
      </w:r>
      <w:r w:rsidR="008F78F0" w:rsidRPr="00E47047">
        <w:rPr>
          <w:rFonts w:ascii="Times New Roman" w:hAnsi="Times New Roman" w:cs="Times New Roman"/>
          <w:sz w:val="20"/>
          <w:szCs w:val="20"/>
          <w:highlight w:val="lightGray"/>
        </w:rPr>
        <w:t xml:space="preserve"> dice roll</w:t>
      </w:r>
    </w:p>
    <w:p w14:paraId="5691DF2C" w14:textId="77777777" w:rsidR="00DD3072" w:rsidRPr="00E47047" w:rsidRDefault="00F576AE" w:rsidP="00DD3072">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v</w:t>
      </w:r>
      <w:r w:rsidR="008F78F0" w:rsidRPr="00E47047">
        <w:rPr>
          <w:rFonts w:ascii="Times New Roman" w:hAnsi="Times New Roman" w:cs="Times New Roman"/>
          <w:sz w:val="20"/>
          <w:szCs w:val="20"/>
          <w:highlight w:val="lightGray"/>
        </w:rPr>
        <w:t>ertices: vector of pointers pointing to 6 vertice</w:t>
      </w:r>
      <w:r w:rsidR="000C090C" w:rsidRPr="00E47047">
        <w:rPr>
          <w:rFonts w:ascii="Times New Roman" w:hAnsi="Times New Roman" w:cs="Times New Roman"/>
          <w:sz w:val="20"/>
          <w:szCs w:val="20"/>
          <w:highlight w:val="lightGray"/>
        </w:rPr>
        <w:t>s</w:t>
      </w:r>
      <w:r w:rsidR="008F78F0" w:rsidRPr="00E47047">
        <w:rPr>
          <w:rFonts w:ascii="Times New Roman" w:hAnsi="Times New Roman" w:cs="Times New Roman"/>
          <w:sz w:val="20"/>
          <w:szCs w:val="20"/>
          <w:highlight w:val="lightGray"/>
        </w:rPr>
        <w:t xml:space="preserve"> that </w:t>
      </w:r>
      <w:r w:rsidR="000C090C" w:rsidRPr="00E47047">
        <w:rPr>
          <w:rFonts w:ascii="Times New Roman" w:hAnsi="Times New Roman" w:cs="Times New Roman"/>
          <w:sz w:val="20"/>
          <w:szCs w:val="20"/>
          <w:highlight w:val="lightGray"/>
        </w:rPr>
        <w:t xml:space="preserve">are </w:t>
      </w:r>
      <w:r w:rsidR="008F78F0" w:rsidRPr="00E47047">
        <w:rPr>
          <w:rFonts w:ascii="Times New Roman" w:hAnsi="Times New Roman" w:cs="Times New Roman"/>
          <w:sz w:val="20"/>
          <w:szCs w:val="20"/>
          <w:highlight w:val="lightGray"/>
        </w:rPr>
        <w:t>around the Tile</w:t>
      </w:r>
    </w:p>
    <w:p w14:paraId="352B9199" w14:textId="77777777" w:rsidR="00DD3072" w:rsidRPr="00E47047" w:rsidRDefault="00DD3072" w:rsidP="00DD3072">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lastRenderedPageBreak/>
        <w:t>Method:</w:t>
      </w:r>
    </w:p>
    <w:p w14:paraId="637D62A9" w14:textId="77777777" w:rsidR="00DD3072" w:rsidRPr="00E47047" w:rsidRDefault="00DD3072" w:rsidP="00DD3072">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 xml:space="preserve">attach: attach a Vertex pointer to the field of observers, </w:t>
      </w:r>
      <w:proofErr w:type="spellStart"/>
      <w:r w:rsidRPr="00E47047">
        <w:rPr>
          <w:rFonts w:ascii="Times New Roman" w:hAnsi="Times New Roman" w:cs="Times New Roman"/>
          <w:sz w:val="20"/>
          <w:szCs w:val="20"/>
          <w:highlight w:val="lightGray"/>
        </w:rPr>
        <w:t>overrided</w:t>
      </w:r>
      <w:proofErr w:type="spellEnd"/>
    </w:p>
    <w:p w14:paraId="5C3EE38E" w14:textId="77777777" w:rsidR="00DD3072" w:rsidRPr="00E47047" w:rsidRDefault="00DD3072" w:rsidP="00DD3072">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notify</w:t>
      </w:r>
      <w:r w:rsidRPr="00E47047">
        <w:rPr>
          <w:rFonts w:ascii="Times New Roman" w:hAnsi="Times New Roman" w:cs="Times New Roman"/>
          <w:sz w:val="20"/>
          <w:szCs w:val="20"/>
          <w:highlight w:val="lightGray"/>
        </w:rPr>
        <w:t>Observers</w:t>
      </w:r>
      <w:proofErr w:type="spellEnd"/>
      <w:r w:rsidRPr="00E47047">
        <w:rPr>
          <w:rFonts w:ascii="Times New Roman" w:hAnsi="Times New Roman" w:cs="Times New Roman"/>
          <w:sz w:val="20"/>
          <w:szCs w:val="20"/>
          <w:highlight w:val="lightGray"/>
          <w:lang w:val="en-US"/>
        </w:rPr>
        <w:t xml:space="preserve">: notify observers in file &lt;vertices&gt;, </w:t>
      </w:r>
      <w:proofErr w:type="spellStart"/>
      <w:r w:rsidRPr="00E47047">
        <w:rPr>
          <w:rFonts w:ascii="Times New Roman" w:hAnsi="Times New Roman" w:cs="Times New Roman"/>
          <w:sz w:val="20"/>
          <w:szCs w:val="20"/>
          <w:highlight w:val="lightGray"/>
          <w:lang w:val="en-US"/>
        </w:rPr>
        <w:t>overrided</w:t>
      </w:r>
      <w:proofErr w:type="spellEnd"/>
    </w:p>
    <w:p w14:paraId="73ACA995" w14:textId="77777777" w:rsidR="008F78F0" w:rsidRPr="00DD3072" w:rsidRDefault="008F78F0" w:rsidP="00DD3072">
      <w:pPr>
        <w:ind w:left="720"/>
        <w:rPr>
          <w:rFonts w:ascii="Times New Roman" w:hAnsi="Times New Roman" w:cs="Times New Roman"/>
          <w:sz w:val="20"/>
          <w:szCs w:val="20"/>
        </w:rPr>
      </w:pPr>
    </w:p>
    <w:p w14:paraId="41F2A1A7" w14:textId="77777777" w:rsidR="00AF13C0" w:rsidRPr="008F78F0" w:rsidRDefault="00AF13C0" w:rsidP="008F78F0">
      <w:pPr>
        <w:rPr>
          <w:rFonts w:ascii="Times New Roman" w:hAnsi="Times New Roman" w:cs="Times New Roman"/>
          <w:sz w:val="20"/>
          <w:szCs w:val="20"/>
        </w:rPr>
      </w:pPr>
    </w:p>
    <w:p w14:paraId="14306C7F" w14:textId="77777777" w:rsidR="004C175A" w:rsidRPr="00BB0AF0" w:rsidRDefault="008F78F0" w:rsidP="008F78F0">
      <w:pPr>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rPr>
        <w:t>Dice</w:t>
      </w:r>
      <w:r w:rsidRPr="00BB0AF0">
        <w:rPr>
          <w:rFonts w:ascii="Times New Roman" w:hAnsi="Times New Roman" w:cs="Times New Roman"/>
          <w:color w:val="ED7D31" w:themeColor="accent2"/>
          <w:sz w:val="20"/>
          <w:szCs w:val="20"/>
        </w:rPr>
        <w:t xml:space="preserve">: </w:t>
      </w:r>
      <w:r w:rsidR="00B10695" w:rsidRPr="00BB0AF0">
        <w:rPr>
          <w:rFonts w:ascii="Times New Roman" w:hAnsi="Times New Roman" w:cs="Times New Roman"/>
          <w:color w:val="ED7D31" w:themeColor="accent2"/>
          <w:sz w:val="20"/>
          <w:szCs w:val="20"/>
        </w:rPr>
        <w:t>concrete</w:t>
      </w:r>
      <w:r w:rsidRPr="00BB0AF0">
        <w:rPr>
          <w:rFonts w:ascii="Times New Roman" w:hAnsi="Times New Roman" w:cs="Times New Roman"/>
          <w:color w:val="ED7D31" w:themeColor="accent2"/>
          <w:sz w:val="20"/>
          <w:szCs w:val="20"/>
        </w:rPr>
        <w:t xml:space="preserve"> class for strategy design pattern</w:t>
      </w:r>
      <w:bookmarkStart w:id="0" w:name="_GoBack"/>
      <w:bookmarkEnd w:id="0"/>
    </w:p>
    <w:p w14:paraId="20BEFC09" w14:textId="77777777" w:rsidR="004C175A" w:rsidRPr="00BB0AF0" w:rsidRDefault="004C175A" w:rsidP="008F78F0">
      <w:pPr>
        <w:rPr>
          <w:rFonts w:ascii="Times New Roman" w:hAnsi="Times New Roman" w:cs="Times New Roman"/>
          <w:color w:val="ED7D31" w:themeColor="accent2"/>
          <w:sz w:val="20"/>
          <w:szCs w:val="20"/>
        </w:rPr>
      </w:pPr>
    </w:p>
    <w:p w14:paraId="59D7AC13" w14:textId="77777777" w:rsidR="004C175A" w:rsidRPr="00BB0AF0" w:rsidRDefault="004C175A" w:rsidP="004C175A">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 xml:space="preserve">Fields: </w:t>
      </w:r>
    </w:p>
    <w:p w14:paraId="41F147B1" w14:textId="77777777" w:rsidR="004C175A" w:rsidRPr="00BB0AF0" w:rsidRDefault="004C175A" w:rsidP="004C175A">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strateg</w:t>
      </w:r>
      <w:proofErr w:type="spellEnd"/>
      <w:r w:rsidRPr="00BB0AF0">
        <w:rPr>
          <w:rFonts w:ascii="Times New Roman" w:hAnsi="Times New Roman" w:cs="Times New Roman"/>
          <w:color w:val="ED7D31" w:themeColor="accent2"/>
          <w:sz w:val="20"/>
          <w:szCs w:val="20"/>
          <w:lang w:val="en-US"/>
        </w:rPr>
        <w:t>y: a Strategy pointer, used to alter strategies</w:t>
      </w:r>
    </w:p>
    <w:p w14:paraId="605835A1" w14:textId="77777777" w:rsidR="00EC5328" w:rsidRPr="00BB0AF0" w:rsidRDefault="00EC5328" w:rsidP="004C175A">
      <w:pPr>
        <w:ind w:left="360"/>
        <w:rPr>
          <w:rFonts w:ascii="Times New Roman" w:hAnsi="Times New Roman" w:cs="Times New Roman"/>
          <w:color w:val="ED7D31" w:themeColor="accent2"/>
          <w:sz w:val="20"/>
          <w:szCs w:val="20"/>
        </w:rPr>
      </w:pPr>
    </w:p>
    <w:p w14:paraId="330E43A5" w14:textId="77777777" w:rsidR="00B10695" w:rsidRPr="00BB0AF0" w:rsidRDefault="000C090C" w:rsidP="00B10695">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4545E8D5" w14:textId="77777777" w:rsidR="00B10695" w:rsidRPr="00BB0AF0" w:rsidRDefault="00B10695" w:rsidP="00AF13C0">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setStrategy</w:t>
      </w:r>
      <w:proofErr w:type="spellEnd"/>
      <w:r w:rsidRPr="00BB0AF0">
        <w:rPr>
          <w:rFonts w:ascii="Times New Roman" w:hAnsi="Times New Roman" w:cs="Times New Roman"/>
          <w:color w:val="ED7D31" w:themeColor="accent2"/>
          <w:sz w:val="20"/>
          <w:szCs w:val="20"/>
        </w:rPr>
        <w:t>: setting the strategy to be either random or loaded</w:t>
      </w:r>
      <w:r w:rsidR="00316A34" w:rsidRPr="00BB0AF0">
        <w:rPr>
          <w:rFonts w:ascii="Times New Roman" w:hAnsi="Times New Roman" w:cs="Times New Roman"/>
          <w:color w:val="ED7D31" w:themeColor="accent2"/>
          <w:sz w:val="20"/>
          <w:szCs w:val="20"/>
        </w:rPr>
        <w:t xml:space="preserve"> whenever necessary</w:t>
      </w:r>
    </w:p>
    <w:p w14:paraId="26020FB1" w14:textId="77777777" w:rsidR="008F78F0" w:rsidRPr="00BB0AF0" w:rsidRDefault="00F576AE" w:rsidP="00AF13C0">
      <w:pPr>
        <w:pStyle w:val="ListParagraph"/>
        <w:numPr>
          <w:ilvl w:val="0"/>
          <w:numId w:val="4"/>
        </w:numPr>
        <w:ind w:left="108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0C090C" w:rsidRPr="00BB0AF0">
        <w:rPr>
          <w:rFonts w:ascii="Times New Roman" w:hAnsi="Times New Roman" w:cs="Times New Roman"/>
          <w:color w:val="ED7D31" w:themeColor="accent2"/>
          <w:sz w:val="20"/>
          <w:szCs w:val="20"/>
        </w:rPr>
        <w:t xml:space="preserve"> </w:t>
      </w:r>
      <w:r w:rsidR="00316A34" w:rsidRPr="00BB0AF0">
        <w:rPr>
          <w:rFonts w:ascii="Times New Roman" w:hAnsi="Times New Roman" w:cs="Times New Roman"/>
          <w:color w:val="ED7D31" w:themeColor="accent2"/>
          <w:sz w:val="20"/>
          <w:szCs w:val="20"/>
        </w:rPr>
        <w:t>perform the current strategy and roll the dice</w:t>
      </w:r>
    </w:p>
    <w:p w14:paraId="3820CAC0" w14:textId="77777777" w:rsidR="00B10695" w:rsidRPr="00BB0AF0" w:rsidRDefault="00B10695" w:rsidP="00B10695">
      <w:pPr>
        <w:rPr>
          <w:rFonts w:ascii="Times New Roman" w:hAnsi="Times New Roman" w:cs="Times New Roman"/>
          <w:color w:val="ED7D31" w:themeColor="accent2"/>
          <w:sz w:val="20"/>
          <w:szCs w:val="20"/>
        </w:rPr>
      </w:pPr>
    </w:p>
    <w:p w14:paraId="5D0EEC3C" w14:textId="77777777" w:rsidR="00DD3072" w:rsidRPr="00BB0AF0" w:rsidRDefault="00DD3072" w:rsidP="00B10695">
      <w:pPr>
        <w:rPr>
          <w:rFonts w:ascii="Times New Roman" w:hAnsi="Times New Roman" w:cs="Times New Roman"/>
          <w:color w:val="ED7D31" w:themeColor="accent2"/>
          <w:sz w:val="20"/>
          <w:szCs w:val="20"/>
        </w:rPr>
      </w:pPr>
    </w:p>
    <w:p w14:paraId="20899463" w14:textId="77777777" w:rsidR="00B10695" w:rsidRPr="00BB0AF0" w:rsidRDefault="00B10695" w:rsidP="00B10695">
      <w:pPr>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rPr>
        <w:t xml:space="preserve">Strategy: </w:t>
      </w:r>
      <w:r w:rsidRPr="00BB0AF0">
        <w:rPr>
          <w:rFonts w:ascii="Times New Roman" w:hAnsi="Times New Roman" w:cs="Times New Roman"/>
          <w:color w:val="ED7D31" w:themeColor="accent2"/>
          <w:sz w:val="20"/>
          <w:szCs w:val="20"/>
        </w:rPr>
        <w:t xml:space="preserve">abstract class for two different strategy </w:t>
      </w:r>
    </w:p>
    <w:p w14:paraId="590E6498" w14:textId="77777777" w:rsidR="00B10695" w:rsidRPr="00BB0AF0" w:rsidRDefault="00B10695" w:rsidP="00B10695">
      <w:pPr>
        <w:rPr>
          <w:rFonts w:ascii="Times New Roman" w:hAnsi="Times New Roman" w:cs="Times New Roman"/>
          <w:color w:val="ED7D31" w:themeColor="accent2"/>
          <w:sz w:val="20"/>
          <w:szCs w:val="20"/>
        </w:rPr>
      </w:pPr>
    </w:p>
    <w:p w14:paraId="1835F1C4" w14:textId="77777777" w:rsidR="00B10695" w:rsidRPr="00BB0AF0" w:rsidRDefault="00B10695" w:rsidP="00B10695">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Methods:</w:t>
      </w:r>
    </w:p>
    <w:p w14:paraId="688897CF" w14:textId="77777777" w:rsidR="00AF13C0" w:rsidRPr="00BB0AF0" w:rsidRDefault="00B10695" w:rsidP="00B10695">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rollDice</w:t>
      </w:r>
      <w:proofErr w:type="spellEnd"/>
      <w:r w:rsidRPr="00BB0AF0">
        <w:rPr>
          <w:rFonts w:ascii="Times New Roman" w:hAnsi="Times New Roman" w:cs="Times New Roman"/>
          <w:color w:val="ED7D31" w:themeColor="accent2"/>
          <w:sz w:val="20"/>
          <w:szCs w:val="20"/>
        </w:rPr>
        <w:t>: a virtual method will be implemented in the derived classes</w:t>
      </w:r>
    </w:p>
    <w:p w14:paraId="5B34D576" w14:textId="77777777" w:rsidR="00DD3072" w:rsidRPr="00BB0AF0" w:rsidRDefault="00DD3072" w:rsidP="00DD3072">
      <w:pPr>
        <w:rPr>
          <w:rFonts w:ascii="Times New Roman" w:hAnsi="Times New Roman" w:cs="Times New Roman"/>
          <w:color w:val="ED7D31" w:themeColor="accent2"/>
          <w:sz w:val="20"/>
          <w:szCs w:val="20"/>
        </w:rPr>
      </w:pPr>
    </w:p>
    <w:p w14:paraId="14EDF3F9" w14:textId="77777777" w:rsidR="00DD3072" w:rsidRPr="00BB0AF0" w:rsidRDefault="00DD3072" w:rsidP="00DD3072">
      <w:pPr>
        <w:rPr>
          <w:rFonts w:ascii="Times New Roman" w:hAnsi="Times New Roman" w:cs="Times New Roman"/>
          <w:color w:val="ED7D31" w:themeColor="accent2"/>
          <w:sz w:val="20"/>
          <w:szCs w:val="20"/>
        </w:rPr>
      </w:pPr>
    </w:p>
    <w:p w14:paraId="07B564B6" w14:textId="77777777" w:rsidR="008F78F0" w:rsidRPr="00BB0AF0" w:rsidRDefault="008F78F0" w:rsidP="008F78F0">
      <w:pPr>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rPr>
        <w:t>DiceRand</w:t>
      </w:r>
      <w:proofErr w:type="spellEnd"/>
      <w:r w:rsidRPr="00BB0AF0">
        <w:rPr>
          <w:rFonts w:ascii="Times New Roman" w:hAnsi="Times New Roman" w:cs="Times New Roman"/>
          <w:color w:val="ED7D31" w:themeColor="accent2"/>
          <w:sz w:val="20"/>
          <w:szCs w:val="20"/>
        </w:rPr>
        <w:t xml:space="preserve">: random dice, inherited from </w:t>
      </w:r>
      <w:r w:rsidR="00B10695" w:rsidRPr="00BB0AF0">
        <w:rPr>
          <w:rFonts w:ascii="Times New Roman" w:hAnsi="Times New Roman" w:cs="Times New Roman"/>
          <w:color w:val="ED7D31" w:themeColor="accent2"/>
          <w:sz w:val="20"/>
          <w:szCs w:val="20"/>
        </w:rPr>
        <w:t>Strategy</w:t>
      </w:r>
      <w:r w:rsidRPr="00BB0AF0">
        <w:rPr>
          <w:rFonts w:ascii="Times New Roman" w:hAnsi="Times New Roman" w:cs="Times New Roman"/>
          <w:color w:val="ED7D31" w:themeColor="accent2"/>
          <w:sz w:val="20"/>
          <w:szCs w:val="20"/>
        </w:rPr>
        <w:t xml:space="preserve"> class</w:t>
      </w:r>
    </w:p>
    <w:p w14:paraId="54E55802" w14:textId="77777777" w:rsidR="00EC5328" w:rsidRPr="00BB0AF0" w:rsidRDefault="00EC5328" w:rsidP="008F78F0">
      <w:pPr>
        <w:rPr>
          <w:rFonts w:ascii="Times New Roman" w:hAnsi="Times New Roman" w:cs="Times New Roman"/>
          <w:color w:val="ED7D31" w:themeColor="accent2"/>
          <w:sz w:val="20"/>
          <w:szCs w:val="20"/>
        </w:rPr>
      </w:pPr>
    </w:p>
    <w:p w14:paraId="7D6E1FE9" w14:textId="77777777" w:rsidR="000C090C" w:rsidRPr="00BB0AF0" w:rsidRDefault="000C090C" w:rsidP="00AF13C0">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04CB3006" w14:textId="77777777" w:rsidR="00AF13C0" w:rsidRPr="00BB0AF0" w:rsidRDefault="00F576AE" w:rsidP="00EC5328">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B10695" w:rsidRPr="00BB0AF0">
        <w:rPr>
          <w:rFonts w:ascii="Times New Roman" w:hAnsi="Times New Roman" w:cs="Times New Roman"/>
          <w:color w:val="ED7D31" w:themeColor="accent2"/>
          <w:sz w:val="20"/>
          <w:szCs w:val="20"/>
        </w:rPr>
        <w:t>Dice</w:t>
      </w:r>
      <w:proofErr w:type="spellEnd"/>
      <w:r w:rsidR="008F78F0" w:rsidRPr="00BB0AF0">
        <w:rPr>
          <w:rFonts w:ascii="Times New Roman" w:hAnsi="Times New Roman" w:cs="Times New Roman"/>
          <w:color w:val="ED7D31" w:themeColor="accent2"/>
          <w:sz w:val="20"/>
          <w:szCs w:val="20"/>
        </w:rPr>
        <w:t>:</w:t>
      </w:r>
      <w:r w:rsidR="000C090C" w:rsidRPr="00BB0AF0">
        <w:rPr>
          <w:rFonts w:ascii="Times New Roman" w:hAnsi="Times New Roman" w:cs="Times New Roman"/>
          <w:color w:val="ED7D31" w:themeColor="accent2"/>
          <w:sz w:val="20"/>
          <w:szCs w:val="20"/>
        </w:rPr>
        <w:t xml:space="preserve"> generate the random a number from 2-12</w:t>
      </w:r>
      <w:r w:rsidR="00AF13C0" w:rsidRPr="00BB0AF0">
        <w:rPr>
          <w:rFonts w:ascii="Times New Roman" w:hAnsi="Times New Roman" w:cs="Times New Roman"/>
          <w:color w:val="ED7D31" w:themeColor="accent2"/>
          <w:sz w:val="20"/>
          <w:szCs w:val="20"/>
        </w:rPr>
        <w:t xml:space="preserve">, which will be set to the current dice value </w:t>
      </w:r>
    </w:p>
    <w:p w14:paraId="01FE0BC2" w14:textId="77777777" w:rsidR="00B10695" w:rsidRPr="00BB0AF0" w:rsidRDefault="00B10695" w:rsidP="00B10695">
      <w:pPr>
        <w:pStyle w:val="ListParagraph"/>
        <w:ind w:left="1080"/>
        <w:rPr>
          <w:rFonts w:ascii="Times New Roman" w:hAnsi="Times New Roman" w:cs="Times New Roman"/>
          <w:color w:val="ED7D31" w:themeColor="accent2"/>
          <w:sz w:val="20"/>
          <w:szCs w:val="20"/>
        </w:rPr>
      </w:pPr>
    </w:p>
    <w:p w14:paraId="0A15C016" w14:textId="77777777" w:rsidR="00DD3072" w:rsidRPr="00BB0AF0" w:rsidRDefault="00DD3072" w:rsidP="00B10695">
      <w:pPr>
        <w:pStyle w:val="ListParagraph"/>
        <w:ind w:left="1080"/>
        <w:rPr>
          <w:rFonts w:ascii="Times New Roman" w:hAnsi="Times New Roman" w:cs="Times New Roman"/>
          <w:color w:val="ED7D31" w:themeColor="accent2"/>
          <w:sz w:val="20"/>
          <w:szCs w:val="20"/>
        </w:rPr>
      </w:pPr>
    </w:p>
    <w:p w14:paraId="7F76BEB8" w14:textId="77777777" w:rsidR="000C090C" w:rsidRPr="00BB0AF0" w:rsidRDefault="008F78F0" w:rsidP="008F78F0">
      <w:pPr>
        <w:rPr>
          <w:rFonts w:ascii="Times New Roman" w:hAnsi="Times New Roman" w:cs="Times New Roman"/>
          <w:color w:val="ED7D31" w:themeColor="accent2"/>
          <w:sz w:val="20"/>
          <w:szCs w:val="20"/>
        </w:rPr>
      </w:pPr>
      <w:proofErr w:type="spellStart"/>
      <w:r w:rsidRPr="00BB0AF0">
        <w:rPr>
          <w:rFonts w:ascii="Times New Roman" w:hAnsi="Times New Roman" w:cs="Times New Roman" w:hint="eastAsia"/>
          <w:color w:val="ED7D31" w:themeColor="accent2"/>
        </w:rPr>
        <w:t>D</w:t>
      </w:r>
      <w:r w:rsidRPr="00BB0AF0">
        <w:rPr>
          <w:rFonts w:ascii="Times New Roman" w:hAnsi="Times New Roman" w:cs="Times New Roman"/>
          <w:color w:val="ED7D31" w:themeColor="accent2"/>
        </w:rPr>
        <w:t>iceLoad</w:t>
      </w:r>
      <w:proofErr w:type="spellEnd"/>
      <w:r w:rsidRPr="00BB0AF0">
        <w:rPr>
          <w:rFonts w:ascii="Times New Roman" w:hAnsi="Times New Roman" w:cs="Times New Roman"/>
          <w:color w:val="ED7D31" w:themeColor="accent2"/>
          <w:sz w:val="20"/>
          <w:szCs w:val="20"/>
        </w:rPr>
        <w:t xml:space="preserve">: load dice, </w:t>
      </w:r>
      <w:r w:rsidR="000C090C" w:rsidRPr="00BB0AF0">
        <w:rPr>
          <w:rFonts w:ascii="Times New Roman" w:hAnsi="Times New Roman" w:cs="Times New Roman"/>
          <w:color w:val="ED7D31" w:themeColor="accent2"/>
          <w:sz w:val="20"/>
          <w:szCs w:val="20"/>
        </w:rPr>
        <w:t xml:space="preserve">inherited from </w:t>
      </w:r>
      <w:r w:rsidR="00B10695" w:rsidRPr="00BB0AF0">
        <w:rPr>
          <w:rFonts w:ascii="Times New Roman" w:hAnsi="Times New Roman" w:cs="Times New Roman"/>
          <w:color w:val="ED7D31" w:themeColor="accent2"/>
          <w:sz w:val="20"/>
          <w:szCs w:val="20"/>
        </w:rPr>
        <w:t xml:space="preserve">Strategy </w:t>
      </w:r>
      <w:r w:rsidR="000C090C" w:rsidRPr="00BB0AF0">
        <w:rPr>
          <w:rFonts w:ascii="Times New Roman" w:hAnsi="Times New Roman" w:cs="Times New Roman"/>
          <w:color w:val="ED7D31" w:themeColor="accent2"/>
          <w:sz w:val="20"/>
          <w:szCs w:val="20"/>
        </w:rPr>
        <w:t xml:space="preserve">class </w:t>
      </w:r>
    </w:p>
    <w:p w14:paraId="097F888E" w14:textId="77777777" w:rsidR="00EC5328" w:rsidRPr="00BB0AF0" w:rsidRDefault="00EC5328" w:rsidP="008F78F0">
      <w:pPr>
        <w:rPr>
          <w:rFonts w:ascii="Times New Roman" w:hAnsi="Times New Roman" w:cs="Times New Roman"/>
          <w:color w:val="ED7D31" w:themeColor="accent2"/>
          <w:sz w:val="20"/>
          <w:szCs w:val="20"/>
        </w:rPr>
      </w:pPr>
    </w:p>
    <w:p w14:paraId="7CA6738B" w14:textId="77777777" w:rsidR="000C090C" w:rsidRPr="00BB0AF0" w:rsidRDefault="000C090C" w:rsidP="00AF13C0">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18AB9209" w14:textId="77777777" w:rsidR="000C090C" w:rsidRPr="00BB0AF0" w:rsidRDefault="00F576AE" w:rsidP="00AF13C0">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B10695" w:rsidRPr="00BB0AF0">
        <w:rPr>
          <w:rFonts w:ascii="Times New Roman" w:hAnsi="Times New Roman" w:cs="Times New Roman"/>
          <w:color w:val="ED7D31" w:themeColor="accent2"/>
          <w:sz w:val="20"/>
          <w:szCs w:val="20"/>
        </w:rPr>
        <w:t>Dice</w:t>
      </w:r>
      <w:proofErr w:type="spellEnd"/>
      <w:r w:rsidR="008F78F0" w:rsidRPr="00BB0AF0">
        <w:rPr>
          <w:rFonts w:ascii="Times New Roman" w:hAnsi="Times New Roman" w:cs="Times New Roman"/>
          <w:color w:val="ED7D31" w:themeColor="accent2"/>
          <w:sz w:val="20"/>
          <w:szCs w:val="20"/>
        </w:rPr>
        <w:t>:</w:t>
      </w:r>
      <w:r w:rsidR="000C090C" w:rsidRPr="00BB0AF0">
        <w:rPr>
          <w:rFonts w:ascii="Times New Roman" w:hAnsi="Times New Roman" w:cs="Times New Roman"/>
          <w:color w:val="ED7D31" w:themeColor="accent2"/>
          <w:sz w:val="20"/>
          <w:szCs w:val="20"/>
        </w:rPr>
        <w:t xml:space="preserve"> an integer </w:t>
      </w:r>
      <w:r w:rsidR="00AF13C0" w:rsidRPr="00BB0AF0">
        <w:rPr>
          <w:rFonts w:ascii="Times New Roman" w:hAnsi="Times New Roman" w:cs="Times New Roman"/>
          <w:color w:val="ED7D31" w:themeColor="accent2"/>
          <w:sz w:val="20"/>
          <w:szCs w:val="20"/>
        </w:rPr>
        <w:t xml:space="preserve">(between 2-12) </w:t>
      </w:r>
      <w:r w:rsidR="000C090C" w:rsidRPr="00BB0AF0">
        <w:rPr>
          <w:rFonts w:ascii="Times New Roman" w:hAnsi="Times New Roman" w:cs="Times New Roman"/>
          <w:color w:val="ED7D31" w:themeColor="accent2"/>
          <w:sz w:val="20"/>
          <w:szCs w:val="20"/>
        </w:rPr>
        <w:t>read from the input</w:t>
      </w:r>
      <w:r w:rsidR="00AF13C0" w:rsidRPr="00BB0AF0">
        <w:rPr>
          <w:rFonts w:ascii="Times New Roman" w:hAnsi="Times New Roman" w:cs="Times New Roman"/>
          <w:color w:val="ED7D31" w:themeColor="accent2"/>
          <w:sz w:val="20"/>
          <w:szCs w:val="20"/>
        </w:rPr>
        <w:t xml:space="preserve">, which will be set to the current dice value </w:t>
      </w:r>
    </w:p>
    <w:p w14:paraId="090E2489" w14:textId="77777777" w:rsidR="008F78F0" w:rsidRDefault="008F78F0" w:rsidP="000C090C">
      <w:pPr>
        <w:pStyle w:val="ListParagraph"/>
        <w:rPr>
          <w:rFonts w:ascii="Times New Roman" w:hAnsi="Times New Roman" w:cs="Times New Roman"/>
          <w:sz w:val="20"/>
          <w:szCs w:val="20"/>
          <w:lang w:val="en-US"/>
        </w:rPr>
      </w:pPr>
    </w:p>
    <w:p w14:paraId="7E9C5742" w14:textId="77777777" w:rsidR="00DD3072" w:rsidRPr="005E09AF" w:rsidRDefault="00DD3072" w:rsidP="000C090C">
      <w:pPr>
        <w:pStyle w:val="ListParagraph"/>
        <w:rPr>
          <w:rFonts w:ascii="Times New Roman" w:hAnsi="Times New Roman" w:cs="Times New Roman"/>
          <w:sz w:val="20"/>
          <w:szCs w:val="20"/>
          <w:lang w:val="en-US"/>
        </w:rPr>
      </w:pPr>
    </w:p>
    <w:p w14:paraId="4ECC87B8"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P</w:t>
      </w:r>
      <w:r w:rsidRPr="00E47047">
        <w:rPr>
          <w:rFonts w:ascii="Times New Roman" w:hAnsi="Times New Roman" w:cs="Times New Roman"/>
          <w:color w:val="2F5496" w:themeColor="accent1" w:themeShade="BF"/>
          <w:highlight w:val="lightGray"/>
        </w:rPr>
        <w:t>layer</w:t>
      </w:r>
      <w:r w:rsidRPr="00E47047">
        <w:rPr>
          <w:rFonts w:ascii="Times New Roman" w:hAnsi="Times New Roman" w:cs="Times New Roman"/>
          <w:sz w:val="20"/>
          <w:szCs w:val="20"/>
          <w:highlight w:val="lightGray"/>
        </w:rPr>
        <w:t xml:space="preserve">: player </w:t>
      </w:r>
      <w:r w:rsidR="00AF13C0" w:rsidRPr="00E47047">
        <w:rPr>
          <w:rFonts w:ascii="Times New Roman" w:hAnsi="Times New Roman" w:cs="Times New Roman"/>
          <w:sz w:val="20"/>
          <w:szCs w:val="20"/>
          <w:highlight w:val="lightGray"/>
        </w:rPr>
        <w:t>information</w:t>
      </w:r>
    </w:p>
    <w:p w14:paraId="177F8AB8" w14:textId="77777777" w:rsidR="00EC5328" w:rsidRPr="00E47047" w:rsidRDefault="00EC5328" w:rsidP="008F78F0">
      <w:pPr>
        <w:rPr>
          <w:rFonts w:ascii="Times New Roman" w:hAnsi="Times New Roman" w:cs="Times New Roman"/>
          <w:sz w:val="20"/>
          <w:szCs w:val="20"/>
          <w:highlight w:val="lightGray"/>
        </w:rPr>
      </w:pPr>
    </w:p>
    <w:p w14:paraId="12F96566" w14:textId="77777777" w:rsidR="00AF13C0" w:rsidRPr="00E47047" w:rsidRDefault="00AF13C0"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Fields:</w:t>
      </w:r>
    </w:p>
    <w:p w14:paraId="04B3C882"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umHeat</w:t>
      </w:r>
      <w:proofErr w:type="spellEnd"/>
      <w:r w:rsidRPr="00E47047">
        <w:rPr>
          <w:rFonts w:ascii="Times New Roman" w:hAnsi="Times New Roman" w:cs="Times New Roman"/>
          <w:sz w:val="20"/>
          <w:szCs w:val="20"/>
          <w:highlight w:val="lightGray"/>
        </w:rPr>
        <w:t xml:space="preserve">: number of resources of </w:t>
      </w:r>
      <w:r w:rsidR="00CE209C" w:rsidRPr="00E47047">
        <w:rPr>
          <w:rFonts w:ascii="Times New Roman" w:hAnsi="Times New Roman" w:cs="Times New Roman"/>
          <w:sz w:val="20"/>
          <w:szCs w:val="20"/>
          <w:highlight w:val="lightGray"/>
        </w:rPr>
        <w:t>Heat</w:t>
      </w:r>
    </w:p>
    <w:p w14:paraId="001FDD86"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umWiFi</w:t>
      </w:r>
      <w:proofErr w:type="spellEnd"/>
      <w:r w:rsidRPr="00E47047">
        <w:rPr>
          <w:rFonts w:ascii="Times New Roman" w:hAnsi="Times New Roman" w:cs="Times New Roman"/>
          <w:sz w:val="20"/>
          <w:szCs w:val="20"/>
          <w:highlight w:val="lightGray"/>
        </w:rPr>
        <w:t xml:space="preserve">: number of resources of </w:t>
      </w:r>
      <w:proofErr w:type="spellStart"/>
      <w:r w:rsidR="00CE209C" w:rsidRPr="00E47047">
        <w:rPr>
          <w:rFonts w:ascii="Times New Roman" w:hAnsi="Times New Roman" w:cs="Times New Roman"/>
          <w:sz w:val="20"/>
          <w:szCs w:val="20"/>
          <w:highlight w:val="lightGray"/>
        </w:rPr>
        <w:t>Wi</w:t>
      </w:r>
      <w:r w:rsidR="008D7603" w:rsidRPr="00E47047">
        <w:rPr>
          <w:rFonts w:ascii="Times New Roman" w:hAnsi="Times New Roman" w:cs="Times New Roman" w:hint="eastAsia"/>
          <w:sz w:val="20"/>
          <w:szCs w:val="20"/>
          <w:highlight w:val="lightGray"/>
        </w:rPr>
        <w:t>F</w:t>
      </w:r>
      <w:r w:rsidR="00CE209C" w:rsidRPr="00E47047">
        <w:rPr>
          <w:rFonts w:ascii="Times New Roman" w:hAnsi="Times New Roman" w:cs="Times New Roman"/>
          <w:sz w:val="20"/>
          <w:szCs w:val="20"/>
          <w:highlight w:val="lightGray"/>
        </w:rPr>
        <w:t>i</w:t>
      </w:r>
      <w:proofErr w:type="spellEnd"/>
    </w:p>
    <w:p w14:paraId="61821D4B" w14:textId="77777777" w:rsidR="00AF13C0" w:rsidRPr="00E47047" w:rsidRDefault="00AF13C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numEnerge</w:t>
      </w:r>
      <w:proofErr w:type="spellEnd"/>
      <w:r w:rsidRPr="00E47047">
        <w:rPr>
          <w:rFonts w:ascii="Times New Roman" w:hAnsi="Times New Roman" w:cs="Times New Roman"/>
          <w:sz w:val="20"/>
          <w:szCs w:val="20"/>
          <w:highlight w:val="lightGray"/>
        </w:rPr>
        <w:t xml:space="preserve">: number of resources of </w:t>
      </w:r>
      <w:r w:rsidR="0081418D" w:rsidRPr="00E47047">
        <w:rPr>
          <w:rFonts w:ascii="Times New Roman" w:hAnsi="Times New Roman" w:cs="Times New Roman"/>
          <w:sz w:val="20"/>
          <w:szCs w:val="20"/>
          <w:highlight w:val="lightGray"/>
        </w:rPr>
        <w:t>Energy</w:t>
      </w:r>
    </w:p>
    <w:p w14:paraId="57AAA841" w14:textId="77777777" w:rsidR="00AF13C0" w:rsidRPr="00E47047" w:rsidRDefault="00AF13C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numBrick</w:t>
      </w:r>
      <w:proofErr w:type="spellEnd"/>
      <w:r w:rsidRPr="00E47047">
        <w:rPr>
          <w:rFonts w:ascii="Times New Roman" w:hAnsi="Times New Roman" w:cs="Times New Roman"/>
          <w:sz w:val="20"/>
          <w:szCs w:val="20"/>
          <w:highlight w:val="lightGray"/>
        </w:rPr>
        <w:t>: number of resources of Brick</w:t>
      </w:r>
    </w:p>
    <w:p w14:paraId="49059DF4" w14:textId="77777777" w:rsidR="00AF13C0" w:rsidRPr="00E47047" w:rsidRDefault="00AF13C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numGlass</w:t>
      </w:r>
      <w:proofErr w:type="spellEnd"/>
      <w:r w:rsidRPr="00E47047">
        <w:rPr>
          <w:rFonts w:ascii="Times New Roman" w:hAnsi="Times New Roman" w:cs="Times New Roman"/>
          <w:sz w:val="20"/>
          <w:szCs w:val="20"/>
          <w:highlight w:val="lightGray"/>
        </w:rPr>
        <w:t>: number of resources of Glass</w:t>
      </w:r>
    </w:p>
    <w:p w14:paraId="77897965"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umBuild</w:t>
      </w:r>
      <w:proofErr w:type="spellEnd"/>
      <w:r w:rsidRPr="00E47047">
        <w:rPr>
          <w:rFonts w:ascii="Times New Roman" w:hAnsi="Times New Roman" w:cs="Times New Roman"/>
          <w:sz w:val="20"/>
          <w:szCs w:val="20"/>
          <w:highlight w:val="lightGray"/>
        </w:rPr>
        <w:t>: number of constructed building</w:t>
      </w:r>
    </w:p>
    <w:p w14:paraId="70031D23"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p</w:t>
      </w:r>
      <w:r w:rsidRPr="00E47047">
        <w:rPr>
          <w:rFonts w:ascii="Times New Roman" w:hAnsi="Times New Roman" w:cs="Times New Roman"/>
          <w:sz w:val="20"/>
          <w:szCs w:val="20"/>
          <w:highlight w:val="lightGray"/>
        </w:rPr>
        <w:t xml:space="preserve">oints: current building points </w:t>
      </w:r>
    </w:p>
    <w:p w14:paraId="4281B4E3" w14:textId="77777777" w:rsidR="00640479" w:rsidRPr="00E47047" w:rsidRDefault="00640479" w:rsidP="00AF13C0">
      <w:pPr>
        <w:pStyle w:val="ListParagraph"/>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dice</w:t>
      </w:r>
      <w:r w:rsidRPr="00E47047">
        <w:rPr>
          <w:rFonts w:ascii="Times New Roman" w:hAnsi="Times New Roman" w:cs="Times New Roman"/>
          <w:sz w:val="20"/>
          <w:szCs w:val="20"/>
          <w:highlight w:val="lightGray"/>
          <w:lang w:val="en-US"/>
        </w:rPr>
        <w:t>: the own dice for the current player (one of load / fair)</w:t>
      </w:r>
    </w:p>
    <w:p w14:paraId="050534F8"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ownVertices</w:t>
      </w:r>
      <w:proofErr w:type="spellEnd"/>
      <w:r w:rsidRPr="00E47047">
        <w:rPr>
          <w:rFonts w:ascii="Times New Roman" w:hAnsi="Times New Roman" w:cs="Times New Roman"/>
          <w:sz w:val="20"/>
          <w:szCs w:val="20"/>
          <w:highlight w:val="lightGray"/>
        </w:rPr>
        <w:t>: vector of pointers pointing to all vertices which has building belongs to player</w:t>
      </w:r>
    </w:p>
    <w:p w14:paraId="33CDD307" w14:textId="77777777" w:rsidR="008F78F0" w:rsidRPr="00E47047" w:rsidRDefault="008F78F0" w:rsidP="00AF13C0">
      <w:pPr>
        <w:pStyle w:val="ListParagraph"/>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o</w:t>
      </w:r>
      <w:r w:rsidRPr="00E47047">
        <w:rPr>
          <w:rFonts w:ascii="Times New Roman" w:hAnsi="Times New Roman" w:cs="Times New Roman"/>
          <w:sz w:val="20"/>
          <w:szCs w:val="20"/>
          <w:highlight w:val="lightGray"/>
        </w:rPr>
        <w:t>wnEdges</w:t>
      </w:r>
      <w:proofErr w:type="spellEnd"/>
      <w:r w:rsidRPr="00E47047">
        <w:rPr>
          <w:rFonts w:ascii="Times New Roman" w:hAnsi="Times New Roman" w:cs="Times New Roman"/>
          <w:sz w:val="20"/>
          <w:szCs w:val="20"/>
          <w:highlight w:val="lightGray"/>
        </w:rPr>
        <w:t>: vector of pointers pointing to all edges which has road belongs to player</w:t>
      </w:r>
    </w:p>
    <w:p w14:paraId="7A259193" w14:textId="77777777" w:rsidR="00EC5328" w:rsidRPr="00E47047" w:rsidRDefault="00EC5328" w:rsidP="00EC5328">
      <w:pPr>
        <w:pStyle w:val="ListParagraph"/>
        <w:ind w:left="1080"/>
        <w:rPr>
          <w:rFonts w:ascii="Times New Roman" w:hAnsi="Times New Roman" w:cs="Times New Roman"/>
          <w:sz w:val="20"/>
          <w:szCs w:val="20"/>
          <w:highlight w:val="lightGray"/>
        </w:rPr>
      </w:pPr>
    </w:p>
    <w:p w14:paraId="0E4EB309" w14:textId="77777777" w:rsidR="008F78F0" w:rsidRPr="00E47047" w:rsidRDefault="008F78F0" w:rsidP="00AF13C0">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M</w:t>
      </w:r>
      <w:r w:rsidRPr="00E47047">
        <w:rPr>
          <w:rFonts w:ascii="Times New Roman" w:hAnsi="Times New Roman" w:cs="Times New Roman"/>
          <w:sz w:val="20"/>
          <w:szCs w:val="20"/>
          <w:highlight w:val="lightGray"/>
        </w:rPr>
        <w:t>ethod</w:t>
      </w:r>
      <w:r w:rsidR="00AF13C0" w:rsidRPr="00E47047">
        <w:rPr>
          <w:rFonts w:ascii="Times New Roman" w:hAnsi="Times New Roman" w:cs="Times New Roman"/>
          <w:sz w:val="20"/>
          <w:szCs w:val="20"/>
          <w:highlight w:val="lightGray"/>
        </w:rPr>
        <w:t>s:</w:t>
      </w:r>
    </w:p>
    <w:p w14:paraId="7C3712D8" w14:textId="77777777" w:rsidR="008F78F0" w:rsidRPr="00E47047" w:rsidRDefault="008F78F0" w:rsidP="00AF13C0">
      <w:pPr>
        <w:pStyle w:val="ListParagraph"/>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uildRes</w:t>
      </w:r>
      <w:proofErr w:type="spellEnd"/>
      <w:r w:rsidRPr="00E47047">
        <w:rPr>
          <w:rFonts w:ascii="Times New Roman" w:hAnsi="Times New Roman" w:cs="Times New Roman"/>
          <w:color w:val="4472C4" w:themeColor="accent1"/>
          <w:sz w:val="20"/>
          <w:szCs w:val="20"/>
        </w:rPr>
        <w:t>: build the residence at the Vert</w:t>
      </w:r>
      <w:r w:rsidR="00CE209C" w:rsidRPr="00E47047">
        <w:rPr>
          <w:rFonts w:ascii="Times New Roman" w:hAnsi="Times New Roman" w:cs="Times New Roman"/>
          <w:color w:val="4472C4" w:themeColor="accent1"/>
          <w:sz w:val="20"/>
          <w:szCs w:val="20"/>
        </w:rPr>
        <w:t>ex</w:t>
      </w:r>
      <w:r w:rsidRPr="00E47047">
        <w:rPr>
          <w:rFonts w:ascii="Times New Roman" w:hAnsi="Times New Roman" w:cs="Times New Roman"/>
          <w:color w:val="4472C4" w:themeColor="accent1"/>
          <w:sz w:val="20"/>
          <w:szCs w:val="20"/>
        </w:rPr>
        <w:t xml:space="preserve"> being pointed by pointer &lt;</w:t>
      </w:r>
      <w:proofErr w:type="spellStart"/>
      <w:r w:rsidRPr="00E47047">
        <w:rPr>
          <w:rFonts w:ascii="Times New Roman" w:hAnsi="Times New Roman" w:cs="Times New Roman"/>
          <w:color w:val="4472C4" w:themeColor="accent1"/>
          <w:sz w:val="20"/>
          <w:szCs w:val="20"/>
        </w:rPr>
        <w:t>ptrv</w:t>
      </w:r>
      <w:proofErr w:type="spellEnd"/>
      <w:r w:rsidRPr="00E47047">
        <w:rPr>
          <w:rFonts w:ascii="Times New Roman" w:hAnsi="Times New Roman" w:cs="Times New Roman"/>
          <w:color w:val="4472C4" w:themeColor="accent1"/>
          <w:sz w:val="20"/>
          <w:szCs w:val="20"/>
        </w:rPr>
        <w:t>&gt;</w:t>
      </w:r>
    </w:p>
    <w:p w14:paraId="67DAD99C" w14:textId="77777777" w:rsidR="008F78F0" w:rsidRPr="00E47047" w:rsidRDefault="008F78F0" w:rsidP="00AF13C0">
      <w:pPr>
        <w:pStyle w:val="ListParagraph"/>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uildRoad</w:t>
      </w:r>
      <w:proofErr w:type="spellEnd"/>
      <w:r w:rsidRPr="00E47047">
        <w:rPr>
          <w:rFonts w:ascii="Times New Roman" w:hAnsi="Times New Roman" w:cs="Times New Roman"/>
          <w:color w:val="4472C4" w:themeColor="accent1"/>
          <w:sz w:val="20"/>
          <w:szCs w:val="20"/>
        </w:rPr>
        <w:t>: build the road at the Vert</w:t>
      </w:r>
      <w:r w:rsidR="00CE209C" w:rsidRPr="00E47047">
        <w:rPr>
          <w:rFonts w:ascii="Times New Roman" w:hAnsi="Times New Roman" w:cs="Times New Roman"/>
          <w:color w:val="4472C4" w:themeColor="accent1"/>
          <w:sz w:val="20"/>
          <w:szCs w:val="20"/>
        </w:rPr>
        <w:t>ex</w:t>
      </w:r>
      <w:r w:rsidRPr="00E47047">
        <w:rPr>
          <w:rFonts w:ascii="Times New Roman" w:hAnsi="Times New Roman" w:cs="Times New Roman"/>
          <w:color w:val="4472C4" w:themeColor="accent1"/>
          <w:sz w:val="20"/>
          <w:szCs w:val="20"/>
        </w:rPr>
        <w:t xml:space="preserve"> being pointed by pointer &lt;</w:t>
      </w:r>
      <w:proofErr w:type="spellStart"/>
      <w:r w:rsidRPr="00E47047">
        <w:rPr>
          <w:rFonts w:ascii="Times New Roman" w:hAnsi="Times New Roman" w:cs="Times New Roman"/>
          <w:color w:val="4472C4" w:themeColor="accent1"/>
          <w:sz w:val="20"/>
          <w:szCs w:val="20"/>
        </w:rPr>
        <w:t>ptre</w:t>
      </w:r>
      <w:proofErr w:type="spellEnd"/>
      <w:r w:rsidRPr="00E47047">
        <w:rPr>
          <w:rFonts w:ascii="Times New Roman" w:hAnsi="Times New Roman" w:cs="Times New Roman"/>
          <w:color w:val="4472C4" w:themeColor="accent1"/>
          <w:sz w:val="20"/>
          <w:szCs w:val="20"/>
        </w:rPr>
        <w:t>&gt;</w:t>
      </w:r>
    </w:p>
    <w:p w14:paraId="51DB1A4D" w14:textId="77777777" w:rsidR="008F78F0" w:rsidRPr="00E47047" w:rsidRDefault="00AF13C0" w:rsidP="00AF13C0">
      <w:pPr>
        <w:pStyle w:val="ListParagraph"/>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color w:val="4472C4" w:themeColor="accent1"/>
          <w:sz w:val="20"/>
          <w:szCs w:val="20"/>
        </w:rPr>
        <w:t>i</w:t>
      </w:r>
      <w:r w:rsidR="008F78F0" w:rsidRPr="00E47047">
        <w:rPr>
          <w:rFonts w:ascii="Times New Roman" w:hAnsi="Times New Roman" w:cs="Times New Roman"/>
          <w:color w:val="4472C4" w:themeColor="accent1"/>
          <w:sz w:val="20"/>
          <w:szCs w:val="20"/>
        </w:rPr>
        <w:t>mproveRes</w:t>
      </w:r>
      <w:proofErr w:type="spellEnd"/>
      <w:r w:rsidR="008F78F0" w:rsidRPr="00E47047">
        <w:rPr>
          <w:rFonts w:ascii="Times New Roman" w:hAnsi="Times New Roman" w:cs="Times New Roman"/>
          <w:color w:val="4472C4" w:themeColor="accent1"/>
          <w:sz w:val="20"/>
          <w:szCs w:val="20"/>
        </w:rPr>
        <w:t>: improve the residence at the Vert</w:t>
      </w:r>
      <w:r w:rsidR="00CE209C" w:rsidRPr="00E47047">
        <w:rPr>
          <w:rFonts w:ascii="Times New Roman" w:hAnsi="Times New Roman" w:cs="Times New Roman"/>
          <w:color w:val="4472C4" w:themeColor="accent1"/>
          <w:sz w:val="20"/>
          <w:szCs w:val="20"/>
        </w:rPr>
        <w:t>ex</w:t>
      </w:r>
      <w:r w:rsidR="008F78F0" w:rsidRPr="00E47047">
        <w:rPr>
          <w:rFonts w:ascii="Times New Roman" w:hAnsi="Times New Roman" w:cs="Times New Roman"/>
          <w:color w:val="4472C4" w:themeColor="accent1"/>
          <w:sz w:val="20"/>
          <w:szCs w:val="20"/>
        </w:rPr>
        <w:t xml:space="preserve"> being pointed by pointer &lt;</w:t>
      </w:r>
      <w:proofErr w:type="spellStart"/>
      <w:r w:rsidR="008F78F0" w:rsidRPr="00E47047">
        <w:rPr>
          <w:rFonts w:ascii="Times New Roman" w:hAnsi="Times New Roman" w:cs="Times New Roman"/>
          <w:color w:val="4472C4" w:themeColor="accent1"/>
          <w:sz w:val="20"/>
          <w:szCs w:val="20"/>
        </w:rPr>
        <w:t>ptrv</w:t>
      </w:r>
      <w:proofErr w:type="spellEnd"/>
      <w:r w:rsidR="008F78F0" w:rsidRPr="00E47047">
        <w:rPr>
          <w:rFonts w:ascii="Times New Roman" w:hAnsi="Times New Roman" w:cs="Times New Roman"/>
          <w:color w:val="4472C4" w:themeColor="accent1"/>
          <w:sz w:val="20"/>
          <w:szCs w:val="20"/>
        </w:rPr>
        <w:t>&gt;</w:t>
      </w:r>
    </w:p>
    <w:p w14:paraId="4BC2D2C8" w14:textId="7BEC7A40" w:rsidR="00A869B7" w:rsidRDefault="00A869B7" w:rsidP="008F78F0">
      <w:pPr>
        <w:pStyle w:val="ListParagraph"/>
        <w:numPr>
          <w:ilvl w:val="0"/>
          <w:numId w:val="4"/>
        </w:numPr>
        <w:ind w:left="1080"/>
        <w:rPr>
          <w:rFonts w:ascii="Times New Roman" w:hAnsi="Times New Roman" w:cs="Times New Roman"/>
          <w:sz w:val="20"/>
          <w:szCs w:val="20"/>
        </w:rPr>
      </w:pPr>
      <w:proofErr w:type="spellStart"/>
      <w:r w:rsidRPr="00E47047">
        <w:rPr>
          <w:rFonts w:ascii="Times New Roman" w:hAnsi="Times New Roman" w:cs="Times New Roman" w:hint="eastAsia"/>
          <w:sz w:val="20"/>
          <w:szCs w:val="20"/>
        </w:rPr>
        <w:t>add</w:t>
      </w:r>
      <w:r w:rsidRPr="00E47047">
        <w:rPr>
          <w:rFonts w:ascii="Times New Roman" w:hAnsi="Times New Roman" w:cs="Times New Roman"/>
          <w:sz w:val="20"/>
          <w:szCs w:val="20"/>
        </w:rPr>
        <w:t>Resource</w:t>
      </w:r>
      <w:proofErr w:type="spellEnd"/>
      <w:r w:rsidRPr="00E47047">
        <w:rPr>
          <w:rFonts w:ascii="Times New Roman" w:hAnsi="Times New Roman" w:cs="Times New Roman"/>
          <w:sz w:val="20"/>
          <w:szCs w:val="20"/>
        </w:rPr>
        <w:t xml:space="preserve">: </w:t>
      </w:r>
      <w:r w:rsidR="0073732F" w:rsidRPr="00E47047">
        <w:rPr>
          <w:rFonts w:ascii="Times New Roman" w:hAnsi="Times New Roman" w:cs="Times New Roman"/>
          <w:sz w:val="20"/>
          <w:szCs w:val="20"/>
        </w:rPr>
        <w:t>add one resource of specified type in parameter</w:t>
      </w:r>
    </w:p>
    <w:p w14:paraId="349AA2FA" w14:textId="77777777" w:rsidR="00BB0AF0" w:rsidRPr="00E47047" w:rsidRDefault="00BB0AF0" w:rsidP="00BB0AF0">
      <w:pPr>
        <w:pStyle w:val="ListParagraph"/>
        <w:numPr>
          <w:ilvl w:val="0"/>
          <w:numId w:val="4"/>
        </w:numPr>
        <w:ind w:left="1080"/>
        <w:rPr>
          <w:rFonts w:ascii="Times New Roman" w:hAnsi="Times New Roman" w:cs="Times New Roman"/>
          <w:sz w:val="20"/>
          <w:szCs w:val="20"/>
        </w:rPr>
      </w:pPr>
      <w:proofErr w:type="spellStart"/>
      <w:r w:rsidRPr="00E47047">
        <w:rPr>
          <w:rFonts w:ascii="Times New Roman" w:hAnsi="Times New Roman" w:cs="Times New Roman"/>
          <w:sz w:val="20"/>
          <w:szCs w:val="20"/>
        </w:rPr>
        <w:t>existResource</w:t>
      </w:r>
      <w:proofErr w:type="spellEnd"/>
      <w:r w:rsidRPr="00E47047">
        <w:rPr>
          <w:rFonts w:ascii="Times New Roman" w:hAnsi="Times New Roman" w:cs="Times New Roman"/>
          <w:sz w:val="20"/>
          <w:szCs w:val="20"/>
        </w:rPr>
        <w:t>: return false when the total resource is 0</w:t>
      </w:r>
    </w:p>
    <w:p w14:paraId="2B6B195A" w14:textId="77777777" w:rsidR="00BB0AF0" w:rsidRPr="00E47047" w:rsidRDefault="00BB0AF0" w:rsidP="00BB0AF0">
      <w:pPr>
        <w:pStyle w:val="ListParagraph"/>
        <w:numPr>
          <w:ilvl w:val="0"/>
          <w:numId w:val="4"/>
        </w:numPr>
        <w:ind w:left="1080"/>
        <w:rPr>
          <w:rFonts w:ascii="Times New Roman" w:hAnsi="Times New Roman" w:cs="Times New Roman"/>
          <w:sz w:val="20"/>
          <w:szCs w:val="20"/>
        </w:rPr>
      </w:pPr>
      <w:r w:rsidRPr="00E47047">
        <w:rPr>
          <w:rFonts w:ascii="Times New Roman" w:hAnsi="Times New Roman" w:cs="Times New Roman"/>
          <w:sz w:val="20"/>
          <w:szCs w:val="20"/>
        </w:rPr>
        <w:t>distribution</w:t>
      </w:r>
    </w:p>
    <w:p w14:paraId="3A1AE39C" w14:textId="77777777" w:rsidR="00BB0AF0" w:rsidRPr="00BB0AF0" w:rsidRDefault="00BB0AF0" w:rsidP="00BB0AF0">
      <w:pPr>
        <w:rPr>
          <w:rFonts w:ascii="Times New Roman" w:hAnsi="Times New Roman" w:cs="Times New Roman"/>
          <w:sz w:val="20"/>
          <w:szCs w:val="20"/>
        </w:rPr>
      </w:pPr>
    </w:p>
    <w:p w14:paraId="184875A6" w14:textId="77777777" w:rsidR="00BB0AF0" w:rsidRPr="00E47047" w:rsidRDefault="00BB0AF0" w:rsidP="008F78F0">
      <w:pPr>
        <w:pStyle w:val="ListParagraph"/>
        <w:numPr>
          <w:ilvl w:val="0"/>
          <w:numId w:val="4"/>
        </w:numPr>
        <w:ind w:left="1080"/>
        <w:rPr>
          <w:rFonts w:ascii="Times New Roman" w:hAnsi="Times New Roman" w:cs="Times New Roman"/>
          <w:sz w:val="20"/>
          <w:szCs w:val="20"/>
        </w:rPr>
      </w:pPr>
    </w:p>
    <w:p w14:paraId="0C1D27D0" w14:textId="263FCB09" w:rsidR="00A869B7" w:rsidRPr="00BB0AF0" w:rsidRDefault="00A869B7" w:rsidP="008F78F0">
      <w:pPr>
        <w:pStyle w:val="ListParagraph"/>
        <w:numPr>
          <w:ilvl w:val="0"/>
          <w:numId w:val="4"/>
        </w:numPr>
        <w:ind w:left="1080"/>
        <w:rPr>
          <w:rFonts w:ascii="Times New Roman" w:hAnsi="Times New Roman" w:cs="Times New Roman"/>
          <w:color w:val="4472C4" w:themeColor="accent1"/>
          <w:sz w:val="20"/>
          <w:szCs w:val="20"/>
        </w:rPr>
      </w:pPr>
      <w:proofErr w:type="spellStart"/>
      <w:r w:rsidRPr="00BB0AF0">
        <w:rPr>
          <w:rFonts w:ascii="Times New Roman" w:hAnsi="Times New Roman" w:cs="Times New Roman"/>
          <w:color w:val="4472C4" w:themeColor="accent1"/>
          <w:sz w:val="20"/>
          <w:szCs w:val="20"/>
        </w:rPr>
        <w:t>decResource</w:t>
      </w:r>
      <w:proofErr w:type="spellEnd"/>
      <w:r w:rsidR="0073732F" w:rsidRPr="00BB0AF0">
        <w:rPr>
          <w:rFonts w:ascii="Times New Roman" w:hAnsi="Times New Roman" w:cs="Times New Roman"/>
          <w:color w:val="4472C4" w:themeColor="accent1"/>
          <w:sz w:val="20"/>
          <w:szCs w:val="20"/>
        </w:rPr>
        <w:t>: decrease one resource of specified type in parameter</w:t>
      </w:r>
    </w:p>
    <w:p w14:paraId="785CD568" w14:textId="740B70C1" w:rsidR="00BB0AF0" w:rsidRPr="00BB0AF0" w:rsidRDefault="00BB0AF0" w:rsidP="00BB0AF0">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hint="eastAsia"/>
          <w:color w:val="ED7D31" w:themeColor="accent2"/>
          <w:sz w:val="20"/>
          <w:szCs w:val="20"/>
        </w:rPr>
        <w:t>b</w:t>
      </w:r>
      <w:r w:rsidRPr="00BB0AF0">
        <w:rPr>
          <w:rFonts w:ascii="Times New Roman" w:hAnsi="Times New Roman" w:cs="Times New Roman"/>
          <w:color w:val="ED7D31" w:themeColor="accent2"/>
          <w:sz w:val="20"/>
          <w:szCs w:val="20"/>
        </w:rPr>
        <w:t>eStolen</w:t>
      </w:r>
      <w:proofErr w:type="spellEnd"/>
      <w:r w:rsidRPr="00BB0AF0">
        <w:rPr>
          <w:rFonts w:ascii="Times New Roman" w:hAnsi="Times New Roman" w:cs="Times New Roman"/>
          <w:color w:val="ED7D31" w:themeColor="accent2"/>
          <w:sz w:val="20"/>
          <w:szCs w:val="20"/>
        </w:rPr>
        <w:t>: return resource type that is be stolen from the player, used in Geese movement. The probability is calculated by number of each resources to the total resources.</w:t>
      </w:r>
    </w:p>
    <w:p w14:paraId="7BFA184E" w14:textId="44835E0C" w:rsidR="00BB0AF0" w:rsidRPr="00BB0AF0" w:rsidRDefault="00BB0AF0" w:rsidP="008F78F0">
      <w:pPr>
        <w:pStyle w:val="ListParagraph"/>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loseHalfResource</w:t>
      </w:r>
      <w:proofErr w:type="spellEnd"/>
      <w:r w:rsidRPr="00BB0AF0">
        <w:rPr>
          <w:rFonts w:ascii="Times New Roman" w:hAnsi="Times New Roman" w:cs="Times New Roman"/>
          <w:color w:val="ED7D31" w:themeColor="accent2"/>
          <w:sz w:val="20"/>
          <w:szCs w:val="20"/>
        </w:rPr>
        <w:t>: randomly lose a half of total resources, probability is determined by uniform</w:t>
      </w:r>
    </w:p>
    <w:p w14:paraId="558D1248" w14:textId="77777777" w:rsidR="0043642C" w:rsidRDefault="0043642C" w:rsidP="008F78F0">
      <w:pPr>
        <w:rPr>
          <w:rFonts w:ascii="Times New Roman" w:hAnsi="Times New Roman" w:cs="Times New Roman"/>
          <w:sz w:val="20"/>
          <w:szCs w:val="20"/>
        </w:rPr>
      </w:pPr>
    </w:p>
    <w:p w14:paraId="20032515" w14:textId="77777777" w:rsidR="0043642C" w:rsidRPr="008F78F0" w:rsidRDefault="0043642C" w:rsidP="008F78F0">
      <w:pPr>
        <w:rPr>
          <w:rFonts w:ascii="Times New Roman" w:hAnsi="Times New Roman" w:cs="Times New Roman"/>
          <w:sz w:val="20"/>
          <w:szCs w:val="20"/>
        </w:rPr>
      </w:pPr>
    </w:p>
    <w:p w14:paraId="33B250B3" w14:textId="77777777" w:rsidR="008F78F0" w:rsidRDefault="008F78F0" w:rsidP="008F78F0">
      <w:pPr>
        <w:rPr>
          <w:rFonts w:ascii="Times New Roman" w:hAnsi="Times New Roman" w:cs="Times New Roman"/>
          <w:sz w:val="20"/>
          <w:szCs w:val="20"/>
        </w:rPr>
      </w:pPr>
      <w:r w:rsidRPr="000C090C">
        <w:rPr>
          <w:rFonts w:ascii="Times New Roman" w:hAnsi="Times New Roman" w:cs="Times New Roman" w:hint="eastAsia"/>
          <w:color w:val="2F5496" w:themeColor="accent1" w:themeShade="BF"/>
        </w:rPr>
        <w:t>B</w:t>
      </w:r>
      <w:r w:rsidRPr="000C090C">
        <w:rPr>
          <w:rFonts w:ascii="Times New Roman" w:hAnsi="Times New Roman" w:cs="Times New Roman"/>
          <w:color w:val="2F5496" w:themeColor="accent1" w:themeShade="BF"/>
        </w:rPr>
        <w:t>oard</w:t>
      </w:r>
      <w:r w:rsidRPr="008F78F0">
        <w:rPr>
          <w:rFonts w:ascii="Times New Roman" w:hAnsi="Times New Roman" w:cs="Times New Roman" w:hint="eastAsia"/>
          <w:sz w:val="20"/>
          <w:szCs w:val="20"/>
        </w:rPr>
        <w:t>:</w:t>
      </w:r>
      <w:r w:rsidRPr="008F78F0">
        <w:rPr>
          <w:rFonts w:ascii="Times New Roman" w:hAnsi="Times New Roman" w:cs="Times New Roman"/>
          <w:sz w:val="20"/>
          <w:szCs w:val="20"/>
        </w:rPr>
        <w:t xml:space="preserve"> </w:t>
      </w:r>
      <w:r w:rsidR="00AF13C0">
        <w:rPr>
          <w:rFonts w:ascii="Times New Roman" w:hAnsi="Times New Roman" w:cs="Times New Roman"/>
          <w:sz w:val="20"/>
          <w:szCs w:val="20"/>
        </w:rPr>
        <w:t>gameboard which</w:t>
      </w:r>
      <w:r w:rsidRPr="008F78F0">
        <w:rPr>
          <w:rFonts w:ascii="Times New Roman" w:hAnsi="Times New Roman" w:cs="Times New Roman"/>
          <w:sz w:val="20"/>
          <w:szCs w:val="20"/>
        </w:rPr>
        <w:t xml:space="preserve"> stores all the tiles, vertices and edges</w:t>
      </w:r>
    </w:p>
    <w:p w14:paraId="5ACEB419" w14:textId="77777777" w:rsidR="00EC5328" w:rsidRPr="008F78F0" w:rsidRDefault="00EC5328" w:rsidP="008F78F0">
      <w:pPr>
        <w:rPr>
          <w:rFonts w:ascii="Times New Roman" w:hAnsi="Times New Roman" w:cs="Times New Roman"/>
          <w:sz w:val="20"/>
          <w:szCs w:val="20"/>
        </w:rPr>
      </w:pPr>
    </w:p>
    <w:p w14:paraId="46E01174" w14:textId="77777777" w:rsidR="00AF13C0" w:rsidRDefault="00AF13C0" w:rsidP="00AF13C0">
      <w:pPr>
        <w:ind w:left="360"/>
        <w:rPr>
          <w:rFonts w:ascii="Times New Roman" w:hAnsi="Times New Roman" w:cs="Times New Roman"/>
          <w:sz w:val="20"/>
          <w:szCs w:val="20"/>
        </w:rPr>
      </w:pPr>
      <w:r>
        <w:rPr>
          <w:rFonts w:ascii="Times New Roman" w:hAnsi="Times New Roman" w:cs="Times New Roman"/>
          <w:sz w:val="20"/>
          <w:szCs w:val="20"/>
        </w:rPr>
        <w:t>Fields:</w:t>
      </w:r>
    </w:p>
    <w:p w14:paraId="1D0A57F9" w14:textId="77777777" w:rsidR="008F78F0" w:rsidRPr="00016E4F" w:rsidRDefault="008F78F0" w:rsidP="00AF13C0">
      <w:pPr>
        <w:pStyle w:val="ListParagraph"/>
        <w:numPr>
          <w:ilvl w:val="0"/>
          <w:numId w:val="4"/>
        </w:numPr>
        <w:ind w:left="1080"/>
        <w:rPr>
          <w:rFonts w:ascii="Times New Roman" w:hAnsi="Times New Roman" w:cs="Times New Roman"/>
          <w:sz w:val="20"/>
          <w:szCs w:val="20"/>
          <w:shd w:val="pct15" w:color="auto" w:fill="FFFFFF"/>
        </w:rPr>
      </w:pPr>
      <w:proofErr w:type="spellStart"/>
      <w:r w:rsidRPr="00016E4F">
        <w:rPr>
          <w:rFonts w:ascii="Times New Roman" w:hAnsi="Times New Roman" w:cs="Times New Roman"/>
          <w:sz w:val="20"/>
          <w:szCs w:val="20"/>
          <w:shd w:val="pct15" w:color="auto" w:fill="FFFFFF"/>
        </w:rPr>
        <w:t>posGeese</w:t>
      </w:r>
      <w:proofErr w:type="spellEnd"/>
      <w:r w:rsidRPr="00016E4F">
        <w:rPr>
          <w:rFonts w:ascii="Times New Roman" w:hAnsi="Times New Roman" w:cs="Times New Roman"/>
          <w:sz w:val="20"/>
          <w:szCs w:val="20"/>
          <w:shd w:val="pct15" w:color="auto" w:fill="FFFFFF"/>
        </w:rPr>
        <w:t>: position of current geese</w:t>
      </w:r>
    </w:p>
    <w:p w14:paraId="30DDB437"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r w:rsidRPr="00016E4F">
        <w:rPr>
          <w:rFonts w:ascii="Times New Roman" w:hAnsi="Times New Roman" w:cs="Times New Roman" w:hint="eastAsia"/>
          <w:sz w:val="20"/>
          <w:szCs w:val="20"/>
          <w:shd w:val="pct15" w:color="auto" w:fill="FFFFFF"/>
        </w:rPr>
        <w:t>t</w:t>
      </w:r>
      <w:r w:rsidRPr="00016E4F">
        <w:rPr>
          <w:rFonts w:ascii="Times New Roman" w:hAnsi="Times New Roman" w:cs="Times New Roman"/>
          <w:sz w:val="20"/>
          <w:szCs w:val="20"/>
          <w:shd w:val="pct15" w:color="auto" w:fill="FFFFFF"/>
        </w:rPr>
        <w:t>iles: vector of pointers pointing to 19 tiles on the board</w:t>
      </w:r>
    </w:p>
    <w:p w14:paraId="445763C4"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r w:rsidRPr="00016E4F">
        <w:rPr>
          <w:rFonts w:ascii="Times New Roman" w:hAnsi="Times New Roman" w:cs="Times New Roman" w:hint="eastAsia"/>
          <w:sz w:val="20"/>
          <w:szCs w:val="20"/>
          <w:shd w:val="pct15" w:color="auto" w:fill="FFFFFF"/>
        </w:rPr>
        <w:t>v</w:t>
      </w:r>
      <w:r w:rsidRPr="00016E4F">
        <w:rPr>
          <w:rFonts w:ascii="Times New Roman" w:hAnsi="Times New Roman" w:cs="Times New Roman"/>
          <w:sz w:val="20"/>
          <w:szCs w:val="20"/>
          <w:shd w:val="pct15" w:color="auto" w:fill="FFFFFF"/>
        </w:rPr>
        <w:t xml:space="preserve">ertices: vector of pointers pointing to </w:t>
      </w:r>
      <w:r w:rsidR="00AF13C0" w:rsidRPr="00016E4F">
        <w:rPr>
          <w:rFonts w:ascii="Times New Roman" w:hAnsi="Times New Roman" w:cs="Times New Roman"/>
          <w:sz w:val="20"/>
          <w:szCs w:val="20"/>
          <w:shd w:val="pct15" w:color="auto" w:fill="FFFFFF"/>
        </w:rPr>
        <w:t>all</w:t>
      </w:r>
      <w:r w:rsidRPr="00016E4F">
        <w:rPr>
          <w:rFonts w:ascii="Times New Roman" w:hAnsi="Times New Roman" w:cs="Times New Roman"/>
          <w:sz w:val="20"/>
          <w:szCs w:val="20"/>
          <w:shd w:val="pct15" w:color="auto" w:fill="FFFFFF"/>
        </w:rPr>
        <w:t xml:space="preserve"> vertices on the board</w:t>
      </w:r>
    </w:p>
    <w:p w14:paraId="679B4279"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r w:rsidRPr="00016E4F">
        <w:rPr>
          <w:rFonts w:ascii="Times New Roman" w:hAnsi="Times New Roman" w:cs="Times New Roman" w:hint="eastAsia"/>
          <w:sz w:val="20"/>
          <w:szCs w:val="20"/>
          <w:shd w:val="pct15" w:color="auto" w:fill="FFFFFF"/>
        </w:rPr>
        <w:t>e</w:t>
      </w:r>
      <w:r w:rsidRPr="00016E4F">
        <w:rPr>
          <w:rFonts w:ascii="Times New Roman" w:hAnsi="Times New Roman" w:cs="Times New Roman"/>
          <w:sz w:val="20"/>
          <w:szCs w:val="20"/>
          <w:shd w:val="pct15" w:color="auto" w:fill="FFFFFF"/>
        </w:rPr>
        <w:t>dges: vector of pointers pointing to</w:t>
      </w:r>
      <w:r w:rsidR="00AF13C0" w:rsidRPr="00016E4F">
        <w:rPr>
          <w:rFonts w:ascii="Times New Roman" w:hAnsi="Times New Roman" w:cs="Times New Roman"/>
          <w:sz w:val="20"/>
          <w:szCs w:val="20"/>
          <w:shd w:val="pct15" w:color="auto" w:fill="FFFFFF"/>
        </w:rPr>
        <w:t xml:space="preserve"> all</w:t>
      </w:r>
      <w:r w:rsidRPr="00016E4F">
        <w:rPr>
          <w:rFonts w:ascii="Times New Roman" w:hAnsi="Times New Roman" w:cs="Times New Roman"/>
          <w:sz w:val="20"/>
          <w:szCs w:val="20"/>
          <w:shd w:val="pct15" w:color="auto" w:fill="FFFFFF"/>
        </w:rPr>
        <w:t xml:space="preserve"> edges on the board</w:t>
      </w:r>
    </w:p>
    <w:p w14:paraId="4A5207DA"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r w:rsidRPr="00016E4F">
        <w:rPr>
          <w:rFonts w:ascii="Times New Roman" w:hAnsi="Times New Roman" w:cs="Times New Roman" w:hint="eastAsia"/>
          <w:sz w:val="20"/>
          <w:szCs w:val="20"/>
          <w:shd w:val="pct15" w:color="auto" w:fill="FFFFFF"/>
        </w:rPr>
        <w:t>p</w:t>
      </w:r>
      <w:r w:rsidRPr="00016E4F">
        <w:rPr>
          <w:rFonts w:ascii="Times New Roman" w:hAnsi="Times New Roman" w:cs="Times New Roman"/>
          <w:sz w:val="20"/>
          <w:szCs w:val="20"/>
          <w:shd w:val="pct15" w:color="auto" w:fill="FFFFFF"/>
        </w:rPr>
        <w:t>layers: vector of pointers pointing to 4 players on the board</w:t>
      </w:r>
    </w:p>
    <w:p w14:paraId="4804259D"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proofErr w:type="spellStart"/>
      <w:r w:rsidRPr="00016E4F">
        <w:rPr>
          <w:rFonts w:ascii="Times New Roman" w:hAnsi="Times New Roman" w:cs="Times New Roman"/>
          <w:sz w:val="20"/>
          <w:szCs w:val="20"/>
          <w:shd w:val="pct15" w:color="auto" w:fill="FFFFFF"/>
        </w:rPr>
        <w:t>playerQueue</w:t>
      </w:r>
      <w:proofErr w:type="spellEnd"/>
      <w:r w:rsidRPr="00016E4F">
        <w:rPr>
          <w:rFonts w:ascii="Times New Roman" w:hAnsi="Times New Roman" w:cs="Times New Roman"/>
          <w:sz w:val="20"/>
          <w:szCs w:val="20"/>
          <w:shd w:val="pct15" w:color="auto" w:fill="FFFFFF"/>
        </w:rPr>
        <w:t>: queue of 4 chars (‘B’,</w:t>
      </w:r>
      <w:r w:rsidR="00AF13C0" w:rsidRPr="00016E4F">
        <w:rPr>
          <w:rFonts w:ascii="Times New Roman" w:hAnsi="Times New Roman" w:cs="Times New Roman"/>
          <w:sz w:val="20"/>
          <w:szCs w:val="20"/>
          <w:shd w:val="pct15" w:color="auto" w:fill="FFFFFF"/>
        </w:rPr>
        <w:t xml:space="preserve"> ‘</w:t>
      </w:r>
      <w:r w:rsidRPr="00016E4F">
        <w:rPr>
          <w:rFonts w:ascii="Times New Roman" w:hAnsi="Times New Roman" w:cs="Times New Roman"/>
          <w:sz w:val="20"/>
          <w:szCs w:val="20"/>
          <w:shd w:val="pct15" w:color="auto" w:fill="FFFFFF"/>
        </w:rPr>
        <w:t>R</w:t>
      </w:r>
      <w:r w:rsidR="00AF13C0" w:rsidRPr="00016E4F">
        <w:rPr>
          <w:rFonts w:ascii="Times New Roman" w:hAnsi="Times New Roman" w:cs="Times New Roman"/>
          <w:sz w:val="20"/>
          <w:szCs w:val="20"/>
          <w:shd w:val="pct15" w:color="auto" w:fill="FFFFFF"/>
        </w:rPr>
        <w:t>’</w:t>
      </w:r>
      <w:r w:rsidRPr="00016E4F">
        <w:rPr>
          <w:rFonts w:ascii="Times New Roman" w:hAnsi="Times New Roman" w:cs="Times New Roman"/>
          <w:sz w:val="20"/>
          <w:szCs w:val="20"/>
          <w:shd w:val="pct15" w:color="auto" w:fill="FFFFFF"/>
        </w:rPr>
        <w:t>,</w:t>
      </w:r>
      <w:r w:rsidR="00AF13C0" w:rsidRPr="00016E4F">
        <w:rPr>
          <w:rFonts w:ascii="Times New Roman" w:hAnsi="Times New Roman" w:cs="Times New Roman"/>
          <w:sz w:val="20"/>
          <w:szCs w:val="20"/>
          <w:shd w:val="pct15" w:color="auto" w:fill="FFFFFF"/>
        </w:rPr>
        <w:t xml:space="preserve"> ‘O’</w:t>
      </w:r>
      <w:r w:rsidRPr="00016E4F">
        <w:rPr>
          <w:rFonts w:ascii="Times New Roman" w:hAnsi="Times New Roman" w:cs="Times New Roman"/>
          <w:sz w:val="20"/>
          <w:szCs w:val="20"/>
          <w:shd w:val="pct15" w:color="auto" w:fill="FFFFFF"/>
        </w:rPr>
        <w:t>,</w:t>
      </w:r>
      <w:r w:rsidR="00AF13C0" w:rsidRPr="00016E4F">
        <w:rPr>
          <w:rFonts w:ascii="Times New Roman" w:hAnsi="Times New Roman" w:cs="Times New Roman"/>
          <w:sz w:val="20"/>
          <w:szCs w:val="20"/>
          <w:shd w:val="pct15" w:color="auto" w:fill="FFFFFF"/>
        </w:rPr>
        <w:t xml:space="preserve"> ‘</w:t>
      </w:r>
      <w:r w:rsidRPr="00016E4F">
        <w:rPr>
          <w:rFonts w:ascii="Times New Roman" w:hAnsi="Times New Roman" w:cs="Times New Roman"/>
          <w:sz w:val="20"/>
          <w:szCs w:val="20"/>
          <w:shd w:val="pct15" w:color="auto" w:fill="FFFFFF"/>
        </w:rPr>
        <w:t>Y</w:t>
      </w:r>
      <w:r w:rsidR="00AF13C0" w:rsidRPr="00016E4F">
        <w:rPr>
          <w:rFonts w:ascii="Times New Roman" w:hAnsi="Times New Roman" w:cs="Times New Roman"/>
          <w:sz w:val="20"/>
          <w:szCs w:val="20"/>
          <w:shd w:val="pct15" w:color="auto" w:fill="FFFFFF"/>
        </w:rPr>
        <w:t>’</w:t>
      </w:r>
      <w:r w:rsidRPr="00016E4F">
        <w:rPr>
          <w:rFonts w:ascii="Times New Roman" w:hAnsi="Times New Roman" w:cs="Times New Roman"/>
          <w:sz w:val="20"/>
          <w:szCs w:val="20"/>
          <w:shd w:val="pct15" w:color="auto" w:fill="FFFFFF"/>
        </w:rPr>
        <w:t xml:space="preserve">) representing the </w:t>
      </w:r>
      <w:r w:rsidR="00CE209C" w:rsidRPr="00016E4F">
        <w:rPr>
          <w:rFonts w:ascii="Times New Roman" w:hAnsi="Times New Roman" w:cs="Times New Roman"/>
          <w:sz w:val="20"/>
          <w:szCs w:val="20"/>
          <w:shd w:val="pct15" w:color="auto" w:fill="FFFFFF"/>
        </w:rPr>
        <w:t xml:space="preserve">colour of each </w:t>
      </w:r>
      <w:r w:rsidRPr="00016E4F">
        <w:rPr>
          <w:rFonts w:ascii="Times New Roman" w:hAnsi="Times New Roman" w:cs="Times New Roman"/>
          <w:sz w:val="20"/>
          <w:szCs w:val="20"/>
          <w:shd w:val="pct15" w:color="auto" w:fill="FFFFFF"/>
        </w:rPr>
        <w:t>player, every time when command “next” is called, move the front of queue to end of queue</w:t>
      </w:r>
      <w:r w:rsidR="00AF13C0" w:rsidRPr="00016E4F">
        <w:rPr>
          <w:rFonts w:ascii="Times New Roman" w:hAnsi="Times New Roman" w:cs="Times New Roman"/>
          <w:sz w:val="20"/>
          <w:szCs w:val="20"/>
          <w:shd w:val="pct15" w:color="auto" w:fill="FFFFFF"/>
        </w:rPr>
        <w:t xml:space="preserve">; the </w:t>
      </w:r>
      <w:r w:rsidRPr="00016E4F">
        <w:rPr>
          <w:rFonts w:ascii="Times New Roman" w:hAnsi="Times New Roman" w:cs="Times New Roman"/>
          <w:sz w:val="20"/>
          <w:szCs w:val="20"/>
          <w:shd w:val="pct15" w:color="auto" w:fill="FFFFFF"/>
        </w:rPr>
        <w:t xml:space="preserve">new </w:t>
      </w:r>
      <w:r w:rsidR="00AF13C0" w:rsidRPr="00016E4F">
        <w:rPr>
          <w:rFonts w:ascii="Times New Roman" w:hAnsi="Times New Roman" w:cs="Times New Roman"/>
          <w:sz w:val="20"/>
          <w:szCs w:val="20"/>
          <w:shd w:val="pct15" w:color="auto" w:fill="FFFFFF"/>
        </w:rPr>
        <w:t>front</w:t>
      </w:r>
      <w:r w:rsidRPr="00016E4F">
        <w:rPr>
          <w:rFonts w:ascii="Times New Roman" w:hAnsi="Times New Roman" w:cs="Times New Roman"/>
          <w:sz w:val="20"/>
          <w:szCs w:val="20"/>
          <w:shd w:val="pct15" w:color="auto" w:fill="FFFFFF"/>
        </w:rPr>
        <w:t xml:space="preserve"> of queue become the </w:t>
      </w:r>
      <w:proofErr w:type="spellStart"/>
      <w:r w:rsidRPr="00016E4F">
        <w:rPr>
          <w:rFonts w:ascii="Times New Roman" w:hAnsi="Times New Roman" w:cs="Times New Roman"/>
          <w:sz w:val="20"/>
          <w:szCs w:val="20"/>
          <w:shd w:val="pct15" w:color="auto" w:fill="FFFFFF"/>
        </w:rPr>
        <w:t>curTurn</w:t>
      </w:r>
      <w:proofErr w:type="spellEnd"/>
      <w:r w:rsidRPr="00016E4F">
        <w:rPr>
          <w:rFonts w:ascii="Times New Roman" w:hAnsi="Times New Roman" w:cs="Times New Roman"/>
          <w:sz w:val="20"/>
          <w:szCs w:val="20"/>
          <w:shd w:val="pct15" w:color="auto" w:fill="FFFFFF"/>
        </w:rPr>
        <w:t xml:space="preserve"> (current turn’s player)</w:t>
      </w:r>
    </w:p>
    <w:p w14:paraId="6223D5B2" w14:textId="77777777" w:rsidR="008F78F0" w:rsidRPr="00016E4F" w:rsidRDefault="008F78F0" w:rsidP="00AF13C0">
      <w:pPr>
        <w:pStyle w:val="ListParagraph"/>
        <w:numPr>
          <w:ilvl w:val="0"/>
          <w:numId w:val="5"/>
        </w:numPr>
        <w:ind w:left="1080"/>
        <w:rPr>
          <w:rFonts w:ascii="Times New Roman" w:hAnsi="Times New Roman" w:cs="Times New Roman"/>
          <w:sz w:val="20"/>
          <w:szCs w:val="20"/>
          <w:shd w:val="pct15" w:color="auto" w:fill="FFFFFF"/>
        </w:rPr>
      </w:pPr>
      <w:proofErr w:type="spellStart"/>
      <w:r w:rsidRPr="00016E4F">
        <w:rPr>
          <w:rFonts w:ascii="Times New Roman" w:hAnsi="Times New Roman" w:cs="Times New Roman" w:hint="eastAsia"/>
          <w:sz w:val="20"/>
          <w:szCs w:val="20"/>
          <w:shd w:val="pct15" w:color="auto" w:fill="FFFFFF"/>
        </w:rPr>
        <w:t>c</w:t>
      </w:r>
      <w:r w:rsidRPr="00016E4F">
        <w:rPr>
          <w:rFonts w:ascii="Times New Roman" w:hAnsi="Times New Roman" w:cs="Times New Roman"/>
          <w:sz w:val="20"/>
          <w:szCs w:val="20"/>
          <w:shd w:val="pct15" w:color="auto" w:fill="FFFFFF"/>
        </w:rPr>
        <w:t>urTurn</w:t>
      </w:r>
      <w:proofErr w:type="spellEnd"/>
      <w:r w:rsidRPr="00016E4F">
        <w:rPr>
          <w:rFonts w:ascii="Times New Roman" w:hAnsi="Times New Roman" w:cs="Times New Roman"/>
          <w:sz w:val="20"/>
          <w:szCs w:val="20"/>
          <w:shd w:val="pct15" w:color="auto" w:fill="FFFFFF"/>
        </w:rPr>
        <w:t>: current player who can build or trade</w:t>
      </w:r>
    </w:p>
    <w:p w14:paraId="13C9E974" w14:textId="77777777" w:rsidR="00EC5328" w:rsidRPr="00AF13C0" w:rsidRDefault="00EC5328" w:rsidP="00EC5328">
      <w:pPr>
        <w:pStyle w:val="ListParagraph"/>
        <w:ind w:left="1080"/>
        <w:rPr>
          <w:rFonts w:ascii="Times New Roman" w:hAnsi="Times New Roman" w:cs="Times New Roman"/>
          <w:sz w:val="20"/>
          <w:szCs w:val="20"/>
        </w:rPr>
      </w:pPr>
    </w:p>
    <w:p w14:paraId="440DCE2C" w14:textId="29C11634" w:rsidR="008F78F0" w:rsidRDefault="008F78F0" w:rsidP="00AF13C0">
      <w:pPr>
        <w:ind w:left="360"/>
        <w:rPr>
          <w:rFonts w:ascii="Times New Roman" w:hAnsi="Times New Roman" w:cs="Times New Roman"/>
          <w:sz w:val="20"/>
          <w:szCs w:val="20"/>
        </w:rPr>
      </w:pPr>
      <w:r w:rsidRPr="00AF13C0">
        <w:rPr>
          <w:rFonts w:ascii="Times New Roman" w:hAnsi="Times New Roman" w:cs="Times New Roman" w:hint="eastAsia"/>
          <w:sz w:val="20"/>
          <w:szCs w:val="20"/>
        </w:rPr>
        <w:t>M</w:t>
      </w:r>
      <w:r w:rsidRPr="00AF13C0">
        <w:rPr>
          <w:rFonts w:ascii="Times New Roman" w:hAnsi="Times New Roman" w:cs="Times New Roman"/>
          <w:sz w:val="20"/>
          <w:szCs w:val="20"/>
        </w:rPr>
        <w:t>ethod</w:t>
      </w:r>
      <w:r w:rsidR="00AF13C0">
        <w:rPr>
          <w:rFonts w:ascii="Times New Roman" w:hAnsi="Times New Roman" w:cs="Times New Roman"/>
          <w:sz w:val="20"/>
          <w:szCs w:val="20"/>
        </w:rPr>
        <w:t>s:</w:t>
      </w:r>
    </w:p>
    <w:p w14:paraId="6F7D81AF" w14:textId="744F8047" w:rsidR="00BB0AF0" w:rsidRPr="00BB0AF0" w:rsidRDefault="00BB0AF0" w:rsidP="00BB0AF0">
      <w:pPr>
        <w:pStyle w:val="ListParagraph"/>
        <w:numPr>
          <w:ilvl w:val="0"/>
          <w:numId w:val="5"/>
        </w:numPr>
        <w:rPr>
          <w:rFonts w:ascii="Times New Roman" w:hAnsi="Times New Roman" w:cs="Times New Roman"/>
          <w:sz w:val="20"/>
          <w:szCs w:val="20"/>
        </w:rPr>
      </w:pP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r w:rsidRPr="00653B95">
        <w:rPr>
          <w:rFonts w:ascii="Times New Roman" w:hAnsi="Times New Roman" w:cs="Times New Roman"/>
          <w:sz w:val="20"/>
          <w:szCs w:val="20"/>
          <w:shd w:val="pct15" w:color="auto" w:fill="FFFFFF"/>
        </w:rPr>
        <w:t xml:space="preserve">Board::Board heap allocated </w:t>
      </w:r>
      <w:r w:rsidR="007211E7" w:rsidRPr="00653B95">
        <w:rPr>
          <w:rFonts w:ascii="Times New Roman" w:hAnsi="Times New Roman" w:cs="Times New Roman"/>
          <w:sz w:val="20"/>
          <w:szCs w:val="20"/>
          <w:shd w:val="pct15" w:color="auto" w:fill="FFFFFF"/>
        </w:rPr>
        <w:t>19 Tile 54 Vertices 72 Edges</w:t>
      </w:r>
    </w:p>
    <w:p w14:paraId="60AB4F51" w14:textId="77777777" w:rsidR="008F78F0" w:rsidRPr="00AF13C0" w:rsidRDefault="008F78F0" w:rsidP="00AF13C0">
      <w:pPr>
        <w:pStyle w:val="ListParagraph"/>
        <w:numPr>
          <w:ilvl w:val="0"/>
          <w:numId w:val="5"/>
        </w:numPr>
        <w:ind w:left="1080"/>
        <w:rPr>
          <w:rFonts w:ascii="Times New Roman" w:hAnsi="Times New Roman" w:cs="Times New Roman"/>
          <w:sz w:val="20"/>
          <w:szCs w:val="20"/>
        </w:rPr>
      </w:pPr>
      <w:proofErr w:type="spellStart"/>
      <w:r w:rsidRPr="00AF13C0">
        <w:rPr>
          <w:rFonts w:ascii="Times New Roman" w:hAnsi="Times New Roman" w:cs="Times New Roman"/>
          <w:sz w:val="20"/>
          <w:szCs w:val="20"/>
        </w:rPr>
        <w:t>clearBoard</w:t>
      </w:r>
      <w:proofErr w:type="spellEnd"/>
      <w:r w:rsidRPr="00AF13C0">
        <w:rPr>
          <w:rFonts w:ascii="Times New Roman" w:hAnsi="Times New Roman" w:cs="Times New Roman"/>
          <w:sz w:val="20"/>
          <w:szCs w:val="20"/>
        </w:rPr>
        <w:t>: clear all the vectors in the Board</w:t>
      </w:r>
    </w:p>
    <w:p w14:paraId="270EAE65" w14:textId="77777777" w:rsidR="00C91236" w:rsidRPr="00E47047" w:rsidRDefault="008F78F0" w:rsidP="00C91236">
      <w:pPr>
        <w:pStyle w:val="ListParagraph"/>
        <w:numPr>
          <w:ilvl w:val="0"/>
          <w:numId w:val="5"/>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i</w:t>
      </w:r>
      <w:r w:rsidRPr="00E47047">
        <w:rPr>
          <w:rFonts w:ascii="Times New Roman" w:hAnsi="Times New Roman" w:cs="Times New Roman"/>
          <w:sz w:val="20"/>
          <w:szCs w:val="20"/>
          <w:highlight w:val="lightGray"/>
        </w:rPr>
        <w:t>nitAttachBoard</w:t>
      </w:r>
      <w:proofErr w:type="spellEnd"/>
      <w:r w:rsidRPr="00E47047">
        <w:rPr>
          <w:rFonts w:ascii="Times New Roman" w:hAnsi="Times New Roman" w:cs="Times New Roman"/>
          <w:sz w:val="20"/>
          <w:szCs w:val="20"/>
          <w:highlight w:val="lightGray"/>
        </w:rPr>
        <w:t>: attach all the observers to subject after initialization of Board</w:t>
      </w:r>
    </w:p>
    <w:p w14:paraId="7945159B" w14:textId="77777777" w:rsidR="00C91236" w:rsidRPr="00E47047" w:rsidRDefault="00C91236" w:rsidP="00C91236">
      <w:pPr>
        <w:pStyle w:val="ListParagraph"/>
        <w:numPr>
          <w:ilvl w:val="0"/>
          <w:numId w:val="5"/>
        </w:numPr>
        <w:ind w:left="1080"/>
        <w:rPr>
          <w:rFonts w:ascii="Times New Roman" w:hAnsi="Times New Roman" w:cs="Times New Roman"/>
          <w:color w:val="ED7D31" w:themeColor="accent2"/>
          <w:sz w:val="20"/>
          <w:szCs w:val="20"/>
        </w:rPr>
      </w:pPr>
      <w:proofErr w:type="spellStart"/>
      <w:r w:rsidRPr="00E47047">
        <w:rPr>
          <w:rFonts w:ascii="Times New Roman" w:hAnsi="Times New Roman" w:cs="Times New Roman"/>
          <w:color w:val="ED7D31" w:themeColor="accent2"/>
          <w:sz w:val="20"/>
          <w:szCs w:val="20"/>
        </w:rPr>
        <w:t>initRandBoard</w:t>
      </w:r>
      <w:proofErr w:type="spellEnd"/>
      <w:r w:rsidRPr="00E47047">
        <w:rPr>
          <w:rFonts w:ascii="Times New Roman" w:hAnsi="Times New Roman" w:cs="Times New Roman"/>
          <w:color w:val="ED7D31" w:themeColor="accent2"/>
          <w:sz w:val="20"/>
          <w:szCs w:val="20"/>
        </w:rPr>
        <w:t>: used for command line argument “-random-board”, initialize the board resource type distribution and tile value randomly</w:t>
      </w:r>
    </w:p>
    <w:p w14:paraId="6A5ACEFF" w14:textId="77777777" w:rsidR="00C91236" w:rsidRPr="00E47047" w:rsidRDefault="00C91236" w:rsidP="00C91236">
      <w:pPr>
        <w:pStyle w:val="ListParagraph"/>
        <w:numPr>
          <w:ilvl w:val="0"/>
          <w:numId w:val="5"/>
        </w:numPr>
        <w:ind w:left="1080"/>
        <w:rPr>
          <w:rFonts w:ascii="Times New Roman" w:hAnsi="Times New Roman" w:cs="Times New Roman"/>
          <w:color w:val="ED7D31" w:themeColor="accent2"/>
          <w:sz w:val="20"/>
          <w:szCs w:val="20"/>
        </w:rPr>
      </w:pPr>
      <w:proofErr w:type="spellStart"/>
      <w:r w:rsidRPr="00E47047">
        <w:rPr>
          <w:rFonts w:ascii="Times New Roman" w:hAnsi="Times New Roman" w:cs="Times New Roman"/>
          <w:color w:val="ED7D31" w:themeColor="accent2"/>
          <w:sz w:val="20"/>
          <w:szCs w:val="20"/>
        </w:rPr>
        <w:t>initSeedBoard</w:t>
      </w:r>
      <w:proofErr w:type="spellEnd"/>
      <w:r w:rsidRPr="00E47047">
        <w:rPr>
          <w:rFonts w:ascii="Times New Roman" w:hAnsi="Times New Roman" w:cs="Times New Roman"/>
          <w:color w:val="ED7D31" w:themeColor="accent2"/>
          <w:sz w:val="20"/>
          <w:szCs w:val="20"/>
        </w:rPr>
        <w:t>: used for command line argument “-seed”, initialize the board resource type distribution and tile value by seed number</w:t>
      </w:r>
    </w:p>
    <w:p w14:paraId="38C3F7DC" w14:textId="77777777" w:rsidR="00C91236" w:rsidRPr="00BB0AF0" w:rsidRDefault="00C91236" w:rsidP="00C91236">
      <w:pPr>
        <w:pStyle w:val="ListParagraph"/>
        <w:numPr>
          <w:ilvl w:val="0"/>
          <w:numId w:val="5"/>
        </w:numPr>
        <w:ind w:left="1080"/>
        <w:rPr>
          <w:rFonts w:ascii="Times New Roman" w:hAnsi="Times New Roman" w:cs="Times New Roman"/>
          <w:color w:val="70AD47" w:themeColor="accent6"/>
          <w:sz w:val="20"/>
          <w:szCs w:val="20"/>
        </w:rPr>
      </w:pPr>
      <w:proofErr w:type="spellStart"/>
      <w:r w:rsidRPr="00BB0AF0">
        <w:rPr>
          <w:rFonts w:ascii="Times New Roman" w:hAnsi="Times New Roman" w:cs="Times New Roman"/>
          <w:color w:val="70AD47" w:themeColor="accent6"/>
          <w:sz w:val="20"/>
          <w:szCs w:val="20"/>
        </w:rPr>
        <w:t>initLoadBoard</w:t>
      </w:r>
      <w:proofErr w:type="spellEnd"/>
      <w:r w:rsidRPr="00BB0AF0">
        <w:rPr>
          <w:rFonts w:ascii="Times New Roman" w:hAnsi="Times New Roman" w:cs="Times New Roman"/>
          <w:color w:val="70AD47" w:themeColor="accent6"/>
          <w:sz w:val="20"/>
          <w:szCs w:val="20"/>
        </w:rPr>
        <w:t>: used for command line argument “-board”, initialize the board resource type distribution and tile value by given file</w:t>
      </w:r>
    </w:p>
    <w:p w14:paraId="510889FD" w14:textId="3BAAFCF7" w:rsidR="00C91236" w:rsidRPr="00BB0AF0" w:rsidRDefault="00C91236" w:rsidP="00C91236">
      <w:pPr>
        <w:pStyle w:val="ListParagraph"/>
        <w:numPr>
          <w:ilvl w:val="0"/>
          <w:numId w:val="5"/>
        </w:numPr>
        <w:ind w:left="1080"/>
        <w:rPr>
          <w:rFonts w:ascii="Times New Roman" w:hAnsi="Times New Roman" w:cs="Times New Roman"/>
          <w:color w:val="70AD47" w:themeColor="accent6"/>
          <w:sz w:val="20"/>
          <w:szCs w:val="20"/>
        </w:rPr>
      </w:pPr>
      <w:proofErr w:type="spellStart"/>
      <w:r w:rsidRPr="00BB0AF0">
        <w:rPr>
          <w:rFonts w:ascii="Times New Roman" w:hAnsi="Times New Roman" w:cs="Times New Roman"/>
          <w:color w:val="70AD47" w:themeColor="accent6"/>
          <w:sz w:val="20"/>
          <w:szCs w:val="20"/>
        </w:rPr>
        <w:t>loadGame</w:t>
      </w:r>
      <w:proofErr w:type="spellEnd"/>
      <w:r w:rsidRPr="00BB0AF0">
        <w:rPr>
          <w:rFonts w:ascii="Times New Roman" w:hAnsi="Times New Roman" w:cs="Times New Roman"/>
          <w:color w:val="70AD47" w:themeColor="accent6"/>
          <w:sz w:val="20"/>
          <w:szCs w:val="20"/>
        </w:rPr>
        <w:t>: used for command line argument “-load”, initialize the board resource type distribution and tile value and initialize the owner and type of vertices and the owner of edges by given file</w:t>
      </w:r>
    </w:p>
    <w:p w14:paraId="7D766AE7" w14:textId="77777777" w:rsidR="00E47047" w:rsidRPr="007211E7" w:rsidRDefault="00E47047" w:rsidP="00E47047">
      <w:pPr>
        <w:pStyle w:val="ListParagraph"/>
        <w:numPr>
          <w:ilvl w:val="0"/>
          <w:numId w:val="5"/>
        </w:numPr>
        <w:ind w:left="1080"/>
        <w:rPr>
          <w:rFonts w:ascii="Times New Roman" w:hAnsi="Times New Roman" w:cs="Times New Roman"/>
          <w:color w:val="70AD47" w:themeColor="accent6"/>
          <w:sz w:val="20"/>
          <w:szCs w:val="20"/>
        </w:rPr>
      </w:pPr>
      <w:proofErr w:type="spellStart"/>
      <w:r w:rsidRPr="007211E7">
        <w:rPr>
          <w:rFonts w:ascii="Times New Roman" w:hAnsi="Times New Roman" w:cs="Times New Roman"/>
          <w:color w:val="70AD47" w:themeColor="accent6"/>
          <w:sz w:val="20"/>
          <w:szCs w:val="20"/>
        </w:rPr>
        <w:t>save</w:t>
      </w:r>
      <w:r w:rsidRPr="007211E7">
        <w:rPr>
          <w:rFonts w:ascii="Times New Roman" w:hAnsi="Times New Roman" w:cs="Times New Roman" w:hint="eastAsia"/>
          <w:color w:val="70AD47" w:themeColor="accent6"/>
          <w:sz w:val="20"/>
          <w:szCs w:val="20"/>
        </w:rPr>
        <w:t>Game</w:t>
      </w:r>
      <w:proofErr w:type="spellEnd"/>
      <w:r w:rsidRPr="007211E7">
        <w:rPr>
          <w:rFonts w:ascii="Times New Roman" w:hAnsi="Times New Roman" w:cs="Times New Roman"/>
          <w:color w:val="70AD47" w:themeColor="accent6"/>
          <w:sz w:val="20"/>
          <w:szCs w:val="20"/>
        </w:rPr>
        <w:t xml:space="preserve">: save the current board and status to a </w:t>
      </w:r>
      <w:r w:rsidRPr="007211E7">
        <w:rPr>
          <w:rFonts w:ascii="Times New Roman" w:hAnsi="Times New Roman" w:cs="Times New Roman" w:hint="eastAsia"/>
          <w:color w:val="70AD47" w:themeColor="accent6"/>
          <w:sz w:val="20"/>
          <w:szCs w:val="20"/>
        </w:rPr>
        <w:t>string</w:t>
      </w:r>
    </w:p>
    <w:p w14:paraId="29B770FD" w14:textId="1F379133" w:rsidR="00E47047" w:rsidRPr="00E47047" w:rsidRDefault="00E47047" w:rsidP="00C91236">
      <w:pPr>
        <w:pStyle w:val="ListParagraph"/>
        <w:numPr>
          <w:ilvl w:val="0"/>
          <w:numId w:val="5"/>
        </w:numPr>
        <w:ind w:left="1080"/>
        <w:rPr>
          <w:rFonts w:ascii="Times New Roman" w:hAnsi="Times New Roman" w:cs="Times New Roman"/>
          <w:color w:val="ED7D31" w:themeColor="accent2"/>
          <w:sz w:val="20"/>
          <w:szCs w:val="20"/>
        </w:rPr>
      </w:pPr>
    </w:p>
    <w:p w14:paraId="4FA28B4C" w14:textId="77777777" w:rsidR="008F78F0" w:rsidRPr="00E47047" w:rsidRDefault="008F78F0" w:rsidP="00AF13C0">
      <w:pPr>
        <w:pStyle w:val="ListParagraph"/>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uildRes</w:t>
      </w:r>
      <w:proofErr w:type="spellEnd"/>
      <w:r w:rsidRPr="00E47047">
        <w:rPr>
          <w:rFonts w:ascii="Times New Roman" w:hAnsi="Times New Roman" w:cs="Times New Roman"/>
          <w:color w:val="4472C4" w:themeColor="accent1"/>
          <w:sz w:val="20"/>
          <w:szCs w:val="20"/>
        </w:rPr>
        <w:t>:</w:t>
      </w:r>
      <w:r w:rsidRPr="00E47047">
        <w:rPr>
          <w:rFonts w:ascii="Times New Roman" w:hAnsi="Times New Roman" w:cs="Times New Roman" w:hint="eastAsia"/>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build a residence at input vertex location</w:t>
      </w:r>
    </w:p>
    <w:p w14:paraId="29C6BB07" w14:textId="77777777" w:rsidR="008F78F0" w:rsidRPr="00E47047" w:rsidRDefault="008F78F0" w:rsidP="00AF13C0">
      <w:pPr>
        <w:pStyle w:val="ListParagraph"/>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uildRoad</w:t>
      </w:r>
      <w:proofErr w:type="spellEnd"/>
      <w:r w:rsidRPr="00E47047">
        <w:rPr>
          <w:rFonts w:ascii="Times New Roman" w:hAnsi="Times New Roman" w:cs="Times New Roman"/>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build a rode at input edge location</w:t>
      </w:r>
    </w:p>
    <w:p w14:paraId="4801BBE8" w14:textId="77777777" w:rsidR="008F78F0" w:rsidRPr="00E47047" w:rsidRDefault="008F78F0" w:rsidP="00AF13C0">
      <w:pPr>
        <w:pStyle w:val="ListParagraph"/>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color w:val="4472C4" w:themeColor="accent1"/>
          <w:sz w:val="20"/>
          <w:szCs w:val="20"/>
        </w:rPr>
        <w:t>improv</w:t>
      </w:r>
      <w:r w:rsidR="00EC5328" w:rsidRPr="00E47047">
        <w:rPr>
          <w:rFonts w:ascii="Times New Roman" w:hAnsi="Times New Roman" w:cs="Times New Roman"/>
          <w:color w:val="4472C4" w:themeColor="accent1"/>
          <w:sz w:val="20"/>
          <w:szCs w:val="20"/>
        </w:rPr>
        <w:t>eRes</w:t>
      </w:r>
      <w:proofErr w:type="spellEnd"/>
      <w:r w:rsidRPr="00E47047">
        <w:rPr>
          <w:rFonts w:ascii="Times New Roman" w:hAnsi="Times New Roman" w:cs="Times New Roman"/>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upgrade the residence at input vertex location</w:t>
      </w:r>
    </w:p>
    <w:p w14:paraId="4EBA6305" w14:textId="531C1343" w:rsidR="007211E7" w:rsidRPr="007211E7" w:rsidRDefault="008F78F0" w:rsidP="007211E7">
      <w:pPr>
        <w:pStyle w:val="ListParagraph"/>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p</w:t>
      </w:r>
      <w:r w:rsidRPr="00E47047">
        <w:rPr>
          <w:rFonts w:ascii="Times New Roman" w:hAnsi="Times New Roman" w:cs="Times New Roman"/>
          <w:color w:val="4472C4" w:themeColor="accent1"/>
          <w:sz w:val="20"/>
          <w:szCs w:val="20"/>
        </w:rPr>
        <w:t>rintBoard</w:t>
      </w:r>
      <w:proofErr w:type="spellEnd"/>
      <w:r w:rsidRPr="00E47047">
        <w:rPr>
          <w:rFonts w:ascii="Times New Roman" w:hAnsi="Times New Roman" w:cs="Times New Roman"/>
          <w:color w:val="4472C4" w:themeColor="accent1"/>
          <w:sz w:val="20"/>
          <w:szCs w:val="20"/>
        </w:rPr>
        <w:t>: print out the board</w:t>
      </w:r>
    </w:p>
    <w:p w14:paraId="531F8E32" w14:textId="77777777" w:rsidR="007211E7" w:rsidRPr="007211E7" w:rsidRDefault="007211E7" w:rsidP="007211E7">
      <w:pPr>
        <w:pStyle w:val="ListParagraph"/>
        <w:numPr>
          <w:ilvl w:val="0"/>
          <w:numId w:val="5"/>
        </w:numPr>
        <w:ind w:left="1080"/>
        <w:rPr>
          <w:rFonts w:ascii="Times New Roman" w:hAnsi="Times New Roman" w:cs="Times New Roman"/>
          <w:color w:val="4472C4" w:themeColor="accent1"/>
          <w:sz w:val="20"/>
          <w:szCs w:val="20"/>
        </w:rPr>
      </w:pPr>
      <w:proofErr w:type="spellStart"/>
      <w:r w:rsidRPr="007211E7">
        <w:rPr>
          <w:rFonts w:ascii="Times New Roman" w:hAnsi="Times New Roman" w:cs="Times New Roman" w:hint="eastAsia"/>
          <w:color w:val="4472C4" w:themeColor="accent1"/>
          <w:sz w:val="20"/>
          <w:szCs w:val="20"/>
        </w:rPr>
        <w:t>p</w:t>
      </w:r>
      <w:r w:rsidRPr="007211E7">
        <w:rPr>
          <w:rFonts w:ascii="Times New Roman" w:hAnsi="Times New Roman" w:cs="Times New Roman"/>
          <w:color w:val="4472C4" w:themeColor="accent1"/>
          <w:sz w:val="20"/>
          <w:szCs w:val="20"/>
        </w:rPr>
        <w:t>rintAllPlayerStatus</w:t>
      </w:r>
      <w:proofErr w:type="spellEnd"/>
      <w:r w:rsidRPr="007211E7">
        <w:rPr>
          <w:rFonts w:ascii="Times New Roman" w:hAnsi="Times New Roman" w:cs="Times New Roman"/>
          <w:color w:val="4472C4" w:themeColor="accent1"/>
          <w:sz w:val="20"/>
          <w:szCs w:val="20"/>
        </w:rPr>
        <w:t>: print out the status of all player</w:t>
      </w:r>
    </w:p>
    <w:p w14:paraId="5C240177" w14:textId="55CB994B" w:rsidR="007211E7" w:rsidRPr="00B84654" w:rsidRDefault="007211E7" w:rsidP="007211E7">
      <w:pPr>
        <w:pStyle w:val="ListParagraph"/>
        <w:numPr>
          <w:ilvl w:val="0"/>
          <w:numId w:val="5"/>
        </w:numPr>
        <w:ind w:left="1080"/>
        <w:rPr>
          <w:rFonts w:ascii="Times New Roman" w:hAnsi="Times New Roman" w:cs="Times New Roman"/>
          <w:color w:val="4472C4" w:themeColor="accent1"/>
          <w:sz w:val="20"/>
          <w:szCs w:val="20"/>
        </w:rPr>
      </w:pPr>
      <w:proofErr w:type="spellStart"/>
      <w:r w:rsidRPr="007211E7">
        <w:rPr>
          <w:rFonts w:ascii="Times New Roman" w:hAnsi="Times New Roman" w:cs="Times New Roman"/>
          <w:color w:val="4472C4" w:themeColor="accent1"/>
          <w:sz w:val="20"/>
          <w:szCs w:val="20"/>
        </w:rPr>
        <w:t>printCurPlayerRes</w:t>
      </w:r>
      <w:proofErr w:type="spellEnd"/>
      <w:r w:rsidRPr="007211E7">
        <w:rPr>
          <w:rFonts w:ascii="Times New Roman" w:hAnsi="Times New Roman" w:cs="Times New Roman"/>
          <w:color w:val="4472C4" w:themeColor="accent1"/>
          <w:sz w:val="20"/>
          <w:szCs w:val="20"/>
        </w:rPr>
        <w:t>: print out pairs of location and type of buildings owned by the current player</w:t>
      </w:r>
    </w:p>
    <w:p w14:paraId="2E2069AF" w14:textId="2ABB9493" w:rsidR="00653B95" w:rsidRPr="00653B95" w:rsidRDefault="00653B95" w:rsidP="00653B95">
      <w:pPr>
        <w:rPr>
          <w:rFonts w:ascii="Times New Roman" w:hAnsi="Times New Roman" w:cs="Times New Roman"/>
          <w:color w:val="4472C4" w:themeColor="accent1"/>
          <w:sz w:val="20"/>
          <w:szCs w:val="20"/>
        </w:rPr>
      </w:pPr>
    </w:p>
    <w:p w14:paraId="2F039870" w14:textId="6F4ABE47" w:rsidR="00653B95" w:rsidRPr="00653B95" w:rsidRDefault="00653B95" w:rsidP="00653B95">
      <w:pPr>
        <w:pStyle w:val="ListParagraph"/>
        <w:numPr>
          <w:ilvl w:val="0"/>
          <w:numId w:val="5"/>
        </w:numPr>
        <w:ind w:left="1080"/>
        <w:rPr>
          <w:rFonts w:ascii="Times New Roman" w:hAnsi="Times New Roman" w:cs="Times New Roman"/>
          <w:sz w:val="20"/>
          <w:szCs w:val="20"/>
        </w:rPr>
      </w:pPr>
      <w:proofErr w:type="spellStart"/>
      <w:r>
        <w:rPr>
          <w:rFonts w:ascii="Times New Roman" w:hAnsi="Times New Roman" w:cs="Times New Roman"/>
          <w:sz w:val="20"/>
          <w:szCs w:val="20"/>
        </w:rPr>
        <w:t>rollDice</w:t>
      </w:r>
      <w:proofErr w:type="spellEnd"/>
      <w:r>
        <w:rPr>
          <w:rFonts w:ascii="Times New Roman" w:hAnsi="Times New Roman" w:cs="Times New Roman"/>
          <w:sz w:val="20"/>
          <w:szCs w:val="20"/>
        </w:rPr>
        <w:t xml:space="preserve">: current user set the dice to be either load/fair, then use the strategy to roll dice </w:t>
      </w:r>
    </w:p>
    <w:p w14:paraId="0A711371" w14:textId="6B05D545" w:rsidR="00653B95" w:rsidRPr="00653B95" w:rsidRDefault="00653B95" w:rsidP="00653B95">
      <w:pPr>
        <w:pStyle w:val="ListParagraph"/>
        <w:numPr>
          <w:ilvl w:val="0"/>
          <w:numId w:val="5"/>
        </w:numPr>
        <w:ind w:left="1080"/>
        <w:rPr>
          <w:rFonts w:ascii="Times New Roman" w:hAnsi="Times New Roman" w:cs="Times New Roman"/>
          <w:sz w:val="20"/>
          <w:szCs w:val="20"/>
        </w:rPr>
      </w:pPr>
      <w:proofErr w:type="spellStart"/>
      <w:r>
        <w:rPr>
          <w:rFonts w:ascii="Times New Roman" w:hAnsi="Times New Roman" w:cs="Times New Roman"/>
          <w:sz w:val="20"/>
          <w:szCs w:val="20"/>
        </w:rPr>
        <w:t>gainResources</w:t>
      </w:r>
      <w:proofErr w:type="spellEnd"/>
      <w:r>
        <w:rPr>
          <w:rFonts w:ascii="Times New Roman" w:hAnsi="Times New Roman" w:cs="Times New Roman"/>
          <w:sz w:val="20"/>
          <w:szCs w:val="20"/>
        </w:rPr>
        <w:t>: after dice rolled, the builder who has residence in that tile will gain resources</w:t>
      </w:r>
    </w:p>
    <w:p w14:paraId="0CE8E02F" w14:textId="3FAC1ECB" w:rsidR="007211E7" w:rsidRPr="007211E7" w:rsidRDefault="007211E7" w:rsidP="007211E7">
      <w:pPr>
        <w:pStyle w:val="ListParagraph"/>
        <w:numPr>
          <w:ilvl w:val="0"/>
          <w:numId w:val="5"/>
        </w:numPr>
        <w:ind w:left="1080"/>
        <w:rPr>
          <w:rFonts w:ascii="Times New Roman" w:hAnsi="Times New Roman" w:cs="Times New Roman"/>
          <w:sz w:val="20"/>
          <w:szCs w:val="20"/>
        </w:rPr>
      </w:pPr>
      <w:proofErr w:type="spellStart"/>
      <w:r w:rsidRPr="007211E7">
        <w:rPr>
          <w:rFonts w:ascii="Times New Roman" w:hAnsi="Times New Roman" w:cs="Times New Roman"/>
          <w:sz w:val="20"/>
          <w:szCs w:val="20"/>
        </w:rPr>
        <w:t>endCurTurn</w:t>
      </w:r>
      <w:proofErr w:type="spellEnd"/>
      <w:r w:rsidRPr="007211E7">
        <w:rPr>
          <w:rFonts w:ascii="Times New Roman" w:hAnsi="Times New Roman" w:cs="Times New Roman"/>
          <w:sz w:val="20"/>
          <w:szCs w:val="20"/>
        </w:rPr>
        <w:t xml:space="preserve">: move the front of the queue to end; the new front of queue become the </w:t>
      </w:r>
      <w:proofErr w:type="spellStart"/>
      <w:r w:rsidRPr="007211E7">
        <w:rPr>
          <w:rFonts w:ascii="Times New Roman" w:hAnsi="Times New Roman" w:cs="Times New Roman"/>
          <w:sz w:val="20"/>
          <w:szCs w:val="20"/>
        </w:rPr>
        <w:t>curTurn</w:t>
      </w:r>
      <w:proofErr w:type="spellEnd"/>
      <w:r w:rsidRPr="007211E7">
        <w:rPr>
          <w:rFonts w:ascii="Times New Roman" w:hAnsi="Times New Roman" w:cs="Times New Roman"/>
          <w:sz w:val="20"/>
          <w:szCs w:val="20"/>
        </w:rPr>
        <w:t xml:space="preserve"> (current turn’s player)</w:t>
      </w:r>
    </w:p>
    <w:p w14:paraId="148AE7F7" w14:textId="005F37D4" w:rsidR="007211E7" w:rsidRDefault="007211E7" w:rsidP="007211E7">
      <w:pPr>
        <w:pStyle w:val="ListParagraph"/>
        <w:numPr>
          <w:ilvl w:val="0"/>
          <w:numId w:val="5"/>
        </w:numPr>
        <w:ind w:left="1080"/>
        <w:rPr>
          <w:rFonts w:ascii="Times New Roman" w:hAnsi="Times New Roman" w:cs="Times New Roman"/>
          <w:sz w:val="20"/>
          <w:szCs w:val="20"/>
        </w:rPr>
      </w:pPr>
      <w:r>
        <w:rPr>
          <w:rFonts w:ascii="Times New Roman" w:hAnsi="Times New Roman" w:cs="Times New Roman"/>
          <w:sz w:val="20"/>
          <w:szCs w:val="20"/>
        </w:rPr>
        <w:t>trade: when current build wants to trade resources with other users</w:t>
      </w:r>
    </w:p>
    <w:p w14:paraId="5FED7297" w14:textId="0DEAC2E3" w:rsidR="00653B95" w:rsidRDefault="00653B95" w:rsidP="007211E7">
      <w:pPr>
        <w:pStyle w:val="ListParagraph"/>
        <w:numPr>
          <w:ilvl w:val="0"/>
          <w:numId w:val="5"/>
        </w:numPr>
        <w:ind w:left="1080"/>
        <w:rPr>
          <w:rFonts w:ascii="Times New Roman" w:hAnsi="Times New Roman" w:cs="Times New Roman" w:hint="eastAsia"/>
          <w:sz w:val="20"/>
          <w:szCs w:val="20"/>
        </w:rPr>
      </w:pPr>
      <w:proofErr w:type="spellStart"/>
      <w:r>
        <w:rPr>
          <w:rFonts w:ascii="Times New Roman" w:hAnsi="Times New Roman" w:cs="Times New Roman"/>
          <w:sz w:val="20"/>
          <w:szCs w:val="20"/>
          <w:lang w:val="en-US"/>
        </w:rPr>
        <w:t>loseHalf</w:t>
      </w:r>
      <w:proofErr w:type="spellEnd"/>
      <w:r>
        <w:rPr>
          <w:rFonts w:ascii="Times New Roman" w:hAnsi="Times New Roman" w:cs="Times New Roman"/>
          <w:sz w:val="20"/>
          <w:szCs w:val="20"/>
          <w:lang w:val="en-US"/>
        </w:rPr>
        <w:t>: when 7 rolled, builder with more than 10 resources lose half, and current builder choose a position to move geese</w:t>
      </w:r>
    </w:p>
    <w:p w14:paraId="03EDC41D" w14:textId="54FB345B" w:rsidR="00B84654" w:rsidRDefault="007211E7" w:rsidP="00653B95">
      <w:pPr>
        <w:pStyle w:val="ListParagraph"/>
        <w:numPr>
          <w:ilvl w:val="0"/>
          <w:numId w:val="5"/>
        </w:numPr>
        <w:ind w:left="1080"/>
        <w:rPr>
          <w:rFonts w:ascii="Times New Roman" w:hAnsi="Times New Roman" w:cs="Times New Roman"/>
          <w:sz w:val="20"/>
          <w:szCs w:val="20"/>
        </w:rPr>
      </w:pPr>
      <w:proofErr w:type="spellStart"/>
      <w:r>
        <w:rPr>
          <w:rFonts w:ascii="Times New Roman" w:hAnsi="Times New Roman" w:cs="Times New Roman"/>
          <w:sz w:val="20"/>
          <w:szCs w:val="20"/>
        </w:rPr>
        <w:t>moveGeese</w:t>
      </w:r>
      <w:proofErr w:type="spellEnd"/>
      <w:r>
        <w:rPr>
          <w:rFonts w:ascii="Times New Roman" w:hAnsi="Times New Roman" w:cs="Times New Roman"/>
          <w:sz w:val="20"/>
          <w:szCs w:val="20"/>
        </w:rPr>
        <w:t xml:space="preserve">: geese move to the required vertex, </w:t>
      </w:r>
      <w:r w:rsidR="00653B95">
        <w:rPr>
          <w:rFonts w:ascii="Times New Roman" w:hAnsi="Times New Roman" w:cs="Times New Roman"/>
          <w:sz w:val="20"/>
          <w:szCs w:val="20"/>
        </w:rPr>
        <w:t>current builder choose one other builder to steel</w:t>
      </w:r>
    </w:p>
    <w:p w14:paraId="44146026" w14:textId="57110222" w:rsidR="00653B95" w:rsidRPr="00653B95" w:rsidRDefault="00653B95" w:rsidP="00653B95">
      <w:pPr>
        <w:pStyle w:val="ListParagraph"/>
        <w:numPr>
          <w:ilvl w:val="0"/>
          <w:numId w:val="5"/>
        </w:numPr>
        <w:ind w:left="1080"/>
        <w:rPr>
          <w:rFonts w:ascii="Times New Roman" w:hAnsi="Times New Roman" w:cs="Times New Roman"/>
          <w:color w:val="70AD47" w:themeColor="accent6"/>
          <w:sz w:val="20"/>
          <w:szCs w:val="20"/>
        </w:rPr>
      </w:pPr>
      <w:proofErr w:type="spellStart"/>
      <w:r w:rsidRPr="00653B95">
        <w:rPr>
          <w:rFonts w:ascii="Times New Roman" w:hAnsi="Times New Roman" w:cs="Times New Roman"/>
          <w:color w:val="70AD47" w:themeColor="accent6"/>
          <w:sz w:val="20"/>
          <w:szCs w:val="20"/>
        </w:rPr>
        <w:t>checkWon</w:t>
      </w:r>
      <w:proofErr w:type="spellEnd"/>
      <w:r w:rsidRPr="00653B95">
        <w:rPr>
          <w:rFonts w:ascii="Times New Roman" w:hAnsi="Times New Roman" w:cs="Times New Roman"/>
          <w:color w:val="70AD47" w:themeColor="accent6"/>
          <w:sz w:val="20"/>
          <w:szCs w:val="20"/>
        </w:rPr>
        <w:t>: check if current user won</w:t>
      </w:r>
    </w:p>
    <w:p w14:paraId="13155F87" w14:textId="0BDAE02F" w:rsidR="00E47047" w:rsidRDefault="00E47047" w:rsidP="00E47047">
      <w:pPr>
        <w:rPr>
          <w:rFonts w:ascii="Times New Roman" w:hAnsi="Times New Roman" w:cs="Times New Roman"/>
          <w:sz w:val="20"/>
          <w:szCs w:val="20"/>
        </w:rPr>
      </w:pPr>
    </w:p>
    <w:p w14:paraId="66D71794" w14:textId="77777777" w:rsidR="00E47047" w:rsidRPr="00E47047" w:rsidRDefault="00E47047" w:rsidP="00E47047">
      <w:pPr>
        <w:rPr>
          <w:rFonts w:ascii="Times New Roman" w:hAnsi="Times New Roman" w:cs="Times New Roman"/>
          <w:sz w:val="20"/>
          <w:szCs w:val="20"/>
        </w:rPr>
      </w:pPr>
    </w:p>
    <w:p w14:paraId="74ED73CB" w14:textId="77777777" w:rsidR="008D7603" w:rsidRDefault="008D7603" w:rsidP="008D7603">
      <w:pPr>
        <w:rPr>
          <w:rFonts w:ascii="Times New Roman" w:hAnsi="Times New Roman" w:cs="Times New Roman"/>
          <w:sz w:val="20"/>
          <w:szCs w:val="20"/>
        </w:rPr>
      </w:pPr>
    </w:p>
    <w:p w14:paraId="548023E3" w14:textId="77777777" w:rsidR="008D7603" w:rsidRDefault="008D7603" w:rsidP="008D7603">
      <w:pPr>
        <w:rPr>
          <w:rFonts w:ascii="Times New Roman" w:hAnsi="Times New Roman" w:cs="Times New Roman"/>
          <w:sz w:val="20"/>
          <w:szCs w:val="20"/>
        </w:rPr>
      </w:pPr>
    </w:p>
    <w:p w14:paraId="52EDA018" w14:textId="77777777" w:rsidR="008D7603" w:rsidRDefault="008D7603" w:rsidP="008D7603">
      <w:pPr>
        <w:rPr>
          <w:rFonts w:ascii="Times New Roman" w:hAnsi="Times New Roman" w:cs="Times New Roman"/>
          <w:sz w:val="20"/>
          <w:szCs w:val="20"/>
        </w:rPr>
      </w:pPr>
    </w:p>
    <w:p w14:paraId="01239064" w14:textId="77777777" w:rsidR="008D7603" w:rsidRDefault="008D7603" w:rsidP="008D7603">
      <w:pPr>
        <w:rPr>
          <w:rFonts w:ascii="Times New Roman" w:hAnsi="Times New Roman" w:cs="Times New Roman"/>
          <w:sz w:val="20"/>
          <w:szCs w:val="20"/>
        </w:rPr>
      </w:pPr>
    </w:p>
    <w:p w14:paraId="4C66ED5F" w14:textId="77777777" w:rsidR="0043642C" w:rsidRDefault="0043642C" w:rsidP="008D7603">
      <w:pPr>
        <w:rPr>
          <w:rFonts w:ascii="Times New Roman" w:hAnsi="Times New Roman" w:cs="Times New Roman"/>
          <w:sz w:val="20"/>
          <w:szCs w:val="20"/>
        </w:rPr>
      </w:pPr>
    </w:p>
    <w:p w14:paraId="23AD3353" w14:textId="77777777" w:rsidR="0043642C" w:rsidRDefault="0043642C" w:rsidP="008D7603">
      <w:pPr>
        <w:rPr>
          <w:rFonts w:ascii="Times New Roman" w:hAnsi="Times New Roman" w:cs="Times New Roman"/>
          <w:sz w:val="20"/>
          <w:szCs w:val="20"/>
        </w:rPr>
      </w:pPr>
    </w:p>
    <w:p w14:paraId="4696C5FA" w14:textId="77777777" w:rsidR="0043642C" w:rsidRDefault="0043642C" w:rsidP="008D7603">
      <w:pPr>
        <w:rPr>
          <w:rFonts w:ascii="Times New Roman" w:hAnsi="Times New Roman" w:cs="Times New Roman"/>
          <w:sz w:val="20"/>
          <w:szCs w:val="20"/>
        </w:rPr>
      </w:pPr>
    </w:p>
    <w:p w14:paraId="2135E4F5" w14:textId="77777777" w:rsidR="0043642C" w:rsidRDefault="0043642C" w:rsidP="008D7603">
      <w:pPr>
        <w:rPr>
          <w:rFonts w:ascii="Times New Roman" w:hAnsi="Times New Roman" w:cs="Times New Roman"/>
          <w:sz w:val="20"/>
          <w:szCs w:val="20"/>
        </w:rPr>
      </w:pPr>
    </w:p>
    <w:p w14:paraId="2B9D5C61" w14:textId="77777777" w:rsidR="0043642C" w:rsidRDefault="0043642C" w:rsidP="008D7603">
      <w:pPr>
        <w:rPr>
          <w:rFonts w:ascii="Times New Roman" w:hAnsi="Times New Roman" w:cs="Times New Roman"/>
          <w:sz w:val="20"/>
          <w:szCs w:val="20"/>
        </w:rPr>
      </w:pPr>
    </w:p>
    <w:p w14:paraId="00364FA2" w14:textId="523519DF" w:rsidR="0043642C" w:rsidRDefault="0043642C" w:rsidP="008D7603">
      <w:pPr>
        <w:rPr>
          <w:rFonts w:ascii="Times New Roman" w:hAnsi="Times New Roman" w:cs="Times New Roman"/>
          <w:sz w:val="20"/>
          <w:szCs w:val="20"/>
        </w:rPr>
      </w:pPr>
    </w:p>
    <w:p w14:paraId="5A2E6730" w14:textId="41397AD9" w:rsidR="00E47047" w:rsidRDefault="00E47047" w:rsidP="008D7603">
      <w:pPr>
        <w:rPr>
          <w:rFonts w:ascii="Times New Roman" w:hAnsi="Times New Roman" w:cs="Times New Roman"/>
          <w:sz w:val="20"/>
          <w:szCs w:val="20"/>
        </w:rPr>
      </w:pPr>
    </w:p>
    <w:p w14:paraId="552AAB93" w14:textId="610510F3" w:rsidR="00E47047" w:rsidRDefault="00E47047" w:rsidP="008D7603">
      <w:pPr>
        <w:rPr>
          <w:rFonts w:ascii="Times New Roman" w:hAnsi="Times New Roman" w:cs="Times New Roman"/>
          <w:sz w:val="20"/>
          <w:szCs w:val="20"/>
        </w:rPr>
      </w:pPr>
    </w:p>
    <w:p w14:paraId="1A681F5C" w14:textId="2787C12C" w:rsidR="00E47047" w:rsidRDefault="00E47047" w:rsidP="008D7603">
      <w:pPr>
        <w:rPr>
          <w:rFonts w:ascii="Times New Roman" w:hAnsi="Times New Roman" w:cs="Times New Roman"/>
          <w:sz w:val="20"/>
          <w:szCs w:val="20"/>
        </w:rPr>
      </w:pPr>
    </w:p>
    <w:p w14:paraId="1E0A8A08" w14:textId="77777777" w:rsidR="00E47047" w:rsidRPr="004C175A" w:rsidRDefault="00E47047" w:rsidP="008D7603">
      <w:pPr>
        <w:rPr>
          <w:rFonts w:ascii="Times New Roman" w:hAnsi="Times New Roman" w:cs="Times New Roman"/>
          <w:sz w:val="20"/>
          <w:szCs w:val="20"/>
          <w:lang w:val="en-US"/>
        </w:rPr>
      </w:pPr>
    </w:p>
    <w:p w14:paraId="3E999A98" w14:textId="77777777" w:rsidR="00942747" w:rsidRPr="00BE379F" w:rsidRDefault="00BE379F"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Answers to Questions:</w:t>
      </w:r>
    </w:p>
    <w:p w14:paraId="25CCA186" w14:textId="77777777" w:rsidR="00BE379F" w:rsidRPr="00BE379F" w:rsidRDefault="00BE379F" w:rsidP="00BE379F">
      <w:pPr>
        <w:rPr>
          <w:rFonts w:ascii="Times New Roman" w:hAnsi="Times New Roman" w:cs="Times New Roman"/>
        </w:rPr>
      </w:pPr>
    </w:p>
    <w:p w14:paraId="365D4D8C" w14:textId="77777777" w:rsid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Q1:</w:t>
      </w:r>
    </w:p>
    <w:p w14:paraId="3474D2B8" w14:textId="77777777" w:rsidR="00BE379F" w:rsidRPr="00BE379F" w:rsidRDefault="00BE379F" w:rsidP="00BE379F">
      <w:pPr>
        <w:rPr>
          <w:rFonts w:ascii="Times New Roman" w:hAnsi="Times New Roman" w:cs="Times New Roman"/>
          <w:color w:val="2F5496" w:themeColor="accent1" w:themeShade="BF"/>
          <w:sz w:val="20"/>
        </w:rPr>
      </w:pPr>
    </w:p>
    <w:p w14:paraId="00C4B50A"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Factory design pattern can be used to implement this feature. We use factory design pattern which provides an interface for object creation. We have our sub-class to choose the type of objects to create, in this case, a randomly created board or a read-in board file. We can create objects without specifying their concrete classes so that a high level of flexibility will be shown when dealing with concrete classes, which also increases the resilience to change. </w:t>
      </w:r>
    </w:p>
    <w:p w14:paraId="1561EC18" w14:textId="77777777" w:rsidR="00BE379F" w:rsidRDefault="00BE379F" w:rsidP="00BE379F">
      <w:pPr>
        <w:rPr>
          <w:rFonts w:ascii="Times New Roman" w:hAnsi="Times New Roman" w:cs="Times New Roman"/>
          <w:color w:val="353535"/>
          <w:sz w:val="20"/>
          <w:szCs w:val="20"/>
          <w:lang w:val="en-US"/>
        </w:rPr>
      </w:pPr>
    </w:p>
    <w:p w14:paraId="68AB15AE" w14:textId="77777777" w:rsidR="00AF13C0" w:rsidRPr="00BE379F" w:rsidRDefault="00AF13C0" w:rsidP="00BE379F">
      <w:pPr>
        <w:rPr>
          <w:rFonts w:ascii="Times New Roman" w:hAnsi="Times New Roman" w:cs="Times New Roman"/>
          <w:color w:val="353535"/>
          <w:sz w:val="20"/>
          <w:szCs w:val="20"/>
          <w:lang w:val="en-US"/>
        </w:rPr>
      </w:pPr>
    </w:p>
    <w:p w14:paraId="066BAC10" w14:textId="77777777" w:rsid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Q2</w:t>
      </w:r>
      <w:r>
        <w:rPr>
          <w:rFonts w:ascii="Times New Roman" w:hAnsi="Times New Roman" w:cs="Times New Roman"/>
          <w:color w:val="2F5496" w:themeColor="accent1" w:themeShade="BF"/>
        </w:rPr>
        <w:t>:</w:t>
      </w:r>
    </w:p>
    <w:p w14:paraId="6BB4968F" w14:textId="77777777" w:rsidR="00BE379F" w:rsidRPr="00BE379F" w:rsidRDefault="00BE379F" w:rsidP="00BE379F">
      <w:pPr>
        <w:rPr>
          <w:rFonts w:ascii="Times New Roman" w:hAnsi="Times New Roman" w:cs="Times New Roman"/>
          <w:color w:val="2F5496" w:themeColor="accent1" w:themeShade="BF"/>
          <w:sz w:val="20"/>
          <w:szCs w:val="20"/>
        </w:rPr>
      </w:pPr>
    </w:p>
    <w:p w14:paraId="0A00E75C"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Strategy design pattern can be used to implement this feature. We </w:t>
      </w:r>
      <w:r w:rsidR="009A5252">
        <w:rPr>
          <w:rFonts w:ascii="Times New Roman" w:hAnsi="Times New Roman" w:cs="Times New Roman"/>
          <w:color w:val="353535"/>
          <w:sz w:val="20"/>
          <w:szCs w:val="20"/>
          <w:lang w:val="en-US"/>
        </w:rPr>
        <w:t xml:space="preserve">want to apply </w:t>
      </w:r>
      <w:r w:rsidRPr="00BE379F">
        <w:rPr>
          <w:rFonts w:ascii="Times New Roman" w:hAnsi="Times New Roman" w:cs="Times New Roman" w:hint="eastAsia"/>
          <w:color w:val="353535"/>
          <w:sz w:val="20"/>
          <w:szCs w:val="20"/>
          <w:lang w:val="en-US"/>
        </w:rPr>
        <w:t>s</w:t>
      </w:r>
      <w:r w:rsidRPr="00BE379F">
        <w:rPr>
          <w:rFonts w:ascii="Times New Roman" w:hAnsi="Times New Roman" w:cs="Times New Roman"/>
          <w:color w:val="353535"/>
          <w:sz w:val="20"/>
          <w:szCs w:val="20"/>
          <w:lang w:val="en-US"/>
        </w:rPr>
        <w:t xml:space="preserve">trategy design pattern since we can </w:t>
      </w:r>
      <w:r w:rsidR="009A5252">
        <w:rPr>
          <w:rFonts w:ascii="Times New Roman" w:hAnsi="Times New Roman" w:cs="Times New Roman"/>
          <w:color w:val="353535"/>
          <w:sz w:val="20"/>
          <w:szCs w:val="20"/>
          <w:lang w:val="en-US"/>
        </w:rPr>
        <w:t>flexibly alter between</w:t>
      </w:r>
      <w:r w:rsidRPr="00BE379F">
        <w:rPr>
          <w:rFonts w:ascii="Times New Roman" w:hAnsi="Times New Roman" w:cs="Times New Roman"/>
          <w:color w:val="353535"/>
          <w:sz w:val="20"/>
          <w:szCs w:val="20"/>
          <w:lang w:val="en-US"/>
        </w:rPr>
        <w:t xml:space="preserve"> loaded </w:t>
      </w:r>
      <w:r w:rsidR="009A5252">
        <w:rPr>
          <w:rFonts w:ascii="Times New Roman" w:hAnsi="Times New Roman" w:cs="Times New Roman"/>
          <w:color w:val="353535"/>
          <w:sz w:val="20"/>
          <w:szCs w:val="20"/>
          <w:lang w:val="en-US"/>
        </w:rPr>
        <w:t xml:space="preserve">and </w:t>
      </w:r>
      <w:r w:rsidRPr="00BE379F">
        <w:rPr>
          <w:rFonts w:ascii="Times New Roman" w:hAnsi="Times New Roman" w:cs="Times New Roman"/>
          <w:color w:val="353535"/>
          <w:sz w:val="20"/>
          <w:szCs w:val="20"/>
          <w:lang w:val="en-US"/>
        </w:rPr>
        <w:t>fair dice</w:t>
      </w:r>
      <w:r w:rsidR="009A5252">
        <w:rPr>
          <w:rFonts w:ascii="Times New Roman" w:hAnsi="Times New Roman" w:cs="Times New Roman"/>
          <w:color w:val="353535"/>
          <w:sz w:val="20"/>
          <w:szCs w:val="20"/>
          <w:lang w:val="en-US"/>
        </w:rPr>
        <w:t>s</w:t>
      </w:r>
      <w:r w:rsidRPr="00BE379F">
        <w:rPr>
          <w:rFonts w:ascii="Times New Roman" w:hAnsi="Times New Roman" w:cs="Times New Roman"/>
          <w:color w:val="353535"/>
          <w:sz w:val="20"/>
          <w:szCs w:val="20"/>
          <w:lang w:val="en-US"/>
        </w:rPr>
        <w:t xml:space="preserve"> by </w:t>
      </w:r>
      <w:r w:rsidR="009A5252">
        <w:rPr>
          <w:rFonts w:ascii="Times New Roman" w:hAnsi="Times New Roman" w:cs="Times New Roman"/>
          <w:color w:val="353535"/>
          <w:sz w:val="20"/>
          <w:szCs w:val="20"/>
          <w:lang w:val="en-US"/>
        </w:rPr>
        <w:t>performing</w:t>
      </w:r>
      <w:r w:rsidRPr="00BE379F">
        <w:rPr>
          <w:rFonts w:ascii="Times New Roman" w:hAnsi="Times New Roman" w:cs="Times New Roman"/>
          <w:color w:val="353535"/>
          <w:sz w:val="20"/>
          <w:szCs w:val="20"/>
          <w:lang w:val="en-US"/>
        </w:rPr>
        <w:t xml:space="preserve"> two different algorithms. A Strategy design pattern is intended to define a family of the algorithms, encapsulating each one, and making them interchangeable, so that we can switch between loaded and fair dice at run-time.</w:t>
      </w:r>
    </w:p>
    <w:p w14:paraId="5FB86E31" w14:textId="77777777" w:rsidR="00BE379F" w:rsidRDefault="00BE379F" w:rsidP="00BE379F">
      <w:pPr>
        <w:rPr>
          <w:rFonts w:ascii="Times New Roman" w:hAnsi="Times New Roman" w:cs="Times New Roman"/>
          <w:color w:val="353535"/>
          <w:sz w:val="20"/>
          <w:szCs w:val="20"/>
          <w:lang w:val="en-US"/>
        </w:rPr>
      </w:pPr>
    </w:p>
    <w:p w14:paraId="4168295D" w14:textId="77777777" w:rsidR="00AF13C0" w:rsidRPr="00BE379F" w:rsidRDefault="00AF13C0" w:rsidP="00BE379F">
      <w:pPr>
        <w:rPr>
          <w:rFonts w:ascii="Times New Roman" w:hAnsi="Times New Roman" w:cs="Times New Roman"/>
          <w:color w:val="353535"/>
          <w:sz w:val="20"/>
          <w:szCs w:val="20"/>
          <w:lang w:val="en-US"/>
        </w:rPr>
      </w:pPr>
    </w:p>
    <w:p w14:paraId="5407AD46"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Q5</w:t>
      </w:r>
      <w:r>
        <w:rPr>
          <w:rFonts w:ascii="Times New Roman" w:hAnsi="Times New Roman" w:cs="Times New Roman"/>
          <w:color w:val="2F5496" w:themeColor="accent1" w:themeShade="BF"/>
        </w:rPr>
        <w:t>:</w:t>
      </w:r>
    </w:p>
    <w:p w14:paraId="458F4420" w14:textId="77777777" w:rsidR="00BE379F" w:rsidRDefault="00BE379F" w:rsidP="00BE379F">
      <w:pPr>
        <w:rPr>
          <w:rFonts w:ascii="Times New Roman" w:hAnsi="Times New Roman" w:cs="Times New Roman"/>
          <w:color w:val="353535"/>
          <w:sz w:val="20"/>
          <w:szCs w:val="20"/>
          <w:lang w:val="en-US"/>
        </w:rPr>
      </w:pPr>
    </w:p>
    <w:p w14:paraId="24355678"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Strategy design pattern can be used to implement this feature since a dynamic change of computer players is actually a family of algorithms. Under different circumstances, the computer will switch to a different strategy, in other word, a different algorithm. To allow them to be interchangeable, we could use a Strategy design pattern, so that the computer player would be more advanced and smarter. A strategy design pattern also increases the resilience in changing the behavior of computer player.</w:t>
      </w:r>
    </w:p>
    <w:p w14:paraId="2D430114" w14:textId="77777777" w:rsidR="00BE379F" w:rsidRDefault="00BE379F" w:rsidP="00BE379F">
      <w:pPr>
        <w:rPr>
          <w:rFonts w:ascii="Times New Roman" w:hAnsi="Times New Roman" w:cs="Times New Roman"/>
          <w:color w:val="353535"/>
          <w:sz w:val="20"/>
          <w:szCs w:val="20"/>
          <w:lang w:val="en-US"/>
        </w:rPr>
      </w:pPr>
    </w:p>
    <w:p w14:paraId="7E8D1AAD" w14:textId="77777777" w:rsidR="00AF13C0" w:rsidRPr="00BE379F" w:rsidRDefault="00AF13C0" w:rsidP="00BE379F">
      <w:pPr>
        <w:rPr>
          <w:rFonts w:ascii="Times New Roman" w:hAnsi="Times New Roman" w:cs="Times New Roman"/>
          <w:color w:val="353535"/>
          <w:sz w:val="20"/>
          <w:szCs w:val="20"/>
          <w:lang w:val="en-US"/>
        </w:rPr>
      </w:pPr>
    </w:p>
    <w:p w14:paraId="06456AD1"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Q6</w:t>
      </w:r>
      <w:r>
        <w:rPr>
          <w:rFonts w:ascii="Times New Roman" w:hAnsi="Times New Roman" w:cs="Times New Roman"/>
          <w:color w:val="2F5496" w:themeColor="accent1" w:themeShade="BF"/>
        </w:rPr>
        <w:t>:</w:t>
      </w:r>
    </w:p>
    <w:p w14:paraId="301F9317" w14:textId="77777777" w:rsidR="00BE379F" w:rsidRDefault="00BE379F" w:rsidP="00BE379F">
      <w:pPr>
        <w:rPr>
          <w:rFonts w:ascii="Times New Roman" w:hAnsi="Times New Roman" w:cs="Times New Roman"/>
          <w:color w:val="353535"/>
          <w:sz w:val="20"/>
          <w:szCs w:val="20"/>
          <w:lang w:val="en-US"/>
        </w:rPr>
      </w:pPr>
    </w:p>
    <w:p w14:paraId="465AB7EA"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A Decorator design pattern can be used to facilitate this ability as we want to add functionality or features to a Tile object. A Decorator design pattern is intended to let us add functionality or features to an object at run-time rather than to the class as a whole. To implement this feature, we can simply create a </w:t>
      </w:r>
      <w:proofErr w:type="spellStart"/>
      <w:r w:rsidRPr="00BE379F">
        <w:rPr>
          <w:rFonts w:ascii="Times New Roman" w:hAnsi="Times New Roman" w:cs="Times New Roman"/>
          <w:color w:val="353535"/>
          <w:sz w:val="20"/>
          <w:szCs w:val="20"/>
          <w:lang w:val="en-US"/>
        </w:rPr>
        <w:t>BaseTile</w:t>
      </w:r>
      <w:proofErr w:type="spellEnd"/>
      <w:r w:rsidRPr="00BE379F">
        <w:rPr>
          <w:rFonts w:ascii="Times New Roman" w:hAnsi="Times New Roman" w:cs="Times New Roman"/>
          <w:color w:val="353535"/>
          <w:sz w:val="20"/>
          <w:szCs w:val="20"/>
          <w:lang w:val="en-US"/>
        </w:rPr>
        <w:t xml:space="preserve"> Class and an abstract Decorator Class. Then, when improving a tile, we can create different sub-class to implement the feature such as obtaining multiple types of resources or reduce the quantity of resources produced by the tile. This also increases the resilience in changing the behavior of a Tile.</w:t>
      </w:r>
    </w:p>
    <w:p w14:paraId="214E6EB1" w14:textId="77777777" w:rsidR="00BE379F" w:rsidRDefault="00BE379F" w:rsidP="00BE379F">
      <w:pPr>
        <w:rPr>
          <w:rFonts w:ascii="Times New Roman" w:hAnsi="Times New Roman" w:cs="Times New Roman"/>
          <w:color w:val="353535"/>
          <w:sz w:val="20"/>
          <w:szCs w:val="20"/>
          <w:lang w:val="en-US"/>
        </w:rPr>
      </w:pPr>
    </w:p>
    <w:p w14:paraId="58F9383E" w14:textId="77777777" w:rsidR="00AF13C0" w:rsidRPr="00BE379F" w:rsidRDefault="00AF13C0" w:rsidP="00BE379F">
      <w:pPr>
        <w:rPr>
          <w:rFonts w:ascii="Times New Roman" w:hAnsi="Times New Roman" w:cs="Times New Roman"/>
          <w:color w:val="353535"/>
          <w:sz w:val="20"/>
          <w:szCs w:val="20"/>
          <w:lang w:val="en-US"/>
        </w:rPr>
      </w:pPr>
    </w:p>
    <w:p w14:paraId="6BEF8859"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Q7</w:t>
      </w:r>
      <w:r>
        <w:rPr>
          <w:rFonts w:ascii="Times New Roman" w:hAnsi="Times New Roman" w:cs="Times New Roman"/>
          <w:color w:val="2F5496" w:themeColor="accent1" w:themeShade="BF"/>
        </w:rPr>
        <w:t>:</w:t>
      </w:r>
    </w:p>
    <w:p w14:paraId="5F4EB8C3" w14:textId="77777777" w:rsidR="004A3E84" w:rsidRDefault="004A3E84" w:rsidP="00BE379F">
      <w:pPr>
        <w:rPr>
          <w:rFonts w:ascii="Times New Roman" w:hAnsi="Times New Roman" w:cs="Times New Roman"/>
          <w:color w:val="353535"/>
          <w:sz w:val="20"/>
          <w:szCs w:val="20"/>
          <w:lang w:val="en-US"/>
        </w:rPr>
      </w:pPr>
    </w:p>
    <w:p w14:paraId="6A13098C" w14:textId="77777777" w:rsidR="00942747" w:rsidRPr="004A3E84" w:rsidRDefault="00480FCC" w:rsidP="00480FCC">
      <w:pPr>
        <w:rPr>
          <w:rFonts w:ascii="Times New Roman" w:hAnsi="Times New Roman" w:cs="Times New Roman"/>
          <w:color w:val="353535"/>
          <w:sz w:val="20"/>
          <w:szCs w:val="20"/>
          <w:lang w:val="en-US"/>
        </w:rPr>
      </w:pPr>
      <w:r w:rsidRPr="00480FCC">
        <w:rPr>
          <w:rFonts w:ascii="Times New Roman" w:hAnsi="Times New Roman" w:cs="Times New Roman"/>
          <w:color w:val="353535"/>
          <w:sz w:val="20"/>
          <w:szCs w:val="20"/>
          <w:lang w:val="en-US"/>
        </w:rPr>
        <w:t>We use exceptions in the Vert</w:t>
      </w:r>
      <w:r>
        <w:rPr>
          <w:rFonts w:ascii="Times New Roman" w:hAnsi="Times New Roman" w:cs="Times New Roman" w:hint="eastAsia"/>
          <w:color w:val="353535"/>
          <w:sz w:val="20"/>
          <w:szCs w:val="20"/>
          <w:lang w:val="en-US"/>
        </w:rPr>
        <w:t>ex</w:t>
      </w:r>
      <w:r w:rsidRPr="00480FCC">
        <w:rPr>
          <w:rFonts w:ascii="Times New Roman" w:hAnsi="Times New Roman" w:cs="Times New Roman"/>
          <w:color w:val="353535"/>
          <w:sz w:val="20"/>
          <w:szCs w:val="20"/>
          <w:lang w:val="en-US"/>
        </w:rPr>
        <w:t xml:space="preserve"> Class, Edge Class, Board Class, Player Class and the main function. In </w:t>
      </w:r>
      <w:proofErr w:type="spellStart"/>
      <w:r w:rsidRPr="00480FCC">
        <w:rPr>
          <w:rFonts w:ascii="Times New Roman" w:hAnsi="Times New Roman" w:cs="Times New Roman"/>
          <w:color w:val="353535"/>
          <w:sz w:val="20"/>
          <w:szCs w:val="20"/>
          <w:lang w:val="en-US"/>
        </w:rPr>
        <w:t>Vertice</w:t>
      </w:r>
      <w:proofErr w:type="spellEnd"/>
      <w:r w:rsidRPr="00480FCC">
        <w:rPr>
          <w:rFonts w:ascii="Times New Roman" w:hAnsi="Times New Roman" w:cs="Times New Roman"/>
          <w:color w:val="353535"/>
          <w:sz w:val="20"/>
          <w:szCs w:val="20"/>
          <w:lang w:val="en-US"/>
        </w:rPr>
        <w:t xml:space="preserve"> Class, Edge Class, Board Class, we throw exceptions whenever the position we want to build residences or roads is out of range or the current position is not allowed to build any residence or road.</w:t>
      </w:r>
      <w:r>
        <w:rPr>
          <w:rFonts w:ascii="Times New Roman" w:hAnsi="Times New Roman" w:cs="Times New Roman"/>
          <w:color w:val="353535"/>
          <w:sz w:val="20"/>
          <w:szCs w:val="20"/>
          <w:lang w:val="en-US"/>
        </w:rPr>
        <w:t xml:space="preserve"> </w:t>
      </w:r>
      <w:r w:rsidR="004A3E84" w:rsidRPr="004A3E84">
        <w:rPr>
          <w:rFonts w:ascii="Times New Roman" w:hAnsi="Times New Roman" w:cs="Times New Roman"/>
          <w:color w:val="353535"/>
          <w:sz w:val="20"/>
          <w:szCs w:val="20"/>
          <w:lang w:val="en-US"/>
        </w:rPr>
        <w:t>Also, we throw exceptions when, in the trade method, the trader parameter is not valid or the traders do not have enough resource. In the main function, we set an exception to make sure the input is valid</w:t>
      </w:r>
      <w:r w:rsidR="00C91236">
        <w:rPr>
          <w:rFonts w:ascii="Times New Roman" w:hAnsi="Times New Roman" w:cs="Times New Roman"/>
          <w:color w:val="353535"/>
          <w:sz w:val="20"/>
          <w:szCs w:val="20"/>
          <w:lang w:val="en-US"/>
        </w:rPr>
        <w:t xml:space="preserve"> during the game</w:t>
      </w:r>
      <w:r w:rsidR="004A3E84" w:rsidRPr="004A3E84">
        <w:rPr>
          <w:rFonts w:ascii="Times New Roman" w:hAnsi="Times New Roman" w:cs="Times New Roman"/>
          <w:color w:val="353535"/>
          <w:sz w:val="20"/>
          <w:szCs w:val="20"/>
          <w:lang w:val="en-US"/>
        </w:rPr>
        <w:t xml:space="preserve">. </w:t>
      </w:r>
      <w:r w:rsidR="00C91236">
        <w:rPr>
          <w:rFonts w:ascii="Times New Roman" w:hAnsi="Times New Roman" w:cs="Times New Roman"/>
          <w:color w:val="353535"/>
          <w:sz w:val="20"/>
          <w:szCs w:val="20"/>
          <w:lang w:val="en-US"/>
        </w:rPr>
        <w:t>Moreover, w</w:t>
      </w:r>
      <w:r w:rsidR="004A3E84" w:rsidRPr="004A3E84">
        <w:rPr>
          <w:rFonts w:ascii="Times New Roman" w:hAnsi="Times New Roman" w:cs="Times New Roman"/>
          <w:color w:val="353535"/>
          <w:sz w:val="20"/>
          <w:szCs w:val="20"/>
          <w:lang w:val="en-US"/>
        </w:rPr>
        <w:t xml:space="preserve">e set exception to make </w:t>
      </w:r>
      <w:r w:rsidR="004A3E84" w:rsidRPr="004A3E84">
        <w:rPr>
          <w:rFonts w:ascii="Times New Roman" w:hAnsi="Times New Roman" w:cs="Times New Roman"/>
          <w:color w:val="353535"/>
          <w:sz w:val="20"/>
          <w:szCs w:val="20"/>
          <w:lang w:val="en-US"/>
        </w:rPr>
        <w:lastRenderedPageBreak/>
        <w:t>sure the command line parameters are in right format</w:t>
      </w:r>
      <w:r w:rsidR="00C91236">
        <w:rPr>
          <w:rFonts w:ascii="Times New Roman" w:hAnsi="Times New Roman" w:cs="Times New Roman"/>
          <w:color w:val="353535"/>
          <w:sz w:val="20"/>
          <w:szCs w:val="20"/>
          <w:lang w:val="en-US"/>
        </w:rPr>
        <w:t xml:space="preserve"> and </w:t>
      </w:r>
      <w:r w:rsidR="004A3E84" w:rsidRPr="004A3E84">
        <w:rPr>
          <w:rFonts w:ascii="Times New Roman" w:hAnsi="Times New Roman" w:cs="Times New Roman"/>
          <w:color w:val="353535"/>
          <w:sz w:val="20"/>
          <w:szCs w:val="20"/>
          <w:lang w:val="en-US"/>
        </w:rPr>
        <w:t>file</w:t>
      </w:r>
      <w:r w:rsidR="00C91236">
        <w:rPr>
          <w:rFonts w:ascii="Times New Roman" w:hAnsi="Times New Roman" w:cs="Times New Roman"/>
          <w:color w:val="353535"/>
          <w:sz w:val="20"/>
          <w:szCs w:val="20"/>
          <w:lang w:val="en-US"/>
        </w:rPr>
        <w:t>s</w:t>
      </w:r>
      <w:r w:rsidR="004A3E84" w:rsidRPr="004A3E84">
        <w:rPr>
          <w:rFonts w:ascii="Times New Roman" w:hAnsi="Times New Roman" w:cs="Times New Roman"/>
          <w:color w:val="353535"/>
          <w:sz w:val="20"/>
          <w:szCs w:val="20"/>
          <w:lang w:val="en-US"/>
        </w:rPr>
        <w:t xml:space="preserve"> be</w:t>
      </w:r>
      <w:r w:rsidR="00C91236">
        <w:rPr>
          <w:rFonts w:ascii="Times New Roman" w:hAnsi="Times New Roman" w:cs="Times New Roman"/>
          <w:color w:val="353535"/>
          <w:sz w:val="20"/>
          <w:szCs w:val="20"/>
          <w:lang w:val="en-US"/>
        </w:rPr>
        <w:t>ing</w:t>
      </w:r>
      <w:r w:rsidR="004A3E84" w:rsidRPr="004A3E84">
        <w:rPr>
          <w:rFonts w:ascii="Times New Roman" w:hAnsi="Times New Roman" w:cs="Times New Roman"/>
          <w:color w:val="353535"/>
          <w:sz w:val="20"/>
          <w:szCs w:val="20"/>
          <w:lang w:val="en-US"/>
        </w:rPr>
        <w:t xml:space="preserve"> read (used in command line argument -board and -load) </w:t>
      </w:r>
      <w:r w:rsidR="00C91236">
        <w:rPr>
          <w:rFonts w:ascii="Times New Roman" w:hAnsi="Times New Roman" w:cs="Times New Roman"/>
          <w:color w:val="353535"/>
          <w:sz w:val="20"/>
          <w:szCs w:val="20"/>
          <w:lang w:val="en-US"/>
        </w:rPr>
        <w:t>are</w:t>
      </w:r>
      <w:r w:rsidR="004A3E84" w:rsidRPr="004A3E84">
        <w:rPr>
          <w:rFonts w:ascii="Times New Roman" w:hAnsi="Times New Roman" w:cs="Times New Roman"/>
          <w:color w:val="353535"/>
          <w:sz w:val="20"/>
          <w:szCs w:val="20"/>
          <w:lang w:val="en-US"/>
        </w:rPr>
        <w:t xml:space="preserve"> in right format.</w:t>
      </w:r>
    </w:p>
    <w:sectPr w:rsidR="00942747" w:rsidRPr="004A3E84" w:rsidSect="007624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17E1D"/>
    <w:multiLevelType w:val="hybridMultilevel"/>
    <w:tmpl w:val="05F85810"/>
    <w:lvl w:ilvl="0" w:tplc="C5D89D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C741E"/>
    <w:multiLevelType w:val="hybridMultilevel"/>
    <w:tmpl w:val="2B62CE20"/>
    <w:lvl w:ilvl="0" w:tplc="C5D89D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13FF0"/>
    <w:multiLevelType w:val="hybridMultilevel"/>
    <w:tmpl w:val="38A8D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E97820"/>
    <w:multiLevelType w:val="hybridMultilevel"/>
    <w:tmpl w:val="7C425388"/>
    <w:lvl w:ilvl="0" w:tplc="0192B5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E5D9D"/>
    <w:multiLevelType w:val="hybridMultilevel"/>
    <w:tmpl w:val="19F8C3AC"/>
    <w:lvl w:ilvl="0" w:tplc="1408BA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68"/>
    <w:rsid w:val="000132C6"/>
    <w:rsid w:val="00016E4F"/>
    <w:rsid w:val="000C090C"/>
    <w:rsid w:val="00270EE8"/>
    <w:rsid w:val="00316A34"/>
    <w:rsid w:val="003C35DC"/>
    <w:rsid w:val="0043642C"/>
    <w:rsid w:val="00480FCC"/>
    <w:rsid w:val="004A3E84"/>
    <w:rsid w:val="004C175A"/>
    <w:rsid w:val="00546368"/>
    <w:rsid w:val="005B2424"/>
    <w:rsid w:val="005C0E4A"/>
    <w:rsid w:val="005E09AF"/>
    <w:rsid w:val="00640479"/>
    <w:rsid w:val="00653B95"/>
    <w:rsid w:val="006627EA"/>
    <w:rsid w:val="007211E7"/>
    <w:rsid w:val="0073732F"/>
    <w:rsid w:val="00762485"/>
    <w:rsid w:val="007D4C26"/>
    <w:rsid w:val="0081418D"/>
    <w:rsid w:val="00834C1A"/>
    <w:rsid w:val="00893987"/>
    <w:rsid w:val="008D7603"/>
    <w:rsid w:val="008F78F0"/>
    <w:rsid w:val="009278C0"/>
    <w:rsid w:val="00942747"/>
    <w:rsid w:val="009A1DF4"/>
    <w:rsid w:val="009A5252"/>
    <w:rsid w:val="00A869B7"/>
    <w:rsid w:val="00AC6BD4"/>
    <w:rsid w:val="00AF13C0"/>
    <w:rsid w:val="00B10695"/>
    <w:rsid w:val="00B8013A"/>
    <w:rsid w:val="00B84654"/>
    <w:rsid w:val="00B97B2D"/>
    <w:rsid w:val="00BB0AF0"/>
    <w:rsid w:val="00BE379F"/>
    <w:rsid w:val="00C91236"/>
    <w:rsid w:val="00CE209C"/>
    <w:rsid w:val="00DA608E"/>
    <w:rsid w:val="00DD3072"/>
    <w:rsid w:val="00E47047"/>
    <w:rsid w:val="00EC5328"/>
    <w:rsid w:val="00F576A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B073"/>
  <w15:chartTrackingRefBased/>
  <w15:docId w15:val="{46318FA4-11A2-8B40-86B3-58A440B9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12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864170">
      <w:bodyDiv w:val="1"/>
      <w:marLeft w:val="0"/>
      <w:marRight w:val="0"/>
      <w:marTop w:val="0"/>
      <w:marBottom w:val="0"/>
      <w:divBdr>
        <w:top w:val="none" w:sz="0" w:space="0" w:color="auto"/>
        <w:left w:val="none" w:sz="0" w:space="0" w:color="auto"/>
        <w:bottom w:val="none" w:sz="0" w:space="0" w:color="auto"/>
        <w:right w:val="none" w:sz="0" w:space="0" w:color="auto"/>
      </w:divBdr>
      <w:divsChild>
        <w:div w:id="180124314">
          <w:marLeft w:val="0"/>
          <w:marRight w:val="0"/>
          <w:marTop w:val="0"/>
          <w:marBottom w:val="0"/>
          <w:divBdr>
            <w:top w:val="none" w:sz="0" w:space="0" w:color="auto"/>
            <w:left w:val="none" w:sz="0" w:space="0" w:color="auto"/>
            <w:bottom w:val="none" w:sz="0" w:space="0" w:color="auto"/>
            <w:right w:val="none" w:sz="0" w:space="0" w:color="auto"/>
          </w:divBdr>
          <w:divsChild>
            <w:div w:id="156112896">
              <w:marLeft w:val="0"/>
              <w:marRight w:val="0"/>
              <w:marTop w:val="0"/>
              <w:marBottom w:val="0"/>
              <w:divBdr>
                <w:top w:val="none" w:sz="0" w:space="0" w:color="auto"/>
                <w:left w:val="none" w:sz="0" w:space="0" w:color="auto"/>
                <w:bottom w:val="none" w:sz="0" w:space="0" w:color="auto"/>
                <w:right w:val="none" w:sz="0" w:space="0" w:color="auto"/>
              </w:divBdr>
            </w:div>
            <w:div w:id="1042093315">
              <w:marLeft w:val="0"/>
              <w:marRight w:val="0"/>
              <w:marTop w:val="0"/>
              <w:marBottom w:val="0"/>
              <w:divBdr>
                <w:top w:val="none" w:sz="0" w:space="0" w:color="auto"/>
                <w:left w:val="none" w:sz="0" w:space="0" w:color="auto"/>
                <w:bottom w:val="none" w:sz="0" w:space="0" w:color="auto"/>
                <w:right w:val="none" w:sz="0" w:space="0" w:color="auto"/>
              </w:divBdr>
            </w:div>
            <w:div w:id="767585560">
              <w:marLeft w:val="0"/>
              <w:marRight w:val="0"/>
              <w:marTop w:val="0"/>
              <w:marBottom w:val="0"/>
              <w:divBdr>
                <w:top w:val="none" w:sz="0" w:space="0" w:color="auto"/>
                <w:left w:val="none" w:sz="0" w:space="0" w:color="auto"/>
                <w:bottom w:val="none" w:sz="0" w:space="0" w:color="auto"/>
                <w:right w:val="none" w:sz="0" w:space="0" w:color="auto"/>
              </w:divBdr>
            </w:div>
            <w:div w:id="1776703864">
              <w:marLeft w:val="0"/>
              <w:marRight w:val="0"/>
              <w:marTop w:val="0"/>
              <w:marBottom w:val="0"/>
              <w:divBdr>
                <w:top w:val="none" w:sz="0" w:space="0" w:color="auto"/>
                <w:left w:val="none" w:sz="0" w:space="0" w:color="auto"/>
                <w:bottom w:val="none" w:sz="0" w:space="0" w:color="auto"/>
                <w:right w:val="none" w:sz="0" w:space="0" w:color="auto"/>
              </w:divBdr>
            </w:div>
            <w:div w:id="1865510431">
              <w:marLeft w:val="0"/>
              <w:marRight w:val="0"/>
              <w:marTop w:val="0"/>
              <w:marBottom w:val="0"/>
              <w:divBdr>
                <w:top w:val="none" w:sz="0" w:space="0" w:color="auto"/>
                <w:left w:val="none" w:sz="0" w:space="0" w:color="auto"/>
                <w:bottom w:val="none" w:sz="0" w:space="0" w:color="auto"/>
                <w:right w:val="none" w:sz="0" w:space="0" w:color="auto"/>
              </w:divBdr>
            </w:div>
            <w:div w:id="1215124138">
              <w:marLeft w:val="0"/>
              <w:marRight w:val="0"/>
              <w:marTop w:val="0"/>
              <w:marBottom w:val="0"/>
              <w:divBdr>
                <w:top w:val="none" w:sz="0" w:space="0" w:color="auto"/>
                <w:left w:val="none" w:sz="0" w:space="0" w:color="auto"/>
                <w:bottom w:val="none" w:sz="0" w:space="0" w:color="auto"/>
                <w:right w:val="none" w:sz="0" w:space="0" w:color="auto"/>
              </w:divBdr>
            </w:div>
            <w:div w:id="1630934754">
              <w:marLeft w:val="0"/>
              <w:marRight w:val="0"/>
              <w:marTop w:val="0"/>
              <w:marBottom w:val="0"/>
              <w:divBdr>
                <w:top w:val="none" w:sz="0" w:space="0" w:color="auto"/>
                <w:left w:val="none" w:sz="0" w:space="0" w:color="auto"/>
                <w:bottom w:val="none" w:sz="0" w:space="0" w:color="auto"/>
                <w:right w:val="none" w:sz="0" w:space="0" w:color="auto"/>
              </w:divBdr>
            </w:div>
            <w:div w:id="1990280314">
              <w:marLeft w:val="0"/>
              <w:marRight w:val="0"/>
              <w:marTop w:val="0"/>
              <w:marBottom w:val="0"/>
              <w:divBdr>
                <w:top w:val="none" w:sz="0" w:space="0" w:color="auto"/>
                <w:left w:val="none" w:sz="0" w:space="0" w:color="auto"/>
                <w:bottom w:val="none" w:sz="0" w:space="0" w:color="auto"/>
                <w:right w:val="none" w:sz="0" w:space="0" w:color="auto"/>
              </w:divBdr>
            </w:div>
            <w:div w:id="610548280">
              <w:marLeft w:val="0"/>
              <w:marRight w:val="0"/>
              <w:marTop w:val="0"/>
              <w:marBottom w:val="0"/>
              <w:divBdr>
                <w:top w:val="none" w:sz="0" w:space="0" w:color="auto"/>
                <w:left w:val="none" w:sz="0" w:space="0" w:color="auto"/>
                <w:bottom w:val="none" w:sz="0" w:space="0" w:color="auto"/>
                <w:right w:val="none" w:sz="0" w:space="0" w:color="auto"/>
              </w:divBdr>
            </w:div>
            <w:div w:id="422340592">
              <w:marLeft w:val="0"/>
              <w:marRight w:val="0"/>
              <w:marTop w:val="0"/>
              <w:marBottom w:val="0"/>
              <w:divBdr>
                <w:top w:val="none" w:sz="0" w:space="0" w:color="auto"/>
                <w:left w:val="none" w:sz="0" w:space="0" w:color="auto"/>
                <w:bottom w:val="none" w:sz="0" w:space="0" w:color="auto"/>
                <w:right w:val="none" w:sz="0" w:space="0" w:color="auto"/>
              </w:divBdr>
            </w:div>
            <w:div w:id="256644846">
              <w:marLeft w:val="0"/>
              <w:marRight w:val="0"/>
              <w:marTop w:val="0"/>
              <w:marBottom w:val="0"/>
              <w:divBdr>
                <w:top w:val="none" w:sz="0" w:space="0" w:color="auto"/>
                <w:left w:val="none" w:sz="0" w:space="0" w:color="auto"/>
                <w:bottom w:val="none" w:sz="0" w:space="0" w:color="auto"/>
                <w:right w:val="none" w:sz="0" w:space="0" w:color="auto"/>
              </w:divBdr>
            </w:div>
            <w:div w:id="1235429808">
              <w:marLeft w:val="0"/>
              <w:marRight w:val="0"/>
              <w:marTop w:val="0"/>
              <w:marBottom w:val="0"/>
              <w:divBdr>
                <w:top w:val="none" w:sz="0" w:space="0" w:color="auto"/>
                <w:left w:val="none" w:sz="0" w:space="0" w:color="auto"/>
                <w:bottom w:val="none" w:sz="0" w:space="0" w:color="auto"/>
                <w:right w:val="none" w:sz="0" w:space="0" w:color="auto"/>
              </w:divBdr>
            </w:div>
            <w:div w:id="1754164778">
              <w:marLeft w:val="0"/>
              <w:marRight w:val="0"/>
              <w:marTop w:val="0"/>
              <w:marBottom w:val="0"/>
              <w:divBdr>
                <w:top w:val="none" w:sz="0" w:space="0" w:color="auto"/>
                <w:left w:val="none" w:sz="0" w:space="0" w:color="auto"/>
                <w:bottom w:val="none" w:sz="0" w:space="0" w:color="auto"/>
                <w:right w:val="none" w:sz="0" w:space="0" w:color="auto"/>
              </w:divBdr>
            </w:div>
            <w:div w:id="1849172364">
              <w:marLeft w:val="0"/>
              <w:marRight w:val="0"/>
              <w:marTop w:val="0"/>
              <w:marBottom w:val="0"/>
              <w:divBdr>
                <w:top w:val="none" w:sz="0" w:space="0" w:color="auto"/>
                <w:left w:val="none" w:sz="0" w:space="0" w:color="auto"/>
                <w:bottom w:val="none" w:sz="0" w:space="0" w:color="auto"/>
                <w:right w:val="none" w:sz="0" w:space="0" w:color="auto"/>
              </w:divBdr>
            </w:div>
            <w:div w:id="116606360">
              <w:marLeft w:val="0"/>
              <w:marRight w:val="0"/>
              <w:marTop w:val="0"/>
              <w:marBottom w:val="0"/>
              <w:divBdr>
                <w:top w:val="none" w:sz="0" w:space="0" w:color="auto"/>
                <w:left w:val="none" w:sz="0" w:space="0" w:color="auto"/>
                <w:bottom w:val="none" w:sz="0" w:space="0" w:color="auto"/>
                <w:right w:val="none" w:sz="0" w:space="0" w:color="auto"/>
              </w:divBdr>
            </w:div>
            <w:div w:id="133104267">
              <w:marLeft w:val="0"/>
              <w:marRight w:val="0"/>
              <w:marTop w:val="0"/>
              <w:marBottom w:val="0"/>
              <w:divBdr>
                <w:top w:val="none" w:sz="0" w:space="0" w:color="auto"/>
                <w:left w:val="none" w:sz="0" w:space="0" w:color="auto"/>
                <w:bottom w:val="none" w:sz="0" w:space="0" w:color="auto"/>
                <w:right w:val="none" w:sz="0" w:space="0" w:color="auto"/>
              </w:divBdr>
            </w:div>
            <w:div w:id="100270383">
              <w:marLeft w:val="0"/>
              <w:marRight w:val="0"/>
              <w:marTop w:val="0"/>
              <w:marBottom w:val="0"/>
              <w:divBdr>
                <w:top w:val="none" w:sz="0" w:space="0" w:color="auto"/>
                <w:left w:val="none" w:sz="0" w:space="0" w:color="auto"/>
                <w:bottom w:val="none" w:sz="0" w:space="0" w:color="auto"/>
                <w:right w:val="none" w:sz="0" w:space="0" w:color="auto"/>
              </w:divBdr>
            </w:div>
            <w:div w:id="1821799127">
              <w:marLeft w:val="0"/>
              <w:marRight w:val="0"/>
              <w:marTop w:val="0"/>
              <w:marBottom w:val="0"/>
              <w:divBdr>
                <w:top w:val="none" w:sz="0" w:space="0" w:color="auto"/>
                <w:left w:val="none" w:sz="0" w:space="0" w:color="auto"/>
                <w:bottom w:val="none" w:sz="0" w:space="0" w:color="auto"/>
                <w:right w:val="none" w:sz="0" w:space="0" w:color="auto"/>
              </w:divBdr>
            </w:div>
            <w:div w:id="1266304796">
              <w:marLeft w:val="0"/>
              <w:marRight w:val="0"/>
              <w:marTop w:val="0"/>
              <w:marBottom w:val="0"/>
              <w:divBdr>
                <w:top w:val="none" w:sz="0" w:space="0" w:color="auto"/>
                <w:left w:val="none" w:sz="0" w:space="0" w:color="auto"/>
                <w:bottom w:val="none" w:sz="0" w:space="0" w:color="auto"/>
                <w:right w:val="none" w:sz="0" w:space="0" w:color="auto"/>
              </w:divBdr>
            </w:div>
            <w:div w:id="2206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Jiang</dc:creator>
  <cp:keywords/>
  <dc:description/>
  <cp:lastModifiedBy>Yuetong Jiang</cp:lastModifiedBy>
  <cp:revision>19</cp:revision>
  <dcterms:created xsi:type="dcterms:W3CDTF">2021-07-26T16:17:00Z</dcterms:created>
  <dcterms:modified xsi:type="dcterms:W3CDTF">2021-07-30T13:49:00Z</dcterms:modified>
</cp:coreProperties>
</file>