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19A93" w14:textId="1890E22A" w:rsidR="000937FF" w:rsidRPr="000937FF" w:rsidRDefault="000937FF" w:rsidP="000937FF">
      <w:pPr>
        <w:jc w:val="center"/>
        <w:rPr>
          <w:rFonts w:ascii="Arial" w:hAnsi="Arial" w:cs="Arial"/>
          <w:b/>
          <w:bCs/>
          <w:sz w:val="52"/>
          <w:szCs w:val="56"/>
        </w:rPr>
      </w:pPr>
      <w:r w:rsidRPr="000937FF">
        <w:rPr>
          <w:rFonts w:ascii="Arial" w:hAnsi="Arial" w:cs="Arial"/>
          <w:b/>
          <w:bCs/>
          <w:sz w:val="52"/>
          <w:szCs w:val="56"/>
        </w:rPr>
        <w:t xml:space="preserve">Knowledge transfer </w:t>
      </w:r>
      <w:r w:rsidRPr="000937FF">
        <w:rPr>
          <w:rFonts w:ascii="Arial" w:hAnsi="Arial" w:cs="Arial"/>
          <w:b/>
          <w:bCs/>
          <w:sz w:val="52"/>
          <w:szCs w:val="56"/>
        </w:rPr>
        <w:t>presentation</w:t>
      </w:r>
    </w:p>
    <w:p w14:paraId="0A23DC63" w14:textId="77777777" w:rsidR="000937FF" w:rsidRPr="001E2C06" w:rsidRDefault="000937FF" w:rsidP="000937FF">
      <w:pPr>
        <w:jc w:val="center"/>
        <w:rPr>
          <w:rFonts w:ascii="Arial" w:hAnsi="Arial" w:cs="Arial"/>
          <w:b/>
          <w:bCs/>
          <w:sz w:val="24"/>
          <w:szCs w:val="28"/>
        </w:rPr>
      </w:pPr>
      <w:proofErr w:type="gramStart"/>
      <w:r w:rsidRPr="001E2C06">
        <w:rPr>
          <w:rFonts w:ascii="Arial" w:hAnsi="Arial" w:cs="Arial" w:hint="eastAsia"/>
          <w:b/>
          <w:bCs/>
          <w:sz w:val="24"/>
          <w:szCs w:val="28"/>
        </w:rPr>
        <w:t>Y</w:t>
      </w:r>
      <w:r w:rsidRPr="001E2C06">
        <w:rPr>
          <w:rFonts w:ascii="Arial" w:hAnsi="Arial" w:cs="Arial"/>
          <w:b/>
          <w:bCs/>
          <w:sz w:val="24"/>
          <w:szCs w:val="28"/>
        </w:rPr>
        <w:t>uanhao(</w:t>
      </w:r>
      <w:proofErr w:type="gramEnd"/>
      <w:r w:rsidRPr="001E2C06">
        <w:rPr>
          <w:rFonts w:ascii="Arial" w:hAnsi="Arial" w:cs="Arial"/>
          <w:b/>
          <w:bCs/>
          <w:sz w:val="24"/>
          <w:szCs w:val="28"/>
        </w:rPr>
        <w:t>Jim) Liu</w:t>
      </w:r>
    </w:p>
    <w:p w14:paraId="29C32790" w14:textId="50F85955" w:rsidR="000937FF" w:rsidRPr="000937FF" w:rsidRDefault="000937FF" w:rsidP="000937FF">
      <w:pPr>
        <w:jc w:val="center"/>
        <w:rPr>
          <w:rFonts w:ascii="Arial" w:hAnsi="Arial" w:cs="Arial" w:hint="eastAsia"/>
          <w:b/>
          <w:bCs/>
          <w:sz w:val="24"/>
          <w:szCs w:val="28"/>
        </w:rPr>
      </w:pPr>
      <w:r w:rsidRPr="001E2C06">
        <w:rPr>
          <w:rFonts w:ascii="Arial" w:hAnsi="Arial" w:cs="Arial" w:hint="eastAsia"/>
          <w:b/>
          <w:bCs/>
          <w:sz w:val="24"/>
          <w:szCs w:val="28"/>
        </w:rPr>
        <w:t>U</w:t>
      </w:r>
      <w:r w:rsidRPr="001E2C06">
        <w:rPr>
          <w:rFonts w:ascii="Arial" w:hAnsi="Arial" w:cs="Arial"/>
          <w:b/>
          <w:bCs/>
          <w:sz w:val="24"/>
          <w:szCs w:val="28"/>
        </w:rPr>
        <w:t>niversity Of Waterloo</w:t>
      </w:r>
    </w:p>
    <w:p w14:paraId="6FF2D5A7" w14:textId="55228E8A" w:rsidR="00920FEF" w:rsidRPr="00920FEF" w:rsidRDefault="00920FEF" w:rsidP="00537021">
      <w:pPr>
        <w:rPr>
          <w:b/>
          <w:bCs/>
          <w:sz w:val="44"/>
          <w:szCs w:val="48"/>
        </w:rPr>
      </w:pPr>
      <w:r w:rsidRPr="00920FEF">
        <w:rPr>
          <w:b/>
          <w:bCs/>
          <w:sz w:val="44"/>
          <w:szCs w:val="48"/>
        </w:rPr>
        <w:t>React frontend</w:t>
      </w:r>
    </w:p>
    <w:p w14:paraId="0CB3CD02" w14:textId="297E5E42" w:rsidR="00920FEF" w:rsidRPr="00920FEF" w:rsidRDefault="00920FEF" w:rsidP="00537021">
      <w:pPr>
        <w:rPr>
          <w:b/>
          <w:bCs/>
          <w:sz w:val="44"/>
          <w:szCs w:val="48"/>
        </w:rPr>
      </w:pPr>
      <w:r w:rsidRPr="00920FEF">
        <w:rPr>
          <w:b/>
          <w:bCs/>
          <w:sz w:val="44"/>
          <w:szCs w:val="48"/>
        </w:rPr>
        <w:t>Nodejs backend</w:t>
      </w:r>
    </w:p>
    <w:p w14:paraId="5E7B7E2F" w14:textId="11C259DE" w:rsidR="00920FEF" w:rsidRPr="00920FEF" w:rsidRDefault="00920FEF" w:rsidP="00537021">
      <w:pPr>
        <w:rPr>
          <w:b/>
          <w:bCs/>
          <w:sz w:val="44"/>
          <w:szCs w:val="48"/>
        </w:rPr>
      </w:pPr>
      <w:r w:rsidRPr="00920FEF">
        <w:rPr>
          <w:b/>
          <w:bCs/>
          <w:sz w:val="44"/>
          <w:szCs w:val="48"/>
        </w:rPr>
        <w:t>MongoDB database</w:t>
      </w:r>
    </w:p>
    <w:p w14:paraId="1D66CA91" w14:textId="57DF70CB" w:rsidR="00920FEF" w:rsidRDefault="00920FEF" w:rsidP="00537021">
      <w:r w:rsidRPr="00377464">
        <w:rPr>
          <w:noProof/>
        </w:rPr>
        <w:drawing>
          <wp:inline distT="0" distB="0" distL="0" distR="0" wp14:anchorId="31F70356" wp14:editId="4BE3478C">
            <wp:extent cx="5274310" cy="4138510"/>
            <wp:effectExtent l="0" t="0" r="2540" b="0"/>
            <wp:docPr id="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90B5B819-AB37-4156-B181-9A91C234B4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90B5B819-AB37-4156-B181-9A91C234B4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6891" w14:textId="77777777" w:rsidR="00920FEF" w:rsidRDefault="00920FEF" w:rsidP="00537021"/>
    <w:p w14:paraId="66D1219D" w14:textId="77777777" w:rsidR="00920FEF" w:rsidRDefault="00920FEF" w:rsidP="00537021"/>
    <w:p w14:paraId="2000C056" w14:textId="77777777" w:rsidR="00920FEF" w:rsidRDefault="00920FEF" w:rsidP="00537021"/>
    <w:p w14:paraId="25374FE4" w14:textId="77777777" w:rsidR="00920FEF" w:rsidRDefault="00920FEF" w:rsidP="00537021"/>
    <w:p w14:paraId="6F4EC972" w14:textId="77777777" w:rsidR="00920FEF" w:rsidRDefault="00920FEF" w:rsidP="00537021"/>
    <w:p w14:paraId="6ED07AD7" w14:textId="77777777" w:rsidR="00920FEF" w:rsidRDefault="00920FEF" w:rsidP="00537021"/>
    <w:p w14:paraId="20C8FF58" w14:textId="77777777" w:rsidR="00920FEF" w:rsidRDefault="00920FEF" w:rsidP="00537021"/>
    <w:p w14:paraId="32020A48" w14:textId="77777777" w:rsidR="00920FEF" w:rsidRDefault="00920FEF" w:rsidP="00537021"/>
    <w:p w14:paraId="2CB29EF2" w14:textId="77777777" w:rsidR="00920FEF" w:rsidRDefault="00920FEF" w:rsidP="00537021"/>
    <w:p w14:paraId="1AE0A694" w14:textId="77777777" w:rsidR="00920FEF" w:rsidRDefault="00920FEF" w:rsidP="00537021"/>
    <w:p w14:paraId="7514F84D" w14:textId="77777777" w:rsidR="00920FEF" w:rsidRDefault="00920FEF" w:rsidP="00537021"/>
    <w:p w14:paraId="07E30BDB" w14:textId="77777777" w:rsidR="00920FEF" w:rsidRDefault="00920FEF" w:rsidP="00537021"/>
    <w:p w14:paraId="40454FA0" w14:textId="77777777" w:rsidR="00920FEF" w:rsidRDefault="00920FEF" w:rsidP="00537021"/>
    <w:p w14:paraId="00BF6DA0" w14:textId="77777777" w:rsidR="00920FEF" w:rsidRDefault="00920FEF" w:rsidP="00537021"/>
    <w:p w14:paraId="22E51669" w14:textId="77777777" w:rsidR="00920FEF" w:rsidRDefault="00920FEF" w:rsidP="00537021"/>
    <w:p w14:paraId="1F1D7247" w14:textId="77777777" w:rsidR="00920FEF" w:rsidRDefault="00920FEF" w:rsidP="00537021"/>
    <w:p w14:paraId="27E30AC4" w14:textId="77777777" w:rsidR="00920FEF" w:rsidRDefault="00920FEF" w:rsidP="00537021"/>
    <w:p w14:paraId="57C11D6C" w14:textId="29C3881C" w:rsidR="00016197" w:rsidRDefault="00016197" w:rsidP="00537021">
      <w:pPr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Code related account</w:t>
      </w:r>
    </w:p>
    <w:p w14:paraId="361AFD8F" w14:textId="284AC700" w:rsidR="00537021" w:rsidRPr="00856AD1" w:rsidRDefault="00537021" w:rsidP="00537021">
      <w:pPr>
        <w:rPr>
          <w:b/>
          <w:bCs/>
          <w:sz w:val="40"/>
          <w:szCs w:val="44"/>
        </w:rPr>
      </w:pPr>
      <w:r w:rsidRPr="00856AD1">
        <w:rPr>
          <w:b/>
          <w:bCs/>
          <w:sz w:val="40"/>
          <w:szCs w:val="44"/>
        </w:rPr>
        <w:t>Balance Sheet Account: BSA</w:t>
      </w:r>
    </w:p>
    <w:p w14:paraId="447E35E2" w14:textId="188289C1" w:rsidR="00537021" w:rsidRPr="00856AD1" w:rsidRDefault="00537021" w:rsidP="00537021">
      <w:pPr>
        <w:rPr>
          <w:b/>
          <w:bCs/>
          <w:sz w:val="40"/>
          <w:szCs w:val="44"/>
        </w:rPr>
      </w:pPr>
      <w:r w:rsidRPr="00856AD1">
        <w:rPr>
          <w:b/>
          <w:bCs/>
          <w:sz w:val="40"/>
          <w:szCs w:val="44"/>
        </w:rPr>
        <w:t>Functional Center Account: FCA</w:t>
      </w:r>
    </w:p>
    <w:p w14:paraId="38E5FE43" w14:textId="7BB56411" w:rsidR="00537021" w:rsidRPr="00856AD1" w:rsidRDefault="00537021" w:rsidP="00537021">
      <w:pPr>
        <w:rPr>
          <w:b/>
          <w:bCs/>
          <w:sz w:val="40"/>
          <w:szCs w:val="44"/>
        </w:rPr>
      </w:pPr>
      <w:r w:rsidRPr="00856AD1">
        <w:rPr>
          <w:b/>
          <w:bCs/>
          <w:sz w:val="40"/>
          <w:szCs w:val="44"/>
        </w:rPr>
        <w:t>Secondary Financial Account: SFA</w:t>
      </w:r>
    </w:p>
    <w:p w14:paraId="4D16BC65" w14:textId="667B1E66" w:rsidR="002312EA" w:rsidRPr="00856AD1" w:rsidRDefault="00537021" w:rsidP="00537021">
      <w:pPr>
        <w:rPr>
          <w:b/>
          <w:bCs/>
          <w:sz w:val="40"/>
          <w:szCs w:val="44"/>
        </w:rPr>
      </w:pPr>
      <w:r w:rsidRPr="00856AD1">
        <w:rPr>
          <w:b/>
          <w:bCs/>
          <w:sz w:val="40"/>
          <w:szCs w:val="44"/>
        </w:rPr>
        <w:t>Secondary Statistical Account: SSA</w:t>
      </w:r>
    </w:p>
    <w:p w14:paraId="2B402C89" w14:textId="77777777" w:rsidR="00537021" w:rsidRPr="00856AD1" w:rsidRDefault="00537021" w:rsidP="00537021">
      <w:pPr>
        <w:rPr>
          <w:b/>
          <w:bCs/>
          <w:sz w:val="40"/>
          <w:szCs w:val="44"/>
        </w:rPr>
      </w:pPr>
    </w:p>
    <w:p w14:paraId="6073C54F" w14:textId="63D92C25" w:rsidR="00856AD1" w:rsidRPr="00856AD1" w:rsidRDefault="00856AD1" w:rsidP="00016197">
      <w:pPr>
        <w:widowControl/>
        <w:jc w:val="left"/>
        <w:rPr>
          <w:b/>
          <w:bCs/>
          <w:sz w:val="40"/>
          <w:szCs w:val="44"/>
        </w:rPr>
      </w:pPr>
      <w:r w:rsidRPr="00856AD1">
        <w:rPr>
          <w:rFonts w:hint="eastAsia"/>
          <w:b/>
          <w:bCs/>
          <w:sz w:val="40"/>
          <w:szCs w:val="44"/>
        </w:rPr>
        <w:t>B</w:t>
      </w:r>
      <w:r w:rsidRPr="00856AD1">
        <w:rPr>
          <w:b/>
          <w:bCs/>
          <w:sz w:val="40"/>
          <w:szCs w:val="44"/>
        </w:rPr>
        <w:t>usiness Admin</w:t>
      </w:r>
      <w:r w:rsidR="00016197">
        <w:rPr>
          <w:b/>
          <w:bCs/>
          <w:sz w:val="40"/>
          <w:szCs w:val="44"/>
        </w:rPr>
        <w:t>: test8</w:t>
      </w:r>
      <w:r w:rsidR="0028312B">
        <w:rPr>
          <w:b/>
          <w:bCs/>
          <w:sz w:val="40"/>
          <w:szCs w:val="44"/>
        </w:rPr>
        <w:t>@test.com</w:t>
      </w:r>
    </w:p>
    <w:p w14:paraId="74E77C97" w14:textId="63CAC14A" w:rsidR="00920FEF" w:rsidRPr="0028312B" w:rsidRDefault="00856AD1" w:rsidP="0028312B">
      <w:pPr>
        <w:widowControl/>
        <w:jc w:val="left"/>
        <w:rPr>
          <w:b/>
          <w:bCs/>
          <w:sz w:val="40"/>
          <w:szCs w:val="44"/>
        </w:rPr>
      </w:pPr>
      <w:r w:rsidRPr="00856AD1">
        <w:rPr>
          <w:b/>
          <w:bCs/>
          <w:sz w:val="40"/>
          <w:szCs w:val="44"/>
        </w:rPr>
        <w:t>Approver</w:t>
      </w:r>
      <w:r w:rsidR="00016197">
        <w:rPr>
          <w:b/>
          <w:bCs/>
          <w:sz w:val="40"/>
          <w:szCs w:val="44"/>
        </w:rPr>
        <w:t>: linda_approver</w:t>
      </w:r>
      <w:r w:rsidR="0028312B">
        <w:rPr>
          <w:b/>
          <w:bCs/>
          <w:sz w:val="40"/>
          <w:szCs w:val="44"/>
        </w:rPr>
        <w:t>@test.com</w:t>
      </w:r>
    </w:p>
    <w:p w14:paraId="52CEDECA" w14:textId="06FC9B3D" w:rsidR="00856AD1" w:rsidRDefault="00856AD1" w:rsidP="0028312B">
      <w:pPr>
        <w:widowControl/>
        <w:jc w:val="left"/>
        <w:rPr>
          <w:b/>
          <w:bCs/>
          <w:sz w:val="40"/>
          <w:szCs w:val="44"/>
        </w:rPr>
      </w:pPr>
      <w:r w:rsidRPr="00856AD1">
        <w:rPr>
          <w:rFonts w:hint="eastAsia"/>
          <w:b/>
          <w:bCs/>
          <w:sz w:val="40"/>
          <w:szCs w:val="44"/>
        </w:rPr>
        <w:t>S</w:t>
      </w:r>
      <w:r w:rsidRPr="00856AD1">
        <w:rPr>
          <w:b/>
          <w:bCs/>
          <w:sz w:val="40"/>
          <w:szCs w:val="44"/>
        </w:rPr>
        <w:t>ubmitter</w:t>
      </w:r>
      <w:r w:rsidR="00016197">
        <w:rPr>
          <w:b/>
          <w:bCs/>
          <w:sz w:val="40"/>
          <w:szCs w:val="44"/>
        </w:rPr>
        <w:t>: linda_submitter</w:t>
      </w:r>
      <w:r w:rsidR="0028312B">
        <w:rPr>
          <w:b/>
          <w:bCs/>
          <w:sz w:val="40"/>
          <w:szCs w:val="44"/>
        </w:rPr>
        <w:t>@test.com</w:t>
      </w:r>
    </w:p>
    <w:p w14:paraId="4A587524" w14:textId="77777777" w:rsidR="00856AD1" w:rsidRDefault="00856AD1" w:rsidP="00537021">
      <w:pPr>
        <w:rPr>
          <w:b/>
          <w:bCs/>
          <w:sz w:val="40"/>
          <w:szCs w:val="44"/>
        </w:rPr>
      </w:pPr>
    </w:p>
    <w:p w14:paraId="05AB5A83" w14:textId="77777777" w:rsidR="00016197" w:rsidRDefault="00016197">
      <w:pPr>
        <w:widowControl/>
        <w:jc w:val="left"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br w:type="page"/>
      </w:r>
    </w:p>
    <w:p w14:paraId="207D192A" w14:textId="4D496D7E" w:rsidR="00856AD1" w:rsidRDefault="00856AD1" w:rsidP="00016197">
      <w:pPr>
        <w:widowControl/>
        <w:jc w:val="left"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lastRenderedPageBreak/>
        <w:t>Org and Org Group is N:1 relationship</w:t>
      </w:r>
      <w:r w:rsidR="00016197">
        <w:rPr>
          <w:b/>
          <w:bCs/>
          <w:sz w:val="40"/>
          <w:szCs w:val="44"/>
        </w:rPr>
        <w:t>.</w:t>
      </w:r>
    </w:p>
    <w:p w14:paraId="75680CC7" w14:textId="7E04E836" w:rsidR="00856AD1" w:rsidRDefault="00856AD1" w:rsidP="00537021">
      <w:pPr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Template Package defines a relationship</w:t>
      </w:r>
    </w:p>
    <w:p w14:paraId="39D26A86" w14:textId="1691683B" w:rsidR="00856AD1" w:rsidRPr="00856AD1" w:rsidRDefault="00856AD1" w:rsidP="00537021">
      <w:pPr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Between N templates and N template type programs for better batch publishment</w:t>
      </w:r>
    </w:p>
    <w:p w14:paraId="47085252" w14:textId="77777777" w:rsidR="00856AD1" w:rsidRDefault="00856AD1" w:rsidP="00537021"/>
    <w:p w14:paraId="35E95801" w14:textId="794EFC05" w:rsidR="00920FEF" w:rsidRDefault="00016197" w:rsidP="00537021">
      <w:r w:rsidRPr="00016197">
        <w:rPr>
          <w:noProof/>
        </w:rPr>
        <w:drawing>
          <wp:inline distT="0" distB="0" distL="0" distR="0" wp14:anchorId="66273B16" wp14:editId="6BA56EA2">
            <wp:extent cx="5274310" cy="2721610"/>
            <wp:effectExtent l="0" t="0" r="2540" b="2540"/>
            <wp:docPr id="1599776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76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1E2E" w14:textId="04F96606" w:rsidR="00016197" w:rsidRDefault="00016197" w:rsidP="00537021">
      <w:r w:rsidRPr="00016197">
        <w:rPr>
          <w:noProof/>
        </w:rPr>
        <w:drawing>
          <wp:inline distT="0" distB="0" distL="0" distR="0" wp14:anchorId="6ECBAFE5" wp14:editId="67295197">
            <wp:extent cx="5274310" cy="2877820"/>
            <wp:effectExtent l="0" t="0" r="2540" b="0"/>
            <wp:docPr id="1431406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06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E428" w14:textId="77777777" w:rsidR="00920FEF" w:rsidRDefault="00920FEF" w:rsidP="00537021"/>
    <w:p w14:paraId="47A7F850" w14:textId="7FE45692" w:rsidR="00856AD1" w:rsidRDefault="00856AD1">
      <w:pPr>
        <w:widowControl/>
        <w:jc w:val="left"/>
      </w:pPr>
      <w:r>
        <w:br w:type="page"/>
      </w:r>
    </w:p>
    <w:p w14:paraId="75DA1BA4" w14:textId="77777777" w:rsidR="00537021" w:rsidRDefault="00537021" w:rsidP="00537021"/>
    <w:p w14:paraId="133B8A59" w14:textId="0AD92688" w:rsidR="00537021" w:rsidRDefault="00537021" w:rsidP="00537021">
      <w:r>
        <w:object w:dxaOrig="10920" w:dyaOrig="3611" w14:anchorId="7B216F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0.55pt;height:155.4pt" o:ole="">
            <v:imagedata r:id="rId10" o:title=""/>
          </v:shape>
          <o:OLEObject Type="Embed" ProgID="Visio.Drawing.15" ShapeID="_x0000_i1025" DrawAspect="Content" ObjectID="_1743404103" r:id="rId11"/>
        </w:object>
      </w:r>
    </w:p>
    <w:p w14:paraId="6E6ED70C" w14:textId="77777777" w:rsidR="00537021" w:rsidRDefault="00537021" w:rsidP="00537021"/>
    <w:p w14:paraId="119E12E4" w14:textId="45DB8829" w:rsidR="00537021" w:rsidRDefault="00537021" w:rsidP="00537021"/>
    <w:p w14:paraId="78F28671" w14:textId="0B1C82F5" w:rsidR="00920FEF" w:rsidRDefault="00920FEF">
      <w:pPr>
        <w:widowControl/>
        <w:jc w:val="left"/>
      </w:pPr>
      <w:r>
        <w:br w:type="page"/>
      </w:r>
    </w:p>
    <w:p w14:paraId="120CA949" w14:textId="54411E0E" w:rsidR="00856AD1" w:rsidRPr="00016197" w:rsidRDefault="00016197" w:rsidP="00537021">
      <w:pPr>
        <w:rPr>
          <w:b/>
          <w:bCs/>
          <w:sz w:val="44"/>
          <w:szCs w:val="48"/>
        </w:rPr>
      </w:pPr>
      <w:r>
        <w:rPr>
          <w:b/>
          <w:bCs/>
          <w:sz w:val="44"/>
          <w:szCs w:val="48"/>
        </w:rPr>
        <w:lastRenderedPageBreak/>
        <w:t>Database l</w:t>
      </w:r>
      <w:r w:rsidR="00856AD1" w:rsidRPr="00016197">
        <w:rPr>
          <w:b/>
          <w:bCs/>
          <w:sz w:val="44"/>
          <w:szCs w:val="48"/>
        </w:rPr>
        <w:t>ink code:</w:t>
      </w:r>
    </w:p>
    <w:p w14:paraId="5FD8A5AD" w14:textId="555AA8DA" w:rsidR="00920FEF" w:rsidRDefault="00920FEF" w:rsidP="00537021">
      <w:r w:rsidRPr="00920FEF">
        <w:rPr>
          <w:noProof/>
        </w:rPr>
        <w:drawing>
          <wp:inline distT="0" distB="0" distL="0" distR="0" wp14:anchorId="10362F8B" wp14:editId="0DA077B4">
            <wp:extent cx="6302515" cy="3271905"/>
            <wp:effectExtent l="0" t="0" r="3175" b="5080"/>
            <wp:docPr id="2087516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16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621" cy="32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B1BE" w14:textId="77777777" w:rsidR="00016197" w:rsidRDefault="00016197">
      <w:pPr>
        <w:widowControl/>
        <w:jc w:val="left"/>
      </w:pPr>
      <w:r>
        <w:br w:type="page"/>
      </w:r>
    </w:p>
    <w:p w14:paraId="23BCCAE9" w14:textId="6D91FCEB" w:rsidR="00537021" w:rsidRDefault="00016197" w:rsidP="00537021">
      <w:r>
        <w:object w:dxaOrig="25190" w:dyaOrig="16521" w14:anchorId="4BD681B4">
          <v:shape id="_x0000_i1026" type="#_x0000_t75" style="width:471.15pt;height:308.05pt" o:ole="">
            <v:imagedata r:id="rId13" o:title=""/>
          </v:shape>
          <o:OLEObject Type="Embed" ProgID="Visio.Drawing.15" ShapeID="_x0000_i1026" DrawAspect="Content" ObjectID="_1743404104" r:id="rId14"/>
        </w:object>
      </w:r>
    </w:p>
    <w:p w14:paraId="6F94B12D" w14:textId="00437294" w:rsidR="00537021" w:rsidRDefault="00F16D6D" w:rsidP="00537021">
      <w:pPr>
        <w:rPr>
          <w:rFonts w:hint="eastAsia"/>
        </w:rPr>
      </w:pPr>
      <w:r>
        <w:softHyphen/>
      </w:r>
    </w:p>
    <w:p w14:paraId="50BD143E" w14:textId="7E704D0D" w:rsidR="00537021" w:rsidRDefault="00537021" w:rsidP="00537021"/>
    <w:p w14:paraId="5F0E385A" w14:textId="77777777" w:rsidR="00920FEF" w:rsidRDefault="00920FEF" w:rsidP="00537021"/>
    <w:p w14:paraId="29DC1133" w14:textId="77777777" w:rsidR="00856AD1" w:rsidRDefault="00856AD1" w:rsidP="00537021"/>
    <w:p w14:paraId="0029F740" w14:textId="246F1A8F" w:rsidR="00856AD1" w:rsidRDefault="00856AD1" w:rsidP="00537021">
      <w:r>
        <w:object w:dxaOrig="10691" w:dyaOrig="5931" w14:anchorId="64FEF7A3">
          <v:shape id="_x0000_i1027" type="#_x0000_t75" style="width:469.95pt;height:260.05pt" o:ole="">
            <v:imagedata r:id="rId15" o:title=""/>
          </v:shape>
          <o:OLEObject Type="Embed" ProgID="Visio.Drawing.15" ShapeID="_x0000_i1027" DrawAspect="Content" ObjectID="_1743404105" r:id="rId16"/>
        </w:object>
      </w:r>
    </w:p>
    <w:p w14:paraId="49A76506" w14:textId="5B27D837" w:rsidR="00920FEF" w:rsidRDefault="00920FEF" w:rsidP="00537021">
      <w:r>
        <w:t xml:space="preserve">Source: </w:t>
      </w:r>
    </w:p>
    <w:p w14:paraId="0EC87EBB" w14:textId="33DDD544" w:rsidR="00920FEF" w:rsidRDefault="00920FEF" w:rsidP="00537021">
      <w:r>
        <w:rPr>
          <w:rFonts w:hint="eastAsia"/>
        </w:rPr>
        <w:t>T</w:t>
      </w:r>
      <w:r>
        <w:t>EAMS/Sam Unit</w:t>
      </w:r>
      <w:r>
        <w:rPr>
          <w:rFonts w:hint="eastAsia"/>
        </w:rPr>
        <w:t>/</w:t>
      </w:r>
      <w:r>
        <w:t>Files/Generic Data Collection Project/System Design/Design.docx</w:t>
      </w:r>
    </w:p>
    <w:sectPr w:rsidR="00920F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567BA" w14:textId="77777777" w:rsidR="00E57ECE" w:rsidRDefault="00E57ECE" w:rsidP="00537021">
      <w:r>
        <w:separator/>
      </w:r>
    </w:p>
  </w:endnote>
  <w:endnote w:type="continuationSeparator" w:id="0">
    <w:p w14:paraId="6F0C0A89" w14:textId="77777777" w:rsidR="00E57ECE" w:rsidRDefault="00E57ECE" w:rsidP="0053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16052" w14:textId="77777777" w:rsidR="00E57ECE" w:rsidRDefault="00E57ECE" w:rsidP="00537021">
      <w:r>
        <w:separator/>
      </w:r>
    </w:p>
  </w:footnote>
  <w:footnote w:type="continuationSeparator" w:id="0">
    <w:p w14:paraId="35A286C3" w14:textId="77777777" w:rsidR="00E57ECE" w:rsidRDefault="00E57ECE" w:rsidP="005370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22"/>
    <w:rsid w:val="00016197"/>
    <w:rsid w:val="000937FF"/>
    <w:rsid w:val="002312EA"/>
    <w:rsid w:val="0028312B"/>
    <w:rsid w:val="00452E22"/>
    <w:rsid w:val="00537021"/>
    <w:rsid w:val="00856AD1"/>
    <w:rsid w:val="00920FEF"/>
    <w:rsid w:val="00E57ECE"/>
    <w:rsid w:val="00F101D6"/>
    <w:rsid w:val="00F1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93DA7"/>
  <w15:chartTrackingRefBased/>
  <w15:docId w15:val="{B484AB37-5CEC-49F0-9956-65C7FEE5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7021"/>
    <w:pPr>
      <w:pBdr>
        <w:bottom w:val="single" w:sz="6" w:space="1" w:color="auto"/>
      </w:pBdr>
      <w:tabs>
        <w:tab w:val="center" w:pos="4252"/>
        <w:tab w:val="right" w:pos="8504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70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7021"/>
    <w:pPr>
      <w:tabs>
        <w:tab w:val="center" w:pos="4252"/>
        <w:tab w:val="right" w:pos="8504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70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1.vsdx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.vsdx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package" Target="embeddings/Microsoft_Visio_Drawing4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1C4CD-354C-43EA-B414-408143C7D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Yuanhao</dc:creator>
  <cp:keywords/>
  <dc:description/>
  <cp:lastModifiedBy>Liu Yuanhao</cp:lastModifiedBy>
  <cp:revision>4</cp:revision>
  <dcterms:created xsi:type="dcterms:W3CDTF">2023-04-18T23:28:00Z</dcterms:created>
  <dcterms:modified xsi:type="dcterms:W3CDTF">2023-04-19T14:08:00Z</dcterms:modified>
</cp:coreProperties>
</file>