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160"/>
        <w:jc w:val="center"/>
      </w:pPr>
      <w:r>
        <w:rPr>
          <w:rFonts w:ascii="Calibri" w:hAnsi="Calibri"/>
          <w:b/>
          <w:i w:val="0"/>
          <w:color w:val="1A1A1A"/>
          <w:sz w:val="52"/>
        </w:rPr>
        <w:t>K-LAB — WEBINAR GIUGNO 2026</w:t>
      </w:r>
    </w:p>
    <w:p>
      <w:pPr>
        <w:spacing w:before="0" w:after="400"/>
        <w:jc w:val="center"/>
      </w:pPr>
      <w:r>
        <w:rPr>
          <w:rFonts w:ascii="Calibri" w:hAnsi="Calibri"/>
          <w:b w:val="0"/>
          <w:i w:val="0"/>
          <w:color w:val="1E4A5C"/>
          <w:sz w:val="28"/>
        </w:rPr>
        <w:t>Script Video per Ads &amp; Contenuti Organici</w:t>
      </w:r>
    </w:p>
    <w:p>
      <w:pPr>
        <w:jc w:val="center"/>
        <w:shd w:val="clear" w:color="auto" w:fill="F5A623"/>
      </w:pPr>
      <w:r>
        <w:rPr>
          <w:rFonts w:ascii="Calibri" w:hAnsi="Calibri"/>
          <w:b/>
          <w:i w:val="0"/>
          <w:color w:val="FFFFFF"/>
          <w:sz w:val="26"/>
        </w:rPr>
        <w:t xml:space="preserve">  5 Angoli d'Attacco   x   2 Varianti   =   10 Script   </w:t>
      </w:r>
    </w:p>
    <w:p/>
    <w:p>
      <w:pPr>
        <w:jc w:val="center"/>
      </w:pPr>
      <w:r>
        <w:rPr>
          <w:rFonts w:ascii="Calibri" w:hAnsi="Calibri"/>
          <w:b w:val="0"/>
          <w:i w:val="0"/>
          <w:color w:val="6B7A80"/>
          <w:sz w:val="18"/>
        </w:rPr>
        <w:t>Documento operativo — Byup x Karakter — Maggio 2026</w:t>
      </w:r>
    </w:p>
    <w:p>
      <w:r>
        <w:br w:type="page"/>
      </w:r>
    </w:p>
    <w:p>
      <w:pPr>
        <w:spacing w:before="240" w:after="120"/>
        <w:jc w:val="left"/>
      </w:pPr>
      <w:r>
        <w:rPr>
          <w:rFonts w:ascii="Calibri" w:hAnsi="Calibri"/>
          <w:b/>
          <w:i w:val="0"/>
          <w:color w:val="1E4A5C"/>
          <w:sz w:val="28"/>
        </w:rPr>
        <w:t>Come leggere questo documento</w:t>
      </w:r>
    </w:p>
    <w:p>
      <w:pPr>
        <w:spacing w:before="40" w:after="80"/>
      </w:pPr>
      <w:r>
        <w:rPr>
          <w:rFonts w:ascii="Calibri" w:hAnsi="Calibri"/>
          <w:b w:val="0"/>
          <w:i w:val="0"/>
          <w:color w:val="1A1A1A"/>
          <w:sz w:val="22"/>
        </w:rPr>
        <w:t>Ogni script ha una durata stimata di 45-75 secondi in parlato naturale, adatto per Reels, TikTok, video ads Meta. Ogni sezione e' marcata con la sua funzione (hook, bridge, corpo, cta). Le varianti (A/B) dello stesso angolo condividono la leva emotiva ma cambiano hook e struttura narrativa.</w:t>
      </w:r>
    </w:p>
    <w:p>
      <w:pPr>
        <w:spacing w:before="40" w:after="80"/>
      </w:pPr>
      <w:r>
        <w:rPr>
          <w:rFonts w:ascii="Calibri" w:hAnsi="Calibri"/>
          <w:b w:val="0"/>
          <w:i w:val="0"/>
          <w:color w:val="1A1A1A"/>
          <w:sz w:val="22"/>
        </w:rPr>
        <w:t>Formato consigliato: video verticale 9:16 con sottotitoli. Speaker: Marco Angeletti o Alessandra Abbattista in camera. La registrazione si camuffa sempre come 'prenota un posto', 'accedi', 'entra', 'unisciti' — mai 'iscriviti' direttamente.</w:t>
      </w:r>
    </w:p>
    <w:p/>
    <w:p>
      <w:pPr>
        <w:spacing w:before="80" w:after="80"/>
      </w:pPr>
      <w:r>
        <w:rPr>
          <w:color w:val="CCCCCC"/>
          <w:sz w:val="18"/>
        </w:rPr>
        <w:t>────────────────────────────────────────────────────────────────────────</w:t>
      </w:r>
    </w:p>
    <w:p>
      <w:pPr>
        <w:spacing w:before="400" w:after="4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PROBLEMA IRRISOLTO</w:t>
      </w:r>
    </w:p>
    <w:p>
      <w:pPr>
        <w:spacing w:before="0" w:after="160"/>
        <w:shd w:val="clear" w:color="auto" w:fill="1E4A5C"/>
      </w:pPr>
      <w:r>
        <w:rPr>
          <w:rFonts w:ascii="Calibri" w:hAnsi="Calibri"/>
          <w:b w:val="0"/>
          <w:i w:val="0"/>
          <w:color w:val="FFFFFF"/>
          <w:sz w:val="20"/>
        </w:rPr>
        <w:t xml:space="preserve">  Leva: gap tra talento e professione. Target: chi si sente bravo con le persone ma non sa come strutturarlo.</w:t>
      </w:r>
    </w:p>
    <w:p>
      <w:pPr>
        <w:spacing w:before="280" w:after="40"/>
        <w:shd w:val="clear" w:color="auto" w:fill="F5A623"/>
      </w:pPr>
      <w:r>
        <w:rPr>
          <w:rFonts w:ascii="Calibri" w:hAnsi="Calibri"/>
          <w:b/>
          <w:i w:val="0"/>
          <w:color w:val="FFFFFF"/>
          <w:sz w:val="22"/>
        </w:rPr>
        <w:t xml:space="preserve">  SCRIPT 1A  </w:t>
      </w:r>
      <w:r>
        <w:rPr>
          <w:rFonts w:ascii="Calibri" w:hAnsi="Calibri"/>
          <w:b w:val="0"/>
          <w:i w:val="0"/>
          <w:color w:val="1A1A1A"/>
          <w:sz w:val="18"/>
        </w:rPr>
        <w:t xml:space="preserve">  60 sec | Reels / Video Ad | Speaker in camera</w:t>
      </w:r>
    </w:p>
    <w:p>
      <w:pPr>
        <w:spacing w:before="160" w:after="20"/>
      </w:pPr>
      <w:r>
        <w:rPr>
          <w:rFonts w:ascii="Calibri" w:hAnsi="Calibri"/>
          <w:b/>
          <w:i w:val="0"/>
          <w:color w:val="F5A623"/>
          <w:sz w:val="18"/>
        </w:rPr>
        <w:t>// HOOK (0-3 sec)</w:t>
      </w:r>
    </w:p>
    <w:p>
      <w:pPr>
        <w:spacing w:before="40" w:after="120"/>
        <w:ind w:left="283"/>
      </w:pPr>
      <w:r>
        <w:rPr>
          <w:rFonts w:ascii="Calibri" w:hAnsi="Calibri"/>
          <w:b w:val="0"/>
          <w:i w:val="0"/>
          <w:color w:val="1A1A1A"/>
          <w:sz w:val="22"/>
        </w:rPr>
        <w:t>Ti dicono spesso che sai ascoltare. Che capisci le persone meglio degli altri. Che 'dovresti fare il coach'. E tu ci hai pensato. Ma non hai ancora capito come.</w:t>
      </w:r>
    </w:p>
    <w:p>
      <w:pPr>
        <w:spacing w:before="160" w:after="20"/>
      </w:pPr>
      <w:r>
        <w:rPr>
          <w:rFonts w:ascii="Calibri" w:hAnsi="Calibri"/>
          <w:b/>
          <w:i w:val="0"/>
          <w:color w:val="F5A623"/>
          <w:sz w:val="18"/>
        </w:rPr>
        <w:t>// BRIDGE (3-12 sec)</w:t>
      </w:r>
    </w:p>
    <w:p>
      <w:pPr>
        <w:spacing w:before="40" w:after="120"/>
        <w:ind w:left="283"/>
      </w:pPr>
      <w:r>
        <w:rPr>
          <w:rFonts w:ascii="Calibri" w:hAnsi="Calibri"/>
          <w:b w:val="0"/>
          <w:i w:val="0"/>
          <w:color w:val="1A1A1A"/>
          <w:sz w:val="22"/>
        </w:rPr>
        <w:t>Non e' un problema di motivazione. Non e' un problema di talento. E' un problema di struttura. Il coaching professionale non e' una vocazione. E' una disciplina. Ha delle competenze precise. Cinque, per l'esattezza.</w:t>
      </w:r>
    </w:p>
    <w:p>
      <w:pPr>
        <w:spacing w:before="160" w:after="20"/>
      </w:pPr>
      <w:r>
        <w:rPr>
          <w:rFonts w:ascii="Calibri" w:hAnsi="Calibri"/>
          <w:b/>
          <w:i w:val="0"/>
          <w:color w:val="F5A623"/>
          <w:sz w:val="18"/>
        </w:rPr>
        <w:t>// CORPO (12-50 sec)</w:t>
      </w:r>
    </w:p>
    <w:p>
      <w:pPr>
        <w:spacing w:before="40" w:after="120"/>
        <w:ind w:left="283"/>
      </w:pPr>
      <w:r>
        <w:rPr>
          <w:rFonts w:ascii="Calibri" w:hAnsi="Calibri"/>
          <w:b w:val="0"/>
          <w:i w:val="0"/>
          <w:color w:val="1A1A1A"/>
          <w:sz w:val="22"/>
        </w:rPr>
        <w:t>Cinque competenze specifiche che separano chi aiuta le persone per istinto da chi lo fa con un metodo riconosciuto a livello internazionale. A giugno, Karakter Coaching School apre il K-Lab. Due serate live e gratuite su Zoom con Marco Angeletti e Alessandra Abbattista, fondatori di Karakter. Quattordici anni di esperienza. Piu' di 500 coach formati. Certification ICF Level 2. Non teoria astratta: le cinque competenze le vedrai in azione, le proverai tu stesso, capirai perche' funzionano.</w:t>
      </w:r>
    </w:p>
    <w:p>
      <w:pPr>
        <w:spacing w:before="160" w:after="20"/>
      </w:pPr>
      <w:r>
        <w:rPr>
          <w:rFonts w:ascii="Calibri" w:hAnsi="Calibri"/>
          <w:b/>
          <w:i w:val="0"/>
          <w:color w:val="F5A623"/>
          <w:sz w:val="18"/>
        </w:rPr>
        <w:t>// CTA (50-60 sec)</w:t>
      </w:r>
    </w:p>
    <w:p>
      <w:pPr>
        <w:spacing w:before="40" w:after="120"/>
        <w:ind w:left="283"/>
        <w:shd w:val="clear" w:color="auto" w:fill="FDF3DC"/>
      </w:pPr>
      <w:r>
        <w:rPr>
          <w:rFonts w:ascii="Calibri" w:hAnsi="Calibri"/>
          <w:b/>
          <w:i w:val="0"/>
          <w:color w:val="1E4A5C"/>
          <w:sz w:val="22"/>
        </w:rPr>
        <w:t>Se senti che le tue capacita' meritano qualcosa di piu', questo e' il momento di scoprirlo. Assicurati un posto. Il link e' qui sotto.</w:t>
      </w:r>
    </w:p>
    <w:p>
      <w:pPr>
        <w:spacing w:before="80" w:after="80"/>
      </w:pPr>
      <w:r>
        <w:rPr>
          <w:color w:val="CCCCCC"/>
          <w:sz w:val="18"/>
        </w:rPr>
        <w:t>────────────────────────────────────────────────────────────────────────</w:t>
      </w:r>
    </w:p>
    <w:p>
      <w:pPr>
        <w:spacing w:before="280" w:after="40"/>
        <w:shd w:val="clear" w:color="auto" w:fill="F5A623"/>
      </w:pPr>
      <w:r>
        <w:rPr>
          <w:rFonts w:ascii="Calibri" w:hAnsi="Calibri"/>
          <w:b/>
          <w:i w:val="0"/>
          <w:color w:val="FFFFFF"/>
          <w:sz w:val="22"/>
        </w:rPr>
        <w:t xml:space="preserve">  SCRIPT 1B  </w:t>
      </w:r>
      <w:r>
        <w:rPr>
          <w:rFonts w:ascii="Calibri" w:hAnsi="Calibri"/>
          <w:b w:val="0"/>
          <w:i w:val="0"/>
          <w:color w:val="1A1A1A"/>
          <w:sz w:val="18"/>
        </w:rPr>
        <w:t xml:space="preserve">  55 sec | Reels / Organico | Speaker in camera, tono piu' intimo</w:t>
      </w:r>
    </w:p>
    <w:p>
      <w:pPr>
        <w:spacing w:before="160" w:after="20"/>
      </w:pPr>
      <w:r>
        <w:rPr>
          <w:rFonts w:ascii="Calibri" w:hAnsi="Calibri"/>
          <w:b/>
          <w:i w:val="0"/>
          <w:color w:val="F5A623"/>
          <w:sz w:val="18"/>
        </w:rPr>
        <w:t>// HOOK (0-3 sec)</w:t>
      </w:r>
    </w:p>
    <w:p>
      <w:pPr>
        <w:spacing w:before="40" w:after="120"/>
        <w:ind w:left="283"/>
      </w:pPr>
      <w:r>
        <w:rPr>
          <w:rFonts w:ascii="Calibri" w:hAnsi="Calibri"/>
          <w:b w:val="0"/>
          <w:i w:val="0"/>
          <w:color w:val="1A1A1A"/>
          <w:sz w:val="22"/>
        </w:rPr>
        <w:t>Riesci a vedere nelle persone cose che le persone stesse non vedono ancora. E' un dono. E probabilmente lo stai ancora sprecando.</w:t>
      </w:r>
    </w:p>
    <w:p>
      <w:pPr>
        <w:spacing w:before="160" w:after="20"/>
      </w:pPr>
      <w:r>
        <w:rPr>
          <w:rFonts w:ascii="Calibri" w:hAnsi="Calibri"/>
          <w:b/>
          <w:i w:val="0"/>
          <w:color w:val="F5A623"/>
          <w:sz w:val="18"/>
        </w:rPr>
        <w:t>// BRIDGE (3-15 sec)</w:t>
      </w:r>
    </w:p>
    <w:p>
      <w:pPr>
        <w:spacing w:before="40" w:after="120"/>
        <w:ind w:left="283"/>
      </w:pPr>
      <w:r>
        <w:rPr>
          <w:rFonts w:ascii="Calibri" w:hAnsi="Calibri"/>
          <w:b w:val="0"/>
          <w:i w:val="0"/>
          <w:color w:val="1A1A1A"/>
          <w:sz w:val="22"/>
        </w:rPr>
        <w:t>Non te lo dico per colpevolizzarti. Te lo dico perche' e' esattamente quello che hanno pensato le persone che poi sono diventate coach professionisti. Avevano una sensibilita' fuori dal comune. Sapevano ascoltare. Sapevano fare domande che cambiavano il punto di vista. Ma non sapevano che quelle capacita' potevano diventare una professione certificata.</w:t>
      </w:r>
    </w:p>
    <w:p>
      <w:pPr>
        <w:spacing w:before="160" w:after="20"/>
      </w:pPr>
      <w:r>
        <w:rPr>
          <w:rFonts w:ascii="Calibri" w:hAnsi="Calibri"/>
          <w:b/>
          <w:i w:val="0"/>
          <w:color w:val="F5A623"/>
          <w:sz w:val="18"/>
        </w:rPr>
        <w:t>// CORPO (15-50 sec)</w:t>
      </w:r>
    </w:p>
    <w:p>
      <w:pPr>
        <w:spacing w:before="40" w:after="120"/>
        <w:ind w:left="283"/>
      </w:pPr>
      <w:r>
        <w:rPr>
          <w:rFonts w:ascii="Calibri" w:hAnsi="Calibri"/>
          <w:b w:val="0"/>
          <w:i w:val="0"/>
          <w:color w:val="1A1A1A"/>
          <w:sz w:val="22"/>
        </w:rPr>
        <w:t>Il salto non e' difficile. Ma richiede di conoscere le cinque competenze chiave che quasi nessun corso ti insegna davvero. A giugno, Karakter ti mostra come funziona. Due serate live e gratuite. Con i fondatori di una delle scuole di coaching piu' serie d'Italia. Accreditata ICF Level 2. Unica scuola che usa il Test Reiss Motivation Profile come strumento scientifico integrato nel percorso. Non improvvisazione. Non motivazione. Un metodo.</w:t>
      </w:r>
    </w:p>
    <w:p>
      <w:pPr>
        <w:spacing w:before="160" w:after="20"/>
      </w:pPr>
      <w:r>
        <w:rPr>
          <w:rFonts w:ascii="Calibri" w:hAnsi="Calibri"/>
          <w:b/>
          <w:i w:val="0"/>
          <w:color w:val="F5A623"/>
          <w:sz w:val="18"/>
        </w:rPr>
        <w:t>// CTA (50-55 sec)</w:t>
      </w:r>
    </w:p>
    <w:p>
      <w:pPr>
        <w:spacing w:before="40" w:after="120"/>
        <w:ind w:left="283"/>
        <w:shd w:val="clear" w:color="auto" w:fill="FDF3DC"/>
      </w:pPr>
      <w:r>
        <w:rPr>
          <w:rFonts w:ascii="Calibri" w:hAnsi="Calibri"/>
          <w:b/>
          <w:i w:val="0"/>
          <w:color w:val="1E4A5C"/>
          <w:sz w:val="22"/>
        </w:rPr>
        <w:t>Prenota il tuo posto adesso. Posti limitati. Il link e' qui.</w:t>
      </w:r>
    </w:p>
    <w:p>
      <w:r>
        <w:br w:type="page"/>
      </w:r>
    </w:p>
    <w:p>
      <w:pPr>
        <w:spacing w:before="400" w:after="4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160"/>
        <w:shd w:val="clear" w:color="auto" w:fill="1E4A5C"/>
      </w:pPr>
      <w:r>
        <w:rPr>
          <w:rFonts w:ascii="Calibri" w:hAnsi="Calibri"/>
          <w:b w:val="0"/>
          <w:i w:val="0"/>
          <w:color w:val="FFFFFF"/>
          <w:sz w:val="20"/>
        </w:rPr>
        <w:t xml:space="preserve">  Leva: curiosita' e mistero. Target: chi e' gia' interessato al coaching e vuole capire cosa lo distingue.</w:t>
      </w:r>
    </w:p>
    <w:p>
      <w:pPr>
        <w:spacing w:before="280" w:after="40"/>
        <w:shd w:val="clear" w:color="auto" w:fill="F5A623"/>
      </w:pPr>
      <w:r>
        <w:rPr>
          <w:rFonts w:ascii="Calibri" w:hAnsi="Calibri"/>
          <w:b/>
          <w:i w:val="0"/>
          <w:color w:val="FFFFFF"/>
          <w:sz w:val="22"/>
        </w:rPr>
        <w:t xml:space="preserve">  SCRIPT 2A  </w:t>
      </w:r>
      <w:r>
        <w:rPr>
          <w:rFonts w:ascii="Calibri" w:hAnsi="Calibri"/>
          <w:b w:val="0"/>
          <w:i w:val="0"/>
          <w:color w:val="1A1A1A"/>
          <w:sz w:val="18"/>
        </w:rPr>
        <w:t xml:space="preserve">  65 sec | Video Ad Meta | Hook enigmatico, ritmo lento</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Ci sono cinque competenze che separano un coach professionista da chi improvvisa. Le prime quattro si insegnano. La quinta... quasi nessuno la nomina.</w:t>
      </w:r>
    </w:p>
    <w:p>
      <w:pPr>
        <w:spacing w:before="160" w:after="20"/>
      </w:pPr>
      <w:r>
        <w:rPr>
          <w:rFonts w:ascii="Calibri" w:hAnsi="Calibri"/>
          <w:b/>
          <w:i w:val="0"/>
          <w:color w:val="F5A623"/>
          <w:sz w:val="18"/>
        </w:rPr>
        <w:t>// BRIDGE (4-18 sec)</w:t>
      </w:r>
    </w:p>
    <w:p>
      <w:pPr>
        <w:spacing w:before="40" w:after="120"/>
        <w:ind w:left="283"/>
      </w:pPr>
      <w:r>
        <w:rPr>
          <w:rFonts w:ascii="Calibri" w:hAnsi="Calibri"/>
          <w:b w:val="0"/>
          <w:i w:val="0"/>
          <w:color w:val="1A1A1A"/>
          <w:sz w:val="22"/>
        </w:rPr>
        <w:t>Saper ascoltare nel modo che cambia tutto. Fare le domande che aprono strade, non quelle che chiudono. Leggere le motivazioni profonde di una persona. Dare struttura a una sessione vera. Queste quattro si studiano, si allenano, si acquisiscono. Ma la quinta e' diversa. E' quella che tiene insieme tutte le altre. Quella che i coach che lavorano davvero con le persone hanno sempre. E che quasi nessun corso di formazione ti mostra.</w:t>
      </w:r>
    </w:p>
    <w:p>
      <w:pPr>
        <w:spacing w:before="160" w:after="20"/>
      </w:pPr>
      <w:r>
        <w:rPr>
          <w:rFonts w:ascii="Calibri" w:hAnsi="Calibri"/>
          <w:b/>
          <w:i w:val="0"/>
          <w:color w:val="F5A623"/>
          <w:sz w:val="18"/>
        </w:rPr>
        <w:t>// CORPO (18-55 sec)</w:t>
      </w:r>
    </w:p>
    <w:p>
      <w:pPr>
        <w:spacing w:before="40" w:after="120"/>
        <w:ind w:left="283"/>
      </w:pPr>
      <w:r>
        <w:rPr>
          <w:rFonts w:ascii="Calibri" w:hAnsi="Calibri"/>
          <w:b w:val="0"/>
          <w:i w:val="0"/>
          <w:color w:val="1A1A1A"/>
          <w:sz w:val="22"/>
        </w:rPr>
        <w:t>Al K-Lab di giugno, Karakter Coaching School dedica la seconda serata proprio a questa quinta competenza. Marco Angeletti e Alessandra Abbattista, fondatori di Karakter con 14 anni di attivita' e piu' di 500 coach formati, ti guidano attraverso tutte e cinque. In due serate live. Gratuite. Su Zoom. La quinta... cambia il modo in cui guardi a te stesso come coach. E' il motivo per cui chi esce da Karakter e' diverso.</w:t>
      </w:r>
    </w:p>
    <w:p>
      <w:pPr>
        <w:spacing w:before="160" w:after="20"/>
      </w:pPr>
      <w:r>
        <w:rPr>
          <w:rFonts w:ascii="Calibri" w:hAnsi="Calibri"/>
          <w:b/>
          <w:i w:val="0"/>
          <w:color w:val="F5A623"/>
          <w:sz w:val="18"/>
        </w:rPr>
        <w:t>// CTA (55-65 sec)</w:t>
      </w:r>
    </w:p>
    <w:p>
      <w:pPr>
        <w:spacing w:before="40" w:after="120"/>
        <w:ind w:left="283"/>
        <w:shd w:val="clear" w:color="auto" w:fill="FDF3DC"/>
      </w:pPr>
      <w:r>
        <w:rPr>
          <w:rFonts w:ascii="Calibri" w:hAnsi="Calibri"/>
          <w:b/>
          <w:i w:val="0"/>
          <w:color w:val="1E4A5C"/>
          <w:sz w:val="22"/>
        </w:rPr>
        <w:t>Entra nel K-Lab. Scopri tutte e cinque. Il link per accedere e' qui sotto.</w:t>
      </w:r>
    </w:p>
    <w:p>
      <w:pPr>
        <w:spacing w:before="80" w:after="80"/>
      </w:pPr>
      <w:r>
        <w:rPr>
          <w:color w:val="CCCCCC"/>
          <w:sz w:val="18"/>
        </w:rPr>
        <w:t>────────────────────────────────────────────────────────────────────────</w:t>
      </w:r>
    </w:p>
    <w:p>
      <w:pPr>
        <w:spacing w:before="280" w:after="40"/>
        <w:shd w:val="clear" w:color="auto" w:fill="F5A623"/>
      </w:pPr>
      <w:r>
        <w:rPr>
          <w:rFonts w:ascii="Calibri" w:hAnsi="Calibri"/>
          <w:b/>
          <w:i w:val="0"/>
          <w:color w:val="FFFFFF"/>
          <w:sz w:val="22"/>
        </w:rPr>
        <w:t xml:space="preserve">  SCRIPT 2B  </w:t>
      </w:r>
      <w:r>
        <w:rPr>
          <w:rFonts w:ascii="Calibri" w:hAnsi="Calibri"/>
          <w:b w:val="0"/>
          <w:i w:val="0"/>
          <w:color w:val="1A1A1A"/>
          <w:sz w:val="18"/>
        </w:rPr>
        <w:t xml:space="preserve">  60 sec | Organico / Reel | Tono di sfida, coinvolgimento diretto</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Ti faccio una domanda. Sai qual e' la competenza che accomuna tutti i coach che funzionano davvero? Non e' l'empatia. Non e' la tecnica. E' qualcosa che quasi nessun corso di coaching ti insegna.</w:t>
      </w:r>
    </w:p>
    <w:p>
      <w:pPr>
        <w:spacing w:before="160" w:after="20"/>
      </w:pPr>
      <w:r>
        <w:rPr>
          <w:rFonts w:ascii="Calibri" w:hAnsi="Calibri"/>
          <w:b/>
          <w:i w:val="0"/>
          <w:color w:val="F5A623"/>
          <w:sz w:val="18"/>
        </w:rPr>
        <w:t>// BRIDGE (4-16 sec)</w:t>
      </w:r>
    </w:p>
    <w:p>
      <w:pPr>
        <w:spacing w:before="40" w:after="120"/>
        <w:ind w:left="283"/>
      </w:pPr>
      <w:r>
        <w:rPr>
          <w:rFonts w:ascii="Calibri" w:hAnsi="Calibri"/>
          <w:b w:val="0"/>
          <w:i w:val="0"/>
          <w:color w:val="1A1A1A"/>
          <w:sz w:val="22"/>
        </w:rPr>
        <w:t>Karakter Coaching School forma coach da 14 anni. Ha formato oltre 500 professionisti. In tutti questi anni ha osservato una cosa: c'e' sempre una quinta competenza. Invisibile. Ma decisiva. Quella che fa la differenza tra chi si ferma a meta' e chi costruisce davvero una professione.</w:t>
      </w:r>
    </w:p>
    <w:p>
      <w:pPr>
        <w:spacing w:before="160" w:after="20"/>
      </w:pPr>
      <w:r>
        <w:rPr>
          <w:rFonts w:ascii="Calibri" w:hAnsi="Calibri"/>
          <w:b/>
          <w:i w:val="0"/>
          <w:color w:val="F5A623"/>
          <w:sz w:val="18"/>
        </w:rPr>
        <w:t>// CORPO (16-52 sec)</w:t>
      </w:r>
    </w:p>
    <w:p>
      <w:pPr>
        <w:spacing w:before="40" w:after="120"/>
        <w:ind w:left="283"/>
      </w:pPr>
      <w:r>
        <w:rPr>
          <w:rFonts w:ascii="Calibri" w:hAnsi="Calibri"/>
          <w:b w:val="0"/>
          <w:i w:val="0"/>
          <w:color w:val="1A1A1A"/>
          <w:sz w:val="22"/>
        </w:rPr>
        <w:t>Al K-Lab di giugno la esploriamo insieme. Due serate su Zoom, gratuite, con Marco e Alessandra. Prima serata: le prime tre competenze. Le provi tu stesso in un esercizio pratico. Capisci cosa significa davvero ascoltare, fare domande, leggere le motivazioni. Seconda serata: le ultime due. Inclusa la quinta. Quella che nessuno ti ha ancora spiegato nel modo giusto.</w:t>
      </w:r>
    </w:p>
    <w:p>
      <w:pPr>
        <w:spacing w:before="160" w:after="20"/>
      </w:pPr>
      <w:r>
        <w:rPr>
          <w:rFonts w:ascii="Calibri" w:hAnsi="Calibri"/>
          <w:b/>
          <w:i w:val="0"/>
          <w:color w:val="F5A623"/>
          <w:sz w:val="18"/>
        </w:rPr>
        <w:t>// CTA (52-60 sec)</w:t>
      </w:r>
    </w:p>
    <w:p>
      <w:pPr>
        <w:spacing w:before="40" w:after="120"/>
        <w:ind w:left="283"/>
        <w:shd w:val="clear" w:color="auto" w:fill="FDF3DC"/>
      </w:pPr>
      <w:r>
        <w:rPr>
          <w:rFonts w:ascii="Calibri" w:hAnsi="Calibri"/>
          <w:b/>
          <w:i w:val="0"/>
          <w:color w:val="1E4A5C"/>
          <w:sz w:val="22"/>
        </w:rPr>
        <w:t>Se hai mai pensato che il coaching potesse essere la tua strada, questo e' il posto giusto per capirlo. Unisciti al K-Lab. Posti limitati.</w:t>
      </w:r>
    </w:p>
    <w:p>
      <w:r>
        <w:br w:type="page"/>
      </w:r>
    </w:p>
    <w:p>
      <w:pPr>
        <w:spacing w:before="400" w:after="4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DEMISTIFICAZIONE / CONTRASTO</w:t>
      </w:r>
    </w:p>
    <w:p>
      <w:pPr>
        <w:spacing w:before="0" w:after="160"/>
        <w:shd w:val="clear" w:color="auto" w:fill="1E4A5C"/>
      </w:pPr>
      <w:r>
        <w:rPr>
          <w:rFonts w:ascii="Calibri" w:hAnsi="Calibri"/>
          <w:b w:val="0"/>
          <w:i w:val="0"/>
          <w:color w:val="FFFFFF"/>
          <w:sz w:val="20"/>
        </w:rPr>
        <w:t xml:space="preserve">  Leva: indignazione costruttiva. Target: chi e' scettico sul settore o ha avuto esperienze negative con corsi generici.</w:t>
      </w:r>
    </w:p>
    <w:p>
      <w:pPr>
        <w:spacing w:before="280" w:after="40"/>
        <w:shd w:val="clear" w:color="auto" w:fill="F5A623"/>
      </w:pPr>
      <w:r>
        <w:rPr>
          <w:rFonts w:ascii="Calibri" w:hAnsi="Calibri"/>
          <w:b/>
          <w:i w:val="0"/>
          <w:color w:val="FFFFFF"/>
          <w:sz w:val="22"/>
        </w:rPr>
        <w:t xml:space="preserve">  SCRIPT 3A  </w:t>
      </w:r>
      <w:r>
        <w:rPr>
          <w:rFonts w:ascii="Calibri" w:hAnsi="Calibri"/>
          <w:b w:val="0"/>
          <w:i w:val="0"/>
          <w:color w:val="1A1A1A"/>
          <w:sz w:val="18"/>
        </w:rPr>
        <w:t xml:space="preserve">  65 sec | Video Ad Meta | Tono diretto, quasi provocatorio</w:t>
      </w:r>
    </w:p>
    <w:p>
      <w:pPr>
        <w:spacing w:before="160" w:after="20"/>
      </w:pPr>
      <w:r>
        <w:rPr>
          <w:rFonts w:ascii="Calibri" w:hAnsi="Calibri"/>
          <w:b/>
          <w:i w:val="0"/>
          <w:color w:val="F5A623"/>
          <w:sz w:val="18"/>
        </w:rPr>
        <w:t>// HOOK (0-3 sec)</w:t>
      </w:r>
    </w:p>
    <w:p>
      <w:pPr>
        <w:spacing w:before="40" w:after="120"/>
        <w:ind w:left="283"/>
      </w:pPr>
      <w:r>
        <w:rPr>
          <w:rFonts w:ascii="Calibri" w:hAnsi="Calibri"/>
          <w:b w:val="0"/>
          <w:i w:val="0"/>
          <w:color w:val="1A1A1A"/>
          <w:sz w:val="22"/>
        </w:rPr>
        <w:t>Il novanta per cento di quello che viene venduto come coaching non e' coaching. E il mercato lo sa. E tu lo senti.</w:t>
      </w:r>
    </w:p>
    <w:p>
      <w:pPr>
        <w:spacing w:before="160" w:after="20"/>
      </w:pPr>
      <w:r>
        <w:rPr>
          <w:rFonts w:ascii="Calibri" w:hAnsi="Calibri"/>
          <w:b/>
          <w:i w:val="0"/>
          <w:color w:val="F5A623"/>
          <w:sz w:val="18"/>
        </w:rPr>
        <w:t>// BRIDGE (3-16 sec)</w:t>
      </w:r>
    </w:p>
    <w:p>
      <w:pPr>
        <w:spacing w:before="40" w:after="120"/>
        <w:ind w:left="283"/>
      </w:pPr>
      <w:r>
        <w:rPr>
          <w:rFonts w:ascii="Calibri" w:hAnsi="Calibri"/>
          <w:b w:val="0"/>
          <w:i w:val="0"/>
          <w:color w:val="1A1A1A"/>
          <w:sz w:val="22"/>
        </w:rPr>
        <w:t>E' consulenza camuffata. E' psicologia fai-da-te. E' motivazione confezionata con un bel logo e una bio Instagram. Il coaching professionale e' un'altra cosa. Ha una struttura. Ha competenze specifiche. Ha un riconoscimento internazionale: l'ICF, la principale federazione mondiale per i coach professionisti.</w:t>
      </w:r>
    </w:p>
    <w:p>
      <w:pPr>
        <w:spacing w:before="160" w:after="20"/>
      </w:pPr>
      <w:r>
        <w:rPr>
          <w:rFonts w:ascii="Calibri" w:hAnsi="Calibri"/>
          <w:b/>
          <w:i w:val="0"/>
          <w:color w:val="F5A623"/>
          <w:sz w:val="18"/>
        </w:rPr>
        <w:t>// CORPO (16-53 sec)</w:t>
      </w:r>
    </w:p>
    <w:p>
      <w:pPr>
        <w:spacing w:before="40" w:after="120"/>
        <w:ind w:left="283"/>
      </w:pPr>
      <w:r>
        <w:rPr>
          <w:rFonts w:ascii="Calibri" w:hAnsi="Calibri"/>
          <w:b w:val="0"/>
          <w:i w:val="0"/>
          <w:color w:val="1A1A1A"/>
          <w:sz w:val="22"/>
        </w:rPr>
        <w:t>Karakter Coaching School e' accreditata ICF Level 2 da 14 anni. Non perche' lo diciamo noi. Perche' i coach che escono da Karakter lavorano davvero. Con le persone. Con un metodo. Con risultati che si misurano. Al K-Lab di giugno, in due serate live e gratuite, ti mostriamo cosa significa fare coaching nel senso serio della parola. Cinque competenze chiave. Un metodo scientifico. Zero improvvisazione. Non per convincerti di nulla. Per darti gli strumenti per valutare tu stesso se e' quella la strada.</w:t>
      </w:r>
    </w:p>
    <w:p>
      <w:pPr>
        <w:spacing w:before="160" w:after="20"/>
      </w:pPr>
      <w:r>
        <w:rPr>
          <w:rFonts w:ascii="Calibri" w:hAnsi="Calibri"/>
          <w:b/>
          <w:i w:val="0"/>
          <w:color w:val="F5A623"/>
          <w:sz w:val="18"/>
        </w:rPr>
        <w:t>// CTA (53-65 sec)</w:t>
      </w:r>
    </w:p>
    <w:p>
      <w:pPr>
        <w:spacing w:before="40" w:after="120"/>
        <w:ind w:left="283"/>
        <w:shd w:val="clear" w:color="auto" w:fill="FDF3DC"/>
      </w:pPr>
      <w:r>
        <w:rPr>
          <w:rFonts w:ascii="Calibri" w:hAnsi="Calibri"/>
          <w:b/>
          <w:i w:val="0"/>
          <w:color w:val="1E4A5C"/>
          <w:sz w:val="22"/>
        </w:rPr>
        <w:t>Accedi alle due serate. Gratuito. Posti limitati. Il link lo trovi qui sotto.</w:t>
      </w:r>
    </w:p>
    <w:p>
      <w:pPr>
        <w:spacing w:before="80" w:after="80"/>
      </w:pPr>
      <w:r>
        <w:rPr>
          <w:color w:val="CCCCCC"/>
          <w:sz w:val="18"/>
        </w:rPr>
        <w:t>────────────────────────────────────────────────────────────────────────</w:t>
      </w:r>
    </w:p>
    <w:p>
      <w:pPr>
        <w:spacing w:before="280" w:after="40"/>
        <w:shd w:val="clear" w:color="auto" w:fill="F5A623"/>
      </w:pPr>
      <w:r>
        <w:rPr>
          <w:rFonts w:ascii="Calibri" w:hAnsi="Calibri"/>
          <w:b/>
          <w:i w:val="0"/>
          <w:color w:val="FFFFFF"/>
          <w:sz w:val="22"/>
        </w:rPr>
        <w:t xml:space="preserve">  SCRIPT 3B  </w:t>
      </w:r>
      <w:r>
        <w:rPr>
          <w:rFonts w:ascii="Calibri" w:hAnsi="Calibri"/>
          <w:b w:val="0"/>
          <w:i w:val="0"/>
          <w:color w:val="1A1A1A"/>
          <w:sz w:val="18"/>
        </w:rPr>
        <w:t xml:space="preserve">  70 sec | Organico / Podcast visual | Tono analitico, adulto</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Ogni anno escono migliaia di nuovi 'coach'. La maggior parte non sa davvero cosa sta facendo. Il problema non e' la passione. E' la formazione.</w:t>
      </w:r>
    </w:p>
    <w:p>
      <w:pPr>
        <w:spacing w:before="160" w:after="20"/>
      </w:pPr>
      <w:r>
        <w:rPr>
          <w:rFonts w:ascii="Calibri" w:hAnsi="Calibri"/>
          <w:b/>
          <w:i w:val="0"/>
          <w:color w:val="F5A623"/>
          <w:sz w:val="18"/>
        </w:rPr>
        <w:t>// BRIDGE (4-20 sec)</w:t>
      </w:r>
    </w:p>
    <w:p>
      <w:pPr>
        <w:spacing w:before="40" w:after="120"/>
        <w:ind w:left="283"/>
      </w:pPr>
      <w:r>
        <w:rPr>
          <w:rFonts w:ascii="Calibri" w:hAnsi="Calibri"/>
          <w:b w:val="0"/>
          <w:i w:val="0"/>
          <w:color w:val="1A1A1A"/>
          <w:sz w:val="22"/>
        </w:rPr>
        <w:t>Il mercato del coaching in Italia e' cresciuto molto. E con lui: i corsi online da duecento euro, i certificati che non valgono nulla, i guru del weekend che mandano persone nel mondo a 'trasformare vite'. Il risultato? Clienti delusi. Coach che si bloccano dopo i primi mesi. Una professione che fatica ad essere presa sul serio da chi conta.</w:t>
      </w:r>
    </w:p>
    <w:p>
      <w:pPr>
        <w:spacing w:before="160" w:after="20"/>
      </w:pPr>
      <w:r>
        <w:rPr>
          <w:rFonts w:ascii="Calibri" w:hAnsi="Calibri"/>
          <w:b/>
          <w:i w:val="0"/>
          <w:color w:val="F5A623"/>
          <w:sz w:val="18"/>
        </w:rPr>
        <w:t>// CORPO (20-57 sec)</w:t>
      </w:r>
    </w:p>
    <w:p>
      <w:pPr>
        <w:spacing w:before="40" w:after="120"/>
        <w:ind w:left="283"/>
      </w:pPr>
      <w:r>
        <w:rPr>
          <w:rFonts w:ascii="Calibri" w:hAnsi="Calibri"/>
          <w:b w:val="0"/>
          <w:i w:val="0"/>
          <w:color w:val="1A1A1A"/>
          <w:sz w:val="22"/>
        </w:rPr>
        <w:t>Il coaching professionale certificato ICF e' un'altra cosa. Richiede competenze specifiche. Un metodo. Una supervisione reale. Karakter Coaching School forma coach seri da 14 anni. Piu' di 500 professionisti formati. Accreditamento ICF Level 2. E uno strumento scientifico unico in Italia: il Test Reiss Motivation Profile, che misura sedici motivazioni fondamentali. Non quattro caselle colorate. Sedici dimensioni reali. Al K-Lab di giugno, in due serate live e gratuite, ti mostriamo le cinque competenze che fanno la differenza.</w:t>
      </w:r>
    </w:p>
    <w:p>
      <w:pPr>
        <w:spacing w:before="160" w:after="20"/>
      </w:pPr>
      <w:r>
        <w:rPr>
          <w:rFonts w:ascii="Calibri" w:hAnsi="Calibri"/>
          <w:b/>
          <w:i w:val="0"/>
          <w:color w:val="F5A623"/>
          <w:sz w:val="18"/>
        </w:rPr>
        <w:t>// CTA (57-70 sec)</w:t>
      </w:r>
    </w:p>
    <w:p>
      <w:pPr>
        <w:spacing w:before="40" w:after="120"/>
        <w:ind w:left="283"/>
        <w:shd w:val="clear" w:color="auto" w:fill="FDF3DC"/>
      </w:pPr>
      <w:r>
        <w:rPr>
          <w:rFonts w:ascii="Calibri" w:hAnsi="Calibri"/>
          <w:b/>
          <w:i w:val="0"/>
          <w:color w:val="1E4A5C"/>
          <w:sz w:val="22"/>
        </w:rPr>
        <w:t>Partecipa. Le serate sono gratuite. Il link e' qui sotto.</w:t>
      </w:r>
    </w:p>
    <w:p>
      <w:r>
        <w:br w:type="page"/>
      </w:r>
    </w:p>
    <w:p>
      <w:pPr>
        <w:spacing w:before="400" w:after="4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TRASFORMAZIONE IDENTITARIA</w:t>
      </w:r>
    </w:p>
    <w:p>
      <w:pPr>
        <w:spacing w:before="0" w:after="160"/>
        <w:shd w:val="clear" w:color="auto" w:fill="1E4A5C"/>
      </w:pPr>
      <w:r>
        <w:rPr>
          <w:rFonts w:ascii="Calibri" w:hAnsi="Calibri"/>
          <w:b w:val="0"/>
          <w:i w:val="0"/>
          <w:color w:val="FFFFFF"/>
          <w:sz w:val="20"/>
        </w:rPr>
        <w:t xml:space="preserve">  Leva: identita' e riconoscimento professionale. Target: chi aiuta gia' le persone ma non si sente un 'professionista'.</w:t>
      </w:r>
    </w:p>
    <w:p>
      <w:pPr>
        <w:spacing w:before="280" w:after="40"/>
        <w:shd w:val="clear" w:color="auto" w:fill="F5A623"/>
      </w:pPr>
      <w:r>
        <w:rPr>
          <w:rFonts w:ascii="Calibri" w:hAnsi="Calibri"/>
          <w:b/>
          <w:i w:val="0"/>
          <w:color w:val="FFFFFF"/>
          <w:sz w:val="22"/>
        </w:rPr>
        <w:t xml:space="preserve">  SCRIPT 4A  </w:t>
      </w:r>
      <w:r>
        <w:rPr>
          <w:rFonts w:ascii="Calibri" w:hAnsi="Calibri"/>
          <w:b w:val="0"/>
          <w:i w:val="0"/>
          <w:color w:val="1A1A1A"/>
          <w:sz w:val="18"/>
        </w:rPr>
        <w:t xml:space="preserve">  65 sec | Reel / Video Ad | Speaker autorevole, tono diretto</w:t>
      </w:r>
    </w:p>
    <w:p>
      <w:pPr>
        <w:spacing w:before="160" w:after="20"/>
      </w:pPr>
      <w:r>
        <w:rPr>
          <w:rFonts w:ascii="Calibri" w:hAnsi="Calibri"/>
          <w:b/>
          <w:i w:val="0"/>
          <w:color w:val="F5A623"/>
          <w:sz w:val="18"/>
        </w:rPr>
        <w:t>// HOOK (0-3 sec)</w:t>
      </w:r>
    </w:p>
    <w:p>
      <w:pPr>
        <w:spacing w:before="40" w:after="120"/>
        <w:ind w:left="283"/>
      </w:pPr>
      <w:r>
        <w:rPr>
          <w:rFonts w:ascii="Calibri" w:hAnsi="Calibri"/>
          <w:b w:val="0"/>
          <w:i w:val="0"/>
          <w:color w:val="1A1A1A"/>
          <w:sz w:val="22"/>
        </w:rPr>
        <w:t>C'e' una differenza enorme tra essere bravi con le persone e essere un coach professionista. E non e' una questione di talento.</w:t>
      </w:r>
    </w:p>
    <w:p>
      <w:pPr>
        <w:spacing w:before="160" w:after="20"/>
      </w:pPr>
      <w:r>
        <w:rPr>
          <w:rFonts w:ascii="Calibri" w:hAnsi="Calibri"/>
          <w:b/>
          <w:i w:val="0"/>
          <w:color w:val="F5A623"/>
          <w:sz w:val="18"/>
        </w:rPr>
        <w:t>// BRIDGE (3-14 sec)</w:t>
      </w:r>
    </w:p>
    <w:p>
      <w:pPr>
        <w:spacing w:before="40" w:after="120"/>
        <w:ind w:left="283"/>
      </w:pPr>
      <w:r>
        <w:rPr>
          <w:rFonts w:ascii="Calibri" w:hAnsi="Calibri"/>
          <w:b w:val="0"/>
          <w:i w:val="0"/>
          <w:color w:val="1A1A1A"/>
          <w:sz w:val="22"/>
        </w:rPr>
        <w:t>Il talento ce l'hai. Lo vedi ogni giorno. Le persone ti cercano. Si aprono. Ti ascoltano. Ma il talento senza struttura rimane un dono personale. Non diventa una professione. Non si replica. Non si insegna agli altri.</w:t>
      </w:r>
    </w:p>
    <w:p>
      <w:pPr>
        <w:spacing w:before="160" w:after="20"/>
      </w:pPr>
      <w:r>
        <w:rPr>
          <w:rFonts w:ascii="Calibri" w:hAnsi="Calibri"/>
          <w:b/>
          <w:i w:val="0"/>
          <w:color w:val="F5A623"/>
          <w:sz w:val="18"/>
        </w:rPr>
        <w:t>// CORPO (14-52 sec)</w:t>
      </w:r>
    </w:p>
    <w:p>
      <w:pPr>
        <w:spacing w:before="40" w:after="120"/>
        <w:ind w:left="283"/>
      </w:pPr>
      <w:r>
        <w:rPr>
          <w:rFonts w:ascii="Calibri" w:hAnsi="Calibri"/>
          <w:b w:val="0"/>
          <w:i w:val="0"/>
          <w:color w:val="1A1A1A"/>
          <w:sz w:val="22"/>
        </w:rPr>
        <w:t>I coach professionisti certificati ICF sanno esattamente cosa stanno facendo e perche' funziona. Ascoltano in modo diverso. Fanno domande che aprono, non che chiudono. Leggono le motivazioni delle persone con strumenti scientifici. Gestiscono una sessione con una struttura precisa. A giugno, Karakter apre il K-Lab. Due serate live e gratuite dove scopri le cinque competenze che trasformano una capacita' naturale in una professione riconosciuta. Con Marco Angeletti e Alessandra Abbattista, fondatori di Karakter. 14 anni. 500 coach formati. ICF Level 2. Non ti promettiamo di cambiarti in due serate. Ti promettiamo di mostrarti la strada.</w:t>
      </w:r>
    </w:p>
    <w:p>
      <w:pPr>
        <w:spacing w:before="160" w:after="20"/>
      </w:pPr>
      <w:r>
        <w:rPr>
          <w:rFonts w:ascii="Calibri" w:hAnsi="Calibri"/>
          <w:b/>
          <w:i w:val="0"/>
          <w:color w:val="F5A623"/>
          <w:sz w:val="18"/>
        </w:rPr>
        <w:t>// CTA (52-65 sec)</w:t>
      </w:r>
    </w:p>
    <w:p>
      <w:pPr>
        <w:spacing w:before="40" w:after="120"/>
        <w:ind w:left="283"/>
        <w:shd w:val="clear" w:color="auto" w:fill="FDF3DC"/>
      </w:pPr>
      <w:r>
        <w:rPr>
          <w:rFonts w:ascii="Calibri" w:hAnsi="Calibri"/>
          <w:b/>
          <w:i w:val="0"/>
          <w:color w:val="1E4A5C"/>
          <w:sz w:val="22"/>
        </w:rPr>
        <w:t>Riserva il tuo posto al K-Lab. Trovi il link qui sotto.</w:t>
      </w:r>
    </w:p>
    <w:p>
      <w:pPr>
        <w:spacing w:before="80" w:after="80"/>
      </w:pPr>
      <w:r>
        <w:rPr>
          <w:color w:val="CCCCCC"/>
          <w:sz w:val="18"/>
        </w:rPr>
        <w:t>────────────────────────────────────────────────────────────────────────</w:t>
      </w:r>
    </w:p>
    <w:p>
      <w:pPr>
        <w:spacing w:before="280" w:after="40"/>
        <w:shd w:val="clear" w:color="auto" w:fill="F5A623"/>
      </w:pPr>
      <w:r>
        <w:rPr>
          <w:rFonts w:ascii="Calibri" w:hAnsi="Calibri"/>
          <w:b/>
          <w:i w:val="0"/>
          <w:color w:val="FFFFFF"/>
          <w:sz w:val="22"/>
        </w:rPr>
        <w:t xml:space="preserve">  SCRIPT 4B  </w:t>
      </w:r>
      <w:r>
        <w:rPr>
          <w:rFonts w:ascii="Calibri" w:hAnsi="Calibri"/>
          <w:b w:val="0"/>
          <w:i w:val="0"/>
          <w:color w:val="1A1A1A"/>
          <w:sz w:val="18"/>
        </w:rPr>
        <w:t xml:space="preserve">  60 sec | Organico / Reel empatico | Speaker con tono intimo e riconoscimento</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Ogni volta che qualcuno viene da te per un consiglio, stai gia' facendo coaching. Solo che non lo sai ancora.</w:t>
      </w:r>
    </w:p>
    <w:p>
      <w:pPr>
        <w:spacing w:before="160" w:after="20"/>
      </w:pPr>
      <w:r>
        <w:rPr>
          <w:rFonts w:ascii="Calibri" w:hAnsi="Calibri"/>
          <w:b/>
          <w:i w:val="0"/>
          <w:color w:val="F5A623"/>
          <w:sz w:val="18"/>
        </w:rPr>
        <w:t>// BRIDGE (4-16 sec)</w:t>
      </w:r>
    </w:p>
    <w:p>
      <w:pPr>
        <w:spacing w:before="40" w:after="120"/>
        <w:ind w:left="283"/>
      </w:pPr>
      <w:r>
        <w:rPr>
          <w:rFonts w:ascii="Calibri" w:hAnsi="Calibri"/>
          <w:b w:val="0"/>
          <w:i w:val="0"/>
          <w:color w:val="1A1A1A"/>
          <w:sz w:val="22"/>
        </w:rPr>
        <w:t>Lo riconosci? Le persone ti cercano. Ti parlano di cose che non dicono a nessun altro. Si sentono capite. Tu le aiuti. Ma spesso senza sapere esattamente perche' funziona. O come farlo in modo strutturato, replicabile, professionale.</w:t>
      </w:r>
    </w:p>
    <w:p>
      <w:pPr>
        <w:spacing w:before="160" w:after="20"/>
      </w:pPr>
      <w:r>
        <w:rPr>
          <w:rFonts w:ascii="Calibri" w:hAnsi="Calibri"/>
          <w:b/>
          <w:i w:val="0"/>
          <w:color w:val="F5A623"/>
          <w:sz w:val="18"/>
        </w:rPr>
        <w:t>// CORPO (16-50 sec)</w:t>
      </w:r>
    </w:p>
    <w:p>
      <w:pPr>
        <w:spacing w:before="40" w:after="120"/>
        <w:ind w:left="283"/>
      </w:pPr>
      <w:r>
        <w:rPr>
          <w:rFonts w:ascii="Calibri" w:hAnsi="Calibri"/>
          <w:b w:val="0"/>
          <w:i w:val="0"/>
          <w:color w:val="1A1A1A"/>
          <w:sz w:val="22"/>
        </w:rPr>
        <w:t>Questa e' la distanza tra il talento e la professione. E si colma con cinque competenze specifiche. Al K-Lab di giugno, Karakter Coaching School te le mostra. Due serate live, gratuite, su Zoom. Marco Angeletti e Alessandra Abbattista, fondatori di Karakter. Un'esperienza dove il coaching smette di essere un'idea vaga e diventa qualcosa di concreto. Qualcosa che puoi imparare. E fare davvero. Con un riconoscimento ICF Level 2 alle spalle.</w:t>
      </w:r>
    </w:p>
    <w:p>
      <w:pPr>
        <w:spacing w:before="160" w:after="20"/>
      </w:pPr>
      <w:r>
        <w:rPr>
          <w:rFonts w:ascii="Calibri" w:hAnsi="Calibri"/>
          <w:b/>
          <w:i w:val="0"/>
          <w:color w:val="F5A623"/>
          <w:sz w:val="18"/>
        </w:rPr>
        <w:t>// CTA (50-60 sec)</w:t>
      </w:r>
    </w:p>
    <w:p>
      <w:pPr>
        <w:spacing w:before="40" w:after="120"/>
        <w:ind w:left="283"/>
        <w:shd w:val="clear" w:color="auto" w:fill="FDF3DC"/>
      </w:pPr>
      <w:r>
        <w:rPr>
          <w:rFonts w:ascii="Calibri" w:hAnsi="Calibri"/>
          <w:b/>
          <w:i w:val="0"/>
          <w:color w:val="1E4A5C"/>
          <w:sz w:val="22"/>
        </w:rPr>
        <w:t>Assicurati un posto. Gratuito. Posti limitati. Il link e' qui sotto.</w:t>
      </w:r>
    </w:p>
    <w:p>
      <w:r>
        <w:br w:type="page"/>
      </w:r>
    </w:p>
    <w:p>
      <w:pPr>
        <w:spacing w:before="400" w:after="4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AUTORITA' E PROVA SOCIALE INVERSA</w:t>
      </w:r>
    </w:p>
    <w:p>
      <w:pPr>
        <w:spacing w:before="0" w:after="160"/>
        <w:shd w:val="clear" w:color="auto" w:fill="1E4A5C"/>
      </w:pPr>
      <w:r>
        <w:rPr>
          <w:rFonts w:ascii="Calibri" w:hAnsi="Calibri"/>
          <w:b w:val="0"/>
          <w:i w:val="0"/>
          <w:color w:val="FFFFFF"/>
          <w:sz w:val="20"/>
        </w:rPr>
        <w:t xml:space="preserve">  Leva: credibilita' + esclusivita' del metodo. Target: chi e' gia' convinto del coaching ma cerca la scuola giusta.</w:t>
      </w:r>
    </w:p>
    <w:p>
      <w:pPr>
        <w:spacing w:before="280" w:after="40"/>
        <w:shd w:val="clear" w:color="auto" w:fill="F5A623"/>
      </w:pPr>
      <w:r>
        <w:rPr>
          <w:rFonts w:ascii="Calibri" w:hAnsi="Calibri"/>
          <w:b/>
          <w:i w:val="0"/>
          <w:color w:val="FFFFFF"/>
          <w:sz w:val="22"/>
        </w:rPr>
        <w:t xml:space="preserve">  SCRIPT 5A  </w:t>
      </w:r>
      <w:r>
        <w:rPr>
          <w:rFonts w:ascii="Calibri" w:hAnsi="Calibri"/>
          <w:b w:val="0"/>
          <w:i w:val="0"/>
          <w:color w:val="1A1A1A"/>
          <w:sz w:val="18"/>
        </w:rPr>
        <w:t xml:space="preserve">  70 sec | Video Ad Meta / LinkedIn | Tono istituzionale e caldo</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500 coach formati. 14 anni di attivita'. Certificazione ICF Level 2. Karakter Coaching School ha un percorso. Vuoi sapere cosa hanno in comune le persone che hanno davvero trasformato le loro capacita' in una professione?</w:t>
      </w:r>
    </w:p>
    <w:p>
      <w:pPr>
        <w:spacing w:before="160" w:after="20"/>
      </w:pPr>
      <w:r>
        <w:rPr>
          <w:rFonts w:ascii="Calibri" w:hAnsi="Calibri"/>
          <w:b/>
          <w:i w:val="0"/>
          <w:color w:val="F5A623"/>
          <w:sz w:val="18"/>
        </w:rPr>
        <w:t>// BRIDGE (4-18 sec)</w:t>
      </w:r>
    </w:p>
    <w:p>
      <w:pPr>
        <w:spacing w:before="40" w:after="120"/>
        <w:ind w:left="283"/>
      </w:pPr>
      <w:r>
        <w:rPr>
          <w:rFonts w:ascii="Calibri" w:hAnsi="Calibri"/>
          <w:b w:val="0"/>
          <w:i w:val="0"/>
          <w:color w:val="1A1A1A"/>
          <w:sz w:val="22"/>
        </w:rPr>
        <w:t>Non erano tutti esperti di coaching quando hanno iniziato. Molti venivano da professioni completamente diverse: manager, insegnanti, HR, terapeuti, imprenditori. Quello che avevano in comune era una sola cosa: la certezza che le loro capacita' con le persone potessero diventare qualcosa di piu'. E la volonta' di farlo nel modo giusto.</w:t>
      </w:r>
    </w:p>
    <w:p>
      <w:pPr>
        <w:spacing w:before="160" w:after="20"/>
      </w:pPr>
      <w:r>
        <w:rPr>
          <w:rFonts w:ascii="Calibri" w:hAnsi="Calibri"/>
          <w:b/>
          <w:i w:val="0"/>
          <w:color w:val="F5A623"/>
          <w:sz w:val="18"/>
        </w:rPr>
        <w:t>// CORPO (18-57 sec)</w:t>
      </w:r>
    </w:p>
    <w:p>
      <w:pPr>
        <w:spacing w:before="40" w:after="120"/>
        <w:ind w:left="283"/>
      </w:pPr>
      <w:r>
        <w:rPr>
          <w:rFonts w:ascii="Calibri" w:hAnsi="Calibri"/>
          <w:b w:val="0"/>
          <w:i w:val="0"/>
          <w:color w:val="1A1A1A"/>
          <w:sz w:val="22"/>
        </w:rPr>
        <w:t>Karakter ha lavorato con loro per anni. Ha sviluppato un metodo fondato su cinque competenze chiave e uno strumento scientifico unico in Italia: il Test Reiss Motivation Profile, che misura sedici motivazioni fondamentali, non le solite quattro categorie semplificate. Perche' le persone non si riducono a quattro colori. E i coach che formano le persone devono saperlo. A giugno, apriamo il K-Lab. Due serate live e gratuite per mostrarti come funziona. Non per convincerti. Per farti decidere con le informazioni giuste.</w:t>
      </w:r>
    </w:p>
    <w:p>
      <w:pPr>
        <w:spacing w:before="160" w:after="20"/>
      </w:pPr>
      <w:r>
        <w:rPr>
          <w:rFonts w:ascii="Calibri" w:hAnsi="Calibri"/>
          <w:b/>
          <w:i w:val="0"/>
          <w:color w:val="F5A623"/>
          <w:sz w:val="18"/>
        </w:rPr>
        <w:t>// CTA (57-70 sec)</w:t>
      </w:r>
    </w:p>
    <w:p>
      <w:pPr>
        <w:spacing w:before="40" w:after="120"/>
        <w:ind w:left="283"/>
        <w:shd w:val="clear" w:color="auto" w:fill="FDF3DC"/>
      </w:pPr>
      <w:r>
        <w:rPr>
          <w:rFonts w:ascii="Calibri" w:hAnsi="Calibri"/>
          <w:b/>
          <w:i w:val="0"/>
          <w:color w:val="1E4A5C"/>
          <w:sz w:val="22"/>
        </w:rPr>
        <w:t>Entra nel K-Lab di giugno. Il link lo trovi qui sotto.</w:t>
      </w:r>
    </w:p>
    <w:p>
      <w:pPr>
        <w:spacing w:before="80" w:after="80"/>
      </w:pPr>
      <w:r>
        <w:rPr>
          <w:color w:val="CCCCCC"/>
          <w:sz w:val="18"/>
        </w:rPr>
        <w:t>────────────────────────────────────────────────────────────────────────</w:t>
      </w:r>
    </w:p>
    <w:p>
      <w:pPr>
        <w:spacing w:before="280" w:after="40"/>
        <w:shd w:val="clear" w:color="auto" w:fill="F5A623"/>
      </w:pPr>
      <w:r>
        <w:rPr>
          <w:rFonts w:ascii="Calibri" w:hAnsi="Calibri"/>
          <w:b/>
          <w:i w:val="0"/>
          <w:color w:val="FFFFFF"/>
          <w:sz w:val="22"/>
        </w:rPr>
        <w:t xml:space="preserve">  SCRIPT 5B  </w:t>
      </w:r>
      <w:r>
        <w:rPr>
          <w:rFonts w:ascii="Calibri" w:hAnsi="Calibri"/>
          <w:b w:val="0"/>
          <w:i w:val="0"/>
          <w:color w:val="1A1A1A"/>
          <w:sz w:val="18"/>
        </w:rPr>
        <w:t xml:space="preserve">  65 sec | Organico / Reel valoriale | Speaker autorevole, focus sul metodo Reiss</w:t>
      </w:r>
    </w:p>
    <w:p>
      <w:pPr>
        <w:spacing w:before="160" w:after="20"/>
      </w:pPr>
      <w:r>
        <w:rPr>
          <w:rFonts w:ascii="Calibri" w:hAnsi="Calibri"/>
          <w:b/>
          <w:i w:val="0"/>
          <w:color w:val="F5A623"/>
          <w:sz w:val="18"/>
        </w:rPr>
        <w:t>// HOOK (0-4 sec)</w:t>
      </w:r>
    </w:p>
    <w:p>
      <w:pPr>
        <w:spacing w:before="40" w:after="120"/>
        <w:ind w:left="283"/>
      </w:pPr>
      <w:r>
        <w:rPr>
          <w:rFonts w:ascii="Calibri" w:hAnsi="Calibri"/>
          <w:b w:val="0"/>
          <w:i w:val="0"/>
          <w:color w:val="1A1A1A"/>
          <w:sz w:val="22"/>
        </w:rPr>
        <w:t>C'e' una cosa che Karakter Coaching School fa da 14 anni e che quasi nessuna scuola di coaching in Italia fa: parte da te. Non da un metodo che devi adattare. Da te.</w:t>
      </w:r>
    </w:p>
    <w:p>
      <w:pPr>
        <w:spacing w:before="160" w:after="20"/>
      </w:pPr>
      <w:r>
        <w:rPr>
          <w:rFonts w:ascii="Calibri" w:hAnsi="Calibri"/>
          <w:b/>
          <w:i w:val="0"/>
          <w:color w:val="F5A623"/>
          <w:sz w:val="18"/>
        </w:rPr>
        <w:t>// BRIDGE (4-18 sec)</w:t>
      </w:r>
    </w:p>
    <w:p>
      <w:pPr>
        <w:spacing w:before="40" w:after="120"/>
        <w:ind w:left="283"/>
      </w:pPr>
      <w:r>
        <w:rPr>
          <w:rFonts w:ascii="Calibri" w:hAnsi="Calibri"/>
          <w:b w:val="0"/>
          <w:i w:val="0"/>
          <w:color w:val="1A1A1A"/>
          <w:sz w:val="22"/>
        </w:rPr>
        <w:t>Non da un manuale da memorizzare. Non da categorie in cui infilarti. Dal profilo unico di motivazioni che guida le tue scelte, le tue relazioni, il tuo modo di stare con le persone. Karakter usa il Reiss Motivation Profile: strumento scientifico che misura sedici motivazioni fondamentali. Unica scuola in Italia a integrarlo nella formazione dei coach.</w:t>
      </w:r>
    </w:p>
    <w:p>
      <w:pPr>
        <w:spacing w:before="160" w:after="20"/>
      </w:pPr>
      <w:r>
        <w:rPr>
          <w:rFonts w:ascii="Calibri" w:hAnsi="Calibri"/>
          <w:b/>
          <w:i w:val="0"/>
          <w:color w:val="F5A623"/>
          <w:sz w:val="18"/>
        </w:rPr>
        <w:t>// CORPO (18-53 sec)</w:t>
      </w:r>
    </w:p>
    <w:p>
      <w:pPr>
        <w:spacing w:before="40" w:after="120"/>
        <w:ind w:left="283"/>
      </w:pPr>
      <w:r>
        <w:rPr>
          <w:rFonts w:ascii="Calibri" w:hAnsi="Calibri"/>
          <w:b w:val="0"/>
          <w:i w:val="0"/>
          <w:color w:val="1A1A1A"/>
          <w:sz w:val="22"/>
        </w:rPr>
        <w:t>Perche' un coach che non conosce se stesso non puo' davvero aiutare qualcun altro. Questa e' la filosofia. Questo e' il metodo. Al K-Lab di giugno ti mostriamo come funziona nella pratica. Due serate live, gratuite, con Marco Angeletti e Alessandra Abbattista. Un'anteprima del metodo Karakter. Un modo per capire, prima di qualsiasi decisione, se il coaching e' davvero la tua strada.</w:t>
      </w:r>
    </w:p>
    <w:p>
      <w:pPr>
        <w:spacing w:before="160" w:after="20"/>
      </w:pPr>
      <w:r>
        <w:rPr>
          <w:rFonts w:ascii="Calibri" w:hAnsi="Calibri"/>
          <w:b/>
          <w:i w:val="0"/>
          <w:color w:val="F5A623"/>
          <w:sz w:val="18"/>
        </w:rPr>
        <w:t>// CTA (53-65 sec)</w:t>
      </w:r>
    </w:p>
    <w:p>
      <w:pPr>
        <w:spacing w:before="40" w:after="120"/>
        <w:ind w:left="283"/>
        <w:shd w:val="clear" w:color="auto" w:fill="FDF3DC"/>
      </w:pPr>
      <w:r>
        <w:rPr>
          <w:rFonts w:ascii="Calibri" w:hAnsi="Calibri"/>
          <w:b/>
          <w:i w:val="0"/>
          <w:color w:val="1E4A5C"/>
          <w:sz w:val="22"/>
        </w:rPr>
        <w:t>Partecipa al K-Lab. Il link per accedere e' qui sotto.</w:t>
      </w:r>
    </w:p>
    <w:p>
      <w:r>
        <w:br w:type="page"/>
      </w:r>
    </w:p>
    <w:p>
      <w:pPr>
        <w:spacing w:before="240" w:after="120"/>
        <w:jc w:val="left"/>
      </w:pPr>
      <w:r>
        <w:rPr>
          <w:rFonts w:ascii="Calibri" w:hAnsi="Calibri"/>
          <w:b/>
          <w:i w:val="0"/>
          <w:color w:val="1E4A5C"/>
          <w:sz w:val="28"/>
        </w:rPr>
        <w:t>Note Tecniche per la Produzione</w:t>
      </w:r>
    </w:p>
    <w:p>
      <w:pPr>
        <w:spacing w:before="120" w:after="60"/>
      </w:pPr>
      <w:r>
        <w:rPr>
          <w:rFonts w:ascii="Calibri" w:hAnsi="Calibri"/>
          <w:b/>
          <w:i w:val="0"/>
          <w:color w:val="1E4A5C"/>
          <w:sz w:val="26"/>
        </w:rPr>
        <w:t>Formato video consigliato</w:t>
      </w:r>
    </w:p>
    <w:p>
      <w:pPr>
        <w:spacing w:before="40" w:after="80"/>
      </w:pPr>
      <w:r>
        <w:rPr>
          <w:rFonts w:ascii="Calibri" w:hAnsi="Calibri"/>
          <w:b w:val="0"/>
          <w:i w:val="0"/>
          <w:color w:val="1A1A1A"/>
          <w:sz w:val="22"/>
        </w:rPr>
        <w:t>9:16 verticale per Reels/TikTok/Stories. 1:1 quadrato come fallback per feed. Durata: 45-75 sec parlato naturale (no rush). Sottotitoli obbligatori: 85% dei video viene visto senza audio su mobile.</w:t>
      </w:r>
    </w:p>
    <w:p>
      <w:pPr>
        <w:spacing w:before="120" w:after="60"/>
      </w:pPr>
      <w:r>
        <w:rPr>
          <w:rFonts w:ascii="Calibri" w:hAnsi="Calibri"/>
          <w:b/>
          <w:i w:val="0"/>
          <w:color w:val="1E4A5C"/>
          <w:sz w:val="26"/>
        </w:rPr>
        <w:t>Speaker e stile ripresa</w:t>
      </w:r>
    </w:p>
    <w:p>
      <w:pPr>
        <w:spacing w:before="40" w:after="80"/>
      </w:pPr>
      <w:r>
        <w:rPr>
          <w:rFonts w:ascii="Calibri" w:hAnsi="Calibri"/>
          <w:b w:val="0"/>
          <w:i w:val="0"/>
          <w:color w:val="1A1A1A"/>
          <w:sz w:val="22"/>
        </w:rPr>
        <w:t>Marco Angeletti per gli angoli di autorita' (1A, 3, 5). Alessandra per gli angoli empatici (1B, 4B). Entrambi possono fare tutti gli script. Sfondo: studio o libreria pulita, non verde schermo. Luce frontale morbida. Nessun effetto grafico pesante: il tono e' sobrio e professionale.</w:t>
      </w:r>
    </w:p>
    <w:p>
      <w:pPr>
        <w:spacing w:before="120" w:after="60"/>
      </w:pPr>
      <w:r>
        <w:rPr>
          <w:rFonts w:ascii="Calibri" w:hAnsi="Calibri"/>
          <w:b/>
          <w:i w:val="0"/>
          <w:color w:val="1E4A5C"/>
          <w:sz w:val="26"/>
        </w:rPr>
        <w:t>CTA camuffata: varianti approvate</w:t>
      </w:r>
    </w:p>
    <w:p>
      <w:pPr>
        <w:spacing w:before="40" w:after="80"/>
      </w:pPr>
      <w:r>
        <w:rPr>
          <w:rFonts w:ascii="Calibri" w:hAnsi="Calibri"/>
          <w:b w:val="0"/>
          <w:i w:val="0"/>
          <w:color w:val="1A1A1A"/>
          <w:sz w:val="22"/>
        </w:rPr>
        <w:t>- 'Assicurati un posto'</w:t>
        <w:br/>
        <w:t>- 'Prenota il tuo posto'</w:t>
        <w:br/>
        <w:t>- 'Riserva un posto'</w:t>
        <w:br/>
        <w:t>- 'Entra nel K-Lab'</w:t>
        <w:br/>
        <w:t>- 'Accedi alle due serate'</w:t>
        <w:br/>
        <w:t>- 'Unisciti al K-Lab'</w:t>
        <w:br/>
        <w:t>- 'Partecipa'</w:t>
        <w:br/>
        <w:t>- 'Il link e' qui sotto'</w:t>
      </w:r>
    </w:p>
    <w:p>
      <w:pPr>
        <w:spacing w:before="40" w:after="80"/>
      </w:pPr>
      <w:r>
        <w:rPr>
          <w:rFonts w:ascii="Calibri" w:hAnsi="Calibri"/>
          <w:b w:val="0"/>
          <w:i w:val="0"/>
          <w:color w:val="1A1A1A"/>
          <w:sz w:val="22"/>
        </w:rPr>
        <w:t>Evitare: 'Iscriviti', 'Registrati', 'Compila il form'. Il linguaggio deve essere quello di chi ti invita a un evento esclusivo, non di chi ti spinge a convertire.</w:t>
      </w:r>
    </w:p>
    <w:p>
      <w:pPr>
        <w:spacing w:before="120" w:after="60"/>
      </w:pPr>
      <w:r>
        <w:rPr>
          <w:rFonts w:ascii="Calibri" w:hAnsi="Calibri"/>
          <w:b/>
          <w:i w:val="0"/>
          <w:color w:val="1E4A5C"/>
          <w:sz w:val="26"/>
        </w:rPr>
        <w:t>A/B test consigliati</w:t>
      </w:r>
    </w:p>
    <w:p>
      <w:pPr>
        <w:spacing w:before="40" w:after="80"/>
      </w:pPr>
      <w:r>
        <w:rPr>
          <w:rFonts w:ascii="Calibri" w:hAnsi="Calibri"/>
          <w:b w:val="0"/>
          <w:i w:val="0"/>
          <w:color w:val="1A1A1A"/>
          <w:sz w:val="22"/>
        </w:rPr>
        <w:t>Testare prima hook diversi sullo stesso corpo: i primi 3 secondi determinano il 70% del CPM. Angolo 2 (quinta competenza) vs Angolo 4 (identita') — i due piu' adatti al cold audience. Angolo 1 per audience retargeting (quiz).</w:t>
      </w:r>
    </w:p>
    <w:p>
      <w:pPr>
        <w:spacing w:before="120" w:after="60"/>
      </w:pPr>
      <w:r>
        <w:rPr>
          <w:rFonts w:ascii="Calibri" w:hAnsi="Calibri"/>
          <w:b/>
          <w:i w:val="0"/>
          <w:color w:val="1E4A5C"/>
          <w:sz w:val="26"/>
        </w:rPr>
        <w:t>Targeting suggerito per Meta</w:t>
      </w:r>
    </w:p>
    <w:p>
      <w:pPr>
        <w:spacing w:before="40" w:after="80"/>
      </w:pPr>
      <w:r>
        <w:rPr>
          <w:rFonts w:ascii="Calibri" w:hAnsi="Calibri"/>
          <w:b w:val="0"/>
          <w:i w:val="0"/>
          <w:color w:val="1A1A1A"/>
          <w:sz w:val="22"/>
        </w:rPr>
        <w:t>Cold: interessi coaching professionale, ICF, psicologia, HR, formazione aziendale. Warm: retargeting quiz + visualizzatori LP webinar. Lookalike: basato su iscritti quiz. Budget: 50-100 EUR/giorno distribuiti su 2-3 creative diverse.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