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6B3E" w:rsidRPr="00B12CB4" w:rsidRDefault="00C15209">
      <w:pPr>
        <w:rPr>
          <w:lang w:val="en-US"/>
        </w:rPr>
      </w:pPr>
      <w:r w:rsidRPr="00B12CB4">
        <w:rPr>
          <w:noProof/>
          <w:lang w:val="en-US"/>
        </w:rPr>
        <mc:AlternateContent>
          <mc:Choice Requires="wps">
            <w:drawing>
              <wp:anchor distT="0" distB="0" distL="114935" distR="114935" simplePos="0" relativeHeight="251657728" behindDoc="0" locked="0" layoutInCell="1" allowOverlap="1">
                <wp:simplePos x="0" y="0"/>
                <wp:positionH relativeFrom="margin">
                  <wp:align>center</wp:align>
                </wp:positionH>
                <wp:positionV relativeFrom="page">
                  <wp:posOffset>914400</wp:posOffset>
                </wp:positionV>
                <wp:extent cx="6281420" cy="164020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50DD" w:rsidRDefault="00AC50DD">
                            <w:pPr>
                              <w:pStyle w:val="Heading"/>
                              <w:rPr>
                                <w:lang w:val="en-GB"/>
                              </w:rPr>
                            </w:pPr>
                          </w:p>
                          <w:p w:rsidR="00AC50DD" w:rsidRPr="00055481" w:rsidRDefault="00CA1CCD" w:rsidP="00F501A5">
                            <w:pPr>
                              <w:spacing w:line="360" w:lineRule="auto"/>
                              <w:jc w:val="center"/>
                            </w:pPr>
                            <w:r w:rsidRPr="00055481">
                              <w:rPr>
                                <w:rFonts w:eastAsia="MS Mincho"/>
                                <w:sz w:val="29"/>
                                <w:szCs w:val="29"/>
                              </w:rPr>
                              <w:t>Project I: Digit Recognition</w:t>
                            </w:r>
                          </w:p>
                          <w:tbl>
                            <w:tblPr>
                              <w:tblW w:w="0" w:type="auto"/>
                              <w:tblInd w:w="2891" w:type="dxa"/>
                              <w:tblLayout w:type="fixed"/>
                              <w:tblLook w:val="0000" w:firstRow="0" w:lastRow="0" w:firstColumn="0" w:lastColumn="0" w:noHBand="0" w:noVBand="0"/>
                            </w:tblPr>
                            <w:tblGrid>
                              <w:gridCol w:w="4117"/>
                            </w:tblGrid>
                            <w:tr w:rsidR="00F501A5" w:rsidRPr="00606901" w:rsidTr="003A0685">
                              <w:trPr>
                                <w:trHeight w:val="1018"/>
                              </w:trPr>
                              <w:tc>
                                <w:tcPr>
                                  <w:tcW w:w="4117" w:type="dxa"/>
                                  <w:shd w:val="clear" w:color="auto" w:fill="auto"/>
                                </w:tcPr>
                                <w:p w:rsidR="00F501A5" w:rsidRPr="00606901" w:rsidRDefault="00F501A5" w:rsidP="00F501A5">
                                  <w:pPr>
                                    <w:spacing w:line="360" w:lineRule="auto"/>
                                    <w:jc w:val="center"/>
                                    <w:rPr>
                                      <w:lang w:val="en-US"/>
                                    </w:rPr>
                                  </w:pPr>
                                  <w:r w:rsidRPr="00606901">
                                    <w:rPr>
                                      <w:lang w:val="en-US"/>
                                    </w:rPr>
                                    <w:t>Haitham Babbili</w:t>
                                  </w:r>
                                </w:p>
                                <w:p w:rsidR="00F501A5" w:rsidRPr="00606901" w:rsidRDefault="00F501A5" w:rsidP="00F501A5">
                                  <w:pPr>
                                    <w:spacing w:line="360" w:lineRule="auto"/>
                                    <w:jc w:val="center"/>
                                    <w:rPr>
                                      <w:lang w:val="en-US"/>
                                    </w:rPr>
                                  </w:pPr>
                                  <w:r w:rsidRPr="00606901">
                                    <w:rPr>
                                      <w:lang w:val="en-US"/>
                                    </w:rPr>
                                    <w:t>Chalmers University</w:t>
                                  </w:r>
                                </w:p>
                                <w:p w:rsidR="00F501A5" w:rsidRPr="00606901" w:rsidRDefault="00290067" w:rsidP="00F501A5">
                                  <w:pPr>
                                    <w:spacing w:line="360" w:lineRule="auto"/>
                                    <w:jc w:val="center"/>
                                    <w:rPr>
                                      <w:lang w:val="en-US"/>
                                    </w:rPr>
                                  </w:pPr>
                                  <w:r w:rsidRPr="00606901">
                                    <w:rPr>
                                      <w:lang w:val="en-US"/>
                                    </w:rPr>
                                    <w:t xml:space="preserve">27 </w:t>
                                  </w:r>
                                  <w:r w:rsidR="00F501A5" w:rsidRPr="00606901">
                                    <w:rPr>
                                      <w:lang w:val="en-US"/>
                                    </w:rPr>
                                    <w:t>March 2020</w:t>
                                  </w:r>
                                </w:p>
                              </w:tc>
                            </w:tr>
                          </w:tbl>
                          <w:p w:rsidR="00AC50DD" w:rsidRPr="00606901" w:rsidRDefault="00AC50DD">
                            <w:pPr>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94.6pt;height:129.15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" stroked="f">
                <v:fill opacity="0"/>
                <v:path arrowok="t"/>
                <v:textbox inset="0,0,0,0">
                  <w:txbxContent>
                    <w:p w:rsidR="00AC50DD" w:rsidRDefault="00AC50DD">
                      <w:pPr>
                        <w:pStyle w:val="Heading"/>
                        <w:rPr>
                          <w:lang w:val="en-GB"/>
                        </w:rPr>
                      </w:pPr>
                    </w:p>
                    <w:p w:rsidR="00AC50DD" w:rsidRPr="00055481" w:rsidRDefault="00CA1CCD" w:rsidP="00F501A5">
                      <w:pPr>
                        <w:spacing w:line="360" w:lineRule="auto"/>
                        <w:jc w:val="center"/>
                      </w:pPr>
                      <w:r w:rsidRPr="00055481">
                        <w:rPr>
                          <w:rFonts w:eastAsia="MS Mincho"/>
                          <w:sz w:val="29"/>
                          <w:szCs w:val="29"/>
                        </w:rPr>
                        <w:t>Project I: Digit Recognition</w:t>
                      </w:r>
                    </w:p>
                    <w:tbl>
                      <w:tblPr>
                        <w:tblW w:w="0" w:type="auto"/>
                        <w:tblInd w:w="2891" w:type="dxa"/>
                        <w:tblLayout w:type="fixed"/>
                        <w:tblLook w:val="0000" w:firstRow="0" w:lastRow="0" w:firstColumn="0" w:lastColumn="0" w:noHBand="0" w:noVBand="0"/>
                      </w:tblPr>
                      <w:tblGrid>
                        <w:gridCol w:w="4117"/>
                      </w:tblGrid>
                      <w:tr w:rsidR="00F501A5" w:rsidRPr="00606901" w:rsidTr="003A0685">
                        <w:trPr>
                          <w:trHeight w:val="1018"/>
                        </w:trPr>
                        <w:tc>
                          <w:tcPr>
                            <w:tcW w:w="4117" w:type="dxa"/>
                            <w:shd w:val="clear" w:color="auto" w:fill="auto"/>
                          </w:tcPr>
                          <w:p w:rsidR="00F501A5" w:rsidRPr="00606901" w:rsidRDefault="00F501A5" w:rsidP="00F501A5">
                            <w:pPr>
                              <w:spacing w:line="360" w:lineRule="auto"/>
                              <w:jc w:val="center"/>
                              <w:rPr>
                                <w:lang w:val="en-US"/>
                              </w:rPr>
                            </w:pPr>
                            <w:r w:rsidRPr="00606901">
                              <w:rPr>
                                <w:lang w:val="en-US"/>
                              </w:rPr>
                              <w:t>Haitham Babbili</w:t>
                            </w:r>
                          </w:p>
                          <w:p w:rsidR="00F501A5" w:rsidRPr="00606901" w:rsidRDefault="00F501A5" w:rsidP="00F501A5">
                            <w:pPr>
                              <w:spacing w:line="360" w:lineRule="auto"/>
                              <w:jc w:val="center"/>
                              <w:rPr>
                                <w:lang w:val="en-US"/>
                              </w:rPr>
                            </w:pPr>
                            <w:r w:rsidRPr="00606901">
                              <w:rPr>
                                <w:lang w:val="en-US"/>
                              </w:rPr>
                              <w:t>Chalmers University</w:t>
                            </w:r>
                          </w:p>
                          <w:p w:rsidR="00F501A5" w:rsidRPr="00606901" w:rsidRDefault="00290067" w:rsidP="00F501A5">
                            <w:pPr>
                              <w:spacing w:line="360" w:lineRule="auto"/>
                              <w:jc w:val="center"/>
                              <w:rPr>
                                <w:lang w:val="en-US"/>
                              </w:rPr>
                            </w:pPr>
                            <w:r w:rsidRPr="00606901">
                              <w:rPr>
                                <w:lang w:val="en-US"/>
                              </w:rPr>
                              <w:t xml:space="preserve">27 </w:t>
                            </w:r>
                            <w:r w:rsidR="00F501A5" w:rsidRPr="00606901">
                              <w:rPr>
                                <w:lang w:val="en-US"/>
                              </w:rPr>
                              <w:t>March 2020</w:t>
                            </w:r>
                          </w:p>
                        </w:tc>
                      </w:tr>
                    </w:tbl>
                    <w:p w:rsidR="00AC50DD" w:rsidRPr="00606901" w:rsidRDefault="00AC50DD">
                      <w:pPr>
                        <w:rPr>
                          <w:lang w:val="en-US"/>
                        </w:rPr>
                      </w:pPr>
                    </w:p>
                  </w:txbxContent>
                </v:textbox>
                <w10:wrap type="topAndBottom" anchorx="margin" anchory="page"/>
              </v:shape>
            </w:pict>
          </mc:Fallback>
        </mc:AlternateContent>
      </w:r>
    </w:p>
    <w:p w:rsidR="00146B3E" w:rsidRPr="00B12CB4" w:rsidRDefault="00146B3E">
      <w:pPr>
        <w:jc w:val="center"/>
        <w:rPr>
          <w:lang w:val="en-US"/>
        </w:rPr>
      </w:pPr>
      <w:r w:rsidRPr="00B12CB4">
        <w:rPr>
          <w:b/>
          <w:lang w:val="en-US"/>
        </w:rPr>
        <w:t>Abstract</w:t>
      </w:r>
    </w:p>
    <w:p w:rsidR="00146B3E" w:rsidRPr="00B12CB4" w:rsidRDefault="00146B3E">
      <w:pPr>
        <w:pStyle w:val="Abstract"/>
        <w:ind w:firstLine="0"/>
        <w:rPr>
          <w:lang w:val="en-US"/>
        </w:rPr>
      </w:pPr>
    </w:p>
    <w:p w:rsidR="00B33984" w:rsidRPr="00B12CB4" w:rsidRDefault="00B33984" w:rsidP="00B33984">
      <w:pPr>
        <w:rPr>
          <w:lang w:val="en-US"/>
        </w:rPr>
      </w:pPr>
      <w:r w:rsidRPr="00B12CB4">
        <w:rPr>
          <w:rFonts w:eastAsia="MS Mincho"/>
          <w:i/>
          <w:iCs/>
          <w:lang w:val="en-US"/>
        </w:rPr>
        <w:t>The aim of this project is to increase the understanding of machine learning and convolution neural network and how to design CNN in an efficient way to get more than 97% correct answer after train it with </w:t>
      </w:r>
      <w:proofErr w:type="spellStart"/>
      <w:r w:rsidRPr="00B12CB4">
        <w:rPr>
          <w:rFonts w:eastAsia="MS Mincho"/>
          <w:i/>
          <w:iCs/>
          <w:lang w:val="en-US"/>
        </w:rPr>
        <w:t>MNIST</w:t>
      </w:r>
      <w:proofErr w:type="spellEnd"/>
      <w:r w:rsidRPr="00B12CB4">
        <w:rPr>
          <w:rFonts w:eastAsia="MS Mincho"/>
          <w:i/>
          <w:iCs/>
          <w:lang w:val="en-US"/>
        </w:rPr>
        <w:t> dataset of the image contain digits and label for this digits then test it by input to this CNN to detect a digit in an image. Therefore, a fully convolutional neural network used to estimate the digit and non-max suppression to get the greatest approach to the correct digit.</w:t>
      </w:r>
    </w:p>
    <w:p w:rsidR="00673405" w:rsidRPr="00B12CB4" w:rsidRDefault="00673405" w:rsidP="00A77737">
      <w:pPr>
        <w:autoSpaceDN w:val="0"/>
        <w:adjustRightInd w:val="0"/>
        <w:rPr>
          <w:i/>
          <w:iCs/>
          <w:lang w:val="en-US"/>
        </w:rPr>
      </w:pPr>
    </w:p>
    <w:p w:rsidR="00146B3E" w:rsidRPr="00B12CB4" w:rsidRDefault="00146B3E">
      <w:pPr>
        <w:rPr>
          <w:lang w:val="en-US"/>
        </w:rPr>
      </w:pPr>
    </w:p>
    <w:p w:rsidR="00CA5B88" w:rsidRPr="00B12CB4" w:rsidRDefault="004A0E9F" w:rsidP="00CA5B88">
      <w:pPr>
        <w:pStyle w:val="Rubrik1"/>
        <w:rPr>
          <w:lang w:val="en-US"/>
        </w:rPr>
      </w:pPr>
      <w:r w:rsidRPr="00B12CB4">
        <w:rPr>
          <w:lang w:val="en-US"/>
        </w:rPr>
        <w:t>Method</w:t>
      </w:r>
    </w:p>
    <w:p w:rsidR="00477772" w:rsidRPr="00B12CB4" w:rsidRDefault="00CA5B88" w:rsidP="007A5E48">
      <w:pPr>
        <w:rPr>
          <w:sz w:val="20"/>
          <w:szCs w:val="20"/>
          <w:shd w:val="clear" w:color="auto" w:fill="FFFFFF"/>
          <w:lang w:val="en-US"/>
        </w:rPr>
      </w:pPr>
      <w:r w:rsidRPr="00B12CB4">
        <w:rPr>
          <w:sz w:val="20"/>
          <w:szCs w:val="20"/>
          <w:shd w:val="clear" w:color="auto" w:fill="FFFFFF"/>
          <w:lang w:val="en-US"/>
        </w:rPr>
        <w:t xml:space="preserve">The </w:t>
      </w:r>
      <w:proofErr w:type="spellStart"/>
      <w:r w:rsidRPr="00B12CB4">
        <w:rPr>
          <w:sz w:val="20"/>
          <w:szCs w:val="20"/>
          <w:shd w:val="clear" w:color="auto" w:fill="FFFFFF"/>
          <w:lang w:val="en-US"/>
        </w:rPr>
        <w:t>MNIST</w:t>
      </w:r>
      <w:proofErr w:type="spellEnd"/>
      <w:r w:rsidRPr="00B12CB4">
        <w:rPr>
          <w:sz w:val="20"/>
          <w:szCs w:val="20"/>
          <w:shd w:val="clear" w:color="auto" w:fill="FFFFFF"/>
          <w:lang w:val="en-US"/>
        </w:rPr>
        <w:t xml:space="preserve"> handwritten digit database was chosen to train our CNN. </w:t>
      </w:r>
      <w:proofErr w:type="spellStart"/>
      <w:r w:rsidRPr="00B12CB4">
        <w:rPr>
          <w:sz w:val="20"/>
          <w:szCs w:val="20"/>
          <w:shd w:val="clear" w:color="auto" w:fill="FFFFFF"/>
          <w:lang w:val="en-US"/>
        </w:rPr>
        <w:t>MNIST</w:t>
      </w:r>
      <w:proofErr w:type="spellEnd"/>
      <w:r w:rsidRPr="00B12CB4">
        <w:rPr>
          <w:sz w:val="20"/>
          <w:szCs w:val="20"/>
          <w:shd w:val="clear" w:color="auto" w:fill="FFFFFF"/>
          <w:lang w:val="en-US"/>
        </w:rPr>
        <w:t xml:space="preserve"> has 60,000 labelled training examples and 10,000 examples for testing. The training example was divided into 75% for training and 25% for validation while the testing kept untouched to make an evaluation on the performance of our CNN. Reshape the image data into 4D matrix 28x28x1x60000 (1 is because of greyscale) and convert labels data into categorical to be used on CNN. In this way, all images have the same size, so we avoided multi-scale processing of the image.</w:t>
      </w:r>
      <w:r w:rsidR="00470768" w:rsidRPr="00B12CB4">
        <w:rPr>
          <w:sz w:val="20"/>
          <w:szCs w:val="20"/>
          <w:shd w:val="clear" w:color="auto" w:fill="FFFFFF"/>
          <w:lang w:val="en-US"/>
        </w:rPr>
        <w:t xml:space="preserve"> </w:t>
      </w:r>
      <w:r w:rsidRPr="00B12CB4">
        <w:rPr>
          <w:sz w:val="20"/>
          <w:szCs w:val="20"/>
          <w:shd w:val="clear" w:color="auto" w:fill="FFFFFF"/>
          <w:lang w:val="en-US"/>
        </w:rPr>
        <w:t>This image will be the input of CNN. CNN consists of</w:t>
      </w:r>
      <w:r w:rsidR="005E4DC7" w:rsidRPr="00B12CB4">
        <w:rPr>
          <w:sz w:val="20"/>
          <w:szCs w:val="20"/>
          <w:shd w:val="clear" w:color="auto" w:fill="FFFFFF"/>
          <w:lang w:val="en-US"/>
        </w:rPr>
        <w:t xml:space="preserve"> </w:t>
      </w:r>
      <w:r w:rsidR="001C3B21" w:rsidRPr="00B12CB4">
        <w:rPr>
          <w:sz w:val="20"/>
          <w:szCs w:val="20"/>
          <w:shd w:val="clear" w:color="auto" w:fill="FFFFFF"/>
          <w:lang w:val="en-US"/>
        </w:rPr>
        <w:t>layers;</w:t>
      </w:r>
      <w:r w:rsidR="00260E01" w:rsidRPr="00B12CB4">
        <w:rPr>
          <w:sz w:val="20"/>
          <w:szCs w:val="20"/>
          <w:shd w:val="clear" w:color="auto" w:fill="FFFFFF"/>
          <w:lang w:val="en-US"/>
        </w:rPr>
        <w:t xml:space="preserve"> each </w:t>
      </w:r>
      <w:r w:rsidR="002E1765" w:rsidRPr="00B12CB4">
        <w:rPr>
          <w:sz w:val="20"/>
          <w:szCs w:val="20"/>
          <w:shd w:val="clear" w:color="auto" w:fill="FFFFFF"/>
          <w:lang w:val="en-US"/>
        </w:rPr>
        <w:t>layer</w:t>
      </w:r>
      <w:r w:rsidR="00260E01" w:rsidRPr="00B12CB4">
        <w:rPr>
          <w:sz w:val="20"/>
          <w:szCs w:val="20"/>
          <w:shd w:val="clear" w:color="auto" w:fill="FFFFFF"/>
          <w:lang w:val="en-US"/>
        </w:rPr>
        <w:t xml:space="preserve"> has </w:t>
      </w:r>
      <w:r w:rsidRPr="00B12CB4">
        <w:rPr>
          <w:sz w:val="20"/>
          <w:szCs w:val="20"/>
          <w:shd w:val="clear" w:color="auto" w:fill="FFFFFF"/>
          <w:lang w:val="en-US"/>
        </w:rPr>
        <w:t xml:space="preserve">a </w:t>
      </w:r>
      <w:r w:rsidR="002E1765" w:rsidRPr="00B12CB4">
        <w:rPr>
          <w:sz w:val="20"/>
          <w:szCs w:val="20"/>
          <w:shd w:val="clear" w:color="auto" w:fill="FFFFFF"/>
          <w:lang w:val="en-US"/>
        </w:rPr>
        <w:t>number</w:t>
      </w:r>
      <w:r w:rsidR="00260E01" w:rsidRPr="00B12CB4">
        <w:rPr>
          <w:sz w:val="20"/>
          <w:szCs w:val="20"/>
          <w:shd w:val="clear" w:color="auto" w:fill="FFFFFF"/>
          <w:lang w:val="en-US"/>
        </w:rPr>
        <w:t xml:space="preserve"> of nodes</w:t>
      </w:r>
      <w:r w:rsidR="005E4DC7" w:rsidRPr="00B12CB4">
        <w:rPr>
          <w:sz w:val="20"/>
          <w:szCs w:val="20"/>
          <w:shd w:val="clear" w:color="auto" w:fill="FFFFFF"/>
          <w:lang w:val="en-US"/>
        </w:rPr>
        <w:t xml:space="preserve"> </w:t>
      </w:r>
      <w:r w:rsidR="00055481" w:rsidRPr="00B12CB4">
        <w:rPr>
          <w:sz w:val="20"/>
          <w:szCs w:val="20"/>
          <w:shd w:val="clear" w:color="auto" w:fill="FFFFFF"/>
          <w:lang w:val="en-US"/>
        </w:rPr>
        <w:t>connected</w:t>
      </w:r>
      <w:r w:rsidR="005E4DC7" w:rsidRPr="00B12CB4">
        <w:rPr>
          <w:sz w:val="20"/>
          <w:szCs w:val="20"/>
          <w:shd w:val="clear" w:color="auto" w:fill="FFFFFF"/>
          <w:lang w:val="en-US"/>
        </w:rPr>
        <w:t xml:space="preserve"> to </w:t>
      </w:r>
      <w:r w:rsidR="002E1765" w:rsidRPr="00B12CB4">
        <w:rPr>
          <w:sz w:val="20"/>
          <w:szCs w:val="20"/>
          <w:shd w:val="clear" w:color="auto" w:fill="FFFFFF"/>
          <w:lang w:val="en-US"/>
        </w:rPr>
        <w:t xml:space="preserve">nodes in </w:t>
      </w:r>
      <w:r w:rsidRPr="00B12CB4">
        <w:rPr>
          <w:sz w:val="20"/>
          <w:szCs w:val="20"/>
          <w:shd w:val="clear" w:color="auto" w:fill="FFFFFF"/>
          <w:lang w:val="en-US"/>
        </w:rPr>
        <w:t xml:space="preserve">the </w:t>
      </w:r>
      <w:r w:rsidR="002E1765" w:rsidRPr="00B12CB4">
        <w:rPr>
          <w:sz w:val="20"/>
          <w:szCs w:val="20"/>
          <w:shd w:val="clear" w:color="auto" w:fill="FFFFFF"/>
          <w:lang w:val="en-US"/>
        </w:rPr>
        <w:t xml:space="preserve">next layer </w:t>
      </w:r>
      <w:r w:rsidR="005E4DC7" w:rsidRPr="00B12CB4">
        <w:rPr>
          <w:sz w:val="20"/>
          <w:szCs w:val="20"/>
          <w:shd w:val="clear" w:color="auto" w:fill="FFFFFF"/>
          <w:lang w:val="en-US"/>
        </w:rPr>
        <w:t xml:space="preserve">with weight </w:t>
      </w:r>
      <w:proofErr w:type="spellStart"/>
      <w:r w:rsidR="005E4DC7" w:rsidRPr="00B12CB4">
        <w:rPr>
          <w:sz w:val="20"/>
          <w:szCs w:val="20"/>
          <w:shd w:val="clear" w:color="auto" w:fill="FFFFFF"/>
          <w:lang w:val="en-US"/>
        </w:rPr>
        <w:t>wk</w:t>
      </w:r>
      <w:proofErr w:type="spellEnd"/>
      <w:r w:rsidR="005E4DC7" w:rsidRPr="00B12CB4">
        <w:rPr>
          <w:sz w:val="20"/>
          <w:szCs w:val="20"/>
          <w:shd w:val="clear" w:color="auto" w:fill="FFFFFF"/>
          <w:lang w:val="en-US"/>
        </w:rPr>
        <w:t xml:space="preserve"> </w:t>
      </w:r>
      <w:r w:rsidR="002E1765" w:rsidRPr="00B12CB4">
        <w:rPr>
          <w:sz w:val="20"/>
          <w:szCs w:val="20"/>
          <w:shd w:val="clear" w:color="auto" w:fill="FFFFFF"/>
          <w:lang w:val="en-US"/>
        </w:rPr>
        <w:t xml:space="preserve">while </w:t>
      </w:r>
      <w:r w:rsidRPr="00B12CB4">
        <w:rPr>
          <w:sz w:val="20"/>
          <w:szCs w:val="20"/>
          <w:shd w:val="clear" w:color="auto" w:fill="FFFFFF"/>
          <w:lang w:val="en-US"/>
        </w:rPr>
        <w:t xml:space="preserve">the </w:t>
      </w:r>
      <w:r w:rsidR="002E1765" w:rsidRPr="00B12CB4">
        <w:rPr>
          <w:sz w:val="20"/>
          <w:szCs w:val="20"/>
          <w:shd w:val="clear" w:color="auto" w:fill="FFFFFF"/>
          <w:lang w:val="en-US"/>
        </w:rPr>
        <w:t xml:space="preserve">next node has initial value call </w:t>
      </w:r>
      <w:r w:rsidR="005E4DC7" w:rsidRPr="00B12CB4">
        <w:rPr>
          <w:sz w:val="20"/>
          <w:szCs w:val="20"/>
          <w:shd w:val="clear" w:color="auto" w:fill="FFFFFF"/>
          <w:lang w:val="en-US"/>
        </w:rPr>
        <w:t>bias w0</w:t>
      </w:r>
      <w:r w:rsidR="009544AA" w:rsidRPr="00B12CB4">
        <w:rPr>
          <w:sz w:val="20"/>
          <w:szCs w:val="20"/>
          <w:shd w:val="clear" w:color="auto" w:fill="FFFFFF"/>
          <w:lang w:val="en-US"/>
        </w:rPr>
        <w:t xml:space="preserve">. </w:t>
      </w:r>
      <w:r w:rsidRPr="00B12CB4">
        <w:rPr>
          <w:sz w:val="20"/>
          <w:szCs w:val="20"/>
          <w:shd w:val="clear" w:color="auto" w:fill="FFFFFF"/>
          <w:lang w:val="en-US"/>
        </w:rPr>
        <w:t>So,</w:t>
      </w:r>
      <w:r w:rsidR="009544AA" w:rsidRPr="00B12CB4">
        <w:rPr>
          <w:sz w:val="20"/>
          <w:szCs w:val="20"/>
          <w:shd w:val="clear" w:color="auto" w:fill="FFFFFF"/>
          <w:lang w:val="en-US"/>
        </w:rPr>
        <w:t xml:space="preserve"> the input value multiplied with a weight </w:t>
      </w:r>
      <w:proofErr w:type="spellStart"/>
      <w:r w:rsidR="009544AA" w:rsidRPr="00B12CB4">
        <w:rPr>
          <w:sz w:val="20"/>
          <w:szCs w:val="20"/>
          <w:shd w:val="clear" w:color="auto" w:fill="FFFFFF"/>
          <w:lang w:val="en-US"/>
        </w:rPr>
        <w:t>wk</w:t>
      </w:r>
      <w:proofErr w:type="spellEnd"/>
      <w:r w:rsidR="009544AA" w:rsidRPr="00B12CB4">
        <w:rPr>
          <w:sz w:val="20"/>
          <w:szCs w:val="20"/>
          <w:shd w:val="clear" w:color="auto" w:fill="FFFFFF"/>
          <w:lang w:val="en-US"/>
        </w:rPr>
        <w:t xml:space="preserve"> and add to </w:t>
      </w:r>
      <w:r w:rsidR="00F27DFB" w:rsidRPr="00B12CB4">
        <w:rPr>
          <w:sz w:val="20"/>
          <w:szCs w:val="20"/>
          <w:shd w:val="clear" w:color="auto" w:fill="FFFFFF"/>
          <w:lang w:val="en-US"/>
        </w:rPr>
        <w:t>bi</w:t>
      </w:r>
      <w:r w:rsidR="009544AA" w:rsidRPr="00B12CB4">
        <w:rPr>
          <w:sz w:val="20"/>
          <w:szCs w:val="20"/>
          <w:shd w:val="clear" w:color="auto" w:fill="FFFFFF"/>
          <w:lang w:val="en-US"/>
        </w:rPr>
        <w:t xml:space="preserve">as then </w:t>
      </w:r>
      <w:proofErr w:type="spellStart"/>
      <w:r w:rsidR="009544AA" w:rsidRPr="00B12CB4">
        <w:rPr>
          <w:sz w:val="20"/>
          <w:szCs w:val="20"/>
          <w:shd w:val="clear" w:color="auto" w:fill="FFFFFF"/>
          <w:lang w:val="en-US"/>
        </w:rPr>
        <w:t>fe</w:t>
      </w:r>
      <w:r w:rsidR="00F27DFB" w:rsidRPr="00B12CB4">
        <w:rPr>
          <w:sz w:val="20"/>
          <w:szCs w:val="20"/>
          <w:shd w:val="clear" w:color="auto" w:fill="FFFFFF"/>
          <w:lang w:val="en-US"/>
        </w:rPr>
        <w:t>e</w:t>
      </w:r>
      <w:r w:rsidR="009544AA" w:rsidRPr="00B12CB4">
        <w:rPr>
          <w:sz w:val="20"/>
          <w:szCs w:val="20"/>
          <w:shd w:val="clear" w:color="auto" w:fill="FFFFFF"/>
          <w:lang w:val="en-US"/>
        </w:rPr>
        <w:t>ded</w:t>
      </w:r>
      <w:proofErr w:type="spellEnd"/>
      <w:r w:rsidR="009544AA" w:rsidRPr="00B12CB4">
        <w:rPr>
          <w:sz w:val="20"/>
          <w:szCs w:val="20"/>
          <w:shd w:val="clear" w:color="auto" w:fill="FFFFFF"/>
          <w:lang w:val="en-US"/>
        </w:rPr>
        <w:t xml:space="preserve"> to active function (sigmoid)</w:t>
      </w:r>
      <w:r w:rsidR="00F27DFB" w:rsidRPr="00B12CB4">
        <w:rPr>
          <w:sz w:val="20"/>
          <w:szCs w:val="20"/>
          <w:shd w:val="clear" w:color="auto" w:fill="FFFFFF"/>
          <w:lang w:val="en-US"/>
        </w:rPr>
        <w:t xml:space="preserve"> </w:t>
      </w:r>
    </w:p>
    <w:p w:rsidR="00F27DFB" w:rsidRPr="00B12CB4" w:rsidRDefault="00F27DFB" w:rsidP="00671323">
      <w:pPr>
        <w:rPr>
          <w:rFonts w:asciiTheme="majorBidi" w:hAnsiTheme="majorBidi" w:cstheme="majorBidi"/>
          <w:sz w:val="20"/>
          <w:szCs w:val="20"/>
          <w:lang w:val="en-US"/>
        </w:rPr>
      </w:pPr>
      <w:r w:rsidRPr="00B12CB4">
        <w:rPr>
          <w:rFonts w:asciiTheme="majorBidi" w:hAnsiTheme="majorBidi" w:cstheme="majorBidi"/>
          <w:sz w:val="20"/>
          <w:szCs w:val="20"/>
          <w:lang w:val="en-US"/>
        </w:rPr>
        <w:t xml:space="preserve">   </w:t>
      </w:r>
    </w:p>
    <w:p w:rsidR="00F27DFB" w:rsidRPr="00B12CB4" w:rsidRDefault="008C3FB1" w:rsidP="00F27DFB">
      <w:pPr>
        <w:jc w:val="center"/>
        <w:rPr>
          <w:rFonts w:asciiTheme="majorBidi" w:hAnsiTheme="majorBidi" w:cstheme="majorBidi"/>
          <w:sz w:val="20"/>
          <w:szCs w:val="20"/>
          <w:lang w:val="en-US"/>
        </w:rPr>
      </w:pPr>
      <w:r>
        <w:rPr>
          <w:rFonts w:asciiTheme="majorBidi" w:hAnsiTheme="majorBidi" w:cstheme="majorBidi"/>
          <w:noProof/>
          <w:sz w:val="20"/>
          <w:szCs w:val="20"/>
          <w:lang w:val="en-US"/>
        </w:rPr>
        <w:pict w14:anchorId="4F98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alt="" style="width:76.75pt;height:36.95pt;visibility:visible;mso-wrap-style:square;mso-width-percent:0;mso-height-percent:0;mso-width-percent:0;mso-height-percent:0">
            <v:imagedata r:id="rId8" o:title="" chromakey="white"/>
            <o:lock v:ext="edit" rotation="t" cropping="t" verticies="t"/>
          </v:shape>
        </w:pict>
      </w:r>
    </w:p>
    <w:p w:rsidR="00F27DFB" w:rsidRPr="00B12CB4" w:rsidRDefault="00F27DFB" w:rsidP="00F27DFB">
      <w:pPr>
        <w:rPr>
          <w:rFonts w:asciiTheme="majorBidi" w:hAnsiTheme="majorBidi" w:cstheme="majorBidi"/>
          <w:sz w:val="20"/>
          <w:szCs w:val="20"/>
          <w:lang w:val="en-US"/>
        </w:rPr>
      </w:pPr>
    </w:p>
    <w:p w:rsidR="009B1924" w:rsidRPr="00B12CB4" w:rsidRDefault="009B1924" w:rsidP="007A5E48">
      <w:pPr>
        <w:rPr>
          <w:sz w:val="20"/>
          <w:szCs w:val="20"/>
          <w:lang w:val="en-US"/>
        </w:rPr>
      </w:pPr>
      <w:r w:rsidRPr="00B12CB4">
        <w:rPr>
          <w:sz w:val="20"/>
          <w:szCs w:val="20"/>
          <w:lang w:val="en-US"/>
        </w:rPr>
        <w:t>This probability used to calculate the log-likelihood loss in every node at every layer. But on CNN it contains a huge</w:t>
      </w:r>
      <w:r w:rsidRPr="00B12CB4">
        <w:rPr>
          <w:rFonts w:asciiTheme="majorBidi" w:hAnsiTheme="majorBidi" w:cstheme="majorBidi"/>
          <w:color w:val="404040"/>
          <w:sz w:val="20"/>
          <w:szCs w:val="20"/>
          <w:shd w:val="clear" w:color="auto" w:fill="FFFFFF"/>
          <w:lang w:val="en-US"/>
        </w:rPr>
        <w:t xml:space="preserve"> </w:t>
      </w:r>
      <w:r w:rsidRPr="00B12CB4">
        <w:rPr>
          <w:sz w:val="20"/>
          <w:szCs w:val="20"/>
          <w:lang w:val="en-US"/>
        </w:rPr>
        <w:t>amount of weights and to train the will take a lot of time and calculates. The full conventional network will use, which is simply CNN, but not all layers are connected to each other that will allow us to use it in a full image in different sizes. The first layers in full-CNN is an image input layer 28x28x1.</w:t>
      </w:r>
    </w:p>
    <w:p w:rsidR="004279D6" w:rsidRPr="00B12CB4" w:rsidRDefault="00470768" w:rsidP="007A5E48">
      <w:pPr>
        <w:rPr>
          <w:lang w:val="en-US"/>
        </w:rPr>
      </w:pPr>
      <w:r w:rsidRPr="00B12CB4">
        <w:rPr>
          <w:sz w:val="20"/>
          <w:szCs w:val="20"/>
          <w:lang w:val="en-US"/>
        </w:rPr>
        <w:t xml:space="preserve">The next layer is the convolution Layer which apply 20 5x5 sliding convolution filters and calculates the multiplication between the input and weight the adding a bias term of the weights and the input, and then adding a bias term. Then </w:t>
      </w:r>
      <w:proofErr w:type="spellStart"/>
      <w:r w:rsidRPr="00B12CB4">
        <w:rPr>
          <w:sz w:val="20"/>
          <w:szCs w:val="20"/>
          <w:lang w:val="en-US"/>
        </w:rPr>
        <w:t>batchNormalizationLayer</w:t>
      </w:r>
      <w:proofErr w:type="spellEnd"/>
      <w:r w:rsidRPr="00B12CB4">
        <w:rPr>
          <w:sz w:val="20"/>
          <w:szCs w:val="20"/>
          <w:lang w:val="en-US"/>
        </w:rPr>
        <w:t xml:space="preserve"> use to normalize the output of the convolution layer. After that to increase the training speed get better sensitivity to use the </w:t>
      </w:r>
      <w:proofErr w:type="spellStart"/>
      <w:r w:rsidRPr="00B12CB4">
        <w:rPr>
          <w:sz w:val="20"/>
          <w:szCs w:val="20"/>
          <w:lang w:val="en-US"/>
        </w:rPr>
        <w:t>ReLU</w:t>
      </w:r>
      <w:proofErr w:type="spellEnd"/>
      <w:r w:rsidRPr="00B12CB4">
        <w:rPr>
          <w:sz w:val="20"/>
          <w:szCs w:val="20"/>
          <w:lang w:val="en-US"/>
        </w:rPr>
        <w:t xml:space="preserve"> layer and also act like an activation function or sigmoid function. And the next layer is maxPooling2dLayer (2,'Stride', 2) which means </w:t>
      </w:r>
      <w:proofErr w:type="spellStart"/>
      <w:r w:rsidRPr="00B12CB4">
        <w:rPr>
          <w:sz w:val="20"/>
          <w:szCs w:val="20"/>
          <w:lang w:val="en-US"/>
        </w:rPr>
        <w:t>downsample</w:t>
      </w:r>
      <w:proofErr w:type="spellEnd"/>
      <w:r w:rsidRPr="00B12CB4">
        <w:rPr>
          <w:sz w:val="20"/>
          <w:szCs w:val="20"/>
          <w:lang w:val="en-US"/>
        </w:rPr>
        <w:t xml:space="preserve"> the regions by 2x2 and keep the maximum value, the output will still have the same number of filters but less </w:t>
      </w:r>
      <w:r w:rsidR="00D05D6E" w:rsidRPr="00B12CB4">
        <w:rPr>
          <w:sz w:val="20"/>
          <w:szCs w:val="20"/>
          <w:lang w:val="en-US"/>
        </w:rPr>
        <w:t>dimensions</w:t>
      </w:r>
      <w:r w:rsidRPr="00B12CB4">
        <w:rPr>
          <w:sz w:val="20"/>
          <w:szCs w:val="20"/>
          <w:lang w:val="en-US"/>
        </w:rPr>
        <w:t xml:space="preserve">. The next three layers are repeating the first three-layer, but with a smaller number of filters and fewer dimensions. Last but not least </w:t>
      </w:r>
      <w:proofErr w:type="spellStart"/>
      <w:r w:rsidRPr="00B12CB4">
        <w:rPr>
          <w:sz w:val="20"/>
          <w:szCs w:val="20"/>
          <w:lang w:val="en-US"/>
        </w:rPr>
        <w:t>fullyConnectedLayer</w:t>
      </w:r>
      <w:proofErr w:type="spellEnd"/>
      <w:r w:rsidRPr="00B12CB4">
        <w:rPr>
          <w:sz w:val="20"/>
          <w:szCs w:val="20"/>
          <w:lang w:val="en-US"/>
        </w:rPr>
        <w:t xml:space="preserve"> (10) which act as a linear combination of all output by calculating the multiplication between the output from prevision layers and weight matrix and then add a bias. </w:t>
      </w:r>
      <w:proofErr w:type="spellStart"/>
      <w:r w:rsidRPr="00B12CB4">
        <w:rPr>
          <w:sz w:val="20"/>
          <w:szCs w:val="20"/>
          <w:lang w:val="en-US"/>
        </w:rPr>
        <w:t>SoftmaxLayer</w:t>
      </w:r>
      <w:proofErr w:type="spellEnd"/>
      <w:r w:rsidRPr="00B12CB4">
        <w:rPr>
          <w:sz w:val="20"/>
          <w:szCs w:val="20"/>
          <w:lang w:val="en-US"/>
        </w:rPr>
        <w:t xml:space="preserve"> use to get probability output. At the end </w:t>
      </w:r>
      <w:proofErr w:type="spellStart"/>
      <w:r w:rsidRPr="00B12CB4">
        <w:rPr>
          <w:sz w:val="20"/>
          <w:szCs w:val="20"/>
          <w:lang w:val="en-US"/>
        </w:rPr>
        <w:t>pixelClassificationLayer</w:t>
      </w:r>
      <w:proofErr w:type="spellEnd"/>
      <w:r w:rsidRPr="00B12CB4">
        <w:rPr>
          <w:sz w:val="20"/>
          <w:szCs w:val="20"/>
          <w:lang w:val="en-US"/>
        </w:rPr>
        <w:t xml:space="preserve"> used for semantic segmentation and isolate the background image from the digit.</w:t>
      </w:r>
      <w:r w:rsidR="00F97DC3" w:rsidRPr="00B12CB4">
        <w:rPr>
          <w:sz w:val="20"/>
          <w:szCs w:val="20"/>
          <w:lang w:val="en-US"/>
        </w:rPr>
        <w:t xml:space="preserve"> </w:t>
      </w:r>
      <w:r w:rsidR="00D05D6E" w:rsidRPr="00B12CB4">
        <w:rPr>
          <w:sz w:val="20"/>
          <w:szCs w:val="20"/>
          <w:lang w:val="en-US"/>
        </w:rPr>
        <w:t xml:space="preserve">After defining the layers, the training option and the condition should be defined like which activation function should be chosen, iteration rate, and learning rate, epoch, drop point for iteration and which validation data can be used.  The next step will be to train the network. Therefore, the </w:t>
      </w:r>
      <w:proofErr w:type="spellStart"/>
      <w:r w:rsidR="00D05D6E" w:rsidRPr="00B12CB4">
        <w:rPr>
          <w:sz w:val="20"/>
          <w:szCs w:val="20"/>
          <w:lang w:val="en-US"/>
        </w:rPr>
        <w:t>trainNetwork</w:t>
      </w:r>
      <w:proofErr w:type="spellEnd"/>
      <w:r w:rsidR="00D05D6E" w:rsidRPr="00B12CB4">
        <w:rPr>
          <w:sz w:val="20"/>
          <w:szCs w:val="20"/>
          <w:lang w:val="en-US"/>
        </w:rPr>
        <w:t xml:space="preserve"> </w:t>
      </w:r>
      <w:proofErr w:type="spellStart"/>
      <w:r w:rsidR="00D05D6E" w:rsidRPr="00B12CB4">
        <w:rPr>
          <w:sz w:val="20"/>
          <w:szCs w:val="20"/>
          <w:lang w:val="en-US"/>
        </w:rPr>
        <w:t>Matlab</w:t>
      </w:r>
      <w:proofErr w:type="spellEnd"/>
      <w:r w:rsidR="00D05D6E" w:rsidRPr="00B12CB4">
        <w:rPr>
          <w:sz w:val="20"/>
          <w:szCs w:val="20"/>
          <w:lang w:val="en-US"/>
        </w:rPr>
        <w:t xml:space="preserve"> function used with layers and training options that defined before. Then testing the network by using the test image from the </w:t>
      </w:r>
      <w:proofErr w:type="spellStart"/>
      <w:r w:rsidR="00D05D6E" w:rsidRPr="00B12CB4">
        <w:rPr>
          <w:sz w:val="20"/>
          <w:szCs w:val="20"/>
          <w:lang w:val="en-US"/>
        </w:rPr>
        <w:t>MNIST</w:t>
      </w:r>
      <w:proofErr w:type="spellEnd"/>
      <w:r w:rsidR="00D05D6E" w:rsidRPr="00B12CB4">
        <w:rPr>
          <w:sz w:val="20"/>
          <w:szCs w:val="20"/>
          <w:lang w:val="en-US"/>
        </w:rPr>
        <w:t xml:space="preserve"> dataset and calculate the accuracy by dividing the summation of the number of testing accurately data over the number of the test dataset</w:t>
      </w:r>
      <w:r w:rsidR="00D05D6E" w:rsidRPr="00B12CB4">
        <w:rPr>
          <w:rFonts w:asciiTheme="majorBidi" w:hAnsiTheme="majorBidi" w:cstheme="majorBidi"/>
          <w:color w:val="404040"/>
          <w:sz w:val="20"/>
          <w:szCs w:val="20"/>
          <w:shd w:val="clear" w:color="auto" w:fill="FFFFFF"/>
          <w:lang w:val="en-US"/>
        </w:rPr>
        <w:t>.</w:t>
      </w:r>
    </w:p>
    <w:p w:rsidR="00146B3E" w:rsidRPr="00B12CB4" w:rsidRDefault="00525FB7" w:rsidP="00525FB7">
      <w:pPr>
        <w:pStyle w:val="Rubrik2"/>
        <w:numPr>
          <w:ilvl w:val="0"/>
          <w:numId w:val="1"/>
        </w:numPr>
        <w:rPr>
          <w:sz w:val="24"/>
          <w:lang w:val="en-US"/>
        </w:rPr>
      </w:pPr>
      <w:r w:rsidRPr="00B12CB4">
        <w:rPr>
          <w:rFonts w:eastAsia="MS Mincho"/>
          <w:lang w:val="en-US"/>
        </w:rPr>
        <w:br w:type="page"/>
      </w:r>
      <w:r w:rsidR="00410DE7" w:rsidRPr="00B12CB4">
        <w:rPr>
          <w:rFonts w:eastAsia="MS Mincho"/>
          <w:sz w:val="24"/>
          <w:lang w:val="en-US"/>
        </w:rPr>
        <w:lastRenderedPageBreak/>
        <w:t>Experimental Evaluation</w:t>
      </w:r>
    </w:p>
    <w:p w:rsidR="00033846" w:rsidRPr="00B12CB4" w:rsidRDefault="005F5810">
      <w:pPr>
        <w:pStyle w:val="Text"/>
        <w:rPr>
          <w:sz w:val="20"/>
          <w:szCs w:val="20"/>
          <w:lang w:val="en-US"/>
        </w:rPr>
      </w:pPr>
      <w:r w:rsidRPr="00B12CB4">
        <w:rPr>
          <w:sz w:val="20"/>
          <w:szCs w:val="20"/>
          <w:lang w:val="en-US"/>
        </w:rPr>
        <w:t>The parameter used for training the CNN</w:t>
      </w:r>
    </w:p>
    <w:p w:rsidR="00033846" w:rsidRPr="00B12CB4" w:rsidRDefault="005F5810" w:rsidP="00033846">
      <w:pPr>
        <w:pStyle w:val="Text"/>
        <w:numPr>
          <w:ilvl w:val="0"/>
          <w:numId w:val="5"/>
        </w:numPr>
        <w:rPr>
          <w:sz w:val="20"/>
          <w:szCs w:val="20"/>
          <w:lang w:val="en-US"/>
        </w:rPr>
      </w:pPr>
      <w:r w:rsidRPr="00B12CB4">
        <w:rPr>
          <w:sz w:val="20"/>
          <w:szCs w:val="20"/>
          <w:lang w:val="en-US"/>
        </w:rPr>
        <w:t xml:space="preserve">the input image </w:t>
      </w:r>
      <w:r w:rsidR="00033846" w:rsidRPr="00B12CB4">
        <w:rPr>
          <w:sz w:val="20"/>
          <w:szCs w:val="20"/>
          <w:lang w:val="en-US"/>
        </w:rPr>
        <w:t>layer [28x28x1]</w:t>
      </w:r>
    </w:p>
    <w:p w:rsidR="00146B3E" w:rsidRPr="00B12CB4" w:rsidRDefault="00033846" w:rsidP="00033846">
      <w:pPr>
        <w:pStyle w:val="Text"/>
        <w:numPr>
          <w:ilvl w:val="0"/>
          <w:numId w:val="5"/>
        </w:numPr>
        <w:rPr>
          <w:sz w:val="20"/>
          <w:szCs w:val="20"/>
          <w:lang w:val="en-US"/>
        </w:rPr>
      </w:pPr>
      <w:r w:rsidRPr="00B12CB4">
        <w:rPr>
          <w:sz w:val="20"/>
          <w:szCs w:val="20"/>
          <w:lang w:val="en-US"/>
        </w:rPr>
        <w:t xml:space="preserve">first </w:t>
      </w:r>
      <w:r w:rsidR="00DD7774" w:rsidRPr="00B12CB4">
        <w:rPr>
          <w:sz w:val="20"/>
          <w:szCs w:val="20"/>
          <w:lang w:val="en-US"/>
        </w:rPr>
        <w:t xml:space="preserve">convolution2dLayer </w:t>
      </w:r>
      <w:r w:rsidRPr="00B12CB4">
        <w:rPr>
          <w:sz w:val="20"/>
          <w:szCs w:val="20"/>
          <w:lang w:val="en-US"/>
        </w:rPr>
        <w:t>(5,20)</w:t>
      </w:r>
    </w:p>
    <w:p w:rsidR="00E80E29" w:rsidRPr="00B12CB4" w:rsidRDefault="003C2BAA" w:rsidP="00E80E29">
      <w:pPr>
        <w:pStyle w:val="Text"/>
        <w:ind w:left="924" w:firstLine="0"/>
        <w:rPr>
          <w:sz w:val="20"/>
          <w:szCs w:val="20"/>
          <w:lang w:val="en-US"/>
        </w:rPr>
      </w:pPr>
      <w:r w:rsidRPr="00B12CB4">
        <w:rPr>
          <w:sz w:val="20"/>
          <w:szCs w:val="20"/>
          <w:lang w:val="en-US"/>
        </w:rPr>
        <w:t>size of slide window 5</w:t>
      </w:r>
      <w:r w:rsidR="00E80E29" w:rsidRPr="00B12CB4">
        <w:rPr>
          <w:sz w:val="20"/>
          <w:szCs w:val="20"/>
          <w:lang w:val="en-US"/>
        </w:rPr>
        <w:t>x</w:t>
      </w:r>
      <w:r w:rsidRPr="00B12CB4">
        <w:rPr>
          <w:sz w:val="20"/>
          <w:szCs w:val="20"/>
          <w:lang w:val="en-US"/>
        </w:rPr>
        <w:t>5</w:t>
      </w:r>
      <w:r w:rsidR="00E80E29" w:rsidRPr="00B12CB4">
        <w:rPr>
          <w:sz w:val="20"/>
          <w:szCs w:val="20"/>
          <w:lang w:val="en-US"/>
        </w:rPr>
        <w:t xml:space="preserve">x20 and learn </w:t>
      </w:r>
      <w:r w:rsidR="00773B06" w:rsidRPr="00B12CB4">
        <w:rPr>
          <w:sz w:val="20"/>
          <w:szCs w:val="20"/>
          <w:lang w:val="en-US"/>
        </w:rPr>
        <w:t xml:space="preserve">parameter </w:t>
      </w:r>
      <w:r w:rsidR="00E80E29" w:rsidRPr="00B12CB4">
        <w:rPr>
          <w:sz w:val="20"/>
          <w:szCs w:val="20"/>
          <w:lang w:val="en-US"/>
        </w:rPr>
        <w:t>(5x</w:t>
      </w:r>
      <w:proofErr w:type="gramStart"/>
      <w:r w:rsidR="00E80E29" w:rsidRPr="00B12CB4">
        <w:rPr>
          <w:sz w:val="20"/>
          <w:szCs w:val="20"/>
          <w:lang w:val="en-US"/>
        </w:rPr>
        <w:t>5)x</w:t>
      </w:r>
      <w:proofErr w:type="gramEnd"/>
      <w:r w:rsidR="00E80E29" w:rsidRPr="00B12CB4">
        <w:rPr>
          <w:sz w:val="20"/>
          <w:szCs w:val="20"/>
          <w:lang w:val="en-US"/>
        </w:rPr>
        <w:t>20+20= 520</w:t>
      </w:r>
    </w:p>
    <w:p w:rsidR="00E80E29" w:rsidRPr="00B12CB4" w:rsidRDefault="00E80E29" w:rsidP="00E80E29">
      <w:pPr>
        <w:pStyle w:val="Text"/>
        <w:ind w:left="924" w:firstLine="0"/>
        <w:rPr>
          <w:sz w:val="20"/>
          <w:szCs w:val="20"/>
          <w:lang w:val="en-US"/>
        </w:rPr>
      </w:pPr>
      <w:r w:rsidRPr="00B12CB4">
        <w:rPr>
          <w:sz w:val="20"/>
          <w:szCs w:val="20"/>
          <w:lang w:val="en-US"/>
        </w:rPr>
        <w:t xml:space="preserve">Where 20 is number of </w:t>
      </w:r>
      <w:proofErr w:type="gramStart"/>
      <w:r w:rsidRPr="00B12CB4">
        <w:rPr>
          <w:sz w:val="20"/>
          <w:szCs w:val="20"/>
          <w:lang w:val="en-US"/>
        </w:rPr>
        <w:t>filter</w:t>
      </w:r>
      <w:proofErr w:type="gramEnd"/>
      <w:r w:rsidRPr="00B12CB4">
        <w:rPr>
          <w:sz w:val="20"/>
          <w:szCs w:val="20"/>
          <w:lang w:val="en-US"/>
        </w:rPr>
        <w:t xml:space="preserve"> </w:t>
      </w:r>
    </w:p>
    <w:p w:rsidR="00E80E29" w:rsidRPr="00B12CB4" w:rsidRDefault="00E80E29" w:rsidP="00E80E29">
      <w:pPr>
        <w:pStyle w:val="Text"/>
        <w:numPr>
          <w:ilvl w:val="0"/>
          <w:numId w:val="5"/>
        </w:numPr>
        <w:rPr>
          <w:sz w:val="20"/>
          <w:szCs w:val="20"/>
          <w:lang w:val="en-US"/>
        </w:rPr>
      </w:pPr>
      <w:r w:rsidRPr="00B12CB4">
        <w:rPr>
          <w:sz w:val="20"/>
          <w:szCs w:val="20"/>
          <w:lang w:val="en-US"/>
        </w:rPr>
        <w:t xml:space="preserve">first max </w:t>
      </w:r>
      <w:proofErr w:type="gramStart"/>
      <w:r w:rsidRPr="00B12CB4">
        <w:rPr>
          <w:sz w:val="20"/>
          <w:szCs w:val="20"/>
          <w:lang w:val="en-US"/>
        </w:rPr>
        <w:t>pool(</w:t>
      </w:r>
      <w:proofErr w:type="gramEnd"/>
      <w:r w:rsidRPr="00B12CB4">
        <w:rPr>
          <w:sz w:val="20"/>
          <w:szCs w:val="20"/>
          <w:lang w:val="en-US"/>
        </w:rPr>
        <w:t xml:space="preserve">2,2) that mean </w:t>
      </w:r>
      <w:r w:rsidR="00FA60B0" w:rsidRPr="00B12CB4">
        <w:rPr>
          <w:sz w:val="20"/>
          <w:szCs w:val="20"/>
          <w:lang w:val="en-US"/>
        </w:rPr>
        <w:t>down-</w:t>
      </w:r>
      <w:proofErr w:type="spellStart"/>
      <w:r w:rsidR="00FA60B0" w:rsidRPr="00B12CB4">
        <w:rPr>
          <w:sz w:val="20"/>
          <w:szCs w:val="20"/>
          <w:lang w:val="en-US"/>
        </w:rPr>
        <w:t>samble</w:t>
      </w:r>
      <w:proofErr w:type="spellEnd"/>
      <w:r w:rsidRPr="00B12CB4">
        <w:rPr>
          <w:sz w:val="20"/>
          <w:szCs w:val="20"/>
          <w:lang w:val="en-US"/>
        </w:rPr>
        <w:t xml:space="preserve"> by halve </w:t>
      </w:r>
      <w:r w:rsidR="00EF34B8" w:rsidRPr="00B12CB4">
        <w:rPr>
          <w:sz w:val="20"/>
          <w:szCs w:val="20"/>
          <w:lang w:val="en-US"/>
        </w:rPr>
        <w:t xml:space="preserve">and filter number stay same </w:t>
      </w:r>
    </w:p>
    <w:p w:rsidR="00E80E29" w:rsidRPr="00B12CB4" w:rsidRDefault="00EF34B8" w:rsidP="00E80E29">
      <w:pPr>
        <w:pStyle w:val="Text"/>
        <w:numPr>
          <w:ilvl w:val="0"/>
          <w:numId w:val="5"/>
        </w:numPr>
        <w:rPr>
          <w:sz w:val="20"/>
          <w:szCs w:val="20"/>
          <w:lang w:val="en-US"/>
        </w:rPr>
      </w:pPr>
      <w:r w:rsidRPr="00B12CB4">
        <w:rPr>
          <w:sz w:val="20"/>
          <w:szCs w:val="20"/>
          <w:lang w:val="en-US"/>
        </w:rPr>
        <w:t xml:space="preserve">second </w:t>
      </w:r>
      <w:r w:rsidR="00DD7774" w:rsidRPr="00B12CB4">
        <w:rPr>
          <w:sz w:val="20"/>
          <w:szCs w:val="20"/>
          <w:lang w:val="en-US"/>
        </w:rPr>
        <w:t>convolution2</w:t>
      </w:r>
      <w:proofErr w:type="gramStart"/>
      <w:r w:rsidR="00DD7774" w:rsidRPr="00B12CB4">
        <w:rPr>
          <w:sz w:val="20"/>
          <w:szCs w:val="20"/>
          <w:lang w:val="en-US"/>
        </w:rPr>
        <w:t>dLayer(</w:t>
      </w:r>
      <w:proofErr w:type="gramEnd"/>
      <w:r w:rsidR="00DD7774" w:rsidRPr="00B12CB4">
        <w:rPr>
          <w:sz w:val="20"/>
          <w:szCs w:val="20"/>
          <w:lang w:val="en-US"/>
        </w:rPr>
        <w:t xml:space="preserve">3, 10) which mean smaller size of filter and less number of filter 3x3x10 </w:t>
      </w:r>
      <w:r w:rsidR="00DD7774" w:rsidRPr="00B12CB4">
        <w:rPr>
          <w:rFonts w:ascii="math" w:hAnsi="math"/>
          <w:sz w:val="20"/>
          <w:szCs w:val="20"/>
          <w:lang w:val="en-US"/>
        </w:rPr>
        <w:t xml:space="preserve"> </w:t>
      </w:r>
      <w:r w:rsidR="003C2BAA" w:rsidRPr="00B12CB4">
        <w:rPr>
          <w:sz w:val="20"/>
          <w:szCs w:val="20"/>
          <w:lang w:val="en-US"/>
        </w:rPr>
        <w:t xml:space="preserve">so learning </w:t>
      </w:r>
      <w:r w:rsidR="00773B06" w:rsidRPr="00B12CB4">
        <w:rPr>
          <w:sz w:val="20"/>
          <w:szCs w:val="20"/>
          <w:lang w:val="en-US"/>
        </w:rPr>
        <w:t xml:space="preserve">parameter </w:t>
      </w:r>
      <w:r w:rsidR="003C2BAA" w:rsidRPr="00B12CB4">
        <w:rPr>
          <w:sz w:val="20"/>
          <w:szCs w:val="20"/>
          <w:lang w:val="en-US"/>
        </w:rPr>
        <w:t xml:space="preserve">will be (3x3x8)x10+10 = 730  </w:t>
      </w:r>
    </w:p>
    <w:p w:rsidR="00E80E29" w:rsidRPr="00B12CB4" w:rsidRDefault="003C2BAA" w:rsidP="00E80E29">
      <w:pPr>
        <w:pStyle w:val="Text"/>
        <w:numPr>
          <w:ilvl w:val="0"/>
          <w:numId w:val="5"/>
        </w:numPr>
        <w:rPr>
          <w:sz w:val="20"/>
          <w:szCs w:val="20"/>
          <w:lang w:val="en-US"/>
        </w:rPr>
      </w:pPr>
      <w:r w:rsidRPr="00B12CB4">
        <w:rPr>
          <w:sz w:val="20"/>
          <w:szCs w:val="20"/>
          <w:lang w:val="en-US"/>
        </w:rPr>
        <w:t xml:space="preserve">second max </w:t>
      </w:r>
      <w:proofErr w:type="gramStart"/>
      <w:r w:rsidRPr="00B12CB4">
        <w:rPr>
          <w:sz w:val="20"/>
          <w:szCs w:val="20"/>
          <w:lang w:val="en-US"/>
        </w:rPr>
        <w:t>pool(</w:t>
      </w:r>
      <w:proofErr w:type="gramEnd"/>
      <w:r w:rsidRPr="00B12CB4">
        <w:rPr>
          <w:sz w:val="20"/>
          <w:szCs w:val="20"/>
          <w:lang w:val="en-US"/>
        </w:rPr>
        <w:t>2,2)</w:t>
      </w:r>
      <w:r w:rsidR="00FA60B0" w:rsidRPr="00B12CB4">
        <w:rPr>
          <w:sz w:val="20"/>
          <w:szCs w:val="20"/>
          <w:lang w:val="en-US"/>
        </w:rPr>
        <w:t xml:space="preserve"> </w:t>
      </w:r>
    </w:p>
    <w:p w:rsidR="00E80E29" w:rsidRPr="00B12CB4" w:rsidRDefault="00FA60B0" w:rsidP="00E80E29">
      <w:pPr>
        <w:pStyle w:val="Text"/>
        <w:numPr>
          <w:ilvl w:val="0"/>
          <w:numId w:val="5"/>
        </w:numPr>
        <w:rPr>
          <w:sz w:val="20"/>
          <w:szCs w:val="20"/>
          <w:lang w:val="en-US"/>
        </w:rPr>
      </w:pPr>
      <w:proofErr w:type="spellStart"/>
      <w:proofErr w:type="gramStart"/>
      <w:r w:rsidRPr="00B12CB4">
        <w:rPr>
          <w:sz w:val="20"/>
          <w:szCs w:val="20"/>
          <w:lang w:val="en-US"/>
        </w:rPr>
        <w:t>fullyConnectedLayer</w:t>
      </w:r>
      <w:proofErr w:type="spellEnd"/>
      <w:r w:rsidRPr="00B12CB4">
        <w:rPr>
          <w:sz w:val="20"/>
          <w:szCs w:val="20"/>
          <w:lang w:val="en-US"/>
        </w:rPr>
        <w:t>(</w:t>
      </w:r>
      <w:proofErr w:type="gramEnd"/>
      <w:r w:rsidRPr="00B12CB4">
        <w:rPr>
          <w:sz w:val="20"/>
          <w:szCs w:val="20"/>
          <w:lang w:val="en-US"/>
        </w:rPr>
        <w:t xml:space="preserve">10) and learn </w:t>
      </w:r>
      <w:r w:rsidR="00773B06" w:rsidRPr="00B12CB4">
        <w:rPr>
          <w:sz w:val="20"/>
          <w:szCs w:val="20"/>
          <w:lang w:val="en-US"/>
        </w:rPr>
        <w:t>parameter</w:t>
      </w:r>
      <w:r w:rsidRPr="00B12CB4">
        <w:rPr>
          <w:sz w:val="20"/>
          <w:szCs w:val="20"/>
          <w:lang w:val="en-US"/>
        </w:rPr>
        <w:t xml:space="preserve"> </w:t>
      </w:r>
      <w:r w:rsidR="00773B06" w:rsidRPr="00B12CB4">
        <w:rPr>
          <w:sz w:val="20"/>
          <w:szCs w:val="20"/>
          <w:lang w:val="en-US"/>
        </w:rPr>
        <w:t xml:space="preserve">4x4x10x10= 1610 </w:t>
      </w:r>
    </w:p>
    <w:p w:rsidR="00E80E29" w:rsidRPr="00B12CB4" w:rsidRDefault="00773B06" w:rsidP="00E80E29">
      <w:pPr>
        <w:pStyle w:val="Text"/>
        <w:numPr>
          <w:ilvl w:val="0"/>
          <w:numId w:val="5"/>
        </w:numPr>
        <w:rPr>
          <w:sz w:val="20"/>
          <w:szCs w:val="20"/>
          <w:lang w:val="en-US"/>
        </w:rPr>
      </w:pPr>
      <w:r w:rsidRPr="00B12CB4">
        <w:rPr>
          <w:sz w:val="20"/>
          <w:szCs w:val="20"/>
          <w:lang w:val="en-US"/>
        </w:rPr>
        <w:t>total learning parameter = 520+730+1610 = 2860</w:t>
      </w:r>
    </w:p>
    <w:p w:rsidR="00773B06" w:rsidRPr="00B12CB4" w:rsidRDefault="00773B06" w:rsidP="00773B06">
      <w:pPr>
        <w:pStyle w:val="Text"/>
        <w:rPr>
          <w:lang w:val="en-US"/>
        </w:rPr>
      </w:pPr>
    </w:p>
    <w:p w:rsidR="00146B3E" w:rsidRPr="00B12CB4" w:rsidRDefault="00D21A32" w:rsidP="007A5E48">
      <w:pPr>
        <w:rPr>
          <w:sz w:val="20"/>
          <w:szCs w:val="20"/>
          <w:shd w:val="clear" w:color="auto" w:fill="FFFFFF"/>
          <w:lang w:val="en-US"/>
        </w:rPr>
      </w:pPr>
      <w:r w:rsidRPr="00B12CB4">
        <w:rPr>
          <w:sz w:val="20"/>
          <w:szCs w:val="20"/>
          <w:shd w:val="clear" w:color="auto" w:fill="FFFFFF"/>
          <w:lang w:val="en-US"/>
        </w:rPr>
        <w:t xml:space="preserve">After training and testing the accuracy of the network by using training and testing dataset from </w:t>
      </w:r>
      <w:proofErr w:type="spellStart"/>
      <w:r w:rsidRPr="00B12CB4">
        <w:rPr>
          <w:sz w:val="20"/>
          <w:szCs w:val="20"/>
          <w:shd w:val="clear" w:color="auto" w:fill="FFFFFF"/>
          <w:lang w:val="en-US"/>
        </w:rPr>
        <w:t>MNIST</w:t>
      </w:r>
      <w:proofErr w:type="spellEnd"/>
      <w:r w:rsidRPr="00B12CB4">
        <w:rPr>
          <w:sz w:val="20"/>
          <w:szCs w:val="20"/>
          <w:shd w:val="clear" w:color="auto" w:fill="FFFFFF"/>
          <w:lang w:val="en-US"/>
        </w:rPr>
        <w:t xml:space="preserve">. mat. The image provided in the canvas was implemented on the trained network by using classify () function to get the right digit in the image. The classify function use two-parameter, one is a net which is the training CNN result and </w:t>
      </w:r>
      <w:proofErr w:type="spellStart"/>
      <w:r w:rsidRPr="00B12CB4">
        <w:rPr>
          <w:sz w:val="20"/>
          <w:szCs w:val="20"/>
          <w:shd w:val="clear" w:color="auto" w:fill="FFFFFF"/>
          <w:lang w:val="en-US"/>
        </w:rPr>
        <w:t>test_image</w:t>
      </w:r>
      <w:proofErr w:type="spellEnd"/>
      <w:r w:rsidRPr="00B12CB4">
        <w:rPr>
          <w:sz w:val="20"/>
          <w:szCs w:val="20"/>
          <w:shd w:val="clear" w:color="auto" w:fill="FFFFFF"/>
          <w:lang w:val="en-US"/>
        </w:rPr>
        <w:t xml:space="preserve"> function.</w:t>
      </w:r>
      <w:r w:rsidRPr="00B12CB4">
        <w:rPr>
          <w:sz w:val="20"/>
          <w:szCs w:val="20"/>
          <w:lang w:val="en-US"/>
        </w:rPr>
        <w:t xml:space="preserve"> </w:t>
      </w:r>
      <w:r w:rsidRPr="00B12CB4">
        <w:rPr>
          <w:sz w:val="20"/>
          <w:szCs w:val="20"/>
          <w:shd w:val="clear" w:color="auto" w:fill="FFFFFF"/>
          <w:lang w:val="en-US"/>
        </w:rPr>
        <w:t xml:space="preserve">The </w:t>
      </w:r>
      <w:proofErr w:type="spellStart"/>
      <w:r w:rsidRPr="00B12CB4">
        <w:rPr>
          <w:sz w:val="20"/>
          <w:szCs w:val="20"/>
          <w:shd w:val="clear" w:color="auto" w:fill="FFFFFF"/>
          <w:lang w:val="en-US"/>
        </w:rPr>
        <w:t>test_image.m</w:t>
      </w:r>
      <w:proofErr w:type="spellEnd"/>
      <w:r w:rsidRPr="00B12CB4">
        <w:rPr>
          <w:sz w:val="20"/>
          <w:szCs w:val="20"/>
          <w:shd w:val="clear" w:color="auto" w:fill="FFFFFF"/>
          <w:lang w:val="en-US"/>
        </w:rPr>
        <w:t xml:space="preserve"> function is processed to transfer the image to greyscale then scale it to fit  the </w:t>
      </w:r>
      <w:proofErr w:type="spellStart"/>
      <w:r w:rsidRPr="00B12CB4">
        <w:rPr>
          <w:sz w:val="20"/>
          <w:szCs w:val="20"/>
          <w:shd w:val="clear" w:color="auto" w:fill="FFFFFF"/>
          <w:lang w:val="en-US"/>
        </w:rPr>
        <w:t>MNIST</w:t>
      </w:r>
      <w:proofErr w:type="spellEnd"/>
      <w:r w:rsidRPr="00B12CB4">
        <w:rPr>
          <w:sz w:val="20"/>
          <w:szCs w:val="20"/>
          <w:shd w:val="clear" w:color="auto" w:fill="FFFFFF"/>
          <w:lang w:val="en-US"/>
        </w:rPr>
        <w:t xml:space="preserve"> dataset format which we train our network on it after that separate the digit from the background and draw a box around that digit and then resize it again to fit </w:t>
      </w:r>
      <w:proofErr w:type="spellStart"/>
      <w:r w:rsidRPr="00B12CB4">
        <w:rPr>
          <w:sz w:val="20"/>
          <w:szCs w:val="20"/>
          <w:shd w:val="clear" w:color="auto" w:fill="FFFFFF"/>
          <w:lang w:val="en-US"/>
        </w:rPr>
        <w:t>MNIST</w:t>
      </w:r>
      <w:proofErr w:type="spellEnd"/>
      <w:r w:rsidRPr="00B12CB4">
        <w:rPr>
          <w:sz w:val="20"/>
          <w:szCs w:val="20"/>
          <w:shd w:val="clear" w:color="auto" w:fill="FFFFFF"/>
          <w:lang w:val="en-US"/>
        </w:rPr>
        <w:t xml:space="preserve"> dataset. In the end, finding the field in the tested image by compared to the labelled test set, then finding where the prediction </w:t>
      </w:r>
      <w:r w:rsidR="00D042BE" w:rsidRPr="00B12CB4">
        <w:rPr>
          <w:sz w:val="20"/>
          <w:szCs w:val="20"/>
          <w:shd w:val="clear" w:color="auto" w:fill="FFFFFF"/>
          <w:lang w:val="en-US"/>
        </w:rPr>
        <w:t>results</w:t>
      </w:r>
      <w:r w:rsidRPr="00B12CB4">
        <w:rPr>
          <w:sz w:val="20"/>
          <w:szCs w:val="20"/>
          <w:shd w:val="clear" w:color="auto" w:fill="FFFFFF"/>
          <w:lang w:val="en-US"/>
        </w:rPr>
        <w:t xml:space="preserve"> equal to zero.</w:t>
      </w:r>
    </w:p>
    <w:p w:rsidR="00BB476E" w:rsidRPr="00B12CB4" w:rsidRDefault="00BB476E" w:rsidP="00D21A32">
      <w:pPr>
        <w:pStyle w:val="Text"/>
        <w:ind w:firstLine="0"/>
        <w:rPr>
          <w:rFonts w:ascii="Arial" w:hAnsi="Arial" w:cs="Arial"/>
          <w:color w:val="404040"/>
          <w:shd w:val="clear" w:color="auto" w:fill="FFFFFF"/>
          <w:lang w:val="en-US"/>
        </w:rPr>
      </w:pPr>
    </w:p>
    <w:p w:rsidR="00B12CB4" w:rsidRDefault="00B12CB4" w:rsidP="00B12CB4">
      <w:pPr>
        <w:pStyle w:val="Text"/>
        <w:ind w:firstLine="0"/>
        <w:jc w:val="center"/>
        <w:rPr>
          <w:rFonts w:eastAsia="MS Mincho"/>
          <w:sz w:val="20"/>
          <w:szCs w:val="20"/>
          <w:lang w:val="en-US"/>
        </w:rPr>
      </w:pPr>
      <w:r w:rsidRPr="00B12CB4">
        <w:rPr>
          <w:rFonts w:eastAsia="MS Mincho"/>
          <w:sz w:val="20"/>
          <w:szCs w:val="20"/>
          <w:lang w:val="en-US"/>
        </w:rPr>
        <w:t>The figure</w:t>
      </w:r>
      <w:r>
        <w:rPr>
          <w:rFonts w:eastAsia="MS Mincho"/>
          <w:sz w:val="20"/>
          <w:szCs w:val="20"/>
          <w:lang w:val="en-US"/>
        </w:rPr>
        <w:t xml:space="preserve"> below</w:t>
      </w:r>
      <w:r w:rsidRPr="00B12CB4">
        <w:rPr>
          <w:rFonts w:eastAsia="MS Mincho"/>
          <w:sz w:val="20"/>
          <w:szCs w:val="20"/>
          <w:lang w:val="en-US"/>
        </w:rPr>
        <w:t xml:space="preserve"> shows training and validation loss</w:t>
      </w:r>
      <w:r>
        <w:rPr>
          <w:rFonts w:eastAsia="MS Mincho"/>
          <w:sz w:val="20"/>
          <w:szCs w:val="20"/>
          <w:lang w:val="en-US"/>
        </w:rPr>
        <w:t>.</w:t>
      </w:r>
    </w:p>
    <w:p w:rsidR="00606901" w:rsidRPr="00B12CB4" w:rsidRDefault="00606901" w:rsidP="00B12CB4">
      <w:pPr>
        <w:pStyle w:val="Text"/>
        <w:ind w:firstLine="0"/>
        <w:jc w:val="center"/>
        <w:rPr>
          <w:rFonts w:ascii="Arial" w:hAnsi="Arial" w:cs="Arial"/>
          <w:color w:val="404040"/>
          <w:shd w:val="clear" w:color="auto" w:fill="FFFFFF"/>
          <w:lang w:val="en-US"/>
        </w:rPr>
      </w:pPr>
    </w:p>
    <w:p w:rsidR="00BB476E" w:rsidRDefault="00606901" w:rsidP="00D21A32">
      <w:pPr>
        <w:pStyle w:val="Text"/>
        <w:ind w:firstLine="0"/>
        <w:rPr>
          <w:rFonts w:ascii="Arial" w:hAnsi="Arial" w:cs="Arial"/>
          <w:noProof/>
          <w:color w:val="404040"/>
          <w:shd w:val="clear" w:color="auto" w:fill="FFFFFF"/>
          <w:lang w:val="en-US"/>
        </w:rPr>
      </w:pPr>
      <w:r>
        <w:rPr>
          <w:rFonts w:ascii="Arial" w:hAnsi="Arial" w:cs="Arial"/>
          <w:noProof/>
          <w:color w:val="404040"/>
          <w:shd w:val="clear" w:color="auto" w:fill="FFFFFF"/>
          <w:lang w:val="en-US"/>
        </w:rPr>
        <w:drawing>
          <wp:inline distT="0" distB="0" distL="0" distR="0">
            <wp:extent cx="2998470" cy="2323465"/>
            <wp:effectExtent l="0" t="0" r="0" b="635"/>
            <wp:docPr id="6" name="Bildobjekt 6"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ärmavbild 2020-03-27 kl. 21.34.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8470" cy="2323465"/>
                    </a:xfrm>
                    <a:prstGeom prst="rect">
                      <a:avLst/>
                    </a:prstGeom>
                  </pic:spPr>
                </pic:pic>
              </a:graphicData>
            </a:graphic>
          </wp:inline>
        </w:drawing>
      </w:r>
    </w:p>
    <w:p w:rsidR="00606901" w:rsidRDefault="00606901" w:rsidP="00D21A32">
      <w:pPr>
        <w:pStyle w:val="Text"/>
        <w:ind w:firstLine="0"/>
        <w:rPr>
          <w:rFonts w:ascii="Arial" w:hAnsi="Arial" w:cs="Arial"/>
          <w:noProof/>
          <w:color w:val="404040"/>
          <w:shd w:val="clear" w:color="auto" w:fill="FFFFFF"/>
          <w:lang w:val="en-US"/>
        </w:rPr>
      </w:pPr>
    </w:p>
    <w:p w:rsidR="00606901" w:rsidRDefault="00606901" w:rsidP="00D21A32">
      <w:pPr>
        <w:pStyle w:val="Text"/>
        <w:ind w:firstLine="0"/>
        <w:rPr>
          <w:rFonts w:ascii="Arial" w:hAnsi="Arial" w:cs="Arial"/>
          <w:color w:val="404040"/>
          <w:shd w:val="clear" w:color="auto" w:fill="FFFFFF"/>
          <w:lang w:val="en-US"/>
        </w:rPr>
      </w:pPr>
    </w:p>
    <w:p w:rsidR="00606901" w:rsidRDefault="00606901" w:rsidP="00D21A32">
      <w:pPr>
        <w:pStyle w:val="Text"/>
        <w:ind w:firstLine="0"/>
        <w:rPr>
          <w:rFonts w:ascii="Arial" w:hAnsi="Arial" w:cs="Arial"/>
          <w:color w:val="404040"/>
          <w:shd w:val="clear" w:color="auto" w:fill="FFFFFF"/>
          <w:lang w:val="en-US"/>
        </w:rPr>
      </w:pPr>
    </w:p>
    <w:p w:rsidR="00606901" w:rsidRDefault="00606901" w:rsidP="00D21A32">
      <w:pPr>
        <w:pStyle w:val="Text"/>
        <w:ind w:firstLine="0"/>
        <w:rPr>
          <w:rFonts w:ascii="Arial" w:hAnsi="Arial" w:cs="Arial"/>
          <w:color w:val="404040"/>
          <w:shd w:val="clear" w:color="auto" w:fill="FFFFFF"/>
          <w:lang w:val="en-US"/>
        </w:rPr>
      </w:pPr>
    </w:p>
    <w:p w:rsidR="00606901" w:rsidRDefault="00606901" w:rsidP="00D21A32">
      <w:pPr>
        <w:pStyle w:val="Text"/>
        <w:ind w:firstLine="0"/>
        <w:rPr>
          <w:rFonts w:ascii="Arial" w:hAnsi="Arial" w:cs="Arial"/>
          <w:color w:val="404040"/>
          <w:shd w:val="clear" w:color="auto" w:fill="FFFFFF"/>
          <w:lang w:val="en-US"/>
        </w:rPr>
      </w:pPr>
      <w:r>
        <w:rPr>
          <w:rFonts w:ascii="Arial" w:hAnsi="Arial" w:cs="Arial"/>
          <w:noProof/>
          <w:color w:val="404040"/>
          <w:shd w:val="clear" w:color="auto" w:fill="FFFFFF"/>
          <w:lang w:val="en-US"/>
        </w:rPr>
        <w:drawing>
          <wp:inline distT="0" distB="0" distL="0" distR="0">
            <wp:extent cx="2510697" cy="4405746"/>
            <wp:effectExtent l="0" t="0" r="4445" b="1270"/>
            <wp:docPr id="13" name="Bildobjekt 13"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kärmavbild 2020-03-27 kl. 21.31.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0697" cy="4405746"/>
                    </a:xfrm>
                    <a:prstGeom prst="rect">
                      <a:avLst/>
                    </a:prstGeom>
                  </pic:spPr>
                </pic:pic>
              </a:graphicData>
            </a:graphic>
          </wp:inline>
        </w:drawing>
      </w:r>
    </w:p>
    <w:p w:rsidR="00606901" w:rsidRDefault="00606901" w:rsidP="00D21A32">
      <w:pPr>
        <w:pStyle w:val="Text"/>
        <w:ind w:firstLine="0"/>
        <w:rPr>
          <w:rFonts w:ascii="Arial" w:hAnsi="Arial" w:cs="Arial"/>
          <w:color w:val="404040"/>
          <w:shd w:val="clear" w:color="auto" w:fill="FFFFFF"/>
          <w:lang w:val="en-US"/>
        </w:rPr>
      </w:pPr>
    </w:p>
    <w:p w:rsidR="00606901" w:rsidRPr="00B12CB4" w:rsidRDefault="00606901" w:rsidP="00D21A32">
      <w:pPr>
        <w:pStyle w:val="Text"/>
        <w:ind w:firstLine="0"/>
        <w:rPr>
          <w:rFonts w:ascii="Arial" w:hAnsi="Arial" w:cs="Arial"/>
          <w:color w:val="404040"/>
          <w:shd w:val="clear" w:color="auto" w:fill="FFFFFF"/>
          <w:lang w:val="en-US"/>
        </w:rPr>
      </w:pPr>
    </w:p>
    <w:p w:rsidR="00BB476E" w:rsidRPr="00B12CB4" w:rsidRDefault="00BB476E" w:rsidP="00D21A32">
      <w:pPr>
        <w:pStyle w:val="Text"/>
        <w:ind w:firstLine="0"/>
        <w:rPr>
          <w:rFonts w:ascii="Arial" w:hAnsi="Arial" w:cs="Arial"/>
          <w:color w:val="404040"/>
          <w:shd w:val="clear" w:color="auto" w:fill="FFFFFF"/>
          <w:lang w:val="en-US"/>
        </w:rPr>
      </w:pPr>
    </w:p>
    <w:p w:rsidR="00BB476E" w:rsidRDefault="002D51A3" w:rsidP="00D21A32">
      <w:pPr>
        <w:pStyle w:val="Text"/>
        <w:ind w:firstLine="0"/>
        <w:rPr>
          <w:rFonts w:ascii="Arial" w:hAnsi="Arial" w:cs="Arial"/>
          <w:color w:val="404040"/>
          <w:shd w:val="clear" w:color="auto" w:fill="FFFFFF"/>
          <w:lang w:val="en-US"/>
        </w:rPr>
      </w:pPr>
      <w:r w:rsidRPr="00B12CB4">
        <w:rPr>
          <w:rFonts w:ascii="Arial" w:hAnsi="Arial" w:cs="Arial"/>
          <w:noProof/>
          <w:color w:val="404040"/>
          <w:shd w:val="clear" w:color="auto" w:fill="FFFFFF"/>
          <w:lang w:val="en-US"/>
        </w:rPr>
        <w:drawing>
          <wp:inline distT="0" distB="0" distL="0" distR="0">
            <wp:extent cx="2998470" cy="1948180"/>
            <wp:effectExtent l="0" t="0" r="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kärmavbild 2020-03-24 kl. 23.20.5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8470" cy="1948180"/>
                    </a:xfrm>
                    <a:prstGeom prst="rect">
                      <a:avLst/>
                    </a:prstGeom>
                  </pic:spPr>
                </pic:pic>
              </a:graphicData>
            </a:graphic>
          </wp:inline>
        </w:drawing>
      </w:r>
    </w:p>
    <w:p w:rsidR="00A45E89" w:rsidRDefault="00A45E89" w:rsidP="00D21A32">
      <w:pPr>
        <w:pStyle w:val="Text"/>
        <w:ind w:firstLine="0"/>
        <w:rPr>
          <w:rFonts w:ascii="Arial" w:hAnsi="Arial" w:cs="Arial"/>
          <w:color w:val="404040"/>
          <w:shd w:val="clear" w:color="auto" w:fill="FFFFFF"/>
          <w:lang w:val="en-US"/>
        </w:rPr>
      </w:pPr>
    </w:p>
    <w:p w:rsidR="00EB6D26" w:rsidRDefault="00290067" w:rsidP="009208F5">
      <w:pPr>
        <w:pStyle w:val="Text"/>
        <w:ind w:firstLine="0"/>
        <w:rPr>
          <w:rFonts w:eastAsia="MS Mincho"/>
          <w:sz w:val="20"/>
          <w:szCs w:val="20"/>
          <w:lang w:val="en-US"/>
        </w:rPr>
      </w:pPr>
      <w:r>
        <w:rPr>
          <w:rFonts w:eastAsia="MS Mincho"/>
          <w:sz w:val="20"/>
          <w:szCs w:val="20"/>
          <w:lang w:val="en-US"/>
        </w:rPr>
        <w:t xml:space="preserve">the Accuracy of measurement after 7 </w:t>
      </w:r>
      <w:r w:rsidR="003D6247">
        <w:rPr>
          <w:rFonts w:eastAsia="MS Mincho"/>
          <w:sz w:val="20"/>
          <w:szCs w:val="20"/>
          <w:lang w:val="en-US"/>
        </w:rPr>
        <w:t>epochs</w:t>
      </w:r>
      <w:r>
        <w:rPr>
          <w:rFonts w:eastAsia="MS Mincho"/>
          <w:sz w:val="20"/>
          <w:szCs w:val="20"/>
          <w:lang w:val="en-US"/>
        </w:rPr>
        <w:t xml:space="preserve"> equal to 98.69%</w:t>
      </w:r>
      <w:r w:rsidR="00A45E89">
        <w:rPr>
          <w:rFonts w:eastAsia="MS Mincho"/>
          <w:sz w:val="20"/>
          <w:szCs w:val="20"/>
          <w:lang w:val="en-US"/>
        </w:rPr>
        <w:t>.</w:t>
      </w:r>
    </w:p>
    <w:p w:rsidR="00CA77E5" w:rsidRPr="00606901" w:rsidRDefault="00EB6D26" w:rsidP="00606901">
      <w:pPr>
        <w:pStyle w:val="Text"/>
        <w:ind w:firstLine="0"/>
        <w:rPr>
          <w:rFonts w:eastAsia="MS Mincho"/>
          <w:sz w:val="20"/>
          <w:szCs w:val="20"/>
          <w:lang w:val="en-US"/>
        </w:rPr>
      </w:pPr>
      <w:r>
        <w:rPr>
          <w:rFonts w:eastAsia="MS Mincho"/>
          <w:noProof/>
          <w:sz w:val="20"/>
          <w:szCs w:val="20"/>
          <w:lang w:val="en-US"/>
        </w:rPr>
        <w:lastRenderedPageBreak/>
        <w:drawing>
          <wp:anchor distT="0" distB="0" distL="114300" distR="114300" simplePos="0" relativeHeight="251660800" behindDoc="0" locked="0" layoutInCell="1" allowOverlap="1">
            <wp:simplePos x="0" y="0"/>
            <wp:positionH relativeFrom="column">
              <wp:posOffset>38100</wp:posOffset>
            </wp:positionH>
            <wp:positionV relativeFrom="paragraph">
              <wp:posOffset>4157695</wp:posOffset>
            </wp:positionV>
            <wp:extent cx="2998470" cy="1550670"/>
            <wp:effectExtent l="0" t="0" r="0" b="0"/>
            <wp:wrapSquare wrapText="bothSides"/>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ndwritten_rotat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8470" cy="1550670"/>
                    </a:xfrm>
                    <a:prstGeom prst="rect">
                      <a:avLst/>
                    </a:prstGeom>
                  </pic:spPr>
                </pic:pic>
              </a:graphicData>
            </a:graphic>
            <wp14:sizeRelH relativeFrom="page">
              <wp14:pctWidth>0</wp14:pctWidth>
            </wp14:sizeRelH>
            <wp14:sizeRelV relativeFrom="page">
              <wp14:pctHeight>0</wp14:pctHeight>
            </wp14:sizeRelV>
          </wp:anchor>
        </w:drawing>
      </w:r>
      <w:r>
        <w:rPr>
          <w:rFonts w:eastAsia="MS Mincho"/>
          <w:noProof/>
          <w:sz w:val="20"/>
          <w:szCs w:val="20"/>
          <w:lang w:val="en-US"/>
        </w:rPr>
        <w:drawing>
          <wp:anchor distT="0" distB="0" distL="114300" distR="114300" simplePos="0" relativeHeight="251659776" behindDoc="0" locked="0" layoutInCell="1" allowOverlap="1">
            <wp:simplePos x="0" y="0"/>
            <wp:positionH relativeFrom="column">
              <wp:posOffset>0</wp:posOffset>
            </wp:positionH>
            <wp:positionV relativeFrom="paragraph">
              <wp:posOffset>2062130</wp:posOffset>
            </wp:positionV>
            <wp:extent cx="2998470" cy="1875790"/>
            <wp:effectExtent l="0" t="0" r="0" b="3810"/>
            <wp:wrapSquare wrapText="bothSides"/>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uter_genera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8470" cy="1875790"/>
                    </a:xfrm>
                    <a:prstGeom prst="rect">
                      <a:avLst/>
                    </a:prstGeom>
                  </pic:spPr>
                </pic:pic>
              </a:graphicData>
            </a:graphic>
            <wp14:sizeRelH relativeFrom="page">
              <wp14:pctWidth>0</wp14:pctWidth>
            </wp14:sizeRelH>
            <wp14:sizeRelV relativeFrom="page">
              <wp14:pctHeight>0</wp14:pctHeight>
            </wp14:sizeRelV>
          </wp:anchor>
        </w:drawing>
      </w:r>
      <w:r w:rsidR="00CA77E5">
        <w:rPr>
          <w:rFonts w:eastAsia="MS Mincho"/>
          <w:noProof/>
          <w:sz w:val="20"/>
          <w:szCs w:val="20"/>
          <w:lang w:val="en-US"/>
        </w:rPr>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2998470" cy="1704975"/>
            <wp:effectExtent l="0" t="0" r="0" b="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_generated_rota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8470" cy="1704975"/>
                    </a:xfrm>
                    <a:prstGeom prst="rect">
                      <a:avLst/>
                    </a:prstGeom>
                  </pic:spPr>
                </pic:pic>
              </a:graphicData>
            </a:graphic>
            <wp14:sizeRelH relativeFrom="page">
              <wp14:pctWidth>0</wp14:pctWidth>
            </wp14:sizeRelH>
            <wp14:sizeRelV relativeFrom="page">
              <wp14:pctHeight>0</wp14:pctHeight>
            </wp14:sizeRelV>
          </wp:anchor>
        </w:drawing>
      </w:r>
    </w:p>
    <w:p w:rsidR="00A35312" w:rsidRPr="00B12CB4" w:rsidRDefault="00A35312" w:rsidP="00A35312">
      <w:pPr>
        <w:pStyle w:val="Rubrik2"/>
        <w:numPr>
          <w:ilvl w:val="0"/>
          <w:numId w:val="1"/>
        </w:numPr>
        <w:rPr>
          <w:sz w:val="24"/>
          <w:lang w:val="en-US"/>
        </w:rPr>
      </w:pPr>
      <w:r w:rsidRPr="00B12CB4">
        <w:rPr>
          <w:rFonts w:eastAsia="MS Mincho"/>
          <w:sz w:val="24"/>
          <w:lang w:val="en-US"/>
        </w:rPr>
        <w:t xml:space="preserve">Theoretical part </w:t>
      </w:r>
    </w:p>
    <w:p w:rsidR="00107D33" w:rsidRPr="00B12CB4" w:rsidRDefault="00FB1578" w:rsidP="00107D33">
      <w:pPr>
        <w:rPr>
          <w:rFonts w:eastAsia="MS Mincho"/>
          <w:sz w:val="20"/>
          <w:szCs w:val="20"/>
          <w:lang w:val="en-US"/>
        </w:rPr>
      </w:pPr>
      <w:r w:rsidRPr="00B12CB4">
        <w:rPr>
          <w:b/>
          <w:bCs/>
          <w:sz w:val="20"/>
          <w:szCs w:val="20"/>
          <w:shd w:val="clear" w:color="auto" w:fill="FFFFFF"/>
          <w:lang w:val="en-US"/>
        </w:rPr>
        <w:t>A -</w:t>
      </w:r>
      <w:r w:rsidRPr="00B12CB4">
        <w:rPr>
          <w:sz w:val="20"/>
          <w:szCs w:val="20"/>
          <w:shd w:val="clear" w:color="auto" w:fill="FFFFFF"/>
          <w:lang w:val="en-US"/>
        </w:rPr>
        <w:t xml:space="preserve"> </w:t>
      </w:r>
      <w:r w:rsidR="00DC107E" w:rsidRPr="00B12CB4">
        <w:rPr>
          <w:sz w:val="20"/>
          <w:szCs w:val="20"/>
          <w:shd w:val="clear" w:color="auto" w:fill="FFFFFF"/>
          <w:lang w:val="en-US"/>
        </w:rPr>
        <w:t>full conventional network is exactly the same as CNN, but not all layers are connected to each other that will allow us to use it in a full image in</w:t>
      </w:r>
      <w:r w:rsidR="00DC107E" w:rsidRPr="00B12CB4">
        <w:rPr>
          <w:sz w:val="20"/>
          <w:szCs w:val="20"/>
          <w:lang w:val="en-US"/>
        </w:rPr>
        <w:t xml:space="preserve"> </w:t>
      </w:r>
      <w:r w:rsidR="00DC107E" w:rsidRPr="00B12CB4">
        <w:rPr>
          <w:sz w:val="20"/>
          <w:szCs w:val="20"/>
          <w:shd w:val="clear" w:color="auto" w:fill="FFFFFF"/>
          <w:lang w:val="en-US"/>
        </w:rPr>
        <w:t xml:space="preserve">different sizes. Let assume that the parameter in this case will apply on CNN so that mean </w:t>
      </w:r>
      <w:r w:rsidR="00C20D41" w:rsidRPr="00B12CB4">
        <w:rPr>
          <w:sz w:val="20"/>
          <w:szCs w:val="20"/>
          <w:shd w:val="clear" w:color="auto" w:fill="FFFFFF"/>
          <w:lang w:val="en-US"/>
        </w:rPr>
        <w:t xml:space="preserve">at convolution layer there is 5x5 </w:t>
      </w:r>
      <w:r w:rsidR="00C20D41" w:rsidRPr="00B12CB4">
        <w:rPr>
          <w:rFonts w:eastAsia="MS Mincho"/>
          <w:sz w:val="20"/>
          <w:szCs w:val="20"/>
          <w:lang w:val="en-US"/>
        </w:rPr>
        <w:t xml:space="preserve">convolutions with 20 </w:t>
      </w:r>
      <w:r w:rsidR="00914798" w:rsidRPr="00B12CB4">
        <w:rPr>
          <w:rFonts w:eastAsia="MS Mincho"/>
          <w:sz w:val="20"/>
          <w:szCs w:val="20"/>
          <w:lang w:val="en-US"/>
        </w:rPr>
        <w:t>channels</w:t>
      </w:r>
      <w:r w:rsidR="00C20D41" w:rsidRPr="00B12CB4">
        <w:rPr>
          <w:rFonts w:eastAsia="MS Mincho"/>
          <w:sz w:val="20"/>
          <w:szCs w:val="20"/>
          <w:lang w:val="en-US"/>
        </w:rPr>
        <w:t xml:space="preserve">, therefor the filtering operation will follow the </w:t>
      </w:r>
      <w:r w:rsidR="00CB37E1" w:rsidRPr="00B12CB4">
        <w:rPr>
          <w:rFonts w:eastAsia="MS Mincho"/>
          <w:sz w:val="20"/>
          <w:szCs w:val="20"/>
          <w:lang w:val="en-US"/>
        </w:rPr>
        <w:t xml:space="preserve">role: </w:t>
      </w:r>
    </w:p>
    <w:p w:rsidR="00107D33" w:rsidRPr="00B12CB4" w:rsidRDefault="00107D33" w:rsidP="00107D33">
      <w:pPr>
        <w:rPr>
          <w:rFonts w:eastAsia="MS Mincho"/>
          <w:sz w:val="20"/>
          <w:szCs w:val="20"/>
          <w:lang w:val="en-US"/>
        </w:rPr>
      </w:pPr>
    </w:p>
    <w:p w:rsidR="00914798" w:rsidRPr="00B12CB4" w:rsidRDefault="008C3FB1" w:rsidP="00107D33">
      <w:pPr>
        <w:rPr>
          <w:rFonts w:eastAsia="MS Mincho"/>
          <w:sz w:val="20"/>
          <w:szCs w:val="20"/>
          <w:lang w:val="en-US"/>
        </w:rPr>
      </w:pPr>
      <m:oMathPara>
        <m:oMath>
          <m:sSub>
            <m:sSubPr>
              <m:ctrlPr>
                <w:rPr>
                  <w:rFonts w:ascii="Cambria Math" w:eastAsia="MS Mincho" w:hAnsi="Cambria Math"/>
                  <w:i/>
                  <w:sz w:val="20"/>
                  <w:szCs w:val="20"/>
                  <w:lang w:val="en-US"/>
                </w:rPr>
              </m:ctrlPr>
            </m:sSubPr>
            <m:e>
              <m:r>
                <w:rPr>
                  <w:rFonts w:ascii="Cambria Math" w:eastAsia="MS Mincho" w:hAnsi="Cambria Math"/>
                  <w:sz w:val="20"/>
                  <w:szCs w:val="20"/>
                  <w:lang w:val="en-US"/>
                </w:rPr>
                <m:t>ω</m:t>
              </m:r>
            </m:e>
            <m:sub>
              <m:r>
                <w:rPr>
                  <w:rFonts w:ascii="Cambria Math" w:eastAsia="MS Mincho" w:hAnsi="Cambria Math"/>
                  <w:sz w:val="20"/>
                  <w:szCs w:val="20"/>
                  <w:lang w:val="en-US"/>
                </w:rPr>
                <m:t>0</m:t>
              </m:r>
            </m:sub>
          </m:sSub>
          <m:r>
            <w:rPr>
              <w:rFonts w:ascii="Cambria Math" w:eastAsia="MS Mincho" w:hAnsi="Cambria Math"/>
              <w:sz w:val="20"/>
              <w:szCs w:val="20"/>
              <w:lang w:val="en-US"/>
            </w:rPr>
            <m:t>+(I×ω)(x,y)=5×5×20+1=501</m:t>
          </m:r>
        </m:oMath>
      </m:oMathPara>
    </w:p>
    <w:p w:rsidR="00107D33" w:rsidRPr="00B12CB4" w:rsidRDefault="00107D33" w:rsidP="00107D33">
      <w:pPr>
        <w:rPr>
          <w:rFonts w:eastAsia="MS Mincho"/>
          <w:sz w:val="20"/>
          <w:szCs w:val="20"/>
          <w:lang w:val="en-US"/>
        </w:rPr>
      </w:pPr>
    </w:p>
    <w:p w:rsidR="008A4BBA" w:rsidRPr="00B12CB4" w:rsidRDefault="00AB7133" w:rsidP="008A4BBA">
      <w:pPr>
        <w:rPr>
          <w:sz w:val="20"/>
          <w:szCs w:val="20"/>
          <w:lang w:val="en-US"/>
        </w:rPr>
      </w:pPr>
      <w:r w:rsidRPr="00B12CB4">
        <w:rPr>
          <w:sz w:val="20"/>
          <w:szCs w:val="20"/>
          <w:lang w:val="en-US"/>
        </w:rPr>
        <w:t>T</w:t>
      </w:r>
      <w:r w:rsidR="00CB37E1" w:rsidRPr="00B12CB4">
        <w:rPr>
          <w:sz w:val="20"/>
          <w:szCs w:val="20"/>
          <w:lang w:val="en-US"/>
        </w:rPr>
        <w:t xml:space="preserve">hen will apply to every </w:t>
      </w:r>
      <w:r w:rsidRPr="00B12CB4">
        <w:rPr>
          <w:sz w:val="20"/>
          <w:szCs w:val="20"/>
          <w:lang w:val="en-US"/>
        </w:rPr>
        <w:t>pixel</w:t>
      </w:r>
      <w:r w:rsidR="00CB37E1" w:rsidRPr="00B12CB4">
        <w:rPr>
          <w:sz w:val="20"/>
          <w:szCs w:val="20"/>
          <w:lang w:val="en-US"/>
        </w:rPr>
        <w:t xml:space="preserve"> in the image </w:t>
      </w:r>
      <w:r w:rsidRPr="00B12CB4">
        <w:rPr>
          <w:sz w:val="20"/>
          <w:szCs w:val="20"/>
          <w:lang w:val="en-US"/>
        </w:rPr>
        <w:t xml:space="preserve">at the first stage. That will tack a </w:t>
      </w:r>
      <w:r w:rsidR="000F033C" w:rsidRPr="00B12CB4">
        <w:rPr>
          <w:sz w:val="20"/>
          <w:szCs w:val="20"/>
          <w:lang w:val="en-US"/>
        </w:rPr>
        <w:t>much</w:t>
      </w:r>
      <w:r w:rsidRPr="00B12CB4">
        <w:rPr>
          <w:sz w:val="20"/>
          <w:szCs w:val="20"/>
          <w:lang w:val="en-US"/>
        </w:rPr>
        <w:t xml:space="preserve"> time and math computation process after that  at fully connected layer </w:t>
      </w:r>
      <w:r w:rsidR="00C43462" w:rsidRPr="00B12CB4">
        <w:rPr>
          <w:sz w:val="20"/>
          <w:szCs w:val="20"/>
          <w:lang w:val="en-US"/>
        </w:rPr>
        <w:t>will</w:t>
      </w:r>
      <w:r w:rsidRPr="00B12CB4">
        <w:rPr>
          <w:sz w:val="20"/>
          <w:szCs w:val="20"/>
          <w:lang w:val="en-US"/>
        </w:rPr>
        <w:t xml:space="preserve"> calculating the multiplication between the output from </w:t>
      </w:r>
      <w:r w:rsidR="00C43462" w:rsidRPr="00B12CB4">
        <w:rPr>
          <w:sz w:val="20"/>
          <w:szCs w:val="20"/>
          <w:lang w:val="en-US"/>
        </w:rPr>
        <w:t>max pool</w:t>
      </w:r>
      <w:r w:rsidRPr="00B12CB4">
        <w:rPr>
          <w:sz w:val="20"/>
          <w:szCs w:val="20"/>
          <w:lang w:val="en-US"/>
        </w:rPr>
        <w:t xml:space="preserve"> layers and weight matrix and then add a bias</w:t>
      </w:r>
      <w:r w:rsidR="00C43462" w:rsidRPr="00B12CB4">
        <w:rPr>
          <w:sz w:val="20"/>
          <w:szCs w:val="20"/>
          <w:lang w:val="en-US"/>
        </w:rPr>
        <w:t xml:space="preserve"> </w:t>
      </w:r>
      <w:r w:rsidR="002E1861" w:rsidRPr="00B12CB4">
        <w:rPr>
          <w:sz w:val="20"/>
          <w:szCs w:val="20"/>
          <w:lang w:val="en-US"/>
        </w:rPr>
        <w:t>separately</w:t>
      </w:r>
      <w:r w:rsidR="00C43462" w:rsidRPr="00B12CB4">
        <w:rPr>
          <w:sz w:val="20"/>
          <w:szCs w:val="20"/>
          <w:lang w:val="en-US"/>
        </w:rPr>
        <w:t xml:space="preserve"> for every </w:t>
      </w:r>
      <w:r w:rsidR="002E1861" w:rsidRPr="00B12CB4">
        <w:rPr>
          <w:sz w:val="20"/>
          <w:szCs w:val="20"/>
          <w:lang w:val="en-US"/>
        </w:rPr>
        <w:t xml:space="preserve">pixel to get segmentation </w:t>
      </w:r>
      <w:r w:rsidR="000F033C" w:rsidRPr="00B12CB4">
        <w:rPr>
          <w:sz w:val="20"/>
          <w:szCs w:val="20"/>
          <w:lang w:val="en-US"/>
        </w:rPr>
        <w:t>(goes through its own </w:t>
      </w:r>
      <w:hyperlink r:id="rId15" w:history="1">
        <w:r w:rsidR="000F033C" w:rsidRPr="00B12CB4">
          <w:rPr>
            <w:sz w:val="20"/>
            <w:szCs w:val="20"/>
            <w:lang w:val="en-US"/>
          </w:rPr>
          <w:t>backpropagation</w:t>
        </w:r>
      </w:hyperlink>
      <w:r w:rsidR="000F033C" w:rsidRPr="00B12CB4">
        <w:rPr>
          <w:sz w:val="20"/>
          <w:szCs w:val="20"/>
          <w:lang w:val="en-US"/>
        </w:rPr>
        <w:t xml:space="preserve"> process to determine the most accurate weights and better label to the image) </w:t>
      </w:r>
      <w:r w:rsidR="002E1861" w:rsidRPr="00B12CB4">
        <w:rPr>
          <w:sz w:val="20"/>
          <w:szCs w:val="20"/>
          <w:lang w:val="en-US"/>
        </w:rPr>
        <w:t>that mean a huge resource (</w:t>
      </w:r>
      <w:r w:rsidR="009D4932" w:rsidRPr="00B12CB4">
        <w:rPr>
          <w:sz w:val="20"/>
          <w:szCs w:val="20"/>
          <w:lang w:val="en-US"/>
        </w:rPr>
        <w:t>more than one multicore possessor with good machine</w:t>
      </w:r>
      <w:r w:rsidR="002E1861" w:rsidRPr="00B12CB4">
        <w:rPr>
          <w:sz w:val="20"/>
          <w:szCs w:val="20"/>
          <w:lang w:val="en-US"/>
        </w:rPr>
        <w:t xml:space="preserve">) and calculation process and a long time until the result is  presented for us. Hence, in case of </w:t>
      </w:r>
      <w:r w:rsidR="009D4932" w:rsidRPr="00B12CB4">
        <w:rPr>
          <w:sz w:val="20"/>
          <w:szCs w:val="20"/>
          <w:lang w:val="en-US"/>
        </w:rPr>
        <w:t>bigger</w:t>
      </w:r>
      <w:r w:rsidR="002E1861" w:rsidRPr="00B12CB4">
        <w:rPr>
          <w:sz w:val="20"/>
          <w:szCs w:val="20"/>
          <w:lang w:val="en-US"/>
        </w:rPr>
        <w:t xml:space="preserve"> image size and leek of time and resource </w:t>
      </w:r>
      <w:r w:rsidR="000F033C" w:rsidRPr="00B12CB4">
        <w:rPr>
          <w:sz w:val="20"/>
          <w:szCs w:val="20"/>
          <w:lang w:val="en-US"/>
        </w:rPr>
        <w:t xml:space="preserve">we will apply fully convolutional network </w:t>
      </w:r>
      <w:r w:rsidR="008A4BBA" w:rsidRPr="00B12CB4">
        <w:rPr>
          <w:sz w:val="20"/>
          <w:szCs w:val="20"/>
          <w:lang w:val="en-US"/>
        </w:rPr>
        <w:t xml:space="preserve">which will apply the calculations once on full image. </w:t>
      </w:r>
      <w:r w:rsidR="00BB476E" w:rsidRPr="00B12CB4">
        <w:rPr>
          <w:sz w:val="20"/>
          <w:szCs w:val="20"/>
          <w:lang w:val="en-US"/>
        </w:rPr>
        <w:t>FCN it faster and gives ability to pass to the network images of different shapes</w:t>
      </w:r>
      <w:r w:rsidR="008A4BBA" w:rsidRPr="00B12CB4">
        <w:rPr>
          <w:sz w:val="20"/>
          <w:szCs w:val="20"/>
          <w:lang w:val="en-US"/>
        </w:rPr>
        <w:t xml:space="preserve">, so FCN more efficient. </w:t>
      </w:r>
    </w:p>
    <w:p w:rsidR="0053183D" w:rsidRPr="00B12CB4" w:rsidRDefault="0053183D" w:rsidP="008A4BBA">
      <w:pPr>
        <w:rPr>
          <w:sz w:val="20"/>
          <w:szCs w:val="20"/>
          <w:lang w:val="en-US"/>
        </w:rPr>
      </w:pPr>
    </w:p>
    <w:p w:rsidR="0053183D" w:rsidRPr="00B12CB4" w:rsidRDefault="0053183D" w:rsidP="008A4BBA">
      <w:pPr>
        <w:rPr>
          <w:sz w:val="20"/>
          <w:szCs w:val="20"/>
          <w:lang w:val="en-US"/>
        </w:rPr>
      </w:pPr>
    </w:p>
    <w:p w:rsidR="00B201D7" w:rsidRPr="00B12CB4" w:rsidRDefault="00FB1578" w:rsidP="00FB1578">
      <w:pPr>
        <w:rPr>
          <w:sz w:val="20"/>
          <w:szCs w:val="20"/>
          <w:lang w:val="en-US"/>
        </w:rPr>
      </w:pPr>
      <w:r w:rsidRPr="00B12CB4">
        <w:rPr>
          <w:b/>
          <w:bCs/>
          <w:sz w:val="20"/>
          <w:szCs w:val="20"/>
          <w:lang w:val="en-US"/>
        </w:rPr>
        <w:t>B -</w:t>
      </w:r>
      <w:r w:rsidRPr="00B12CB4">
        <w:rPr>
          <w:sz w:val="20"/>
          <w:szCs w:val="20"/>
          <w:lang w:val="en-US"/>
        </w:rPr>
        <w:t xml:space="preserve"> </w:t>
      </w:r>
      <w:r w:rsidR="00990909" w:rsidRPr="00B12CB4">
        <w:rPr>
          <w:sz w:val="20"/>
          <w:szCs w:val="20"/>
          <w:lang w:val="en-US"/>
        </w:rPr>
        <w:t>To convert a fully connected layer to a fully convolution layer, the size of the filter in a fully connected layer should be the same size in the input image. In these cases, a fully connected layer will have the same convolution filter in the fully convolution layer and the output image will be almost the same size as the input image</w:t>
      </w:r>
      <w:r w:rsidR="00A35312" w:rsidRPr="00B12CB4">
        <w:rPr>
          <w:sz w:val="20"/>
          <w:szCs w:val="20"/>
          <w:lang w:val="en-US"/>
        </w:rPr>
        <w:t>.</w:t>
      </w:r>
    </w:p>
    <w:p w:rsidR="00A35312" w:rsidRPr="00B12CB4" w:rsidRDefault="00A35312" w:rsidP="00A35312">
      <w:pPr>
        <w:ind w:left="720"/>
        <w:rPr>
          <w:sz w:val="20"/>
          <w:szCs w:val="20"/>
          <w:lang w:val="en-US"/>
        </w:rPr>
      </w:pPr>
    </w:p>
    <w:p w:rsidR="00BD7ACC" w:rsidRPr="00B12CB4" w:rsidRDefault="00EB6D26" w:rsidP="00BD7ACC">
      <w:pPr>
        <w:rPr>
          <w:sz w:val="20"/>
          <w:szCs w:val="20"/>
          <w:lang w:val="en-US"/>
        </w:rPr>
      </w:pPr>
      <w:r>
        <w:rPr>
          <w:rFonts w:eastAsia="MS Mincho"/>
          <w:noProof/>
          <w:sz w:val="20"/>
          <w:szCs w:val="20"/>
          <w:lang w:val="en-US"/>
        </w:rPr>
        <w:drawing>
          <wp:anchor distT="0" distB="0" distL="114300" distR="114300" simplePos="0" relativeHeight="251661824" behindDoc="0" locked="0" layoutInCell="1" allowOverlap="1">
            <wp:simplePos x="0" y="0"/>
            <wp:positionH relativeFrom="column">
              <wp:posOffset>-3252603</wp:posOffset>
            </wp:positionH>
            <wp:positionV relativeFrom="paragraph">
              <wp:posOffset>2635049</wp:posOffset>
            </wp:positionV>
            <wp:extent cx="2998470" cy="1741170"/>
            <wp:effectExtent l="0" t="0" r="0" b="0"/>
            <wp:wrapSquare wrapText="bothSides"/>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ndwritt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8470" cy="1741170"/>
                    </a:xfrm>
                    <a:prstGeom prst="rect">
                      <a:avLst/>
                    </a:prstGeom>
                  </pic:spPr>
                </pic:pic>
              </a:graphicData>
            </a:graphic>
            <wp14:sizeRelH relativeFrom="page">
              <wp14:pctWidth>0</wp14:pctWidth>
            </wp14:sizeRelH>
            <wp14:sizeRelV relativeFrom="page">
              <wp14:pctHeight>0</wp14:pctHeight>
            </wp14:sizeRelV>
          </wp:anchor>
        </w:drawing>
      </w:r>
      <w:r w:rsidR="00CF20F4" w:rsidRPr="00B12CB4">
        <w:rPr>
          <w:b/>
          <w:bCs/>
          <w:sz w:val="20"/>
          <w:szCs w:val="20"/>
          <w:lang w:val="en-US"/>
        </w:rPr>
        <w:t xml:space="preserve">C </w:t>
      </w:r>
      <w:r w:rsidR="00CF20F4" w:rsidRPr="00B12CB4">
        <w:rPr>
          <w:sz w:val="20"/>
          <w:szCs w:val="20"/>
          <w:lang w:val="en-US"/>
        </w:rPr>
        <w:t xml:space="preserve">- </w:t>
      </w:r>
      <w:r w:rsidR="00BD7ACC" w:rsidRPr="00B12CB4">
        <w:rPr>
          <w:sz w:val="20"/>
          <w:szCs w:val="20"/>
          <w:lang w:val="en-US"/>
        </w:rPr>
        <w:t>Using SIFT to build a representation for scale-space, then from this representation can take key points to create a model more stable against changing in scale based on the Difference of Gaussian responses (</w:t>
      </w:r>
      <w:proofErr w:type="spellStart"/>
      <w:r w:rsidR="00BD7ACC" w:rsidRPr="00B12CB4">
        <w:rPr>
          <w:sz w:val="20"/>
          <w:szCs w:val="20"/>
          <w:lang w:val="en-US"/>
        </w:rPr>
        <w:t>DoG</w:t>
      </w:r>
      <w:proofErr w:type="spellEnd"/>
      <w:r w:rsidR="00BD7ACC" w:rsidRPr="00B12CB4">
        <w:rPr>
          <w:sz w:val="20"/>
          <w:szCs w:val="20"/>
          <w:lang w:val="en-US"/>
        </w:rPr>
        <w:t xml:space="preserve">). In order to construct that scale, repeat </w:t>
      </w:r>
      <w:proofErr w:type="spellStart"/>
      <w:r w:rsidR="00BD7ACC" w:rsidRPr="00B12CB4">
        <w:rPr>
          <w:sz w:val="20"/>
          <w:szCs w:val="20"/>
          <w:lang w:val="en-US"/>
        </w:rPr>
        <w:t>DoG</w:t>
      </w:r>
      <w:proofErr w:type="spellEnd"/>
      <w:r w:rsidR="00BD7ACC" w:rsidRPr="00B12CB4">
        <w:rPr>
          <w:sz w:val="20"/>
          <w:szCs w:val="20"/>
          <w:lang w:val="en-US"/>
        </w:rPr>
        <w:t xml:space="preserve"> operation many times, the result will be a group of images increasingly blurred. After subtracting the adjacent image from that group of images will give use of </w:t>
      </w:r>
      <w:proofErr w:type="spellStart"/>
      <w:r w:rsidR="00BD7ACC" w:rsidRPr="00B12CB4">
        <w:rPr>
          <w:sz w:val="20"/>
          <w:szCs w:val="20"/>
          <w:lang w:val="en-US"/>
        </w:rPr>
        <w:t>DoG</w:t>
      </w:r>
      <w:proofErr w:type="spellEnd"/>
      <w:r w:rsidR="00BD7ACC" w:rsidRPr="00B12CB4">
        <w:rPr>
          <w:sz w:val="20"/>
          <w:szCs w:val="20"/>
          <w:lang w:val="en-US"/>
        </w:rPr>
        <w:t xml:space="preserve"> representation and that is the scale-space representation of SIFT.</w:t>
      </w:r>
    </w:p>
    <w:p w:rsidR="00107D33" w:rsidRPr="00B12CB4" w:rsidRDefault="001D28FA" w:rsidP="001D28FA">
      <w:pPr>
        <w:rPr>
          <w:lang w:val="en-US"/>
        </w:rPr>
      </w:pPr>
      <w:r w:rsidRPr="00B12CB4">
        <w:rPr>
          <w:rFonts w:eastAsia="MS Mincho"/>
          <w:sz w:val="20"/>
          <w:szCs w:val="20"/>
          <w:lang w:val="en-US"/>
        </w:rPr>
        <w:t>A scale space can be constructed efficiently</w:t>
      </w:r>
      <w:r w:rsidRPr="00B12CB4">
        <w:rPr>
          <w:lang w:val="en-US"/>
        </w:rPr>
        <w:t xml:space="preserve"> b</w:t>
      </w:r>
      <w:r w:rsidRPr="00B12CB4">
        <w:rPr>
          <w:sz w:val="20"/>
          <w:szCs w:val="20"/>
          <w:lang w:val="en-US"/>
        </w:rPr>
        <w:t>y using a</w:t>
      </w:r>
      <w:r w:rsidR="00107D33" w:rsidRPr="00B12CB4">
        <w:rPr>
          <w:sz w:val="20"/>
          <w:szCs w:val="20"/>
          <w:lang w:val="en-US"/>
        </w:rPr>
        <w:t xml:space="preserve"> low-order recursive filter with a symmetric denominator</w:t>
      </w:r>
      <w:r w:rsidRPr="00B12CB4">
        <w:rPr>
          <w:sz w:val="20"/>
          <w:szCs w:val="20"/>
          <w:lang w:val="en-US"/>
        </w:rPr>
        <w:t>.</w:t>
      </w:r>
    </w:p>
    <w:sectPr w:rsidR="00107D33" w:rsidRPr="00B12CB4">
      <w:headerReference w:type="even" r:id="rId17"/>
      <w:headerReference w:type="default" r:id="rId18"/>
      <w:footerReference w:type="even" r:id="rId19"/>
      <w:footerReference w:type="default" r:id="rId20"/>
      <w:headerReference w:type="first" r:id="rId21"/>
      <w:footerReference w:type="first" r:id="rId22"/>
      <w:pgSz w:w="12240" w:h="15840"/>
      <w:pgMar w:top="1440" w:right="902" w:bottom="1622" w:left="1440" w:header="431" w:footer="43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FB1" w:rsidRDefault="008C3FB1">
      <w:r>
        <w:separator/>
      </w:r>
    </w:p>
  </w:endnote>
  <w:endnote w:type="continuationSeparator" w:id="0">
    <w:p w:rsidR="008C3FB1" w:rsidRDefault="008C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ohit Hindi">
    <w:panose1 w:val="020B0604020202020204"/>
    <w:charset w:val="80"/>
    <w:family w:val="auto"/>
    <w:pitch w:val="default"/>
  </w:font>
  <w:font w:name="Helvetica">
    <w:panose1 w:val="00000000000000000000"/>
    <w:charset w:val="00"/>
    <w:family w:val="auto"/>
    <w:pitch w:val="variable"/>
    <w:sig w:usb0="E00002FF" w:usb1="5000785B" w:usb2="00000000" w:usb3="00000000" w:csb0="0000019F" w:csb1="00000000"/>
  </w:font>
  <w:font w:name="math">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0DD" w:rsidRDefault="00AC5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0DD" w:rsidRDefault="00AC50DD">
    <w:pPr>
      <w:pStyle w:val="Sidfo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0DD" w:rsidRDefault="00AC50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FB1" w:rsidRDefault="008C3FB1">
      <w:r>
        <w:separator/>
      </w:r>
    </w:p>
  </w:footnote>
  <w:footnote w:type="continuationSeparator" w:id="0">
    <w:p w:rsidR="008C3FB1" w:rsidRDefault="008C3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F9E" w:rsidRDefault="00233F9E">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0DD" w:rsidRDefault="00AC50DD">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0DD" w:rsidRDefault="00AC50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C7C18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Rubrik1"/>
      <w:suff w:val="space"/>
      <w:lvlText w:val="%1."/>
      <w:lvlJc w:val="left"/>
      <w:pPr>
        <w:tabs>
          <w:tab w:val="num" w:pos="0"/>
        </w:tabs>
        <w:ind w:left="432" w:hanging="432"/>
      </w:pPr>
    </w:lvl>
    <w:lvl w:ilvl="1">
      <w:start w:val="1"/>
      <w:numFmt w:val="decimal"/>
      <w:pStyle w:val="Rubrik2"/>
      <w:suff w:val="space"/>
      <w:lvlText w:val="%1.%2."/>
      <w:lvlJc w:val="left"/>
      <w:pPr>
        <w:tabs>
          <w:tab w:val="num" w:pos="0"/>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15:restartNumberingAfterBreak="0">
    <w:nsid w:val="00000002"/>
    <w:multiLevelType w:val="singleLevel"/>
    <w:tmpl w:val="00000002"/>
    <w:name w:val="WW8Num7"/>
    <w:lvl w:ilvl="0">
      <w:start w:val="1"/>
      <w:numFmt w:val="decimal"/>
      <w:pStyle w:val="References"/>
      <w:lvlText w:val="[%1]"/>
      <w:lvlJc w:val="left"/>
      <w:pPr>
        <w:tabs>
          <w:tab w:val="num" w:pos="360"/>
        </w:tabs>
        <w:ind w:left="360" w:hanging="360"/>
      </w:pPr>
    </w:lvl>
  </w:abstractNum>
  <w:abstractNum w:abstractNumId="3" w15:restartNumberingAfterBreak="0">
    <w:nsid w:val="00000003"/>
    <w:multiLevelType w:val="singleLevel"/>
    <w:tmpl w:val="00000003"/>
    <w:lvl w:ilvl="0">
      <w:start w:val="1"/>
      <w:numFmt w:val="decimal"/>
      <w:lvlText w:val="[%1]"/>
      <w:lvlJc w:val="left"/>
      <w:pPr>
        <w:tabs>
          <w:tab w:val="num" w:pos="360"/>
        </w:tabs>
        <w:ind w:left="360" w:hanging="360"/>
      </w:pPr>
    </w:lvl>
  </w:abstractNum>
  <w:abstractNum w:abstractNumId="4" w15:restartNumberingAfterBreak="0">
    <w:nsid w:val="23B80CF1"/>
    <w:multiLevelType w:val="hybridMultilevel"/>
    <w:tmpl w:val="0B7E3E90"/>
    <w:lvl w:ilvl="0" w:tplc="041D0001">
      <w:start w:val="1"/>
      <w:numFmt w:val="bullet"/>
      <w:lvlText w:val=""/>
      <w:lvlJc w:val="left"/>
      <w:pPr>
        <w:ind w:left="924" w:hanging="360"/>
      </w:pPr>
      <w:rPr>
        <w:rFonts w:ascii="Symbol" w:hAnsi="Symbol" w:cs="Symbol" w:hint="default"/>
      </w:rPr>
    </w:lvl>
    <w:lvl w:ilvl="1" w:tplc="041D0003" w:tentative="1">
      <w:start w:val="1"/>
      <w:numFmt w:val="bullet"/>
      <w:lvlText w:val="o"/>
      <w:lvlJc w:val="left"/>
      <w:pPr>
        <w:ind w:left="1644" w:hanging="360"/>
      </w:pPr>
      <w:rPr>
        <w:rFonts w:ascii="Courier New" w:hAnsi="Courier New" w:cs="Courier New" w:hint="default"/>
      </w:rPr>
    </w:lvl>
    <w:lvl w:ilvl="2" w:tplc="041D0005" w:tentative="1">
      <w:start w:val="1"/>
      <w:numFmt w:val="bullet"/>
      <w:lvlText w:val=""/>
      <w:lvlJc w:val="left"/>
      <w:pPr>
        <w:ind w:left="2364" w:hanging="360"/>
      </w:pPr>
      <w:rPr>
        <w:rFonts w:ascii="Wingdings" w:hAnsi="Wingdings" w:cs="Wingdings" w:hint="default"/>
      </w:rPr>
    </w:lvl>
    <w:lvl w:ilvl="3" w:tplc="041D0001" w:tentative="1">
      <w:start w:val="1"/>
      <w:numFmt w:val="bullet"/>
      <w:lvlText w:val=""/>
      <w:lvlJc w:val="left"/>
      <w:pPr>
        <w:ind w:left="3084" w:hanging="360"/>
      </w:pPr>
      <w:rPr>
        <w:rFonts w:ascii="Symbol" w:hAnsi="Symbol" w:cs="Symbol" w:hint="default"/>
      </w:rPr>
    </w:lvl>
    <w:lvl w:ilvl="4" w:tplc="041D0003" w:tentative="1">
      <w:start w:val="1"/>
      <w:numFmt w:val="bullet"/>
      <w:lvlText w:val="o"/>
      <w:lvlJc w:val="left"/>
      <w:pPr>
        <w:ind w:left="3804" w:hanging="360"/>
      </w:pPr>
      <w:rPr>
        <w:rFonts w:ascii="Courier New" w:hAnsi="Courier New" w:cs="Courier New" w:hint="default"/>
      </w:rPr>
    </w:lvl>
    <w:lvl w:ilvl="5" w:tplc="041D0005" w:tentative="1">
      <w:start w:val="1"/>
      <w:numFmt w:val="bullet"/>
      <w:lvlText w:val=""/>
      <w:lvlJc w:val="left"/>
      <w:pPr>
        <w:ind w:left="4524" w:hanging="360"/>
      </w:pPr>
      <w:rPr>
        <w:rFonts w:ascii="Wingdings" w:hAnsi="Wingdings" w:cs="Wingdings" w:hint="default"/>
      </w:rPr>
    </w:lvl>
    <w:lvl w:ilvl="6" w:tplc="041D0001" w:tentative="1">
      <w:start w:val="1"/>
      <w:numFmt w:val="bullet"/>
      <w:lvlText w:val=""/>
      <w:lvlJc w:val="left"/>
      <w:pPr>
        <w:ind w:left="5244" w:hanging="360"/>
      </w:pPr>
      <w:rPr>
        <w:rFonts w:ascii="Symbol" w:hAnsi="Symbol" w:cs="Symbol" w:hint="default"/>
      </w:rPr>
    </w:lvl>
    <w:lvl w:ilvl="7" w:tplc="041D0003" w:tentative="1">
      <w:start w:val="1"/>
      <w:numFmt w:val="bullet"/>
      <w:lvlText w:val="o"/>
      <w:lvlJc w:val="left"/>
      <w:pPr>
        <w:ind w:left="5964" w:hanging="360"/>
      </w:pPr>
      <w:rPr>
        <w:rFonts w:ascii="Courier New" w:hAnsi="Courier New" w:cs="Courier New" w:hint="default"/>
      </w:rPr>
    </w:lvl>
    <w:lvl w:ilvl="8" w:tplc="041D0005" w:tentative="1">
      <w:start w:val="1"/>
      <w:numFmt w:val="bullet"/>
      <w:lvlText w:val=""/>
      <w:lvlJc w:val="left"/>
      <w:pPr>
        <w:ind w:left="6684" w:hanging="360"/>
      </w:pPr>
      <w:rPr>
        <w:rFonts w:ascii="Wingdings" w:hAnsi="Wingdings" w:cs="Wingdings" w:hint="default"/>
      </w:rPr>
    </w:lvl>
  </w:abstractNum>
  <w:abstractNum w:abstractNumId="5" w15:restartNumberingAfterBreak="0">
    <w:nsid w:val="38392879"/>
    <w:multiLevelType w:val="hybridMultilevel"/>
    <w:tmpl w:val="0DCCA2BA"/>
    <w:lvl w:ilvl="0" w:tplc="041D0019">
      <w:start w:val="1"/>
      <w:numFmt w:val="lowerLetter"/>
      <w:lvlText w:val="%1."/>
      <w:lvlJc w:val="left"/>
      <w:pPr>
        <w:ind w:left="720" w:hanging="360"/>
      </w:pPr>
      <w:rPr>
        <w:rFonts w:eastAsia="Times New Roman"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removePersonalInformation/>
  <w:removeDateAndTime/>
  <w:displayBackgroundShape/>
  <w:embedSystemFonts/>
  <w:proofState w:spelling="clean" w:grammar="clean"/>
  <w:trackRevisions/>
  <w:defaultTabStop w:val="20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00"/>
    <w:rsid w:val="00000D06"/>
    <w:rsid w:val="00033846"/>
    <w:rsid w:val="000359E9"/>
    <w:rsid w:val="00036413"/>
    <w:rsid w:val="00055481"/>
    <w:rsid w:val="00061D3A"/>
    <w:rsid w:val="00067BC3"/>
    <w:rsid w:val="00072F7A"/>
    <w:rsid w:val="00074990"/>
    <w:rsid w:val="00090CA0"/>
    <w:rsid w:val="000F033C"/>
    <w:rsid w:val="00106B82"/>
    <w:rsid w:val="00107D33"/>
    <w:rsid w:val="00146B3E"/>
    <w:rsid w:val="00163E9E"/>
    <w:rsid w:val="00166B86"/>
    <w:rsid w:val="001808A8"/>
    <w:rsid w:val="001C3B21"/>
    <w:rsid w:val="001D28FA"/>
    <w:rsid w:val="001D587D"/>
    <w:rsid w:val="001D6514"/>
    <w:rsid w:val="001F5CEE"/>
    <w:rsid w:val="00207FDD"/>
    <w:rsid w:val="00233F9E"/>
    <w:rsid w:val="00260E01"/>
    <w:rsid w:val="00290067"/>
    <w:rsid w:val="002A64D6"/>
    <w:rsid w:val="002C6F11"/>
    <w:rsid w:val="002D51A3"/>
    <w:rsid w:val="002E1765"/>
    <w:rsid w:val="002E1861"/>
    <w:rsid w:val="003636BE"/>
    <w:rsid w:val="003643C8"/>
    <w:rsid w:val="003A0685"/>
    <w:rsid w:val="003B4F03"/>
    <w:rsid w:val="003C2BAA"/>
    <w:rsid w:val="003D6247"/>
    <w:rsid w:val="003E22C8"/>
    <w:rsid w:val="0041057F"/>
    <w:rsid w:val="00410DE7"/>
    <w:rsid w:val="004279D6"/>
    <w:rsid w:val="004342FC"/>
    <w:rsid w:val="00452A54"/>
    <w:rsid w:val="00462C8F"/>
    <w:rsid w:val="00470768"/>
    <w:rsid w:val="00477772"/>
    <w:rsid w:val="004A0E9F"/>
    <w:rsid w:val="00505DB4"/>
    <w:rsid w:val="005141B7"/>
    <w:rsid w:val="00525FB7"/>
    <w:rsid w:val="0053183D"/>
    <w:rsid w:val="005A6D63"/>
    <w:rsid w:val="005B2739"/>
    <w:rsid w:val="005C60AE"/>
    <w:rsid w:val="005D673E"/>
    <w:rsid w:val="005E4DC7"/>
    <w:rsid w:val="005F2642"/>
    <w:rsid w:val="005F3DDA"/>
    <w:rsid w:val="005F5810"/>
    <w:rsid w:val="0060161C"/>
    <w:rsid w:val="00606901"/>
    <w:rsid w:val="00625959"/>
    <w:rsid w:val="00666987"/>
    <w:rsid w:val="00671323"/>
    <w:rsid w:val="00673405"/>
    <w:rsid w:val="006E5186"/>
    <w:rsid w:val="006F239E"/>
    <w:rsid w:val="007147D1"/>
    <w:rsid w:val="00715E48"/>
    <w:rsid w:val="0073149D"/>
    <w:rsid w:val="00773B06"/>
    <w:rsid w:val="007804ED"/>
    <w:rsid w:val="007A575D"/>
    <w:rsid w:val="007A5E48"/>
    <w:rsid w:val="007C7FAC"/>
    <w:rsid w:val="007E7933"/>
    <w:rsid w:val="007F06E0"/>
    <w:rsid w:val="0080328E"/>
    <w:rsid w:val="00811CFD"/>
    <w:rsid w:val="00814CDA"/>
    <w:rsid w:val="008A4BBA"/>
    <w:rsid w:val="008C3FB1"/>
    <w:rsid w:val="00900E26"/>
    <w:rsid w:val="00914798"/>
    <w:rsid w:val="009208F5"/>
    <w:rsid w:val="009356AF"/>
    <w:rsid w:val="009544AA"/>
    <w:rsid w:val="009615CB"/>
    <w:rsid w:val="00974DCB"/>
    <w:rsid w:val="009767CC"/>
    <w:rsid w:val="00990909"/>
    <w:rsid w:val="00991873"/>
    <w:rsid w:val="0099701D"/>
    <w:rsid w:val="009B1924"/>
    <w:rsid w:val="009C24F0"/>
    <w:rsid w:val="009C2C05"/>
    <w:rsid w:val="009D4932"/>
    <w:rsid w:val="00A01587"/>
    <w:rsid w:val="00A35312"/>
    <w:rsid w:val="00A45E89"/>
    <w:rsid w:val="00A5495F"/>
    <w:rsid w:val="00A77737"/>
    <w:rsid w:val="00AB7133"/>
    <w:rsid w:val="00AC50DD"/>
    <w:rsid w:val="00AC58FE"/>
    <w:rsid w:val="00B12CB4"/>
    <w:rsid w:val="00B201D7"/>
    <w:rsid w:val="00B32B20"/>
    <w:rsid w:val="00B33984"/>
    <w:rsid w:val="00B51E5C"/>
    <w:rsid w:val="00B62CB2"/>
    <w:rsid w:val="00BB476E"/>
    <w:rsid w:val="00BC6131"/>
    <w:rsid w:val="00BD7ACC"/>
    <w:rsid w:val="00BF2BD2"/>
    <w:rsid w:val="00C0105A"/>
    <w:rsid w:val="00C15209"/>
    <w:rsid w:val="00C20D41"/>
    <w:rsid w:val="00C220B7"/>
    <w:rsid w:val="00C43462"/>
    <w:rsid w:val="00C73269"/>
    <w:rsid w:val="00CA1CCD"/>
    <w:rsid w:val="00CA4EC0"/>
    <w:rsid w:val="00CA5B88"/>
    <w:rsid w:val="00CA77E5"/>
    <w:rsid w:val="00CB37E1"/>
    <w:rsid w:val="00CB5F24"/>
    <w:rsid w:val="00CC1E64"/>
    <w:rsid w:val="00CC4900"/>
    <w:rsid w:val="00CE15AC"/>
    <w:rsid w:val="00CF20F4"/>
    <w:rsid w:val="00D042BE"/>
    <w:rsid w:val="00D05D6E"/>
    <w:rsid w:val="00D21A32"/>
    <w:rsid w:val="00D25475"/>
    <w:rsid w:val="00D72A6D"/>
    <w:rsid w:val="00D75F05"/>
    <w:rsid w:val="00D75FC4"/>
    <w:rsid w:val="00D942E9"/>
    <w:rsid w:val="00DA123D"/>
    <w:rsid w:val="00DA2A29"/>
    <w:rsid w:val="00DA35D4"/>
    <w:rsid w:val="00DC107E"/>
    <w:rsid w:val="00DC13A2"/>
    <w:rsid w:val="00DD7774"/>
    <w:rsid w:val="00DE0A05"/>
    <w:rsid w:val="00DE2DE9"/>
    <w:rsid w:val="00DF09A8"/>
    <w:rsid w:val="00E15C10"/>
    <w:rsid w:val="00E25005"/>
    <w:rsid w:val="00E50542"/>
    <w:rsid w:val="00E51C98"/>
    <w:rsid w:val="00E52A09"/>
    <w:rsid w:val="00E80E29"/>
    <w:rsid w:val="00E95273"/>
    <w:rsid w:val="00EB25C7"/>
    <w:rsid w:val="00EB34CB"/>
    <w:rsid w:val="00EB6D26"/>
    <w:rsid w:val="00EE1FA3"/>
    <w:rsid w:val="00EE59C2"/>
    <w:rsid w:val="00EF34B8"/>
    <w:rsid w:val="00F1279B"/>
    <w:rsid w:val="00F27DFB"/>
    <w:rsid w:val="00F470C5"/>
    <w:rsid w:val="00F501A5"/>
    <w:rsid w:val="00F7040A"/>
    <w:rsid w:val="00F97DC3"/>
    <w:rsid w:val="00FA3999"/>
    <w:rsid w:val="00FA60B0"/>
    <w:rsid w:val="00FB1578"/>
    <w:rsid w:val="00FC39C0"/>
    <w:rsid w:val="00FD05A7"/>
    <w:rsid w:val="00FE38A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35103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76E"/>
    <w:rPr>
      <w:rFonts w:eastAsia="Times New Roman"/>
      <w:sz w:val="24"/>
      <w:szCs w:val="24"/>
    </w:rPr>
  </w:style>
  <w:style w:type="paragraph" w:styleId="Rubrik1">
    <w:name w:val="heading 1"/>
    <w:basedOn w:val="Normal"/>
    <w:next w:val="Normal"/>
    <w:qFormat/>
    <w:pPr>
      <w:keepNext/>
      <w:numPr>
        <w:numId w:val="1"/>
      </w:numPr>
      <w:spacing w:before="240" w:after="80"/>
      <w:outlineLvl w:val="0"/>
    </w:pPr>
    <w:rPr>
      <w:b/>
      <w:kern w:val="1"/>
    </w:rPr>
  </w:style>
  <w:style w:type="paragraph" w:styleId="Rubrik2">
    <w:name w:val="heading 2"/>
    <w:basedOn w:val="Normal"/>
    <w:next w:val="Normal"/>
    <w:qFormat/>
    <w:pPr>
      <w:keepNext/>
      <w:numPr>
        <w:ilvl w:val="1"/>
        <w:numId w:val="1"/>
      </w:numPr>
      <w:spacing w:before="240" w:after="120"/>
      <w:ind w:left="578" w:hanging="578"/>
      <w:outlineLvl w:val="1"/>
    </w:pPr>
    <w:rPr>
      <w:b/>
      <w:iCs/>
      <w:sz w:val="22"/>
    </w:rPr>
  </w:style>
  <w:style w:type="paragraph" w:styleId="Rubrik3">
    <w:name w:val="heading 3"/>
    <w:basedOn w:val="Normal"/>
    <w:next w:val="Normal"/>
    <w:qFormat/>
    <w:pPr>
      <w:keepNext/>
      <w:numPr>
        <w:ilvl w:val="2"/>
        <w:numId w:val="1"/>
      </w:numPr>
      <w:outlineLvl w:val="2"/>
    </w:pPr>
    <w:rPr>
      <w:i/>
      <w:iCs/>
    </w:rPr>
  </w:style>
  <w:style w:type="paragraph" w:styleId="Rubrik4">
    <w:name w:val="heading 4"/>
    <w:basedOn w:val="Normal"/>
    <w:next w:val="Normal"/>
    <w:qFormat/>
    <w:pPr>
      <w:keepNext/>
      <w:numPr>
        <w:ilvl w:val="3"/>
        <w:numId w:val="1"/>
      </w:numPr>
      <w:spacing w:before="240" w:after="60"/>
      <w:outlineLvl w:val="3"/>
    </w:pPr>
    <w:rPr>
      <w:i/>
      <w:iCs/>
      <w:sz w:val="18"/>
      <w:szCs w:val="18"/>
    </w:rPr>
  </w:style>
  <w:style w:type="paragraph" w:styleId="Rubrik5">
    <w:name w:val="heading 5"/>
    <w:basedOn w:val="Normal"/>
    <w:next w:val="Normal"/>
    <w:qFormat/>
    <w:pPr>
      <w:numPr>
        <w:ilvl w:val="4"/>
        <w:numId w:val="1"/>
      </w:numPr>
      <w:spacing w:before="240" w:after="60"/>
      <w:outlineLvl w:val="4"/>
    </w:pPr>
    <w:rPr>
      <w:sz w:val="18"/>
      <w:szCs w:val="18"/>
    </w:rPr>
  </w:style>
  <w:style w:type="paragraph" w:styleId="Rubrik6">
    <w:name w:val="heading 6"/>
    <w:basedOn w:val="Normal"/>
    <w:next w:val="Normal"/>
    <w:qFormat/>
    <w:pPr>
      <w:numPr>
        <w:ilvl w:val="5"/>
        <w:numId w:val="1"/>
      </w:numPr>
      <w:spacing w:before="240" w:after="60"/>
      <w:outlineLvl w:val="5"/>
    </w:pPr>
    <w:rPr>
      <w:i/>
      <w:iCs/>
      <w:sz w:val="16"/>
      <w:szCs w:val="16"/>
    </w:rPr>
  </w:style>
  <w:style w:type="paragraph" w:styleId="Rubrik7">
    <w:name w:val="heading 7"/>
    <w:basedOn w:val="Normal"/>
    <w:next w:val="Normal"/>
    <w:qFormat/>
    <w:pPr>
      <w:numPr>
        <w:ilvl w:val="6"/>
        <w:numId w:val="1"/>
      </w:numPr>
      <w:spacing w:before="240" w:after="60"/>
      <w:outlineLvl w:val="6"/>
    </w:pPr>
    <w:rPr>
      <w:sz w:val="16"/>
      <w:szCs w:val="16"/>
    </w:rPr>
  </w:style>
  <w:style w:type="paragraph" w:styleId="Rubrik8">
    <w:name w:val="heading 8"/>
    <w:basedOn w:val="Normal"/>
    <w:next w:val="Normal"/>
    <w:qFormat/>
    <w:pPr>
      <w:numPr>
        <w:ilvl w:val="7"/>
        <w:numId w:val="1"/>
      </w:numPr>
      <w:spacing w:before="240" w:after="60"/>
      <w:outlineLvl w:val="7"/>
    </w:pPr>
    <w:rPr>
      <w:i/>
      <w:iCs/>
      <w:sz w:val="16"/>
      <w:szCs w:val="16"/>
    </w:rPr>
  </w:style>
  <w:style w:type="paragraph" w:styleId="Rubrik9">
    <w:name w:val="heading 9"/>
    <w:basedOn w:val="Normal"/>
    <w:next w:val="Normal"/>
    <w:qFormat/>
    <w:pPr>
      <w:numPr>
        <w:ilvl w:val="8"/>
        <w:numId w:val="1"/>
      </w:numPr>
      <w:spacing w:before="240" w:after="60"/>
      <w:outlineLvl w:val="8"/>
    </w:pPr>
    <w:rPr>
      <w:sz w:val="16"/>
      <w:szCs w:val="1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MemberType">
    <w:name w:val="MemberType"/>
    <w:rPr>
      <w:rFonts w:ascii="Times New Roman" w:hAnsi="Times New Roman" w:cs="Times New Roman"/>
      <w:i/>
      <w:iCs/>
      <w:sz w:val="22"/>
      <w:szCs w:val="22"/>
    </w:rPr>
  </w:style>
  <w:style w:type="character" w:customStyle="1" w:styleId="FootnoteCharacters">
    <w:name w:val="Footnote Characters"/>
    <w:rPr>
      <w:vertAlign w:val="superscript"/>
    </w:rPr>
  </w:style>
  <w:style w:type="character" w:styleId="Hyperlnk">
    <w:name w:val="Hyperlink"/>
    <w:rPr>
      <w:rFonts w:ascii="Courier" w:hAnsi="Courier" w:cs="Courier"/>
      <w:color w:val="993366"/>
      <w:u w:val="single"/>
    </w:rPr>
  </w:style>
  <w:style w:type="character" w:styleId="AnvndHyperlnk">
    <w:name w:val="FollowedHyperlink"/>
    <w:rPr>
      <w:color w:val="800080"/>
      <w:u w:val="single"/>
    </w:rPr>
  </w:style>
  <w:style w:type="character" w:styleId="Sidnummer">
    <w:name w:val="page number"/>
    <w:basedOn w:val="Standardstycketeckensnitt"/>
  </w:style>
  <w:style w:type="character" w:customStyle="1" w:styleId="Heading1Char">
    <w:name w:val="Heading 1 Char"/>
    <w:rPr>
      <w:b/>
      <w:kern w:val="1"/>
      <w:sz w:val="24"/>
      <w:szCs w:val="24"/>
      <w:lang w:val="en-US" w:bidi="ar-SA"/>
    </w:rPr>
  </w:style>
  <w:style w:type="character" w:customStyle="1" w:styleId="TextChar">
    <w:name w:val="Text Char"/>
    <w:rPr>
      <w:lang w:val="en-US" w:bidi="ar-SA"/>
    </w:rPr>
  </w:style>
  <w:style w:type="character" w:styleId="Fotnotsreferens">
    <w:name w:val="footnote reference"/>
    <w:rPr>
      <w:vertAlign w:val="superscript"/>
    </w:rPr>
  </w:style>
  <w:style w:type="character" w:styleId="Slutnotsreferens">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rPr>
      <w:b/>
      <w:kern w:val="1"/>
      <w:sz w:val="28"/>
      <w:szCs w:val="48"/>
    </w:rPr>
  </w:style>
  <w:style w:type="paragraph" w:styleId="Brdtext">
    <w:name w:val="Body Text"/>
    <w:basedOn w:val="Normal"/>
    <w:pPr>
      <w:spacing w:after="120"/>
    </w:pPr>
  </w:style>
  <w:style w:type="paragraph" w:styleId="Lista">
    <w:name w:val="List"/>
    <w:basedOn w:val="Brdtext"/>
    <w:rPr>
      <w:rFonts w:cs="Lohit Hindi"/>
    </w:rPr>
  </w:style>
  <w:style w:type="paragraph" w:styleId="Beskrivning">
    <w:name w:val="caption"/>
    <w:basedOn w:val="Normal"/>
    <w:next w:val="Normal"/>
    <w:qFormat/>
    <w:rPr>
      <w:b/>
      <w:bCs/>
    </w:rPr>
  </w:style>
  <w:style w:type="paragraph" w:customStyle="1" w:styleId="Index">
    <w:name w:val="Index"/>
    <w:basedOn w:val="Normal"/>
    <w:pPr>
      <w:suppressLineNumbers/>
    </w:pPr>
    <w:rPr>
      <w:rFonts w:cs="Lohit Hindi"/>
    </w:rPr>
  </w:style>
  <w:style w:type="paragraph" w:customStyle="1" w:styleId="Abstract">
    <w:name w:val="Abstract"/>
    <w:basedOn w:val="Normal"/>
    <w:next w:val="Normal"/>
    <w:pPr>
      <w:spacing w:before="20"/>
      <w:ind w:firstLine="202"/>
      <w:jc w:val="both"/>
    </w:pPr>
    <w:rPr>
      <w:bCs/>
      <w:i/>
      <w:szCs w:val="18"/>
    </w:rPr>
  </w:style>
  <w:style w:type="paragraph" w:customStyle="1" w:styleId="Authors">
    <w:name w:val="Authors"/>
    <w:basedOn w:val="Normal"/>
    <w:next w:val="Normal"/>
    <w:pPr>
      <w:spacing w:after="320"/>
      <w:jc w:val="center"/>
    </w:pPr>
    <w:rPr>
      <w:sz w:val="22"/>
      <w:szCs w:val="22"/>
    </w:rPr>
  </w:style>
  <w:style w:type="paragraph" w:styleId="Fotnotstext">
    <w:name w:val="footnote text"/>
    <w:basedOn w:val="Normal"/>
    <w:pPr>
      <w:ind w:firstLine="202"/>
      <w:jc w:val="both"/>
    </w:pPr>
    <w:rPr>
      <w:sz w:val="16"/>
      <w:szCs w:val="16"/>
    </w:rPr>
  </w:style>
  <w:style w:type="paragraph" w:customStyle="1" w:styleId="References">
    <w:name w:val="References"/>
    <w:basedOn w:val="Normal"/>
    <w:pPr>
      <w:numPr>
        <w:numId w:val="2"/>
      </w:numPr>
      <w:jc w:val="both"/>
    </w:pPr>
    <w:rPr>
      <w:sz w:val="18"/>
      <w:szCs w:val="16"/>
    </w:rPr>
  </w:style>
  <w:style w:type="paragraph" w:customStyle="1" w:styleId="IndexTerms">
    <w:name w:val="IndexTerms"/>
    <w:basedOn w:val="Normal"/>
    <w:next w:val="Normal"/>
    <w:pPr>
      <w:ind w:firstLine="202"/>
      <w:jc w:val="both"/>
    </w:pPr>
    <w:rPr>
      <w:b/>
      <w:bCs/>
      <w:sz w:val="18"/>
      <w:szCs w:val="18"/>
    </w:rPr>
  </w:style>
  <w:style w:type="paragraph" w:styleId="Sidfot">
    <w:name w:val="footer"/>
    <w:basedOn w:val="Normal"/>
    <w:pPr>
      <w:tabs>
        <w:tab w:val="center" w:pos="4320"/>
        <w:tab w:val="right" w:pos="8640"/>
      </w:tabs>
    </w:pPr>
    <w:rPr>
      <w:rFonts w:ascii="Helvetica" w:hAnsi="Helvetica" w:cs="Helvetica"/>
      <w:sz w:val="18"/>
    </w:r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Rubrik1"/>
    <w:pPr>
      <w:numPr>
        <w:numId w:val="0"/>
      </w:numPr>
    </w:pPr>
  </w:style>
  <w:style w:type="paragraph" w:styleId="Sidhuvud">
    <w:name w:val="header"/>
    <w:basedOn w:val="Normal"/>
    <w:pPr>
      <w:tabs>
        <w:tab w:val="center" w:pos="4320"/>
        <w:tab w:val="right" w:pos="8640"/>
      </w:tabs>
    </w:pPr>
    <w:rPr>
      <w:rFonts w:ascii="Helvetica" w:hAnsi="Helvetica" w:cs="Helvetica"/>
      <w:color w:val="0000FF"/>
      <w:sz w:val="18"/>
    </w:rPr>
  </w:style>
  <w:style w:type="paragraph" w:customStyle="1" w:styleId="Equation">
    <w:name w:val="Equation"/>
    <w:basedOn w:val="Normal"/>
    <w:next w:val="Normal"/>
    <w:pPr>
      <w:widowControl w:val="0"/>
      <w:tabs>
        <w:tab w:val="right" w:pos="5040"/>
      </w:tabs>
      <w:spacing w:line="252" w:lineRule="auto"/>
      <w:jc w:val="both"/>
    </w:pPr>
  </w:style>
  <w:style w:type="paragraph" w:styleId="Brdtextmedindrag">
    <w:name w:val="Body Text Indent"/>
    <w:basedOn w:val="Normal"/>
    <w:pPr>
      <w:ind w:left="630" w:hanging="630"/>
    </w:pPr>
  </w:style>
  <w:style w:type="paragraph" w:customStyle="1" w:styleId="Framecontents">
    <w:name w:val="Frame contents"/>
    <w:basedOn w:val="Brd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sid w:val="00974DCB"/>
  </w:style>
  <w:style w:type="paragraph" w:styleId="Ballongtext">
    <w:name w:val="Balloon Text"/>
    <w:basedOn w:val="Normal"/>
    <w:link w:val="BallongtextChar"/>
    <w:uiPriority w:val="99"/>
    <w:semiHidden/>
    <w:unhideWhenUsed/>
    <w:rsid w:val="009615CB"/>
    <w:rPr>
      <w:sz w:val="18"/>
      <w:szCs w:val="18"/>
    </w:rPr>
  </w:style>
  <w:style w:type="character" w:customStyle="1" w:styleId="BallongtextChar">
    <w:name w:val="Ballongtext Char"/>
    <w:link w:val="Ballongtext"/>
    <w:uiPriority w:val="99"/>
    <w:semiHidden/>
    <w:rsid w:val="009615CB"/>
    <w:rPr>
      <w:rFonts w:eastAsia="Times New Roman"/>
      <w:sz w:val="18"/>
      <w:szCs w:val="18"/>
      <w:lang w:val="en-US" w:eastAsia="zh-CN"/>
    </w:rPr>
  </w:style>
  <w:style w:type="character" w:customStyle="1" w:styleId="hiddenspellerror">
    <w:name w:val="hiddenspellerror"/>
    <w:rsid w:val="00B33984"/>
  </w:style>
  <w:style w:type="character" w:customStyle="1" w:styleId="hiddensuggestion">
    <w:name w:val="hiddensuggestion"/>
    <w:rsid w:val="00B33984"/>
  </w:style>
  <w:style w:type="character" w:customStyle="1" w:styleId="sac">
    <w:name w:val="sac"/>
    <w:rsid w:val="00CA5B88"/>
  </w:style>
  <w:style w:type="character" w:customStyle="1" w:styleId="ui">
    <w:name w:val="ui"/>
    <w:rsid w:val="009B1924"/>
  </w:style>
  <w:style w:type="character" w:customStyle="1" w:styleId="un">
    <w:name w:val="un"/>
    <w:rsid w:val="00470768"/>
  </w:style>
  <w:style w:type="paragraph" w:styleId="Liststycke">
    <w:name w:val="List Paragraph"/>
    <w:basedOn w:val="Normal"/>
    <w:uiPriority w:val="72"/>
    <w:qFormat/>
    <w:rsid w:val="00166B86"/>
    <w:pPr>
      <w:ind w:left="1304"/>
    </w:pPr>
  </w:style>
  <w:style w:type="character" w:styleId="Platshllartext">
    <w:name w:val="Placeholder Text"/>
    <w:basedOn w:val="Standardstycketeckensnitt"/>
    <w:uiPriority w:val="99"/>
    <w:unhideWhenUsed/>
    <w:rsid w:val="00107D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4864">
      <w:bodyDiv w:val="1"/>
      <w:marLeft w:val="0"/>
      <w:marRight w:val="0"/>
      <w:marTop w:val="0"/>
      <w:marBottom w:val="0"/>
      <w:divBdr>
        <w:top w:val="none" w:sz="0" w:space="0" w:color="auto"/>
        <w:left w:val="none" w:sz="0" w:space="0" w:color="auto"/>
        <w:bottom w:val="none" w:sz="0" w:space="0" w:color="auto"/>
        <w:right w:val="none" w:sz="0" w:space="0" w:color="auto"/>
      </w:divBdr>
    </w:div>
    <w:div w:id="24717089">
      <w:bodyDiv w:val="1"/>
      <w:marLeft w:val="0"/>
      <w:marRight w:val="0"/>
      <w:marTop w:val="0"/>
      <w:marBottom w:val="0"/>
      <w:divBdr>
        <w:top w:val="none" w:sz="0" w:space="0" w:color="auto"/>
        <w:left w:val="none" w:sz="0" w:space="0" w:color="auto"/>
        <w:bottom w:val="none" w:sz="0" w:space="0" w:color="auto"/>
        <w:right w:val="none" w:sz="0" w:space="0" w:color="auto"/>
      </w:divBdr>
    </w:div>
    <w:div w:id="100682948">
      <w:bodyDiv w:val="1"/>
      <w:marLeft w:val="0"/>
      <w:marRight w:val="0"/>
      <w:marTop w:val="0"/>
      <w:marBottom w:val="0"/>
      <w:divBdr>
        <w:top w:val="none" w:sz="0" w:space="0" w:color="auto"/>
        <w:left w:val="none" w:sz="0" w:space="0" w:color="auto"/>
        <w:bottom w:val="none" w:sz="0" w:space="0" w:color="auto"/>
        <w:right w:val="none" w:sz="0" w:space="0" w:color="auto"/>
      </w:divBdr>
    </w:div>
    <w:div w:id="169300259">
      <w:bodyDiv w:val="1"/>
      <w:marLeft w:val="0"/>
      <w:marRight w:val="0"/>
      <w:marTop w:val="0"/>
      <w:marBottom w:val="0"/>
      <w:divBdr>
        <w:top w:val="none" w:sz="0" w:space="0" w:color="auto"/>
        <w:left w:val="none" w:sz="0" w:space="0" w:color="auto"/>
        <w:bottom w:val="none" w:sz="0" w:space="0" w:color="auto"/>
        <w:right w:val="none" w:sz="0" w:space="0" w:color="auto"/>
      </w:divBdr>
    </w:div>
    <w:div w:id="207230583">
      <w:bodyDiv w:val="1"/>
      <w:marLeft w:val="0"/>
      <w:marRight w:val="0"/>
      <w:marTop w:val="0"/>
      <w:marBottom w:val="0"/>
      <w:divBdr>
        <w:top w:val="none" w:sz="0" w:space="0" w:color="auto"/>
        <w:left w:val="none" w:sz="0" w:space="0" w:color="auto"/>
        <w:bottom w:val="none" w:sz="0" w:space="0" w:color="auto"/>
        <w:right w:val="none" w:sz="0" w:space="0" w:color="auto"/>
      </w:divBdr>
    </w:div>
    <w:div w:id="711421737">
      <w:bodyDiv w:val="1"/>
      <w:marLeft w:val="0"/>
      <w:marRight w:val="0"/>
      <w:marTop w:val="0"/>
      <w:marBottom w:val="0"/>
      <w:divBdr>
        <w:top w:val="none" w:sz="0" w:space="0" w:color="auto"/>
        <w:left w:val="none" w:sz="0" w:space="0" w:color="auto"/>
        <w:bottom w:val="none" w:sz="0" w:space="0" w:color="auto"/>
        <w:right w:val="none" w:sz="0" w:space="0" w:color="auto"/>
      </w:divBdr>
    </w:div>
    <w:div w:id="729495929">
      <w:bodyDiv w:val="1"/>
      <w:marLeft w:val="0"/>
      <w:marRight w:val="0"/>
      <w:marTop w:val="0"/>
      <w:marBottom w:val="0"/>
      <w:divBdr>
        <w:top w:val="none" w:sz="0" w:space="0" w:color="auto"/>
        <w:left w:val="none" w:sz="0" w:space="0" w:color="auto"/>
        <w:bottom w:val="none" w:sz="0" w:space="0" w:color="auto"/>
        <w:right w:val="none" w:sz="0" w:space="0" w:color="auto"/>
      </w:divBdr>
    </w:div>
    <w:div w:id="881594922">
      <w:bodyDiv w:val="1"/>
      <w:marLeft w:val="0"/>
      <w:marRight w:val="0"/>
      <w:marTop w:val="0"/>
      <w:marBottom w:val="0"/>
      <w:divBdr>
        <w:top w:val="none" w:sz="0" w:space="0" w:color="auto"/>
        <w:left w:val="none" w:sz="0" w:space="0" w:color="auto"/>
        <w:bottom w:val="none" w:sz="0" w:space="0" w:color="auto"/>
        <w:right w:val="none" w:sz="0" w:space="0" w:color="auto"/>
      </w:divBdr>
    </w:div>
    <w:div w:id="912396433">
      <w:bodyDiv w:val="1"/>
      <w:marLeft w:val="0"/>
      <w:marRight w:val="0"/>
      <w:marTop w:val="0"/>
      <w:marBottom w:val="0"/>
      <w:divBdr>
        <w:top w:val="none" w:sz="0" w:space="0" w:color="auto"/>
        <w:left w:val="none" w:sz="0" w:space="0" w:color="auto"/>
        <w:bottom w:val="none" w:sz="0" w:space="0" w:color="auto"/>
        <w:right w:val="none" w:sz="0" w:space="0" w:color="auto"/>
      </w:divBdr>
    </w:div>
    <w:div w:id="960064965">
      <w:bodyDiv w:val="1"/>
      <w:marLeft w:val="0"/>
      <w:marRight w:val="0"/>
      <w:marTop w:val="0"/>
      <w:marBottom w:val="0"/>
      <w:divBdr>
        <w:top w:val="none" w:sz="0" w:space="0" w:color="auto"/>
        <w:left w:val="none" w:sz="0" w:space="0" w:color="auto"/>
        <w:bottom w:val="none" w:sz="0" w:space="0" w:color="auto"/>
        <w:right w:val="none" w:sz="0" w:space="0" w:color="auto"/>
      </w:divBdr>
    </w:div>
    <w:div w:id="1231691560">
      <w:bodyDiv w:val="1"/>
      <w:marLeft w:val="0"/>
      <w:marRight w:val="0"/>
      <w:marTop w:val="0"/>
      <w:marBottom w:val="0"/>
      <w:divBdr>
        <w:top w:val="none" w:sz="0" w:space="0" w:color="auto"/>
        <w:left w:val="none" w:sz="0" w:space="0" w:color="auto"/>
        <w:bottom w:val="none" w:sz="0" w:space="0" w:color="auto"/>
        <w:right w:val="none" w:sz="0" w:space="0" w:color="auto"/>
      </w:divBdr>
    </w:div>
    <w:div w:id="1243104217">
      <w:bodyDiv w:val="1"/>
      <w:marLeft w:val="0"/>
      <w:marRight w:val="0"/>
      <w:marTop w:val="0"/>
      <w:marBottom w:val="0"/>
      <w:divBdr>
        <w:top w:val="none" w:sz="0" w:space="0" w:color="auto"/>
        <w:left w:val="none" w:sz="0" w:space="0" w:color="auto"/>
        <w:bottom w:val="none" w:sz="0" w:space="0" w:color="auto"/>
        <w:right w:val="none" w:sz="0" w:space="0" w:color="auto"/>
      </w:divBdr>
    </w:div>
    <w:div w:id="1445423430">
      <w:bodyDiv w:val="1"/>
      <w:marLeft w:val="0"/>
      <w:marRight w:val="0"/>
      <w:marTop w:val="0"/>
      <w:marBottom w:val="0"/>
      <w:divBdr>
        <w:top w:val="none" w:sz="0" w:space="0" w:color="auto"/>
        <w:left w:val="none" w:sz="0" w:space="0" w:color="auto"/>
        <w:bottom w:val="none" w:sz="0" w:space="0" w:color="auto"/>
        <w:right w:val="none" w:sz="0" w:space="0" w:color="auto"/>
      </w:divBdr>
    </w:div>
    <w:div w:id="1897546680">
      <w:bodyDiv w:val="1"/>
      <w:marLeft w:val="0"/>
      <w:marRight w:val="0"/>
      <w:marTop w:val="0"/>
      <w:marBottom w:val="0"/>
      <w:divBdr>
        <w:top w:val="none" w:sz="0" w:space="0" w:color="auto"/>
        <w:left w:val="none" w:sz="0" w:space="0" w:color="auto"/>
        <w:bottom w:val="none" w:sz="0" w:space="0" w:color="auto"/>
        <w:right w:val="none" w:sz="0" w:space="0" w:color="auto"/>
      </w:divBdr>
    </w:div>
    <w:div w:id="19790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issinglink.ai/guides/neural-network-concepts/backpropagation-neural-networks-process-examples-code-minus-math/"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919FC-76CD-6F47-A2D2-B81D1252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6236</Characters>
  <Application>Microsoft Office Word</Application>
  <DocSecurity>0</DocSecurity>
  <Lines>51</Lines>
  <Paragraphs>14</Paragraphs>
  <ScaleCrop>false</ScaleCrop>
  <HeadingPairs>
    <vt:vector size="6" baseType="variant">
      <vt:variant>
        <vt:lpstr>Rubrik</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7398</CharactersWithSpaces>
  <SharedDoc>false</SharedDoc>
  <HLinks>
    <vt:vector size="6" baseType="variant">
      <vt:variant>
        <vt:i4>7602272</vt:i4>
      </vt:variant>
      <vt:variant>
        <vt:i4>0</vt:i4>
      </vt:variant>
      <vt:variant>
        <vt:i4>0</vt:i4>
      </vt:variant>
      <vt:variant>
        <vt:i4>5</vt:i4>
      </vt:variant>
      <vt:variant>
        <vt:lpwstr>https://missinglink.ai/guides/neural-network-concepts/backpropagation-neural-networks-process-examples-code-minus-math/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2020-03-27T20:56:00Z</dcterms:created>
  <dcterms:modified xsi:type="dcterms:W3CDTF">2020-03-27T21:05:00Z</dcterms:modified>
</cp:coreProperties>
</file>