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AAB" w:rsidRPr="002C574A" w:rsidRDefault="004A1AAB" w:rsidP="00BA6E0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C574A">
        <w:rPr>
          <w:rFonts w:ascii="Times New Roman" w:hAnsi="Times New Roman" w:cs="Times New Roman"/>
          <w:sz w:val="36"/>
          <w:szCs w:val="36"/>
          <w:lang w:val="en-US"/>
        </w:rPr>
        <w:t xml:space="preserve">SSY130 </w:t>
      </w:r>
      <w:r w:rsidR="00B872DB" w:rsidRPr="002C574A">
        <w:rPr>
          <w:rFonts w:ascii="Times New Roman" w:hAnsi="Times New Roman" w:cs="Times New Roman"/>
          <w:sz w:val="36"/>
          <w:szCs w:val="36"/>
          <w:lang w:val="en-US"/>
        </w:rPr>
        <w:t>–</w:t>
      </w:r>
      <w:r w:rsidRPr="002C574A">
        <w:rPr>
          <w:rFonts w:ascii="Times New Roman" w:hAnsi="Times New Roman" w:cs="Times New Roman"/>
          <w:sz w:val="36"/>
          <w:szCs w:val="36"/>
          <w:lang w:val="en-US"/>
        </w:rPr>
        <w:t xml:space="preserve"> Hand</w:t>
      </w:r>
      <w:r w:rsidR="00B872DB" w:rsidRPr="002C574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2C574A">
        <w:rPr>
          <w:rFonts w:ascii="Times New Roman" w:hAnsi="Times New Roman" w:cs="Times New Roman"/>
          <w:sz w:val="36"/>
          <w:szCs w:val="36"/>
          <w:lang w:val="en-US"/>
        </w:rPr>
        <w:t>in 3</w:t>
      </w:r>
    </w:p>
    <w:p w:rsidR="004A1AAB" w:rsidRPr="002C574A" w:rsidRDefault="004A1AAB" w:rsidP="00BA6E0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C574A">
        <w:rPr>
          <w:rFonts w:ascii="Times New Roman" w:hAnsi="Times New Roman" w:cs="Times New Roman"/>
          <w:sz w:val="36"/>
          <w:szCs w:val="36"/>
          <w:lang w:val="en-US"/>
        </w:rPr>
        <w:t>Target Tracking Using the Kalman Filter</w:t>
      </w:r>
    </w:p>
    <w:p w:rsidR="004A1AAB" w:rsidRPr="002C574A" w:rsidRDefault="004A1AAB" w:rsidP="00BA6E0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C574A">
        <w:rPr>
          <w:rFonts w:ascii="Times New Roman" w:hAnsi="Times New Roman" w:cs="Times New Roman"/>
          <w:sz w:val="36"/>
          <w:szCs w:val="36"/>
          <w:lang w:val="en-US"/>
        </w:rPr>
        <w:t xml:space="preserve">Haitham </w:t>
      </w:r>
      <w:proofErr w:type="spellStart"/>
      <w:r w:rsidRPr="002C574A">
        <w:rPr>
          <w:rFonts w:ascii="Times New Roman" w:hAnsi="Times New Roman" w:cs="Times New Roman"/>
          <w:sz w:val="36"/>
          <w:szCs w:val="36"/>
          <w:lang w:val="en-US"/>
        </w:rPr>
        <w:t>Babbili</w:t>
      </w:r>
      <w:proofErr w:type="spellEnd"/>
    </w:p>
    <w:p w:rsidR="00BA6E0E" w:rsidRPr="002C574A" w:rsidRDefault="00BA6E0E" w:rsidP="00BA6E0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BA6E0E" w:rsidRPr="002C574A" w:rsidRDefault="00BA6E0E" w:rsidP="00BA6E0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4A1AAB" w:rsidRPr="002C574A" w:rsidRDefault="004A1AAB" w:rsidP="00BA6E0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C574A">
        <w:rPr>
          <w:rFonts w:ascii="Times New Roman" w:hAnsi="Times New Roman" w:cs="Times New Roman"/>
          <w:sz w:val="36"/>
          <w:szCs w:val="36"/>
          <w:lang w:val="en-US"/>
        </w:rPr>
        <w:t>December 20, 2019</w:t>
      </w:r>
    </w:p>
    <w:p w:rsidR="004A1AAB" w:rsidRPr="002C574A" w:rsidRDefault="004A1AAB" w:rsidP="00BA6E0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C574A">
        <w:rPr>
          <w:rFonts w:ascii="Times New Roman" w:hAnsi="Times New Roman" w:cs="Times New Roman"/>
          <w:sz w:val="36"/>
          <w:szCs w:val="36"/>
          <w:lang w:val="en-US"/>
        </w:rPr>
        <w:t>student id: 19880803</w:t>
      </w:r>
    </w:p>
    <w:p w:rsidR="00BA6E0E" w:rsidRPr="002C574A" w:rsidRDefault="004A1AAB" w:rsidP="00BA6E0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C574A">
        <w:rPr>
          <w:rFonts w:ascii="Times New Roman" w:hAnsi="Times New Roman" w:cs="Times New Roman"/>
          <w:sz w:val="36"/>
          <w:szCs w:val="36"/>
          <w:lang w:val="en-US"/>
        </w:rPr>
        <w:t>secret key: '</w:t>
      </w:r>
      <w:proofErr w:type="spellStart"/>
      <w:r w:rsidRPr="002C574A">
        <w:rPr>
          <w:rFonts w:ascii="Times New Roman" w:hAnsi="Times New Roman" w:cs="Times New Roman"/>
          <w:sz w:val="36"/>
          <w:szCs w:val="36"/>
          <w:lang w:val="en-US"/>
        </w:rPr>
        <w:t>Lunala</w:t>
      </w:r>
      <w:proofErr w:type="spellEnd"/>
      <w:r w:rsidRPr="002C574A">
        <w:rPr>
          <w:rFonts w:ascii="Times New Roman" w:hAnsi="Times New Roman" w:cs="Times New Roman"/>
          <w:sz w:val="36"/>
          <w:szCs w:val="36"/>
          <w:lang w:val="en-US"/>
        </w:rPr>
        <w:t>'</w:t>
      </w:r>
    </w:p>
    <w:p w:rsidR="00BA6E0E" w:rsidRPr="002C574A" w:rsidRDefault="00BA6E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C574A"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:rsidR="00BA6E0E" w:rsidRDefault="00BA6E0E" w:rsidP="00BA6E0E">
      <w:pPr>
        <w:spacing w:line="360" w:lineRule="auto"/>
        <w:rPr>
          <w:rFonts w:asciiTheme="majorBidi" w:hAnsiTheme="majorBidi" w:cstheme="majorBidi"/>
          <w:b/>
          <w:bCs/>
          <w:lang w:val="en-US"/>
        </w:rPr>
      </w:pPr>
      <w:r w:rsidRPr="009D2F5B">
        <w:rPr>
          <w:rFonts w:asciiTheme="majorBidi" w:hAnsiTheme="majorBidi" w:cstheme="majorBidi"/>
          <w:b/>
          <w:bCs/>
          <w:lang w:val="en-US"/>
        </w:rPr>
        <w:lastRenderedPageBreak/>
        <w:t>Task 1.</w:t>
      </w:r>
    </w:p>
    <w:p w:rsidR="009B3177" w:rsidRPr="009D2F5B" w:rsidRDefault="009B3177" w:rsidP="00BA6E0E">
      <w:pPr>
        <w:spacing w:line="360" w:lineRule="auto"/>
        <w:rPr>
          <w:rFonts w:asciiTheme="majorBidi" w:hAnsiTheme="majorBidi" w:cstheme="majorBidi"/>
          <w:b/>
          <w:bCs/>
          <w:lang w:val="en-US"/>
        </w:rPr>
      </w:pPr>
    </w:p>
    <w:p w:rsidR="0021534D" w:rsidRPr="009D2F5B" w:rsidRDefault="0021534D" w:rsidP="00BA6E0E">
      <w:pPr>
        <w:spacing w:line="360" w:lineRule="auto"/>
        <w:rPr>
          <w:rFonts w:ascii="Times New Roman" w:hAnsi="Times New Roman" w:cs="Times New Roman"/>
          <w:lang w:val="en-US"/>
        </w:rPr>
      </w:pPr>
      <w:r w:rsidRPr="009D2F5B">
        <w:rPr>
          <w:rFonts w:asciiTheme="majorBidi" w:hAnsiTheme="majorBidi" w:cstheme="majorBidi"/>
          <w:lang w:val="en-US"/>
        </w:rPr>
        <w:t xml:space="preserve">Given </w:t>
      </w:r>
      <w:r w:rsidRPr="009D2F5B">
        <w:rPr>
          <w:rFonts w:ascii="Times New Roman" w:hAnsi="Times New Roman" w:cs="Times New Roman"/>
          <w:lang w:val="en-US"/>
        </w:rPr>
        <w:t>the state in the target motion model is given by:</w:t>
      </w:r>
    </w:p>
    <w:p w:rsidR="00BA5B74" w:rsidRPr="009D2F5B" w:rsidRDefault="00BA5B74" w:rsidP="00BA6E0E">
      <w:pPr>
        <w:spacing w:line="360" w:lineRule="auto"/>
        <w:rPr>
          <w:rFonts w:ascii="Times New Roman" w:hAnsi="Times New Roman" w:cs="Times New Roman"/>
          <w:lang w:val="en-US"/>
        </w:rPr>
      </w:pPr>
    </w:p>
    <w:p w:rsidR="0021534D" w:rsidRPr="009D2F5B" w:rsidRDefault="00BA5B74" w:rsidP="007E2B78">
      <w:pPr>
        <w:spacing w:line="360" w:lineRule="auto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s(t)=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(t)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(t)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(t)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lang w:val="en-US"/>
                      </w:rPr>
                      <m:t>(t)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y(t)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(t)</m:t>
                    </m:r>
                  </m:e>
                </m:mr>
              </m:m>
            </m:e>
          </m:d>
        </m:oMath>
      </m:oMathPara>
    </w:p>
    <w:p w:rsidR="00BA6E0E" w:rsidRPr="009D2F5B" w:rsidRDefault="00251231" w:rsidP="00BA6E0E">
      <w:pPr>
        <w:spacing w:line="360" w:lineRule="auto"/>
        <w:rPr>
          <w:rFonts w:ascii="Times New Roman" w:hAnsi="Times New Roman" w:cs="Times New Roman"/>
          <w:lang w:val="en-US"/>
        </w:rPr>
      </w:pPr>
      <w:r w:rsidRPr="009D2F5B">
        <w:rPr>
          <w:rFonts w:ascii="Times New Roman" w:hAnsi="Times New Roman" w:cs="Times New Roman"/>
          <w:lang w:val="en-US"/>
        </w:rPr>
        <w:t>Apply the finite-difference approximation</w:t>
      </w:r>
    </w:p>
    <w:p w:rsidR="0028302D" w:rsidRPr="009D2F5B" w:rsidRDefault="0028302D" w:rsidP="00BA6E0E">
      <w:pPr>
        <w:spacing w:line="360" w:lineRule="auto"/>
        <w:rPr>
          <w:rFonts w:ascii="Times New Roman" w:hAnsi="Times New Roman" w:cs="Times New Roman"/>
          <w:lang w:val="en-US"/>
        </w:rPr>
      </w:pPr>
    </w:p>
    <w:p w:rsidR="004D40C0" w:rsidRPr="009D2F5B" w:rsidRDefault="008D0FFA" w:rsidP="0097597A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lang w:val="en-US"/>
              </w:rPr>
              <m:t>(t)|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t=kT</m:t>
            </m:r>
          </m:sub>
        </m:sSub>
        <m:r>
          <w:rPr>
            <w:rFonts w:ascii="Cambria Math" w:hAnsi="Cambria Math" w:cs="Times New Roman"/>
            <w:lang w:val="en-US"/>
          </w:rPr>
          <m:t>≈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(kT+T)-x(kT)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T</m:t>
            </m:r>
          </m:den>
        </m:f>
      </m:oMath>
      <w:r w:rsidR="004E6325" w:rsidRPr="009D2F5B">
        <w:rPr>
          <w:rFonts w:ascii="Times New Roman" w:hAnsi="Times New Roman" w:cs="Times New Roman"/>
          <w:lang w:val="en-US"/>
        </w:rPr>
        <w:t xml:space="preserve">            </w:t>
      </w:r>
    </w:p>
    <w:p w:rsidR="00614A2B" w:rsidRPr="009D2F5B" w:rsidRDefault="0047564C" w:rsidP="0047564C">
      <w:pPr>
        <w:spacing w:line="360" w:lineRule="auto"/>
        <w:rPr>
          <w:rFonts w:ascii="Times New Roman" w:hAnsi="Times New Roman" w:cs="Times New Roman"/>
          <w:lang w:val="en-US"/>
        </w:rPr>
      </w:pPr>
      <w:r w:rsidRPr="009D2F5B">
        <w:rPr>
          <w:rFonts w:ascii="Times New Roman" w:hAnsi="Times New Roman" w:cs="Times New Roman"/>
          <w:lang w:val="en-US"/>
        </w:rPr>
        <w:t xml:space="preserve">Our goal to </w:t>
      </w:r>
      <w:r w:rsidR="00614A2B" w:rsidRPr="009D2F5B">
        <w:rPr>
          <w:rFonts w:ascii="Times New Roman" w:hAnsi="Times New Roman" w:cs="Times New Roman"/>
          <w:lang w:val="en-US"/>
        </w:rPr>
        <w:t>run equation</w:t>
      </w:r>
      <w:r w:rsidR="00294582" w:rsidRPr="009D2F5B">
        <w:rPr>
          <w:rFonts w:ascii="Times New Roman" w:hAnsi="Times New Roman" w:cs="Times New Roman"/>
          <w:lang w:val="en-US"/>
        </w:rPr>
        <w:t xml:space="preserve"> like:</w:t>
      </w:r>
    </w:p>
    <w:p w:rsidR="00614A2B" w:rsidRPr="009D2F5B" w:rsidRDefault="00614A2B" w:rsidP="0047564C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k+1</m:t>
              </m:r>
            </m:e>
          </m:d>
          <m:r>
            <w:rPr>
              <w:rFonts w:ascii="Cambria Math" w:hAnsi="Cambria Math" w:cs="Times New Roman"/>
              <w:lang w:val="en-US"/>
            </w:rPr>
            <m:t>=As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</m:d>
          <m:r>
            <w:rPr>
              <w:rFonts w:ascii="Cambria Math" w:hAnsi="Cambria Math" w:cs="Times New Roman"/>
              <w:lang w:val="en-US"/>
            </w:rPr>
            <m:t>+w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</m:d>
        </m:oMath>
      </m:oMathPara>
    </w:p>
    <w:p w:rsidR="00294582" w:rsidRPr="009D2F5B" w:rsidRDefault="00294582" w:rsidP="0097597A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t>=C s(k)+ y(k)</m:t>
          </m:r>
        </m:oMath>
      </m:oMathPara>
    </w:p>
    <w:p w:rsidR="0021758B" w:rsidRPr="009D2F5B" w:rsidRDefault="004E6325" w:rsidP="0021758B">
      <w:pPr>
        <w:spacing w:line="360" w:lineRule="auto"/>
        <w:rPr>
          <w:rFonts w:ascii="Times New Roman" w:hAnsi="Times New Roman" w:cs="Times New Roman"/>
          <w:lang w:val="en-US"/>
        </w:rPr>
      </w:pPr>
      <w:r w:rsidRPr="009D2F5B">
        <w:rPr>
          <w:rFonts w:ascii="Times New Roman" w:hAnsi="Times New Roman" w:cs="Times New Roman"/>
          <w:lang w:val="en-US"/>
        </w:rPr>
        <w:t>We can drive the discrete space formulation by</w:t>
      </w:r>
      <w:r w:rsidR="0021758B" w:rsidRPr="009D2F5B">
        <w:rPr>
          <w:rFonts w:ascii="Times New Roman" w:hAnsi="Times New Roman" w:cs="Times New Roman"/>
          <w:lang w:val="en-US"/>
        </w:rPr>
        <w:t xml:space="preserve"> solving finite-difference approximation in stat target model equations, so we get</w:t>
      </w:r>
    </w:p>
    <w:p w:rsidR="006D4765" w:rsidRPr="009D2F5B" w:rsidRDefault="0047564C" w:rsidP="006D476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 xml:space="preserve">x(k+1)-x(k)= T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lang w:val="en-US"/>
          </w:rPr>
          <m:t>(k)</m:t>
        </m:r>
      </m:oMath>
      <w:r w:rsidR="006D4765" w:rsidRPr="009D2F5B">
        <w:rPr>
          <w:rFonts w:ascii="Times New Roman" w:eastAsiaTheme="minorEastAsia" w:hAnsi="Times New Roman" w:cs="Times New Roman"/>
          <w:lang w:val="en-US"/>
        </w:rPr>
        <w:t xml:space="preserve">         </w:t>
      </w:r>
      <w:proofErr w:type="gramStart"/>
      <w:r w:rsidR="006D4765" w:rsidRPr="009D2F5B">
        <w:rPr>
          <w:rFonts w:ascii="Times New Roman" w:eastAsiaTheme="minorEastAsia" w:hAnsi="Times New Roman" w:cs="Times New Roman"/>
          <w:lang w:val="en-US"/>
        </w:rPr>
        <w:t xml:space="preserve">,   </w:t>
      </w:r>
      <w:proofErr w:type="gramEnd"/>
      <w:r w:rsidR="006D4765" w:rsidRPr="009D2F5B">
        <w:rPr>
          <w:rFonts w:ascii="Times New Roman" w:eastAsiaTheme="minorEastAsia" w:hAnsi="Times New Roman" w:cs="Times New Roman"/>
          <w:lang w:val="en-US"/>
        </w:rPr>
        <w:t xml:space="preserve">           </w:t>
      </w:r>
      <m:oMath>
        <m:r>
          <w:rPr>
            <w:rFonts w:ascii="Cambria Math" w:hAnsi="Cambria Math" w:cs="Times New Roman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kT+T</m:t>
            </m:r>
          </m:e>
        </m:d>
        <m:r>
          <w:rPr>
            <w:rFonts w:ascii="Cambria Math" w:hAnsi="Cambria Math" w:cs="Times New Roman"/>
            <w:lang w:val="en-US"/>
          </w:rPr>
          <m:t>-x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kT</m:t>
            </m:r>
          </m:e>
        </m:d>
        <m:r>
          <w:rPr>
            <w:rFonts w:ascii="Cambria Math" w:hAnsi="Cambria Math" w:cs="Times New Roman"/>
            <w:lang w:val="en-US"/>
          </w:rPr>
          <m:t>=T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k</m:t>
            </m:r>
          </m:e>
        </m:d>
      </m:oMath>
      <w:r w:rsidR="006D4765" w:rsidRPr="009D2F5B">
        <w:rPr>
          <w:rFonts w:ascii="Times New Roman" w:eastAsiaTheme="minorEastAsia" w:hAnsi="Times New Roman" w:cs="Times New Roman"/>
          <w:lang w:val="en-US"/>
        </w:rPr>
        <w:t xml:space="preserve">     (1). </w:t>
      </w:r>
    </w:p>
    <w:p w:rsidR="00294582" w:rsidRPr="009D2F5B" w:rsidRDefault="008D0FFA" w:rsidP="006D476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lang w:val="en-US"/>
          </w:rPr>
          <m:t>(kT+1)-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lang w:val="en-US"/>
          </w:rPr>
          <m:t>(k)= 0</m:t>
        </m:r>
      </m:oMath>
      <w:r w:rsidR="006D4765" w:rsidRPr="009D2F5B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="006D4765" w:rsidRPr="009D2F5B">
        <w:rPr>
          <w:rFonts w:ascii="Times New Roman" w:eastAsiaTheme="minorEastAsia" w:hAnsi="Times New Roman" w:cs="Times New Roman"/>
          <w:lang w:val="en-US"/>
        </w:rPr>
        <w:t xml:space="preserve">,   </w:t>
      </w:r>
      <w:proofErr w:type="gramEnd"/>
      <w:r w:rsidR="006D4765" w:rsidRPr="009D2F5B">
        <w:rPr>
          <w:rFonts w:ascii="Times New Roman" w:eastAsiaTheme="minorEastAsia" w:hAnsi="Times New Roman" w:cs="Times New Roman"/>
          <w:lang w:val="en-US"/>
        </w:rPr>
        <w:t xml:space="preserve">                  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k+1</m:t>
            </m:r>
          </m:e>
        </m:d>
        <m:r>
          <w:rPr>
            <w:rFonts w:ascii="Cambria Math" w:hAnsi="Cambria Math" w:cs="Times New Roman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k</m:t>
            </m:r>
          </m:e>
        </m:d>
        <m:r>
          <w:rPr>
            <w:rFonts w:ascii="Cambria Math" w:hAnsi="Cambria Math" w:cs="Times New Roman"/>
            <w:lang w:val="en-US"/>
          </w:rPr>
          <m:t>=0</m:t>
        </m:r>
      </m:oMath>
      <w:r w:rsidR="006D4765" w:rsidRPr="009D2F5B">
        <w:rPr>
          <w:rFonts w:ascii="Times New Roman" w:eastAsiaTheme="minorEastAsia" w:hAnsi="Times New Roman" w:cs="Times New Roman"/>
          <w:lang w:val="en-US"/>
        </w:rPr>
        <w:t xml:space="preserve">           (2).</w:t>
      </w:r>
    </w:p>
    <w:p w:rsidR="00737570" w:rsidRPr="009D2F5B" w:rsidRDefault="00737570" w:rsidP="006D476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737570" w:rsidRPr="009D2F5B" w:rsidRDefault="00737570" w:rsidP="0073757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 w:rsidRPr="009D2F5B">
        <w:rPr>
          <w:rFonts w:ascii="Times New Roman" w:eastAsiaTheme="minorEastAsia" w:hAnsi="Times New Roman" w:cs="Times New Roman"/>
          <w:lang w:val="en-US"/>
        </w:rPr>
        <w:t>From (1) we can find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w:br/>
        </m:r>
      </m:oMath>
      <m:oMathPara>
        <m:oMath>
          <m:r>
            <w:rPr>
              <w:rFonts w:ascii="Cambria Math" w:hAnsi="Cambria Math" w:cs="Times New Roman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k+1</m:t>
              </m:r>
            </m:e>
          </m:d>
          <m:r>
            <w:rPr>
              <w:rFonts w:ascii="Cambria Math" w:hAnsi="Cambria Math" w:cs="Times New Roman"/>
              <w:lang w:val="en-US"/>
            </w:rPr>
            <m:t>=As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</m:d>
          <m:r>
            <w:rPr>
              <w:rFonts w:ascii="Cambria Math" w:hAnsi="Cambria Math" w:cs="Times New Roman"/>
              <w:lang w:val="en-US"/>
            </w:rPr>
            <m:t>+w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</m:oMath>
      </m:oMathPara>
    </w:p>
    <w:p w:rsidR="00737570" w:rsidRPr="009D2F5B" w:rsidRDefault="00737570" w:rsidP="0073757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 w:rsidRPr="009D2F5B">
        <w:rPr>
          <w:rFonts w:ascii="Times New Roman" w:eastAsiaTheme="minorEastAsia" w:hAnsi="Times New Roman" w:cs="Times New Roman"/>
          <w:lang w:val="en-US"/>
        </w:rPr>
        <w:t>Where</w:t>
      </w:r>
      <w:r w:rsidR="00443B0B" w:rsidRPr="009D2F5B">
        <w:rPr>
          <w:rFonts w:ascii="Times New Roman" w:eastAsiaTheme="minorEastAsia" w:hAnsi="Times New Roman" w:cs="Times New Roman"/>
          <w:lang w:val="en-US"/>
        </w:rPr>
        <w:t xml:space="preserve">.                                             </w:t>
      </w:r>
      <w:r w:rsidRPr="009D2F5B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 xml:space="preserve">A 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="00443B0B" w:rsidRPr="009D2F5B">
        <w:rPr>
          <w:rFonts w:ascii="Times New Roman" w:eastAsiaTheme="minorEastAsia" w:hAnsi="Times New Roman" w:cs="Times New Roman"/>
          <w:lang w:val="en-US"/>
        </w:rPr>
        <w:t xml:space="preserve">  </w:t>
      </w:r>
      <w:proofErr w:type="gramStart"/>
      <w:r w:rsidR="00443B0B" w:rsidRPr="009D2F5B">
        <w:rPr>
          <w:rFonts w:ascii="Times New Roman" w:eastAsiaTheme="minorEastAsia" w:hAnsi="Times New Roman" w:cs="Times New Roman"/>
          <w:lang w:val="en-US"/>
        </w:rPr>
        <w:t xml:space="preserve">,   </w:t>
      </w:r>
      <w:proofErr w:type="gramEnd"/>
      <w:r w:rsidR="00424157" w:rsidRPr="009D2F5B">
        <w:rPr>
          <w:rFonts w:ascii="Times New Roman" w:eastAsiaTheme="minorEastAsia" w:hAnsi="Times New Roman" w:cs="Times New Roman"/>
          <w:lang w:val="en-US"/>
        </w:rPr>
        <w:t xml:space="preserve">w(k)= </w:t>
      </w:r>
      <w:r w:rsidR="00443B0B" w:rsidRPr="009D2F5B">
        <w:rPr>
          <w:rFonts w:ascii="Times New Roman" w:eastAsiaTheme="minorEastAsia" w:hAnsi="Times New Roman" w:cs="Times New Roman"/>
          <w:lang w:val="en-US"/>
        </w:rPr>
        <w:t>w</w:t>
      </w:r>
      <w:r w:rsidR="00424157" w:rsidRPr="009D2F5B">
        <w:rPr>
          <w:rFonts w:ascii="Times New Roman" w:eastAsiaTheme="minorEastAsia" w:hAnsi="Times New Roman" w:cs="Times New Roman"/>
          <w:lang w:val="en-US"/>
        </w:rPr>
        <w:t xml:space="preserve"> ~ N(0,Q)</w:t>
      </w:r>
    </w:p>
    <w:p w:rsidR="00443B0B" w:rsidRPr="009D2F5B" w:rsidRDefault="00443B0B" w:rsidP="00443B0B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 w:rsidRPr="009D2F5B">
        <w:rPr>
          <w:rFonts w:ascii="Times New Roman" w:eastAsiaTheme="minorEastAsia" w:hAnsi="Times New Roman" w:cs="Times New Roman"/>
          <w:lang w:val="en-US"/>
        </w:rPr>
        <w:t xml:space="preserve">From (2) we can find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w:br/>
        </m:r>
      </m:oMath>
      <m:oMathPara>
        <m:oMath>
          <m:r>
            <w:rPr>
              <w:rFonts w:ascii="Cambria Math" w:hAnsi="Cambria Math" w:cs="Times New Roman"/>
              <w:lang w:val="en-US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t>=C s(k)+ v(k)</m:t>
          </m:r>
        </m:oMath>
      </m:oMathPara>
    </w:p>
    <w:p w:rsidR="00B42A0A" w:rsidRDefault="00443B0B" w:rsidP="00B42A0A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 w:rsidRPr="009D2F5B">
        <w:rPr>
          <w:rFonts w:ascii="Times New Roman" w:eastAsiaTheme="minorEastAsia" w:hAnsi="Times New Roman" w:cs="Times New Roman"/>
          <w:lang w:val="en-US"/>
        </w:rPr>
        <w:t xml:space="preserve">Where.                                             </w:t>
      </w:r>
      <w:r w:rsidR="009B3177">
        <w:rPr>
          <w:rFonts w:ascii="Times New Roman" w:eastAsiaTheme="minorEastAsia" w:hAnsi="Times New Roman" w:cs="Times New Roman"/>
          <w:lang w:val="en-US"/>
        </w:rPr>
        <w:t>C</w:t>
      </w:r>
      <m:oMath>
        <m:r>
          <w:rPr>
            <w:rFonts w:ascii="Cambria Math" w:eastAsiaTheme="minorEastAsia" w:hAnsi="Cambria Math" w:cs="Times New Roman"/>
            <w:lang w:val="en-US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</m:e>
        </m:d>
      </m:oMath>
      <w:r w:rsidR="00424157" w:rsidRPr="009D2F5B">
        <w:rPr>
          <w:rFonts w:ascii="Times New Roman" w:eastAsiaTheme="minorEastAsia" w:hAnsi="Times New Roman" w:cs="Times New Roman"/>
          <w:lang w:val="en-US"/>
        </w:rPr>
        <w:t xml:space="preserve">  </w:t>
      </w:r>
      <w:proofErr w:type="gramStart"/>
      <w:r w:rsidR="00424157" w:rsidRPr="009D2F5B">
        <w:rPr>
          <w:rFonts w:ascii="Times New Roman" w:eastAsiaTheme="minorEastAsia" w:hAnsi="Times New Roman" w:cs="Times New Roman"/>
          <w:lang w:val="en-US"/>
        </w:rPr>
        <w:t xml:space="preserve">  ,</w:t>
      </w:r>
      <w:proofErr w:type="gramEnd"/>
      <w:r w:rsidR="00424157" w:rsidRPr="009D2F5B">
        <w:rPr>
          <w:rFonts w:ascii="Times New Roman" w:eastAsiaTheme="minorEastAsia" w:hAnsi="Times New Roman" w:cs="Times New Roman"/>
          <w:lang w:val="en-US"/>
        </w:rPr>
        <w:t xml:space="preserve">      v(</w:t>
      </w:r>
      <w:r w:rsidR="008C2840" w:rsidRPr="009D2F5B">
        <w:rPr>
          <w:rFonts w:ascii="Times New Roman" w:eastAsiaTheme="minorEastAsia" w:hAnsi="Times New Roman" w:cs="Times New Roman"/>
          <w:lang w:val="en-US"/>
        </w:rPr>
        <w:t>k</w:t>
      </w:r>
      <w:r w:rsidR="00424157" w:rsidRPr="009D2F5B">
        <w:rPr>
          <w:rFonts w:ascii="Times New Roman" w:eastAsiaTheme="minorEastAsia" w:hAnsi="Times New Roman" w:cs="Times New Roman"/>
          <w:lang w:val="en-US"/>
        </w:rPr>
        <w:t>)= w ~ N(0,R)</w:t>
      </w:r>
    </w:p>
    <w:p w:rsidR="0021758B" w:rsidRPr="00B42A0A" w:rsidRDefault="00091EB2" w:rsidP="00B42A0A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 w:rsidRPr="009D2F5B">
        <w:rPr>
          <w:rFonts w:ascii="Times New Roman" w:hAnsi="Times New Roman" w:cs="Times New Roman"/>
          <w:lang w:val="en-US"/>
        </w:rPr>
        <w:t xml:space="preserve">Where Q is the variance of w(k) and </w:t>
      </w:r>
      <w:r w:rsidR="000F0B88" w:rsidRPr="009D2F5B">
        <w:rPr>
          <w:rFonts w:ascii="Times New Roman" w:hAnsi="Times New Roman" w:cs="Times New Roman"/>
          <w:lang w:val="en-US"/>
        </w:rPr>
        <w:t>R is the variance of</w:t>
      </w:r>
      <w:r w:rsidR="007D37F7" w:rsidRPr="009D2F5B">
        <w:rPr>
          <w:rFonts w:ascii="Times New Roman" w:hAnsi="Times New Roman" w:cs="Times New Roman"/>
          <w:lang w:val="en-US"/>
        </w:rPr>
        <w:t xml:space="preserve"> </w:t>
      </w:r>
      <w:r w:rsidR="000F0B88" w:rsidRPr="009D2F5B">
        <w:rPr>
          <w:rFonts w:ascii="Times New Roman" w:hAnsi="Times New Roman" w:cs="Times New Roman"/>
          <w:lang w:val="en-US"/>
        </w:rPr>
        <w:t>v(k).</w:t>
      </w:r>
      <w:r w:rsidR="00471DF1" w:rsidRPr="009D2F5B">
        <w:rPr>
          <w:rFonts w:ascii="Times New Roman" w:hAnsi="Times New Roman" w:cs="Times New Roman"/>
          <w:lang w:val="en-US"/>
        </w:rPr>
        <w:t xml:space="preserve"> </w:t>
      </w:r>
      <w:bookmarkStart w:id="0" w:name="_GoBack"/>
      <w:bookmarkEnd w:id="0"/>
    </w:p>
    <w:p w:rsidR="00506BAB" w:rsidRPr="00F513EA" w:rsidRDefault="003136D7" w:rsidP="007D37F7">
      <w:pPr>
        <w:rPr>
          <w:rFonts w:ascii="Times New Roman" w:hAnsi="Times New Roman" w:cs="Times New Roman"/>
          <w:b/>
          <w:bCs/>
          <w:lang w:val="en-US"/>
        </w:rPr>
      </w:pPr>
      <w:r w:rsidRPr="009D2F5B">
        <w:rPr>
          <w:rFonts w:ascii="Times New Roman" w:hAnsi="Times New Roman" w:cs="Times New Roman"/>
          <w:lang w:val="en-US"/>
        </w:rPr>
        <w:br w:type="page"/>
      </w:r>
      <w:r w:rsidRPr="00F513EA">
        <w:rPr>
          <w:rFonts w:ascii="Times New Roman" w:hAnsi="Times New Roman" w:cs="Times New Roman"/>
          <w:b/>
          <w:bCs/>
          <w:lang w:val="en-US"/>
        </w:rPr>
        <w:lastRenderedPageBreak/>
        <w:t>Task 2.</w:t>
      </w:r>
    </w:p>
    <w:p w:rsidR="003136D7" w:rsidRPr="002C574A" w:rsidRDefault="003136D7" w:rsidP="009341EC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:rsidR="00506BAB" w:rsidRPr="00F513EA" w:rsidRDefault="00A46139" w:rsidP="002D2F90">
      <w:pPr>
        <w:spacing w:line="360" w:lineRule="auto"/>
        <w:rPr>
          <w:rFonts w:ascii="Times New Roman" w:hAnsi="Times New Roman" w:cs="Times New Roman"/>
          <w:lang w:val="en-US"/>
        </w:rPr>
      </w:pPr>
      <w:r w:rsidRPr="00F513EA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441947</wp:posOffset>
            </wp:positionH>
            <wp:positionV relativeFrom="paragraph">
              <wp:posOffset>464185</wp:posOffset>
            </wp:positionV>
            <wp:extent cx="4683760" cy="3511550"/>
            <wp:effectExtent l="0" t="0" r="2540" b="6350"/>
            <wp:wrapTopAndBottom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_2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5AD">
        <w:rPr>
          <w:rFonts w:ascii="Times New Roman" w:hAnsi="Times New Roman" w:cs="Times New Roman"/>
          <w:noProof/>
          <w:lang w:val="en-US"/>
        </w:rPr>
        <w:t>Our task her</w:t>
      </w:r>
      <w:r w:rsidR="00506BAB" w:rsidRPr="00F513EA">
        <w:rPr>
          <w:rFonts w:ascii="Times New Roman" w:hAnsi="Times New Roman" w:cs="Times New Roman"/>
          <w:lang w:val="en-US"/>
        </w:rPr>
        <w:t xml:space="preserve"> is </w:t>
      </w:r>
      <w:r w:rsidR="001B15AD">
        <w:rPr>
          <w:rFonts w:ascii="Times New Roman" w:hAnsi="Times New Roman" w:cs="Times New Roman"/>
          <w:lang w:val="en-US"/>
        </w:rPr>
        <w:t>to show the input X agents the output Y with and without noise by using Kalman filter</w:t>
      </w:r>
      <w:r w:rsidR="005D1B3E" w:rsidRPr="00F513EA">
        <w:rPr>
          <w:rFonts w:ascii="Times New Roman" w:hAnsi="Times New Roman" w:cs="Times New Roman"/>
          <w:lang w:val="en-US"/>
        </w:rPr>
        <w:t>.</w:t>
      </w:r>
      <w:r w:rsidR="00506BAB" w:rsidRPr="00F513EA">
        <w:rPr>
          <w:rFonts w:ascii="Times New Roman" w:hAnsi="Times New Roman" w:cs="Times New Roman"/>
          <w:lang w:val="en-US"/>
        </w:rPr>
        <w:t xml:space="preserve"> </w:t>
      </w:r>
    </w:p>
    <w:p w:rsidR="00506BAB" w:rsidRPr="002C574A" w:rsidRDefault="00506BAB" w:rsidP="00FE406A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3136D7" w:rsidRPr="002C574A" w:rsidRDefault="00BF6CA3" w:rsidP="003136D7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2C574A">
        <w:rPr>
          <w:rFonts w:ascii="Times New Roman" w:hAnsi="Times New Roman" w:cs="Times New Roman"/>
          <w:sz w:val="20"/>
          <w:szCs w:val="20"/>
          <w:lang w:val="en-US"/>
        </w:rPr>
        <w:t>Figure 1. Measured vs Noise-free position</w:t>
      </w:r>
    </w:p>
    <w:p w:rsidR="004E6325" w:rsidRPr="002C574A" w:rsidRDefault="004E6325" w:rsidP="009341EC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:rsidR="004E6325" w:rsidRPr="008279D0" w:rsidRDefault="00855227" w:rsidP="008E4025">
      <w:pPr>
        <w:rPr>
          <w:rFonts w:ascii="Times New Roman" w:hAnsi="Times New Roman" w:cs="Times New Roman"/>
          <w:b/>
          <w:bCs/>
          <w:lang w:val="en-US"/>
        </w:rPr>
      </w:pPr>
      <w:r w:rsidRPr="008279D0">
        <w:rPr>
          <w:rFonts w:ascii="Times New Roman" w:hAnsi="Times New Roman" w:cs="Times New Roman"/>
          <w:b/>
          <w:bCs/>
          <w:lang w:val="en-US"/>
        </w:rPr>
        <w:t>Task 3.</w:t>
      </w:r>
    </w:p>
    <w:p w:rsidR="00855227" w:rsidRPr="002C574A" w:rsidRDefault="00855227" w:rsidP="009341EC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:rsidR="00855227" w:rsidRPr="002C574A" w:rsidRDefault="00855227" w:rsidP="009341EC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:rsidR="009E7F4A" w:rsidRPr="002C574A" w:rsidRDefault="009E7F4A" w:rsidP="009341EC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:rsidR="009E7F4A" w:rsidRPr="002C574A" w:rsidRDefault="003B003F" w:rsidP="009341EC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C574A"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534762" wp14:editId="58E62A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28920" cy="2169160"/>
                <wp:effectExtent l="0" t="0" r="17780" b="15240"/>
                <wp:wrapNone/>
                <wp:docPr id="3" name="Textru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8920" cy="216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003F" w:rsidRPr="00855227" w:rsidRDefault="003B003F" w:rsidP="003B003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855227"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855227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t=</w:t>
                            </w:r>
                            <w:proofErr w:type="gramStart"/>
                            <w:r w:rsidRPr="00855227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1:N</w:t>
                            </w:r>
                            <w:proofErr w:type="gramEnd"/>
                          </w:p>
                          <w:p w:rsidR="003B003F" w:rsidRPr="00855227" w:rsidRDefault="003B003F" w:rsidP="003B003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855227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855227"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% Filter update based on measurement</w:t>
                            </w:r>
                          </w:p>
                          <w:p w:rsidR="003B003F" w:rsidRPr="00855227" w:rsidRDefault="003B003F" w:rsidP="003B003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855227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855227"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 xml:space="preserve">% </w:t>
                            </w:r>
                            <w:proofErr w:type="spellStart"/>
                            <w:r w:rsidRPr="00855227"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Xfilt</w:t>
                            </w:r>
                            <w:proofErr w:type="spellEnd"/>
                            <w:proofErr w:type="gramStart"/>
                            <w:r w:rsidRPr="00855227"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(:,</w:t>
                            </w:r>
                            <w:proofErr w:type="gramEnd"/>
                            <w:r w:rsidRPr="00855227"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 xml:space="preserve">t) = </w:t>
                            </w:r>
                            <w:proofErr w:type="spellStart"/>
                            <w:r w:rsidRPr="00855227"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Xpred</w:t>
                            </w:r>
                            <w:proofErr w:type="spellEnd"/>
                            <w:r w:rsidRPr="00855227"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(:,t) + ...</w:t>
                            </w:r>
                          </w:p>
                          <w:p w:rsidR="003B003F" w:rsidRPr="00855227" w:rsidRDefault="003B003F" w:rsidP="003B003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855227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55227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Xfilt</w:t>
                            </w:r>
                            <w:proofErr w:type="spellEnd"/>
                            <w:proofErr w:type="gramStart"/>
                            <w:r w:rsidRPr="00855227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(:,</w:t>
                            </w:r>
                            <w:proofErr w:type="gramEnd"/>
                            <w:r w:rsidRPr="00855227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t) = </w:t>
                            </w:r>
                            <w:proofErr w:type="spellStart"/>
                            <w:r w:rsidRPr="00855227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Xpred</w:t>
                            </w:r>
                            <w:proofErr w:type="spellEnd"/>
                            <w:r w:rsidRPr="00855227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(:,t) + P*C'*inv(C*P*C' + R)*(Y(:,t) - C*</w:t>
                            </w:r>
                            <w:proofErr w:type="spellStart"/>
                            <w:r w:rsidRPr="00855227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Xpred</w:t>
                            </w:r>
                            <w:proofErr w:type="spellEnd"/>
                            <w:r w:rsidRPr="00855227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(:,t));</w:t>
                            </w:r>
                          </w:p>
                          <w:p w:rsidR="003B003F" w:rsidRPr="00855227" w:rsidRDefault="003B003F" w:rsidP="003B003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855227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</w:p>
                          <w:p w:rsidR="003B003F" w:rsidRPr="00855227" w:rsidRDefault="003B003F" w:rsidP="003B003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855227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855227"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% Uncertainty update, from (11.17)</w:t>
                            </w:r>
                          </w:p>
                          <w:p w:rsidR="003B003F" w:rsidRPr="00855227" w:rsidRDefault="003B003F" w:rsidP="003B003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855227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55227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Pplus</w:t>
                            </w:r>
                            <w:proofErr w:type="spellEnd"/>
                            <w:r w:rsidRPr="00855227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P - P*C'*</w:t>
                            </w:r>
                            <w:proofErr w:type="gramStart"/>
                            <w:r w:rsidRPr="00855227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inv(</w:t>
                            </w:r>
                            <w:proofErr w:type="gramEnd"/>
                            <w:r w:rsidRPr="00855227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C*P*C' + R)*C*P; </w:t>
                            </w:r>
                          </w:p>
                          <w:p w:rsidR="003B003F" w:rsidRPr="00855227" w:rsidRDefault="003B003F" w:rsidP="003B003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855227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855227"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% Prediction, from (11.19)</w:t>
                            </w:r>
                          </w:p>
                          <w:p w:rsidR="003B003F" w:rsidRPr="00855227" w:rsidRDefault="003B003F" w:rsidP="003B003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855227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55227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Xpred</w:t>
                            </w:r>
                            <w:proofErr w:type="spellEnd"/>
                            <w:proofErr w:type="gramStart"/>
                            <w:r w:rsidRPr="00855227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(:,</w:t>
                            </w:r>
                            <w:proofErr w:type="gramEnd"/>
                            <w:r w:rsidRPr="00855227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t+1) = A * </w:t>
                            </w:r>
                            <w:proofErr w:type="spellStart"/>
                            <w:r w:rsidRPr="00855227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Xfilt</w:t>
                            </w:r>
                            <w:proofErr w:type="spellEnd"/>
                            <w:r w:rsidRPr="00855227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(:,t); </w:t>
                            </w:r>
                          </w:p>
                          <w:p w:rsidR="003B003F" w:rsidRPr="00855227" w:rsidRDefault="003B003F" w:rsidP="003B003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855227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</w:p>
                          <w:p w:rsidR="003B003F" w:rsidRPr="00855227" w:rsidRDefault="003B003F" w:rsidP="003B003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855227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855227"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% From (11.20)</w:t>
                            </w:r>
                          </w:p>
                          <w:p w:rsidR="003B003F" w:rsidRPr="00855227" w:rsidRDefault="003B003F" w:rsidP="003B003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855227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P = A*</w:t>
                            </w:r>
                            <w:proofErr w:type="spellStart"/>
                            <w:r w:rsidRPr="00855227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Pplus</w:t>
                            </w:r>
                            <w:proofErr w:type="spellEnd"/>
                            <w:r w:rsidRPr="00855227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*A' + Q; </w:t>
                            </w:r>
                          </w:p>
                          <w:p w:rsidR="003B003F" w:rsidRDefault="003B003F" w:rsidP="003B003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 w:rsidRPr="00855227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3B003F" w:rsidRDefault="003B003F" w:rsidP="003B00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34762" id="_x0000_t202" coordsize="21600,21600" o:spt="202" path="m,l,21600r21600,l21600,xe">
                <v:stroke joinstyle="miter"/>
                <v:path gradientshapeok="t" o:connecttype="rect"/>
              </v:shapetype>
              <v:shape id="Textruta 3" o:spid="_x0000_s1026" type="#_x0000_t202" style="position:absolute;margin-left:0;margin-top:0;width:419.6pt;height:17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" fillcolor="white [3201]" strokeweight=".5pt">
                <v:textbox>
                  <w:txbxContent>
                    <w:p w:rsidR="003B003F" w:rsidRPr="00855227" w:rsidRDefault="003B003F" w:rsidP="003B003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lang w:val="en-US"/>
                        </w:rPr>
                      </w:pPr>
                      <w:r w:rsidRPr="00855227"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855227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t=</w:t>
                      </w:r>
                      <w:proofErr w:type="gramStart"/>
                      <w:r w:rsidRPr="00855227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1:N</w:t>
                      </w:r>
                      <w:proofErr w:type="gramEnd"/>
                    </w:p>
                    <w:p w:rsidR="003B003F" w:rsidRPr="00855227" w:rsidRDefault="003B003F" w:rsidP="003B003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lang w:val="en-US"/>
                        </w:rPr>
                      </w:pPr>
                      <w:r w:rsidRPr="00855227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855227"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% Filter update based on measurement</w:t>
                      </w:r>
                    </w:p>
                    <w:p w:rsidR="003B003F" w:rsidRPr="00855227" w:rsidRDefault="003B003F" w:rsidP="003B003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lang w:val="en-US"/>
                        </w:rPr>
                      </w:pPr>
                      <w:r w:rsidRPr="00855227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855227"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 xml:space="preserve">% </w:t>
                      </w:r>
                      <w:proofErr w:type="spellStart"/>
                      <w:r w:rsidRPr="00855227"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Xfilt</w:t>
                      </w:r>
                      <w:proofErr w:type="spellEnd"/>
                      <w:proofErr w:type="gramStart"/>
                      <w:r w:rsidRPr="00855227"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(:,</w:t>
                      </w:r>
                      <w:proofErr w:type="gramEnd"/>
                      <w:r w:rsidRPr="00855227"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 xml:space="preserve">t) = </w:t>
                      </w:r>
                      <w:proofErr w:type="spellStart"/>
                      <w:r w:rsidRPr="00855227"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Xpred</w:t>
                      </w:r>
                      <w:proofErr w:type="spellEnd"/>
                      <w:r w:rsidRPr="00855227"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(:,t) + ...</w:t>
                      </w:r>
                    </w:p>
                    <w:p w:rsidR="003B003F" w:rsidRPr="00855227" w:rsidRDefault="003B003F" w:rsidP="003B003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lang w:val="en-US"/>
                        </w:rPr>
                      </w:pPr>
                      <w:r w:rsidRPr="00855227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55227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Xfilt</w:t>
                      </w:r>
                      <w:proofErr w:type="spellEnd"/>
                      <w:proofErr w:type="gramStart"/>
                      <w:r w:rsidRPr="00855227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(:,</w:t>
                      </w:r>
                      <w:proofErr w:type="gramEnd"/>
                      <w:r w:rsidRPr="00855227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t) = </w:t>
                      </w:r>
                      <w:proofErr w:type="spellStart"/>
                      <w:r w:rsidRPr="00855227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Xpred</w:t>
                      </w:r>
                      <w:proofErr w:type="spellEnd"/>
                      <w:r w:rsidRPr="00855227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(:,t) + P*C'*inv(C*P*C' + R)*(Y(:,t) - C*</w:t>
                      </w:r>
                      <w:proofErr w:type="spellStart"/>
                      <w:r w:rsidRPr="00855227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Xpred</w:t>
                      </w:r>
                      <w:proofErr w:type="spellEnd"/>
                      <w:r w:rsidRPr="00855227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(:,t));</w:t>
                      </w:r>
                    </w:p>
                    <w:p w:rsidR="003B003F" w:rsidRPr="00855227" w:rsidRDefault="003B003F" w:rsidP="003B003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lang w:val="en-US"/>
                        </w:rPr>
                      </w:pPr>
                      <w:r w:rsidRPr="00855227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</w:p>
                    <w:p w:rsidR="003B003F" w:rsidRPr="00855227" w:rsidRDefault="003B003F" w:rsidP="003B003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lang w:val="en-US"/>
                        </w:rPr>
                      </w:pPr>
                      <w:r w:rsidRPr="00855227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855227"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% Uncertainty update, from (11.17)</w:t>
                      </w:r>
                    </w:p>
                    <w:p w:rsidR="003B003F" w:rsidRPr="00855227" w:rsidRDefault="003B003F" w:rsidP="003B003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lang w:val="en-US"/>
                        </w:rPr>
                      </w:pPr>
                      <w:r w:rsidRPr="00855227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55227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Pplus</w:t>
                      </w:r>
                      <w:proofErr w:type="spellEnd"/>
                      <w:r w:rsidRPr="00855227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P - P*C'*</w:t>
                      </w:r>
                      <w:proofErr w:type="gramStart"/>
                      <w:r w:rsidRPr="00855227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inv(</w:t>
                      </w:r>
                      <w:proofErr w:type="gramEnd"/>
                      <w:r w:rsidRPr="00855227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C*P*C' + R)*C*P; </w:t>
                      </w:r>
                    </w:p>
                    <w:p w:rsidR="003B003F" w:rsidRPr="00855227" w:rsidRDefault="003B003F" w:rsidP="003B003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lang w:val="en-US"/>
                        </w:rPr>
                      </w:pPr>
                      <w:r w:rsidRPr="00855227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855227"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% Prediction, from (11.19)</w:t>
                      </w:r>
                    </w:p>
                    <w:p w:rsidR="003B003F" w:rsidRPr="00855227" w:rsidRDefault="003B003F" w:rsidP="003B003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lang w:val="en-US"/>
                        </w:rPr>
                      </w:pPr>
                      <w:r w:rsidRPr="00855227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55227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Xpred</w:t>
                      </w:r>
                      <w:proofErr w:type="spellEnd"/>
                      <w:proofErr w:type="gramStart"/>
                      <w:r w:rsidRPr="00855227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(:,</w:t>
                      </w:r>
                      <w:proofErr w:type="gramEnd"/>
                      <w:r w:rsidRPr="00855227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t+1) = A * </w:t>
                      </w:r>
                      <w:proofErr w:type="spellStart"/>
                      <w:r w:rsidRPr="00855227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Xfilt</w:t>
                      </w:r>
                      <w:proofErr w:type="spellEnd"/>
                      <w:r w:rsidRPr="00855227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(:,t); </w:t>
                      </w:r>
                    </w:p>
                    <w:p w:rsidR="003B003F" w:rsidRPr="00855227" w:rsidRDefault="003B003F" w:rsidP="003B003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lang w:val="en-US"/>
                        </w:rPr>
                      </w:pPr>
                      <w:r w:rsidRPr="00855227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</w:p>
                    <w:p w:rsidR="003B003F" w:rsidRPr="00855227" w:rsidRDefault="003B003F" w:rsidP="003B003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lang w:val="en-US"/>
                        </w:rPr>
                      </w:pPr>
                      <w:r w:rsidRPr="00855227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855227"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% From (11.20)</w:t>
                      </w:r>
                    </w:p>
                    <w:p w:rsidR="003B003F" w:rsidRPr="00855227" w:rsidRDefault="003B003F" w:rsidP="003B003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lang w:val="en-US"/>
                        </w:rPr>
                      </w:pPr>
                      <w:r w:rsidRPr="00855227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P = A*</w:t>
                      </w:r>
                      <w:proofErr w:type="spellStart"/>
                      <w:r w:rsidRPr="00855227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Pplus</w:t>
                      </w:r>
                      <w:proofErr w:type="spellEnd"/>
                      <w:r w:rsidRPr="00855227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*A' + Q; </w:t>
                      </w:r>
                    </w:p>
                    <w:p w:rsidR="003B003F" w:rsidRDefault="003B003F" w:rsidP="003B003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 w:rsidRPr="00855227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:rsidR="003B003F" w:rsidRDefault="003B003F" w:rsidP="003B003F"/>
                  </w:txbxContent>
                </v:textbox>
              </v:shape>
            </w:pict>
          </mc:Fallback>
        </mc:AlternateContent>
      </w:r>
    </w:p>
    <w:p w:rsidR="009E7F4A" w:rsidRPr="002C574A" w:rsidRDefault="009E7F4A" w:rsidP="009341EC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:rsidR="009E7F4A" w:rsidRPr="002C574A" w:rsidRDefault="009E7F4A" w:rsidP="009341EC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:rsidR="00855227" w:rsidRPr="002C574A" w:rsidRDefault="00855227" w:rsidP="009341EC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:rsidR="009E7F4A" w:rsidRPr="002C574A" w:rsidRDefault="009E7F4A" w:rsidP="009341EC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:rsidR="009E7F4A" w:rsidRPr="002C574A" w:rsidRDefault="009E7F4A" w:rsidP="009341EC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:rsidR="009E7F4A" w:rsidRPr="002C574A" w:rsidRDefault="009E7F4A" w:rsidP="009341EC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:rsidR="009E7F4A" w:rsidRPr="002C574A" w:rsidRDefault="009E7F4A" w:rsidP="009341EC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:rsidR="009E7F4A" w:rsidRPr="002C574A" w:rsidRDefault="009E7F4A" w:rsidP="009341EC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:rsidR="008E4025" w:rsidRPr="002C574A" w:rsidRDefault="008E402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C574A">
        <w:rPr>
          <w:rFonts w:ascii="Times New Roman" w:hAnsi="Times New Roman" w:cs="Times New Roman"/>
          <w:sz w:val="22"/>
          <w:szCs w:val="22"/>
          <w:lang w:val="en-US"/>
        </w:rPr>
        <w:br w:type="page"/>
      </w:r>
    </w:p>
    <w:p w:rsidR="009E7F4A" w:rsidRPr="008279D0" w:rsidRDefault="009E7F4A" w:rsidP="00B71538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8279D0">
        <w:rPr>
          <w:rFonts w:ascii="Times New Roman" w:hAnsi="Times New Roman" w:cs="Times New Roman"/>
          <w:b/>
          <w:bCs/>
          <w:lang w:val="en-US"/>
        </w:rPr>
        <w:lastRenderedPageBreak/>
        <w:t>Task 4.</w:t>
      </w:r>
    </w:p>
    <w:p w:rsidR="009E7F4A" w:rsidRPr="008279D0" w:rsidRDefault="006102F5" w:rsidP="00B7153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 w:rsidRPr="008279D0">
        <w:rPr>
          <w:rFonts w:ascii="Times New Roman" w:hAnsi="Times New Roman" w:cs="Times New Roman"/>
          <w:lang w:val="en-US"/>
        </w:rPr>
        <w:t xml:space="preserve">To apply Kalman </w:t>
      </w:r>
      <w:r w:rsidR="00972A97" w:rsidRPr="008279D0">
        <w:rPr>
          <w:rFonts w:ascii="Times New Roman" w:hAnsi="Times New Roman" w:cs="Times New Roman"/>
          <w:lang w:val="en-US"/>
        </w:rPr>
        <w:t>we need matrix of P</w:t>
      </w:r>
      <w:r w:rsidR="00972A97" w:rsidRPr="008279D0">
        <w:rPr>
          <w:rFonts w:ascii="Times New Roman" w:hAnsi="Times New Roman" w:cs="Times New Roman"/>
          <w:vertAlign w:val="subscript"/>
          <w:lang w:val="en-US"/>
        </w:rPr>
        <w:t>0</w:t>
      </w:r>
      <w:r w:rsidR="00972A97" w:rsidRPr="008279D0">
        <w:rPr>
          <w:rFonts w:ascii="Times New Roman" w:hAnsi="Times New Roman" w:cs="Times New Roman"/>
          <w:lang w:val="en-US"/>
        </w:rPr>
        <w:t>, Q and R.</w:t>
      </w:r>
      <w:r w:rsidR="003B003F">
        <w:rPr>
          <w:rFonts w:ascii="Times New Roman" w:hAnsi="Times New Roman" w:cs="Times New Roman"/>
          <w:lang w:val="en-US"/>
        </w:rPr>
        <w:t xml:space="preserve"> We will initiate cova</w:t>
      </w:r>
      <w:r w:rsidR="003B003F" w:rsidRPr="008279D0">
        <w:rPr>
          <w:rFonts w:ascii="Times New Roman" w:hAnsi="Times New Roman" w:cs="Times New Roman"/>
          <w:lang w:val="en-US"/>
        </w:rPr>
        <w:t>riance matrix</w:t>
      </w:r>
      <w:r w:rsidR="003B003F">
        <w:rPr>
          <w:rFonts w:ascii="Times New Roman" w:hAnsi="Times New Roman" w:cs="Times New Roman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P0 = </m:t>
        </m:r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6</m:t>
            </m:r>
          </m:sup>
        </m:sSup>
        <m:r>
          <m:rPr>
            <m:sty m:val="p"/>
          </m:rPr>
          <w:rPr>
            <w:rFonts w:ascii="Cambria Math" w:hAnsi="Cambria Math" w:cs="Times New Roman"/>
            <w:lang w:val="en-US"/>
          </w:rPr>
          <m:t>. I</m:t>
        </m:r>
      </m:oMath>
      <w:r w:rsidR="003B003F" w:rsidRPr="008279D0">
        <w:rPr>
          <w:rFonts w:ascii="Times New Roman" w:hAnsi="Times New Roman" w:cs="Times New Roman"/>
          <w:lang w:val="en-US"/>
        </w:rPr>
        <w:t xml:space="preserve"> </w:t>
      </w:r>
      <w:r w:rsidR="003B003F">
        <w:rPr>
          <w:rFonts w:ascii="Times New Roman" w:hAnsi="Times New Roman" w:cs="Times New Roman"/>
          <w:lang w:val="en-US"/>
        </w:rPr>
        <w:t>.</w:t>
      </w:r>
      <w:r w:rsidR="00972A97" w:rsidRPr="008279D0">
        <w:rPr>
          <w:rFonts w:ascii="Times New Roman" w:hAnsi="Times New Roman" w:cs="Times New Roman"/>
          <w:lang w:val="en-US"/>
        </w:rPr>
        <w:t>We have given that</w:t>
      </w:r>
      <w:r w:rsidR="003B003F">
        <w:rPr>
          <w:rFonts w:ascii="Times New Roman" w:hAnsi="Times New Roman" w:cs="Times New Roman"/>
          <w:lang w:val="en-US"/>
        </w:rPr>
        <w:t xml:space="preserve"> </w:t>
      </w:r>
      <w:r w:rsidR="00972A97" w:rsidRPr="008279D0">
        <w:rPr>
          <w:rFonts w:ascii="Times New Roman" w:hAnsi="Times New Roman" w:cs="Times New Roman"/>
          <w:lang w:val="en-US"/>
        </w:rPr>
        <w:t xml:space="preserve">the zero vector as initial vector </w:t>
      </w:r>
    </w:p>
    <w:p w:rsidR="00B71538" w:rsidRPr="002C08A9" w:rsidRDefault="00C251C1" w:rsidP="00B7153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279D0">
        <w:rPr>
          <w:rFonts w:ascii="Times New Roman" w:hAnsi="Times New Roman" w:cs="Times New Roman"/>
          <w:noProof/>
          <w:color w:val="000000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989965</wp:posOffset>
            </wp:positionV>
            <wp:extent cx="5756910" cy="2291080"/>
            <wp:effectExtent l="0" t="0" r="0" b="0"/>
            <wp:wrapTopAndBottom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4-Covariance-alpha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838">
        <w:rPr>
          <w:rFonts w:ascii="Times New Roman" w:hAnsi="Times New Roman" w:cs="Times New Roman"/>
          <w:noProof/>
          <w:color w:val="000000"/>
          <w:lang w:val="en-US"/>
        </w:rPr>
        <w:t>If we say also that R is the prediction and Q is the noise</w:t>
      </w:r>
      <w:r w:rsidR="00BA5B74" w:rsidRPr="008279D0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D05838">
        <w:rPr>
          <w:rFonts w:ascii="Times New Roman" w:hAnsi="Times New Roman" w:cs="Times New Roman"/>
          <w:color w:val="000000"/>
          <w:lang w:val="en-US"/>
        </w:rPr>
        <w:t>and they are uncorrelated</w:t>
      </w:r>
      <w:r w:rsidR="002C08A9">
        <w:rPr>
          <w:rFonts w:ascii="Times New Roman" w:hAnsi="Times New Roman" w:cs="Times New Roman"/>
          <w:color w:val="000000"/>
          <w:lang w:val="en-US"/>
        </w:rPr>
        <w:t xml:space="preserve">. </w:t>
      </w:r>
      <w:proofErr w:type="gramStart"/>
      <w:r w:rsidR="002C08A9">
        <w:rPr>
          <w:rFonts w:ascii="Times New Roman" w:hAnsi="Times New Roman" w:cs="Times New Roman"/>
          <w:color w:val="000000"/>
          <w:lang w:val="en-US"/>
        </w:rPr>
        <w:t>So</w:t>
      </w:r>
      <w:proofErr w:type="gramEnd"/>
      <w:r w:rsidR="002C08A9">
        <w:rPr>
          <w:rFonts w:ascii="Times New Roman" w:hAnsi="Times New Roman" w:cs="Times New Roman"/>
          <w:color w:val="000000"/>
          <w:lang w:val="en-US"/>
        </w:rPr>
        <w:t xml:space="preserve"> they are </w:t>
      </w:r>
      <w:r w:rsidR="002C08A9" w:rsidRPr="002C08A9">
        <w:rPr>
          <w:rFonts w:ascii="Times New Roman" w:hAnsi="Times New Roman" w:cs="Times New Roman"/>
          <w:lang w:val="en-US"/>
        </w:rPr>
        <w:t>diagonal and ever element correspond t</w:t>
      </w:r>
      <w:r w:rsidR="002C08A9">
        <w:rPr>
          <w:rFonts w:ascii="Times New Roman" w:hAnsi="Times New Roman" w:cs="Times New Roman"/>
          <w:lang w:val="en-US"/>
        </w:rPr>
        <w:t xml:space="preserve">o one value. As </w:t>
      </w:r>
      <w:r w:rsidR="00A2261F">
        <w:rPr>
          <w:rFonts w:ascii="Times New Roman" w:hAnsi="Times New Roman" w:cs="Times New Roman"/>
          <w:lang w:val="en-US"/>
        </w:rPr>
        <w:t>shown</w:t>
      </w:r>
      <w:r w:rsidR="002C08A9">
        <w:rPr>
          <w:rFonts w:ascii="Times New Roman" w:hAnsi="Times New Roman" w:cs="Times New Roman"/>
          <w:lang w:val="en-US"/>
        </w:rPr>
        <w:t xml:space="preserve"> in figure below X related to covariance matrix R and Y to error</w:t>
      </w:r>
    </w:p>
    <w:p w:rsidR="00287C7F" w:rsidRPr="002C574A" w:rsidRDefault="002D2F90" w:rsidP="00287C7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2C574A">
        <w:rPr>
          <w:rFonts w:ascii="Times New Roman" w:hAnsi="Times New Roman" w:cs="Times New Roman"/>
          <w:color w:val="000000"/>
          <w:sz w:val="22"/>
          <w:szCs w:val="22"/>
          <w:lang w:val="en-US"/>
        </w:rPr>
        <w:t>Figure 2.</w:t>
      </w:r>
      <w:r w:rsidR="00287C7F" w:rsidRPr="002C574A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Covariance analysis to error of </w:t>
      </w:r>
      <w:proofErr w:type="spellStart"/>
      <w:r w:rsidR="00287C7F" w:rsidRPr="002C574A">
        <w:rPr>
          <w:rFonts w:ascii="Times New Roman" w:hAnsi="Times New Roman" w:cs="Times New Roman"/>
          <w:color w:val="000000"/>
          <w:sz w:val="22"/>
          <w:szCs w:val="22"/>
          <w:lang w:val="en-US"/>
        </w:rPr>
        <w:t>X&amp;Y</w:t>
      </w:r>
      <w:proofErr w:type="spellEnd"/>
      <w:r w:rsidR="00287C7F" w:rsidRPr="002C574A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</w:p>
    <w:p w:rsidR="00671445" w:rsidRPr="002C574A" w:rsidRDefault="00671445" w:rsidP="002D2F9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:rsidR="00212C11" w:rsidRPr="002C574A" w:rsidRDefault="00671445" w:rsidP="00671445">
      <w:pPr>
        <w:autoSpaceDE w:val="0"/>
        <w:autoSpaceDN w:val="0"/>
        <w:adjustRightInd w:val="0"/>
        <w:spacing w:line="360" w:lineRule="auto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2C574A">
        <w:rPr>
          <w:rFonts w:ascii="Times New Roman" w:eastAsiaTheme="minorEastAsia" w:hAnsi="Times New Roman" w:cs="Times New Roman"/>
          <w:sz w:val="22"/>
          <w:szCs w:val="22"/>
          <w:lang w:val="en-US"/>
        </w:rPr>
        <w:t>Since N(</w:t>
      </w:r>
      <w:proofErr w:type="gramStart"/>
      <w:r w:rsidRPr="002C574A">
        <w:rPr>
          <w:rFonts w:ascii="Times New Roman" w:eastAsiaTheme="minorEastAsia" w:hAnsi="Times New Roman" w:cs="Times New Roman"/>
          <w:sz w:val="22"/>
          <w:szCs w:val="22"/>
          <w:lang w:val="en-US"/>
        </w:rPr>
        <w:t>0,R</w:t>
      </w:r>
      <w:proofErr w:type="gramEnd"/>
      <w:r w:rsidRPr="002C574A">
        <w:rPr>
          <w:rFonts w:ascii="Times New Roman" w:eastAsiaTheme="minorEastAsia" w:hAnsi="Times New Roman" w:cs="Times New Roman"/>
          <w:sz w:val="22"/>
          <w:szCs w:val="22"/>
          <w:lang w:val="en-US"/>
        </w:rPr>
        <w:t>) we get:</w:t>
      </w:r>
    </w:p>
    <w:p w:rsidR="00671445" w:rsidRPr="002C574A" w:rsidRDefault="00671445" w:rsidP="00671445">
      <w:pPr>
        <w:autoSpaceDE w:val="0"/>
        <w:autoSpaceDN w:val="0"/>
        <w:adjustRightInd w:val="0"/>
        <w:spacing w:line="360" w:lineRule="auto"/>
        <w:rPr>
          <w:rFonts w:ascii="Times New Roman" w:eastAsiaTheme="minorEastAsia" w:hAnsi="Times New Roman" w:cs="Times New Roman"/>
          <w:color w:val="000000"/>
          <w:sz w:val="22"/>
          <w:szCs w:val="22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sz w:val="22"/>
              <w:szCs w:val="22"/>
              <w:lang w:val="en-US"/>
            </w:rPr>
            <m:t xml:space="preserve">R=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2"/>
                            <w:szCs w:val="22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2"/>
                            <w:szCs w:val="22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Times New Roman"/>
              <w:color w:val="000000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  <w:lang w:val="en-US"/>
                      </w:rPr>
                      <m:t>9.7*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2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m:t>-3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  <w:lang w:val="en-US"/>
                      </w:rPr>
                      <m:t>9.7*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2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m:t>-3</m:t>
                        </m:r>
                      </m:sup>
                    </m:sSup>
                  </m:e>
                </m:mr>
              </m:m>
            </m:e>
          </m:d>
        </m:oMath>
      </m:oMathPara>
    </w:p>
    <w:p w:rsidR="00873A8B" w:rsidRPr="002C574A" w:rsidRDefault="00873A8B" w:rsidP="00671445">
      <w:pPr>
        <w:autoSpaceDE w:val="0"/>
        <w:autoSpaceDN w:val="0"/>
        <w:adjustRightInd w:val="0"/>
        <w:spacing w:line="360" w:lineRule="auto"/>
        <w:rPr>
          <w:rFonts w:ascii="Times New Roman" w:eastAsiaTheme="minorEastAsia" w:hAnsi="Times New Roman" w:cs="Times New Roman"/>
          <w:color w:val="000000"/>
          <w:sz w:val="22"/>
          <w:szCs w:val="22"/>
          <w:lang w:val="en-US"/>
        </w:rPr>
      </w:pPr>
    </w:p>
    <w:p w:rsidR="00F2734A" w:rsidRPr="008279D0" w:rsidRDefault="004842FF" w:rsidP="00671445">
      <w:pPr>
        <w:autoSpaceDE w:val="0"/>
        <w:autoSpaceDN w:val="0"/>
        <w:adjustRightInd w:val="0"/>
        <w:spacing w:line="360" w:lineRule="auto"/>
        <w:rPr>
          <w:rFonts w:ascii="Times New Roman" w:eastAsiaTheme="minorEastAsia" w:hAnsi="Times New Roman" w:cs="Times New Roman"/>
          <w:color w:val="000000"/>
          <w:lang w:val="en-US"/>
        </w:rPr>
      </w:pPr>
      <w:r>
        <w:rPr>
          <w:rFonts w:ascii="Times New Roman" w:eastAsiaTheme="minorEastAsia" w:hAnsi="Times New Roman" w:cs="Times New Roman"/>
          <w:color w:val="000000"/>
          <w:lang w:val="en-US"/>
        </w:rPr>
        <w:t>On other hand</w:t>
      </w:r>
      <w:r w:rsidR="00873A8B" w:rsidRPr="008279D0">
        <w:rPr>
          <w:rFonts w:ascii="Times New Roman" w:eastAsiaTheme="minorEastAsia" w:hAnsi="Times New Roman" w:cs="Times New Roman"/>
          <w:color w:val="000000"/>
          <w:lang w:val="en-US"/>
        </w:rPr>
        <w:t>, Q is relevant to the covariance of noise process</w:t>
      </w:r>
      <w:r w:rsidR="00F2734A" w:rsidRPr="008279D0">
        <w:rPr>
          <w:rFonts w:ascii="Times New Roman" w:eastAsiaTheme="minorEastAsia" w:hAnsi="Times New Roman" w:cs="Times New Roman"/>
          <w:color w:val="000000"/>
          <w:lang w:val="en-US"/>
        </w:rPr>
        <w:t>. But</w:t>
      </w:r>
      <w:r w:rsidR="00873A8B" w:rsidRPr="008279D0">
        <w:rPr>
          <w:rFonts w:ascii="Times New Roman" w:eastAsiaTheme="minorEastAsia" w:hAnsi="Times New Roman" w:cs="Times New Roman"/>
          <w:color w:val="000000"/>
          <w:lang w:val="en-US"/>
        </w:rPr>
        <w:t xml:space="preserve"> in our </w:t>
      </w:r>
      <w:r w:rsidR="00F2734A" w:rsidRPr="008279D0">
        <w:rPr>
          <w:rFonts w:ascii="Times New Roman" w:eastAsiaTheme="minorEastAsia" w:hAnsi="Times New Roman" w:cs="Times New Roman"/>
          <w:color w:val="000000"/>
          <w:lang w:val="en-US"/>
        </w:rPr>
        <w:t>case,</w:t>
      </w:r>
      <w:r w:rsidR="00873A8B" w:rsidRPr="008279D0">
        <w:rPr>
          <w:rFonts w:ascii="Times New Roman" w:eastAsiaTheme="minorEastAsia" w:hAnsi="Times New Roman" w:cs="Times New Roman"/>
          <w:color w:val="000000"/>
          <w:lang w:val="en-US"/>
        </w:rPr>
        <w:t xml:space="preserve"> we can’t find any </w:t>
      </w:r>
      <w:r w:rsidR="00F2734A" w:rsidRPr="008279D0">
        <w:rPr>
          <w:rFonts w:ascii="Times New Roman" w:eastAsiaTheme="minorEastAsia" w:hAnsi="Times New Roman" w:cs="Times New Roman"/>
          <w:color w:val="000000"/>
          <w:lang w:val="en-US"/>
        </w:rPr>
        <w:t>direct</w:t>
      </w:r>
      <w:r w:rsidR="00873A8B" w:rsidRPr="008279D0">
        <w:rPr>
          <w:rFonts w:ascii="Times New Roman" w:eastAsiaTheme="minorEastAsia" w:hAnsi="Times New Roman" w:cs="Times New Roman"/>
          <w:color w:val="000000"/>
          <w:lang w:val="en-US"/>
        </w:rPr>
        <w:t xml:space="preserve"> way to </w:t>
      </w:r>
      <w:r>
        <w:rPr>
          <w:rFonts w:ascii="Times New Roman" w:eastAsiaTheme="minorEastAsia" w:hAnsi="Times New Roman" w:cs="Times New Roman"/>
          <w:color w:val="000000"/>
          <w:lang w:val="en-US"/>
        </w:rPr>
        <w:t>get</w:t>
      </w:r>
      <w:r w:rsidR="00F2734A" w:rsidRPr="008279D0">
        <w:rPr>
          <w:rFonts w:ascii="Times New Roman" w:eastAsiaTheme="minorEastAsia" w:hAnsi="Times New Roman" w:cs="Times New Roman"/>
          <w:color w:val="000000"/>
          <w:lang w:val="en-US"/>
        </w:rPr>
        <w:t xml:space="preserve"> value of Q matrix. </w:t>
      </w:r>
      <w:r w:rsidR="00A101AA" w:rsidRPr="008279D0">
        <w:rPr>
          <w:rFonts w:ascii="Times New Roman" w:eastAsiaTheme="minorEastAsia" w:hAnsi="Times New Roman" w:cs="Times New Roman"/>
          <w:color w:val="000000"/>
          <w:lang w:val="en-US"/>
        </w:rPr>
        <w:t>So,</w:t>
      </w:r>
      <w:r w:rsidR="00F2734A" w:rsidRPr="008279D0">
        <w:rPr>
          <w:rFonts w:ascii="Times New Roman" w:eastAsiaTheme="minorEastAsia" w:hAnsi="Times New Roman" w:cs="Times New Roman"/>
          <w:color w:val="00000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lang w:val="en-US"/>
        </w:rPr>
        <w:t xml:space="preserve">depending in our provision </w:t>
      </w:r>
      <w:r w:rsidR="00F2734A" w:rsidRPr="008279D0">
        <w:rPr>
          <w:rFonts w:ascii="Times New Roman" w:eastAsiaTheme="minorEastAsia" w:hAnsi="Times New Roman" w:cs="Times New Roman"/>
          <w:color w:val="000000"/>
          <w:lang w:val="en-US"/>
        </w:rPr>
        <w:t>assumption</w:t>
      </w:r>
      <w:r w:rsidR="00EE1063">
        <w:rPr>
          <w:rFonts w:ascii="Times New Roman" w:eastAsiaTheme="minorEastAsia" w:hAnsi="Times New Roman" w:cs="Times New Roman"/>
          <w:color w:val="000000"/>
          <w:lang w:val="en-US"/>
        </w:rPr>
        <w:t xml:space="preserve"> we create </w:t>
      </w:r>
      <w:r w:rsidR="00EE1063" w:rsidRPr="008279D0">
        <w:rPr>
          <w:rFonts w:ascii="alpha" w:eastAsiaTheme="minorEastAsia" w:hAnsi="alpha" w:cs="Times New Roman"/>
          <w:color w:val="000000"/>
          <w:lang w:val="en-US"/>
        </w:rPr>
        <w:t xml:space="preserve"> </w:t>
      </w:r>
      <m:oMath>
        <m:r>
          <w:rPr>
            <w:rFonts w:ascii="Cambria Math" w:hAnsi="Cambria Math" w:cs="Times New Roman"/>
            <w:color w:val="000000"/>
            <w:lang w:val="en-US"/>
          </w:rPr>
          <m:t>∝</m:t>
        </m:r>
      </m:oMath>
      <w:r w:rsidR="00EE1063" w:rsidRPr="008279D0">
        <w:rPr>
          <w:rFonts w:ascii="alpha" w:eastAsiaTheme="minorEastAsia" w:hAnsi="alpha" w:cs="Times New Roman"/>
          <w:color w:val="000000"/>
          <w:lang w:val="en-US"/>
        </w:rPr>
        <w:t xml:space="preserve"> </w:t>
      </w:r>
      <w:r w:rsidR="00EE1063">
        <w:rPr>
          <w:rFonts w:ascii="alpha" w:eastAsiaTheme="minorEastAsia" w:hAnsi="alpha" w:cs="Times New Roman"/>
          <w:color w:val="000000"/>
          <w:lang w:val="en-US"/>
        </w:rPr>
        <w:t>as parameter:</w:t>
      </w:r>
    </w:p>
    <w:p w:rsidR="00A101AA" w:rsidRPr="008279D0" w:rsidRDefault="00A101AA" w:rsidP="00A101A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:rsidR="00BA5B74" w:rsidRPr="002C574A" w:rsidRDefault="00A101AA" w:rsidP="00C61021">
      <w:pPr>
        <w:autoSpaceDE w:val="0"/>
        <w:autoSpaceDN w:val="0"/>
        <w:adjustRightInd w:val="0"/>
        <w:spacing w:line="360" w:lineRule="auto"/>
        <w:rPr>
          <w:rFonts w:ascii="Times New Roman" w:eastAsiaTheme="minorEastAsia" w:hAnsi="Times New Roman" w:cs="Times New Roman"/>
          <w:color w:val="000000"/>
          <w:sz w:val="22"/>
          <w:szCs w:val="22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sz w:val="22"/>
              <w:szCs w:val="22"/>
              <w:lang w:val="en-US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2"/>
                        <w:szCs w:val="22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2"/>
                        <w:szCs w:val="22"/>
                        <w:lang w:val="en-US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2"/>
                            <w:szCs w:val="22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m:t>vx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2"/>
                        <w:szCs w:val="22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2"/>
                        <w:szCs w:val="22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2"/>
                        <w:szCs w:val="22"/>
                        <w:lang w:val="en-US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2"/>
                            <w:szCs w:val="22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m:t>vy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Times New Roman"/>
              <w:color w:val="000000"/>
              <w:sz w:val="22"/>
              <w:szCs w:val="22"/>
              <w:lang w:val="en-US"/>
            </w:rPr>
            <m:t xml:space="preserve">= ∝ .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2"/>
                        <w:szCs w:val="22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2"/>
                        <w:szCs w:val="22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2"/>
                        <w:szCs w:val="22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C61021" w:rsidRPr="008279D0" w:rsidRDefault="00C61021" w:rsidP="00C61021">
      <w:pPr>
        <w:autoSpaceDE w:val="0"/>
        <w:autoSpaceDN w:val="0"/>
        <w:adjustRightInd w:val="0"/>
        <w:spacing w:line="360" w:lineRule="auto"/>
        <w:rPr>
          <w:rFonts w:ascii="alpha" w:hAnsi="alpha" w:cs="Times New Roman"/>
          <w:color w:val="000000"/>
          <w:lang w:val="en-US"/>
        </w:rPr>
      </w:pPr>
      <w:r w:rsidRPr="008279D0">
        <w:rPr>
          <w:rFonts w:ascii="alpha" w:eastAsiaTheme="minorEastAsia" w:hAnsi="alpha" w:cs="Times New Roman"/>
          <w:color w:val="000000"/>
          <w:lang w:val="en-US"/>
        </w:rPr>
        <w:t xml:space="preserve">Where </w:t>
      </w:r>
      <m:oMath>
        <m:r>
          <w:rPr>
            <w:rFonts w:ascii="Cambria Math" w:hAnsi="Cambria Math" w:cs="Times New Roman"/>
            <w:color w:val="000000"/>
            <w:lang w:val="en-US"/>
          </w:rPr>
          <m:t>∝</m:t>
        </m:r>
      </m:oMath>
      <w:r w:rsidRPr="008279D0">
        <w:rPr>
          <w:rFonts w:ascii="alpha" w:eastAsiaTheme="minorEastAsia" w:hAnsi="alpha" w:cs="Times New Roman"/>
          <w:color w:val="000000"/>
          <w:lang w:val="en-US"/>
        </w:rPr>
        <w:t xml:space="preserve">  is </w:t>
      </w:r>
      <w:r w:rsidRPr="008279D0">
        <w:rPr>
          <w:rFonts w:ascii="alpha" w:hAnsi="alpha" w:cs="Times New Roman"/>
          <w:color w:val="000000"/>
          <w:lang w:val="en-US"/>
        </w:rPr>
        <w:t>changeable parameter</w:t>
      </w:r>
      <w:r w:rsidR="00442F9F" w:rsidRPr="008279D0">
        <w:rPr>
          <w:rFonts w:ascii="alpha" w:hAnsi="alpha" w:cs="Times New Roman"/>
          <w:color w:val="000000"/>
          <w:lang w:val="en-US"/>
        </w:rPr>
        <w:t xml:space="preserve"> </w:t>
      </w:r>
      <w:r w:rsidR="00287C7F" w:rsidRPr="008279D0">
        <w:rPr>
          <w:rFonts w:ascii="alpha" w:hAnsi="alpha" w:cs="Times New Roman"/>
          <w:color w:val="000000"/>
          <w:lang w:val="en-US"/>
        </w:rPr>
        <w:t>w</w:t>
      </w:r>
      <w:r w:rsidR="00442F9F" w:rsidRPr="008279D0">
        <w:rPr>
          <w:rFonts w:ascii="alpha" w:hAnsi="alpha" w:cs="Times New Roman"/>
          <w:color w:val="000000"/>
          <w:lang w:val="en-US"/>
        </w:rPr>
        <w:t xml:space="preserve">hich </w:t>
      </w:r>
      <w:r w:rsidR="00287C7F" w:rsidRPr="008279D0">
        <w:rPr>
          <w:rFonts w:ascii="alpha" w:hAnsi="alpha" w:cs="Times New Roman"/>
          <w:color w:val="000000"/>
          <w:lang w:val="en-US"/>
        </w:rPr>
        <w:t>determine</w:t>
      </w:r>
      <w:r w:rsidR="00442F9F" w:rsidRPr="008279D0">
        <w:rPr>
          <w:rFonts w:ascii="alpha" w:hAnsi="alpha" w:cs="Times New Roman"/>
          <w:color w:val="000000"/>
          <w:lang w:val="en-US"/>
        </w:rPr>
        <w:t xml:space="preserve"> </w:t>
      </w:r>
      <w:r w:rsidR="00287C7F" w:rsidRPr="008279D0">
        <w:rPr>
          <w:rFonts w:ascii="alpha" w:hAnsi="alpha" w:cs="Times New Roman"/>
          <w:color w:val="000000"/>
          <w:lang w:val="en-US"/>
        </w:rPr>
        <w:t>the performance</w:t>
      </w:r>
      <w:r w:rsidR="00442F9F" w:rsidRPr="008279D0">
        <w:rPr>
          <w:rFonts w:ascii="alpha" w:hAnsi="alpha" w:cs="Times New Roman"/>
          <w:color w:val="000000"/>
          <w:lang w:val="en-US"/>
        </w:rPr>
        <w:t xml:space="preserve"> of Kalman filter. </w:t>
      </w:r>
      <w:r w:rsidR="00287C7F" w:rsidRPr="008279D0">
        <w:rPr>
          <w:rFonts w:ascii="alpha" w:hAnsi="alpha" w:cs="Times New Roman"/>
          <w:color w:val="000000"/>
          <w:lang w:val="en-US"/>
        </w:rPr>
        <w:t>We can see deferent</w:t>
      </w:r>
      <w:r w:rsidR="002C574A" w:rsidRPr="008279D0">
        <w:rPr>
          <w:rFonts w:ascii="alpha" w:hAnsi="alpha" w:cs="Times New Roman"/>
          <w:color w:val="000000"/>
          <w:lang w:val="en-US"/>
        </w:rPr>
        <w:t xml:space="preserve"> plot of Kalman position and velocity tracking with deferent </w:t>
      </w:r>
      <w:r w:rsidR="00287C7F" w:rsidRPr="008279D0">
        <w:rPr>
          <w:rFonts w:ascii="alpha" w:hAnsi="alpha" w:cs="Times New Roman"/>
          <w:color w:val="000000"/>
          <w:lang w:val="en-US"/>
        </w:rPr>
        <w:t xml:space="preserve">value of </w:t>
      </w:r>
      <m:oMath>
        <m:r>
          <w:rPr>
            <w:rFonts w:ascii="Cambria Math" w:hAnsi="Cambria Math" w:cs="Times New Roman"/>
            <w:color w:val="000000"/>
            <w:lang w:val="en-US"/>
          </w:rPr>
          <m:t>∝</m:t>
        </m:r>
      </m:oMath>
      <w:r w:rsidR="002C574A" w:rsidRPr="008279D0">
        <w:rPr>
          <w:rFonts w:ascii="alpha" w:eastAsiaTheme="minorEastAsia" w:hAnsi="alpha" w:cs="Times New Roman"/>
          <w:color w:val="000000"/>
          <w:lang w:val="en-US"/>
        </w:rPr>
        <w:t>.</w:t>
      </w:r>
    </w:p>
    <w:p w:rsidR="00C61021" w:rsidRPr="002C574A" w:rsidRDefault="00E36441" w:rsidP="002D2F90">
      <w:pPr>
        <w:autoSpaceDE w:val="0"/>
        <w:autoSpaceDN w:val="0"/>
        <w:adjustRightInd w:val="0"/>
        <w:spacing w:line="36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2C574A"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116898</wp:posOffset>
            </wp:positionH>
            <wp:positionV relativeFrom="paragraph">
              <wp:posOffset>19685</wp:posOffset>
            </wp:positionV>
            <wp:extent cx="2742565" cy="2056765"/>
            <wp:effectExtent l="0" t="0" r="635" b="635"/>
            <wp:wrapTopAndBottom/>
            <wp:docPr id="8" name="Bildobjekt 8" descr="En bild som visar text, karta, vägg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4-target tracking-alpha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B9B" w:rsidRPr="002C574A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3027045</wp:posOffset>
            </wp:positionH>
            <wp:positionV relativeFrom="paragraph">
              <wp:posOffset>2422525</wp:posOffset>
            </wp:positionV>
            <wp:extent cx="2783840" cy="2087880"/>
            <wp:effectExtent l="0" t="0" r="0" b="0"/>
            <wp:wrapTopAndBottom/>
            <wp:docPr id="10" name="Bildobjekt 10" descr="En bild som visar text, karta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4-target tracking-alpha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B9B" w:rsidRPr="002C574A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2458720</wp:posOffset>
            </wp:positionV>
            <wp:extent cx="2722880" cy="2041525"/>
            <wp:effectExtent l="0" t="0" r="0" b="3175"/>
            <wp:wrapTopAndBottom/>
            <wp:docPr id="9" name="Bildobjekt 9" descr="En bild som visar text, karta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4-target tracking-alpha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88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2F90" w:rsidRPr="002C574A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3037205</wp:posOffset>
            </wp:positionH>
            <wp:positionV relativeFrom="paragraph">
              <wp:posOffset>24765</wp:posOffset>
            </wp:positionV>
            <wp:extent cx="2711450" cy="2033905"/>
            <wp:effectExtent l="0" t="0" r="6350" b="0"/>
            <wp:wrapTopAndBottom/>
            <wp:docPr id="7" name="Bildobjekt 7" descr="En bild som visar text, karta, vägg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-target tracking-alpha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B9B" w:rsidRPr="002C574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1.</w:t>
      </w:r>
      <w:r w:rsidR="002D2F90" w:rsidRPr="002C574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∝=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-2</m:t>
            </m:r>
          </m:sup>
        </m:sSup>
      </m:oMath>
      <w:r w:rsidR="00225B9B" w:rsidRPr="002C574A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                                                         </w:t>
      </w:r>
      <w:r w:rsidR="00225B9B" w:rsidRPr="002C574A">
        <w:rPr>
          <w:rFonts w:ascii="Times New Roman" w:hAnsi="Times New Roman" w:cs="Times New Roman"/>
          <w:sz w:val="20"/>
          <w:szCs w:val="20"/>
          <w:lang w:val="en-US"/>
        </w:rPr>
        <w:t xml:space="preserve">2.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∝=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-3</m:t>
            </m:r>
          </m:sup>
        </m:sSup>
      </m:oMath>
    </w:p>
    <w:p w:rsidR="00225B9B" w:rsidRPr="002C574A" w:rsidRDefault="00225B9B" w:rsidP="00225B9B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225B9B" w:rsidRPr="002C574A" w:rsidRDefault="00225B9B" w:rsidP="00225B9B">
      <w:pPr>
        <w:tabs>
          <w:tab w:val="left" w:pos="2104"/>
        </w:tabs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2C574A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2C574A">
        <w:rPr>
          <w:rFonts w:ascii="Times New Roman" w:hAnsi="Times New Roman" w:cs="Times New Roman"/>
          <w:sz w:val="20"/>
          <w:szCs w:val="20"/>
          <w:lang w:val="en-US"/>
        </w:rPr>
        <w:t xml:space="preserve">3.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∝=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-4</m:t>
            </m:r>
          </m:sup>
        </m:sSup>
      </m:oMath>
      <w:r w:rsidRPr="002C574A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                                        </w:t>
      </w:r>
      <w:r w:rsidRPr="002C574A">
        <w:rPr>
          <w:rFonts w:ascii="Times New Roman" w:hAnsi="Times New Roman" w:cs="Times New Roman"/>
          <w:sz w:val="20"/>
          <w:szCs w:val="20"/>
          <w:lang w:val="en-US"/>
        </w:rPr>
        <w:t xml:space="preserve">4.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∝=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-5</m:t>
            </m:r>
          </m:sup>
        </m:sSup>
      </m:oMath>
    </w:p>
    <w:p w:rsidR="006E704C" w:rsidRPr="002C574A" w:rsidRDefault="00E36441" w:rsidP="00912885">
      <w:pPr>
        <w:tabs>
          <w:tab w:val="left" w:pos="2104"/>
        </w:tabs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279D0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Figure</w:t>
      </w:r>
      <w:r w:rsidR="006E704C" w:rsidRPr="008279D0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. 3</w:t>
      </w:r>
      <w:r w:rsidR="00686FDE" w:rsidRPr="002C574A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="00686FDE" w:rsidRPr="002C574A">
        <w:rPr>
          <w:rFonts w:ascii="Times New Roman" w:hAnsi="Times New Roman" w:cs="Times New Roman"/>
          <w:sz w:val="20"/>
          <w:szCs w:val="20"/>
          <w:lang w:val="en-US"/>
        </w:rPr>
        <w:t>position tracking</w:t>
      </w:r>
      <w:r w:rsidR="002C574A">
        <w:rPr>
          <w:rFonts w:ascii="Times New Roman" w:hAnsi="Times New Roman" w:cs="Times New Roman"/>
          <w:sz w:val="20"/>
          <w:szCs w:val="20"/>
          <w:lang w:val="en-US"/>
        </w:rPr>
        <w:t xml:space="preserve"> for Kalman filter </w:t>
      </w:r>
    </w:p>
    <w:p w:rsidR="00A52729" w:rsidRPr="002C574A" w:rsidRDefault="00A52729" w:rsidP="00912885">
      <w:pPr>
        <w:tabs>
          <w:tab w:val="left" w:pos="2104"/>
        </w:tabs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:rsidR="006E704C" w:rsidRPr="008279D0" w:rsidRDefault="006E704C" w:rsidP="008279D0">
      <w:pPr>
        <w:tabs>
          <w:tab w:val="left" w:pos="2104"/>
        </w:tabs>
        <w:spacing w:line="360" w:lineRule="auto"/>
        <w:rPr>
          <w:rFonts w:ascii="Times New Roman" w:eastAsiaTheme="minorEastAsia" w:hAnsi="Times New Roman" w:cs="Times New Roman"/>
          <w:lang w:val="en-US"/>
        </w:rPr>
      </w:pPr>
      <w:r w:rsidRPr="008279D0">
        <w:rPr>
          <w:rFonts w:ascii="Times New Roman" w:eastAsiaTheme="minorEastAsia" w:hAnsi="Times New Roman" w:cs="Times New Roman"/>
          <w:lang w:val="en-US"/>
        </w:rPr>
        <w:t>From figure</w:t>
      </w:r>
      <w:r w:rsidR="00B5256E" w:rsidRPr="008279D0">
        <w:rPr>
          <w:rFonts w:ascii="Times New Roman" w:eastAsiaTheme="minorEastAsia" w:hAnsi="Times New Roman" w:cs="Times New Roman"/>
          <w:lang w:val="en-US"/>
        </w:rPr>
        <w:t>.3</w:t>
      </w:r>
      <w:r w:rsidRPr="008279D0">
        <w:rPr>
          <w:rFonts w:ascii="Times New Roman" w:eastAsiaTheme="minorEastAsia" w:hAnsi="Times New Roman" w:cs="Times New Roman"/>
          <w:lang w:val="en-US"/>
        </w:rPr>
        <w:t xml:space="preserve"> we can see that</w:t>
      </w:r>
      <w:r w:rsidR="00B5256E" w:rsidRPr="008279D0">
        <w:rPr>
          <w:rFonts w:ascii="Times New Roman" w:eastAsiaTheme="minorEastAsia" w:hAnsi="Times New Roman" w:cs="Times New Roman"/>
          <w:lang w:val="en-US"/>
        </w:rPr>
        <w:t>,</w:t>
      </w:r>
      <w:r w:rsidRPr="008279D0">
        <w:rPr>
          <w:rFonts w:ascii="Times New Roman" w:eastAsiaTheme="minorEastAsia" w:hAnsi="Times New Roman" w:cs="Times New Roman"/>
          <w:lang w:val="en-US"/>
        </w:rPr>
        <w:t xml:space="preserve"> </w:t>
      </w:r>
      <w:r w:rsidR="00657EF3">
        <w:rPr>
          <w:rFonts w:ascii="Times New Roman" w:eastAsiaTheme="minorEastAsia" w:hAnsi="Times New Roman" w:cs="Times New Roman"/>
          <w:lang w:val="en-US"/>
        </w:rPr>
        <w:t>different</w:t>
      </w:r>
      <w:r w:rsidR="00EE1063">
        <w:rPr>
          <w:rFonts w:ascii="Times New Roman" w:eastAsiaTheme="minorEastAsia" w:hAnsi="Times New Roman" w:cs="Times New Roman"/>
          <w:lang w:val="en-US"/>
        </w:rPr>
        <w:t xml:space="preserve"> value to</w:t>
      </w:r>
      <w:r w:rsidRPr="008279D0">
        <w:rPr>
          <w:rFonts w:ascii="Times New Roman" w:eastAsiaTheme="minorEastAsia" w:hAnsi="Times New Roman" w:cs="Times New Roman"/>
          <w:lang w:val="en-US"/>
        </w:rPr>
        <w:t xml:space="preserve"> alpha</w:t>
      </w:r>
      <w:r w:rsidR="00EE1063">
        <w:rPr>
          <w:rFonts w:ascii="Times New Roman" w:eastAsiaTheme="minorEastAsia" w:hAnsi="Times New Roman" w:cs="Times New Roman"/>
          <w:lang w:val="en-US"/>
        </w:rPr>
        <w:t xml:space="preserve"> show as the effect of it for tracking the position tracking and velocity tracking</w:t>
      </w:r>
      <w:r w:rsidR="00657EF3">
        <w:rPr>
          <w:rFonts w:ascii="Times New Roman" w:eastAsiaTheme="minorEastAsia" w:hAnsi="Times New Roman" w:cs="Times New Roman"/>
          <w:lang w:val="en-US"/>
        </w:rPr>
        <w:t>., which is has little effect on position tracking.</w:t>
      </w:r>
    </w:p>
    <w:p w:rsidR="00225B9B" w:rsidRPr="008279D0" w:rsidRDefault="00611EE5" w:rsidP="008279D0">
      <w:pPr>
        <w:tabs>
          <w:tab w:val="left" w:pos="2104"/>
        </w:tabs>
        <w:spacing w:line="360" w:lineRule="auto"/>
        <w:rPr>
          <w:rFonts w:ascii="Times New Roman" w:hAnsi="Times New Roman" w:cs="Times New Roman"/>
          <w:lang w:val="en-US"/>
        </w:rPr>
      </w:pPr>
      <w:r w:rsidRPr="008279D0">
        <w:rPr>
          <w:rFonts w:ascii="Times New Roman" w:eastAsiaTheme="minorEastAsia" w:hAnsi="Times New Roman" w:cs="Times New Roman"/>
          <w:lang w:val="en-US"/>
        </w:rPr>
        <w:t xml:space="preserve">After many tests </w:t>
      </w:r>
      <w:r w:rsidR="00657EF3">
        <w:rPr>
          <w:rFonts w:ascii="Times New Roman" w:eastAsiaTheme="minorEastAsia" w:hAnsi="Times New Roman" w:cs="Times New Roman"/>
          <w:lang w:val="en-US"/>
        </w:rPr>
        <w:t xml:space="preserve">found </w:t>
      </w:r>
      <w:r w:rsidRPr="008279D0">
        <w:rPr>
          <w:rFonts w:ascii="Times New Roman" w:eastAsiaTheme="minorEastAsia" w:hAnsi="Times New Roman" w:cs="Times New Roman"/>
          <w:lang w:val="en-US"/>
        </w:rPr>
        <w:t>alpha is</w:t>
      </w:r>
      <w:r w:rsidR="00657EF3">
        <w:rPr>
          <w:rFonts w:ascii="Times New Roman" w:eastAsiaTheme="minorEastAsia" w:hAnsi="Times New Roman" w:cs="Times New Roman"/>
          <w:lang w:val="en-US"/>
        </w:rPr>
        <w:t xml:space="preserve"> approximately</w:t>
      </w:r>
      <w:r w:rsidRPr="008279D0">
        <w:rPr>
          <w:rFonts w:ascii="Times New Roman" w:eastAsiaTheme="minorEastAsia" w:hAnsi="Times New Roman" w:cs="Times New Roman"/>
          <w:lang w:val="en-US"/>
        </w:rPr>
        <w:t xml:space="preserve"> 10</w:t>
      </w:r>
      <w:r w:rsidRPr="008279D0">
        <w:rPr>
          <w:rFonts w:ascii="Times New Roman" w:eastAsiaTheme="minorEastAsia" w:hAnsi="Times New Roman" w:cs="Times New Roman"/>
          <w:vertAlign w:val="superscript"/>
          <w:lang w:val="en-US"/>
        </w:rPr>
        <w:t>-3</w:t>
      </w:r>
      <w:r w:rsidR="00397672">
        <w:rPr>
          <w:rFonts w:ascii="Times New Roman" w:hAnsi="Times New Roman" w:cs="Times New Roman"/>
          <w:lang w:val="en-US"/>
        </w:rPr>
        <w:t xml:space="preserve"> as in figure below</w:t>
      </w:r>
      <w:r w:rsidRPr="008279D0">
        <w:rPr>
          <w:rFonts w:ascii="Times New Roman" w:hAnsi="Times New Roman" w:cs="Times New Roman"/>
          <w:lang w:val="en-US"/>
        </w:rPr>
        <w:t>.</w:t>
      </w:r>
    </w:p>
    <w:p w:rsidR="008B6DF6" w:rsidRPr="008B6DF6" w:rsidRDefault="008B6DF6" w:rsidP="008B6DF6">
      <w:pPr>
        <w:rPr>
          <w:rFonts w:ascii="Times New Roman" w:hAnsi="Times New Roman" w:cs="Times New Roman"/>
          <w:lang w:val="en-US"/>
        </w:rPr>
      </w:pPr>
      <w:r w:rsidRPr="008B6DF6">
        <w:rPr>
          <w:rFonts w:ascii="Times New Roman" w:hAnsi="Times New Roman" w:cs="Times New Roman"/>
          <w:lang w:val="en-US"/>
        </w:rPr>
        <w:t>I should mention that</w:t>
      </w:r>
      <w:r>
        <w:rPr>
          <w:rFonts w:ascii="Times New Roman" w:hAnsi="Times New Roman" w:cs="Times New Roman"/>
          <w:lang w:val="en-US"/>
        </w:rPr>
        <w:t xml:space="preserve">, </w:t>
      </w:r>
      <w:r w:rsidR="00282FE3">
        <w:rPr>
          <w:rFonts w:ascii="Times New Roman" w:hAnsi="Times New Roman" w:cs="Times New Roman"/>
          <w:lang w:val="en-US"/>
        </w:rPr>
        <w:t>tacking</w:t>
      </w:r>
      <w:r w:rsidRPr="008B6DF6">
        <w:rPr>
          <w:rFonts w:ascii="Times New Roman" w:hAnsi="Times New Roman" w:cs="Times New Roman"/>
          <w:lang w:val="en-US"/>
        </w:rPr>
        <w:t xml:space="preserve"> the derivative of the noisy signal without using Kalman filter the result will be very bad.</w:t>
      </w:r>
    </w:p>
    <w:p w:rsidR="00611EE5" w:rsidRPr="002C574A" w:rsidRDefault="00611EE5" w:rsidP="00611EE5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1A44CA" w:rsidRPr="002C574A" w:rsidRDefault="00611EE5" w:rsidP="001A44CA">
      <w:pPr>
        <w:tabs>
          <w:tab w:val="left" w:pos="2104"/>
        </w:tabs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2C574A">
        <w:rPr>
          <w:rFonts w:ascii="Times New Roman" w:hAnsi="Times New Roman" w:cs="Times New Roman"/>
          <w:noProof/>
          <w:sz w:val="22"/>
          <w:szCs w:val="22"/>
          <w:lang w:val="en-US"/>
        </w:rPr>
        <w:lastRenderedPageBreak/>
        <w:drawing>
          <wp:inline distT="0" distB="0" distL="0" distR="0">
            <wp:extent cx="5529283" cy="3287949"/>
            <wp:effectExtent l="0" t="0" r="0" b="1905"/>
            <wp:docPr id="12" name="Bildobjek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4-velocity tracking-alpha3-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489" cy="3300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4CA" w:rsidRPr="002C574A" w:rsidRDefault="001A44CA" w:rsidP="001A44CA">
      <w:pPr>
        <w:tabs>
          <w:tab w:val="left" w:pos="2104"/>
        </w:tabs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2C574A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∝=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-3</m:t>
            </m:r>
          </m:sup>
        </m:sSup>
      </m:oMath>
    </w:p>
    <w:p w:rsidR="00611EE5" w:rsidRPr="002C574A" w:rsidRDefault="00611EE5" w:rsidP="00611EE5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</w:p>
    <w:p w:rsidR="001A44CA" w:rsidRPr="002C574A" w:rsidRDefault="00AF4C2C" w:rsidP="001A44CA">
      <w:pPr>
        <w:tabs>
          <w:tab w:val="left" w:pos="2104"/>
        </w:tabs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2C574A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>
            <wp:extent cx="5756910" cy="3423285"/>
            <wp:effectExtent l="0" t="0" r="0" b="0"/>
            <wp:docPr id="1" name="Bildobjekt 1" descr="En bild som visar text, karta, himmel, inomhus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4-velocity tracking-alpha4_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4CA" w:rsidRPr="002C574A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</w:t>
      </w:r>
      <w:r w:rsidR="001A44CA" w:rsidRPr="002C574A">
        <w:rPr>
          <w:rFonts w:ascii="Times New Roman" w:hAnsi="Times New Roman" w:cs="Times New Roman"/>
          <w:sz w:val="20"/>
          <w:szCs w:val="20"/>
          <w:lang w:val="en-US"/>
        </w:rPr>
        <w:t xml:space="preserve">b)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∝=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-4</m:t>
            </m:r>
          </m:sup>
        </m:sSup>
      </m:oMath>
    </w:p>
    <w:p w:rsidR="004325E6" w:rsidRPr="002C574A" w:rsidRDefault="00AF4C2C" w:rsidP="00AF4C2C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2C574A">
        <w:rPr>
          <w:rFonts w:ascii="Times New Roman" w:hAnsi="Times New Roman" w:cs="Times New Roman"/>
          <w:noProof/>
          <w:sz w:val="22"/>
          <w:szCs w:val="22"/>
          <w:lang w:val="en-US"/>
        </w:rPr>
        <w:lastRenderedPageBreak/>
        <w:drawing>
          <wp:inline distT="0" distB="0" distL="0" distR="0">
            <wp:extent cx="5756910" cy="3423285"/>
            <wp:effectExtent l="0" t="0" r="1270" b="3810"/>
            <wp:docPr id="2" name="Bildobjekt 2" descr="En bild som visar text, karta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4-velocity tracking-alpha5_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664" w:rsidRPr="002C574A" w:rsidRDefault="00116664" w:rsidP="00116664">
      <w:pPr>
        <w:tabs>
          <w:tab w:val="left" w:pos="2104"/>
        </w:tabs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2C574A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∝=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-5</m:t>
            </m:r>
          </m:sup>
        </m:sSup>
      </m:oMath>
    </w:p>
    <w:p w:rsidR="00AF4C2C" w:rsidRPr="008279D0" w:rsidRDefault="008279D0" w:rsidP="00AF4C2C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8279D0">
        <w:rPr>
          <w:rFonts w:ascii="Times New Roman" w:hAnsi="Times New Roman" w:cs="Times New Roman"/>
          <w:b/>
          <w:bCs/>
          <w:sz w:val="20"/>
          <w:szCs w:val="20"/>
          <w:lang w:val="en-US"/>
        </w:rPr>
        <w:t>F</w:t>
      </w:r>
      <w:r w:rsidR="00AF4C2C" w:rsidRPr="008279D0">
        <w:rPr>
          <w:rFonts w:ascii="Times New Roman" w:hAnsi="Times New Roman" w:cs="Times New Roman"/>
          <w:b/>
          <w:bCs/>
          <w:sz w:val="20"/>
          <w:szCs w:val="20"/>
          <w:lang w:val="en-US"/>
        </w:rPr>
        <w:t>igure 4</w:t>
      </w:r>
      <w:r w:rsidR="00AF4C2C" w:rsidRPr="008279D0">
        <w:rPr>
          <w:rFonts w:ascii="Times New Roman" w:hAnsi="Times New Roman" w:cs="Times New Roman"/>
          <w:sz w:val="20"/>
          <w:szCs w:val="20"/>
          <w:lang w:val="en-US"/>
        </w:rPr>
        <w:t xml:space="preserve">. variance of velocity </w:t>
      </w:r>
      <w:r w:rsidR="002C574A" w:rsidRPr="008279D0">
        <w:rPr>
          <w:rFonts w:ascii="Times New Roman" w:hAnsi="Times New Roman" w:cs="Times New Roman"/>
          <w:sz w:val="20"/>
          <w:szCs w:val="20"/>
          <w:lang w:val="en-US"/>
        </w:rPr>
        <w:t xml:space="preserve">tracking </w:t>
      </w:r>
      <w:r w:rsidR="00AF4C2C" w:rsidRPr="008279D0">
        <w:rPr>
          <w:rFonts w:ascii="Times New Roman" w:hAnsi="Times New Roman" w:cs="Times New Roman"/>
          <w:sz w:val="20"/>
          <w:szCs w:val="20"/>
          <w:lang w:val="en-US"/>
        </w:rPr>
        <w:t>with c</w:t>
      </w:r>
      <w:r w:rsidR="00116664" w:rsidRPr="008279D0"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AF4C2C" w:rsidRPr="008279D0">
        <w:rPr>
          <w:rFonts w:ascii="Times New Roman" w:hAnsi="Times New Roman" w:cs="Times New Roman"/>
          <w:sz w:val="20"/>
          <w:szCs w:val="20"/>
          <w:lang w:val="en-US"/>
        </w:rPr>
        <w:t>ang</w:t>
      </w:r>
      <w:r w:rsidR="00116664" w:rsidRPr="008279D0">
        <w:rPr>
          <w:rFonts w:ascii="Times New Roman" w:hAnsi="Times New Roman" w:cs="Times New Roman"/>
          <w:sz w:val="20"/>
          <w:szCs w:val="20"/>
          <w:lang w:val="en-US"/>
        </w:rPr>
        <w:t>ing</w:t>
      </w:r>
      <w:r w:rsidR="00AF4C2C" w:rsidRPr="008279D0">
        <w:rPr>
          <w:rFonts w:ascii="Times New Roman" w:hAnsi="Times New Roman" w:cs="Times New Roman"/>
          <w:sz w:val="20"/>
          <w:szCs w:val="20"/>
          <w:lang w:val="en-US"/>
        </w:rPr>
        <w:t xml:space="preserve"> of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∝</m:t>
        </m:r>
      </m:oMath>
    </w:p>
    <w:p w:rsidR="00AF4C2C" w:rsidRPr="002C574A" w:rsidRDefault="00AF4C2C" w:rsidP="00611EE5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AF4C2C" w:rsidRPr="002C574A" w:rsidRDefault="00AF4C2C" w:rsidP="00611EE5">
      <w:pPr>
        <w:rPr>
          <w:rFonts w:ascii="Times New Roman" w:hAnsi="Times New Roman" w:cs="Times New Roman"/>
          <w:sz w:val="22"/>
          <w:szCs w:val="22"/>
          <w:lang w:val="en-US"/>
        </w:rPr>
      </w:pPr>
    </w:p>
    <w:sectPr w:rsidR="00AF4C2C" w:rsidRPr="002C574A" w:rsidSect="00733F56">
      <w:footerReference w:type="even" r:id="rId17"/>
      <w:footerReference w:type="default" r:id="rId1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FFA" w:rsidRDefault="008D0FFA" w:rsidP="00611EE5">
      <w:r>
        <w:separator/>
      </w:r>
    </w:p>
  </w:endnote>
  <w:endnote w:type="continuationSeparator" w:id="0">
    <w:p w:rsidR="008D0FFA" w:rsidRDefault="008D0FFA" w:rsidP="00611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lpha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nummer"/>
      </w:rPr>
      <w:id w:val="-1180737449"/>
      <w:docPartObj>
        <w:docPartGallery w:val="Page Numbers (Bottom of Page)"/>
        <w:docPartUnique/>
      </w:docPartObj>
    </w:sdtPr>
    <w:sdtEndPr>
      <w:rPr>
        <w:rStyle w:val="Sidnummer"/>
      </w:rPr>
    </w:sdtEndPr>
    <w:sdtContent>
      <w:p w:rsidR="00FE406A" w:rsidRDefault="00FE406A" w:rsidP="001066AA">
        <w:pPr>
          <w:pStyle w:val="Sidfot"/>
          <w:framePr w:wrap="none" w:vAnchor="text" w:hAnchor="margin" w:xAlign="center" w:y="1"/>
          <w:rPr>
            <w:rStyle w:val="Sidnummer"/>
          </w:rPr>
        </w:pPr>
        <w:r>
          <w:rPr>
            <w:rStyle w:val="Sidnummer"/>
          </w:rPr>
          <w:fldChar w:fldCharType="begin"/>
        </w:r>
        <w:r>
          <w:rPr>
            <w:rStyle w:val="Sidnummer"/>
          </w:rPr>
          <w:instrText xml:space="preserve"> PAGE </w:instrText>
        </w:r>
        <w:r>
          <w:rPr>
            <w:rStyle w:val="Sidnummer"/>
          </w:rPr>
          <w:fldChar w:fldCharType="end"/>
        </w:r>
      </w:p>
    </w:sdtContent>
  </w:sdt>
  <w:p w:rsidR="00FE406A" w:rsidRDefault="00FE406A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nummer"/>
      </w:rPr>
      <w:id w:val="1334879593"/>
      <w:docPartObj>
        <w:docPartGallery w:val="Page Numbers (Bottom of Page)"/>
        <w:docPartUnique/>
      </w:docPartObj>
    </w:sdtPr>
    <w:sdtEndPr>
      <w:rPr>
        <w:rStyle w:val="Sidnummer"/>
      </w:rPr>
    </w:sdtEndPr>
    <w:sdtContent>
      <w:p w:rsidR="00FE406A" w:rsidRDefault="00FE406A" w:rsidP="001066AA">
        <w:pPr>
          <w:pStyle w:val="Sidfot"/>
          <w:framePr w:wrap="none" w:vAnchor="text" w:hAnchor="margin" w:xAlign="center" w:y="1"/>
          <w:rPr>
            <w:rStyle w:val="Sidnummer"/>
          </w:rPr>
        </w:pPr>
        <w:r>
          <w:rPr>
            <w:rStyle w:val="Sidnummer"/>
          </w:rPr>
          <w:fldChar w:fldCharType="begin"/>
        </w:r>
        <w:r>
          <w:rPr>
            <w:rStyle w:val="Sidnummer"/>
          </w:rPr>
          <w:instrText xml:space="preserve"> PAGE </w:instrText>
        </w:r>
        <w:r>
          <w:rPr>
            <w:rStyle w:val="Sidnummer"/>
          </w:rPr>
          <w:fldChar w:fldCharType="separate"/>
        </w:r>
        <w:r>
          <w:rPr>
            <w:rStyle w:val="Sidnummer"/>
            <w:noProof/>
          </w:rPr>
          <w:t>1</w:t>
        </w:r>
        <w:r>
          <w:rPr>
            <w:rStyle w:val="Sidnummer"/>
          </w:rPr>
          <w:fldChar w:fldCharType="end"/>
        </w:r>
      </w:p>
    </w:sdtContent>
  </w:sdt>
  <w:p w:rsidR="00FE406A" w:rsidRDefault="00FE406A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FFA" w:rsidRDefault="008D0FFA" w:rsidP="00611EE5">
      <w:r>
        <w:separator/>
      </w:r>
    </w:p>
  </w:footnote>
  <w:footnote w:type="continuationSeparator" w:id="0">
    <w:p w:rsidR="008D0FFA" w:rsidRDefault="008D0FFA" w:rsidP="00611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D4E"/>
    <w:multiLevelType w:val="hybridMultilevel"/>
    <w:tmpl w:val="828CA7C2"/>
    <w:lvl w:ilvl="0" w:tplc="35A44760">
      <w:start w:val="1"/>
      <w:numFmt w:val="lowerLetter"/>
      <w:lvlText w:val="%1)"/>
      <w:lvlJc w:val="left"/>
      <w:pPr>
        <w:ind w:left="74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60" w:hanging="360"/>
      </w:pPr>
    </w:lvl>
    <w:lvl w:ilvl="2" w:tplc="041D001B" w:tentative="1">
      <w:start w:val="1"/>
      <w:numFmt w:val="lowerRoman"/>
      <w:lvlText w:val="%3."/>
      <w:lvlJc w:val="right"/>
      <w:pPr>
        <w:ind w:left="2180" w:hanging="180"/>
      </w:pPr>
    </w:lvl>
    <w:lvl w:ilvl="3" w:tplc="041D000F" w:tentative="1">
      <w:start w:val="1"/>
      <w:numFmt w:val="decimal"/>
      <w:lvlText w:val="%4."/>
      <w:lvlJc w:val="left"/>
      <w:pPr>
        <w:ind w:left="2900" w:hanging="360"/>
      </w:pPr>
    </w:lvl>
    <w:lvl w:ilvl="4" w:tplc="041D0019" w:tentative="1">
      <w:start w:val="1"/>
      <w:numFmt w:val="lowerLetter"/>
      <w:lvlText w:val="%5."/>
      <w:lvlJc w:val="left"/>
      <w:pPr>
        <w:ind w:left="3620" w:hanging="360"/>
      </w:pPr>
    </w:lvl>
    <w:lvl w:ilvl="5" w:tplc="041D001B" w:tentative="1">
      <w:start w:val="1"/>
      <w:numFmt w:val="lowerRoman"/>
      <w:lvlText w:val="%6."/>
      <w:lvlJc w:val="right"/>
      <w:pPr>
        <w:ind w:left="4340" w:hanging="180"/>
      </w:pPr>
    </w:lvl>
    <w:lvl w:ilvl="6" w:tplc="041D000F" w:tentative="1">
      <w:start w:val="1"/>
      <w:numFmt w:val="decimal"/>
      <w:lvlText w:val="%7."/>
      <w:lvlJc w:val="left"/>
      <w:pPr>
        <w:ind w:left="5060" w:hanging="360"/>
      </w:pPr>
    </w:lvl>
    <w:lvl w:ilvl="7" w:tplc="041D0019" w:tentative="1">
      <w:start w:val="1"/>
      <w:numFmt w:val="lowerLetter"/>
      <w:lvlText w:val="%8."/>
      <w:lvlJc w:val="left"/>
      <w:pPr>
        <w:ind w:left="5780" w:hanging="360"/>
      </w:pPr>
    </w:lvl>
    <w:lvl w:ilvl="8" w:tplc="041D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530B2610"/>
    <w:multiLevelType w:val="hybridMultilevel"/>
    <w:tmpl w:val="030EA116"/>
    <w:lvl w:ilvl="0" w:tplc="AE8CE378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AB"/>
    <w:rsid w:val="00006510"/>
    <w:rsid w:val="00051C3D"/>
    <w:rsid w:val="000743C1"/>
    <w:rsid w:val="00091EB2"/>
    <w:rsid w:val="000D2F30"/>
    <w:rsid w:val="000F0B88"/>
    <w:rsid w:val="00116664"/>
    <w:rsid w:val="001A44CA"/>
    <w:rsid w:val="001A485A"/>
    <w:rsid w:val="001B15AD"/>
    <w:rsid w:val="00212C11"/>
    <w:rsid w:val="0021534D"/>
    <w:rsid w:val="0021758B"/>
    <w:rsid w:val="00225B9B"/>
    <w:rsid w:val="00251231"/>
    <w:rsid w:val="00282FE3"/>
    <w:rsid w:val="0028302D"/>
    <w:rsid w:val="0028686A"/>
    <w:rsid w:val="00287C7F"/>
    <w:rsid w:val="00294582"/>
    <w:rsid w:val="0029463B"/>
    <w:rsid w:val="002C08A9"/>
    <w:rsid w:val="002C574A"/>
    <w:rsid w:val="002D2F90"/>
    <w:rsid w:val="002E3F1D"/>
    <w:rsid w:val="003136D7"/>
    <w:rsid w:val="00325474"/>
    <w:rsid w:val="00334DE8"/>
    <w:rsid w:val="003628FD"/>
    <w:rsid w:val="00386EA8"/>
    <w:rsid w:val="00397672"/>
    <w:rsid w:val="003A738A"/>
    <w:rsid w:val="003B003F"/>
    <w:rsid w:val="00424157"/>
    <w:rsid w:val="004325E6"/>
    <w:rsid w:val="00442F9F"/>
    <w:rsid w:val="00443B0B"/>
    <w:rsid w:val="00471DF1"/>
    <w:rsid w:val="0047564C"/>
    <w:rsid w:val="0047754E"/>
    <w:rsid w:val="004842FF"/>
    <w:rsid w:val="004878CC"/>
    <w:rsid w:val="00494309"/>
    <w:rsid w:val="004A1AAB"/>
    <w:rsid w:val="004C2D1F"/>
    <w:rsid w:val="004D40C0"/>
    <w:rsid w:val="004E6325"/>
    <w:rsid w:val="004F1A29"/>
    <w:rsid w:val="00506BAB"/>
    <w:rsid w:val="00533CE0"/>
    <w:rsid w:val="00537EFB"/>
    <w:rsid w:val="005C7D43"/>
    <w:rsid w:val="005D1B3E"/>
    <w:rsid w:val="00607387"/>
    <w:rsid w:val="006102F5"/>
    <w:rsid w:val="00611EE5"/>
    <w:rsid w:val="00614A2B"/>
    <w:rsid w:val="00657EF3"/>
    <w:rsid w:val="00671445"/>
    <w:rsid w:val="00686FDE"/>
    <w:rsid w:val="00690017"/>
    <w:rsid w:val="0069695A"/>
    <w:rsid w:val="006D1347"/>
    <w:rsid w:val="006D4765"/>
    <w:rsid w:val="006E221B"/>
    <w:rsid w:val="006E704C"/>
    <w:rsid w:val="00733F56"/>
    <w:rsid w:val="00737570"/>
    <w:rsid w:val="00765424"/>
    <w:rsid w:val="007D37F7"/>
    <w:rsid w:val="007E2B78"/>
    <w:rsid w:val="007E3135"/>
    <w:rsid w:val="008279D0"/>
    <w:rsid w:val="00855227"/>
    <w:rsid w:val="00873A8B"/>
    <w:rsid w:val="008810BB"/>
    <w:rsid w:val="008878E3"/>
    <w:rsid w:val="00892C73"/>
    <w:rsid w:val="008B6DF6"/>
    <w:rsid w:val="008C2840"/>
    <w:rsid w:val="008D0FFA"/>
    <w:rsid w:val="008E4025"/>
    <w:rsid w:val="00912885"/>
    <w:rsid w:val="00913FB1"/>
    <w:rsid w:val="0092417D"/>
    <w:rsid w:val="009341EC"/>
    <w:rsid w:val="00972A97"/>
    <w:rsid w:val="0097597A"/>
    <w:rsid w:val="009809F5"/>
    <w:rsid w:val="009A3FE2"/>
    <w:rsid w:val="009B3177"/>
    <w:rsid w:val="009D2F5B"/>
    <w:rsid w:val="009E7F4A"/>
    <w:rsid w:val="00A101AA"/>
    <w:rsid w:val="00A2261F"/>
    <w:rsid w:val="00A46139"/>
    <w:rsid w:val="00A52729"/>
    <w:rsid w:val="00A6451A"/>
    <w:rsid w:val="00A93798"/>
    <w:rsid w:val="00AF4C2C"/>
    <w:rsid w:val="00B0257E"/>
    <w:rsid w:val="00B42A0A"/>
    <w:rsid w:val="00B5256E"/>
    <w:rsid w:val="00B71538"/>
    <w:rsid w:val="00B872DB"/>
    <w:rsid w:val="00B92218"/>
    <w:rsid w:val="00BA5B74"/>
    <w:rsid w:val="00BA6E0E"/>
    <w:rsid w:val="00BF6CA3"/>
    <w:rsid w:val="00C128AC"/>
    <w:rsid w:val="00C251C1"/>
    <w:rsid w:val="00C25E8C"/>
    <w:rsid w:val="00C61021"/>
    <w:rsid w:val="00C935B6"/>
    <w:rsid w:val="00CA057B"/>
    <w:rsid w:val="00CA628F"/>
    <w:rsid w:val="00D05838"/>
    <w:rsid w:val="00D42B09"/>
    <w:rsid w:val="00D816A1"/>
    <w:rsid w:val="00E0136F"/>
    <w:rsid w:val="00E36441"/>
    <w:rsid w:val="00E4448D"/>
    <w:rsid w:val="00EE1063"/>
    <w:rsid w:val="00EE3FC2"/>
    <w:rsid w:val="00F13590"/>
    <w:rsid w:val="00F2734A"/>
    <w:rsid w:val="00F323B5"/>
    <w:rsid w:val="00F513EA"/>
    <w:rsid w:val="00FE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3008F"/>
  <w15:chartTrackingRefBased/>
  <w15:docId w15:val="{543E850E-CF2E-4D4D-AED2-E6B31AA4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A97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4E6325"/>
    <w:rPr>
      <w:color w:val="808080"/>
    </w:rPr>
  </w:style>
  <w:style w:type="paragraph" w:styleId="Liststycke">
    <w:name w:val="List Paragraph"/>
    <w:basedOn w:val="Normal"/>
    <w:uiPriority w:val="34"/>
    <w:qFormat/>
    <w:rsid w:val="00F2734A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611EE5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11EE5"/>
  </w:style>
  <w:style w:type="paragraph" w:styleId="Sidfot">
    <w:name w:val="footer"/>
    <w:basedOn w:val="Normal"/>
    <w:link w:val="SidfotChar"/>
    <w:uiPriority w:val="99"/>
    <w:unhideWhenUsed/>
    <w:rsid w:val="00611EE5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611EE5"/>
  </w:style>
  <w:style w:type="character" w:styleId="Sidnummer">
    <w:name w:val="page number"/>
    <w:basedOn w:val="Standardstycketeckensnitt"/>
    <w:uiPriority w:val="99"/>
    <w:semiHidden/>
    <w:unhideWhenUsed/>
    <w:rsid w:val="00FE406A"/>
  </w:style>
  <w:style w:type="paragraph" w:styleId="Ballongtext">
    <w:name w:val="Balloon Text"/>
    <w:basedOn w:val="Normal"/>
    <w:link w:val="BallongtextChar"/>
    <w:uiPriority w:val="99"/>
    <w:semiHidden/>
    <w:unhideWhenUsed/>
    <w:rsid w:val="0028686A"/>
    <w:rPr>
      <w:rFonts w:ascii="Times New Roman" w:hAnsi="Times New Roman" w:cs="Times New Roman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8686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938B8C-011B-6841-B44C-3DC671B69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497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Babbili</dc:creator>
  <cp:keywords/>
  <dc:description/>
  <cp:lastModifiedBy>Haitham Babbili</cp:lastModifiedBy>
  <cp:revision>3</cp:revision>
  <cp:lastPrinted>2019-12-20T19:29:00Z</cp:lastPrinted>
  <dcterms:created xsi:type="dcterms:W3CDTF">2019-12-20T19:32:00Z</dcterms:created>
  <dcterms:modified xsi:type="dcterms:W3CDTF">2019-12-20T19:32:00Z</dcterms:modified>
</cp:coreProperties>
</file>