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CFE" w:rsidRDefault="00907CFE">
      <w:r w:rsidRPr="00907CFE">
        <w:rPr>
          <w:highlight w:val="yellow"/>
        </w:rPr>
        <w:t>Example 1:</w:t>
      </w:r>
    </w:p>
    <w:p w:rsidR="0012181C" w:rsidRDefault="00CE2663">
      <w:r>
        <w:rPr>
          <w:noProof/>
        </w:rPr>
        <w:drawing>
          <wp:inline distT="0" distB="0" distL="0" distR="0">
            <wp:extent cx="3200400" cy="1914456"/>
            <wp:effectExtent l="0" t="0" r="0" b="0"/>
            <wp:docPr id="2" name="Picture 2" descr="Pie Charts Are the Wo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e Charts Are the Wor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499" cy="200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81C" w:rsidRPr="0012181C" w:rsidRDefault="003F7F1A" w:rsidP="0012181C">
      <w:r>
        <w:t>Problem:</w:t>
      </w:r>
    </w:p>
    <w:p w:rsidR="00907CFE" w:rsidRDefault="003F7F1A" w:rsidP="0012181C">
      <w:r>
        <w:t xml:space="preserve">                </w:t>
      </w:r>
      <w:r w:rsidR="0012181C">
        <w:t xml:space="preserve">The above data visualization picture has no indication of percentage in the </w:t>
      </w:r>
      <w:r>
        <w:t>pie chart and also</w:t>
      </w:r>
    </w:p>
    <w:p w:rsidR="00C85852" w:rsidRDefault="00907CFE" w:rsidP="0012181C">
      <w:r>
        <w:t xml:space="preserve">          </w:t>
      </w:r>
      <w:r w:rsidR="003F7F1A">
        <w:t xml:space="preserve"> </w:t>
      </w:r>
      <w:r>
        <w:t xml:space="preserve">     </w:t>
      </w:r>
      <w:r w:rsidR="003F7F1A">
        <w:t>colors used are very similar to each other.</w:t>
      </w:r>
    </w:p>
    <w:p w:rsidR="003F7F1A" w:rsidRDefault="003F7F1A" w:rsidP="0012181C">
      <w:r>
        <w:t>Fixing the problem:</w:t>
      </w:r>
    </w:p>
    <w:p w:rsidR="00907CFE" w:rsidRDefault="003F7F1A" w:rsidP="0012181C">
      <w:r>
        <w:t xml:space="preserve">                  By scaling the data to the percentage and mentioning on the pie chart and also by providing </w:t>
      </w:r>
      <w:r w:rsidR="00907CFE">
        <w:t xml:space="preserve">  </w:t>
      </w:r>
    </w:p>
    <w:p w:rsidR="003F7F1A" w:rsidRDefault="00907CFE" w:rsidP="0012181C">
      <w:r>
        <w:t xml:space="preserve">                   </w:t>
      </w:r>
      <w:r w:rsidR="003F7F1A">
        <w:t>with good looking colors.</w:t>
      </w:r>
    </w:p>
    <w:p w:rsidR="003F7F1A" w:rsidRDefault="003F7F1A" w:rsidP="0012181C">
      <w:r w:rsidRPr="00907CFE">
        <w:rPr>
          <w:highlight w:val="yellow"/>
        </w:rPr>
        <w:t>Example2</w:t>
      </w:r>
      <w:r>
        <w:t>:</w:t>
      </w:r>
    </w:p>
    <w:p w:rsidR="001A0B5F" w:rsidRDefault="001A0B5F" w:rsidP="0012181C">
      <w:r>
        <w:rPr>
          <w:noProof/>
        </w:rPr>
        <w:drawing>
          <wp:inline distT="0" distB="0" distL="0" distR="0">
            <wp:extent cx="3306278" cy="1977656"/>
            <wp:effectExtent l="0" t="0" r="8890" b="3810"/>
            <wp:docPr id="1" name="Picture 1" descr="Examples of bad data visualiz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s of bad data visualiza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5" cy="197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CFE" w:rsidRDefault="001A0B5F" w:rsidP="0012181C">
      <w:r>
        <w:t>Problem:</w:t>
      </w:r>
    </w:p>
    <w:p w:rsidR="00907CFE" w:rsidRDefault="00907CFE" w:rsidP="0012181C">
      <w:r>
        <w:t xml:space="preserve">                </w:t>
      </w:r>
      <w:r w:rsidR="001A0B5F">
        <w:t>In the chart that we cannot see the exact number for the oranges, lemons and can</w:t>
      </w:r>
      <w:r w:rsidR="00AB6EAE">
        <w:t>’t</w:t>
      </w:r>
      <w:r w:rsidR="001A0B5F">
        <w:t xml:space="preserve"> find the</w:t>
      </w:r>
    </w:p>
    <w:p w:rsidR="001A0B5F" w:rsidRDefault="00907CFE" w:rsidP="0012181C">
      <w:r>
        <w:t xml:space="preserve">               </w:t>
      </w:r>
      <w:r w:rsidR="001A0B5F">
        <w:t xml:space="preserve"> value</w:t>
      </w:r>
      <w:r w:rsidR="00757538">
        <w:t>s</w:t>
      </w:r>
      <w:r w:rsidR="001A0B5F">
        <w:t xml:space="preserve"> </w:t>
      </w:r>
      <w:r w:rsidR="00757538">
        <w:t xml:space="preserve">of </w:t>
      </w:r>
      <w:r w:rsidR="001A0B5F">
        <w:t xml:space="preserve">y axis </w:t>
      </w:r>
    </w:p>
    <w:p w:rsidR="001A0B5F" w:rsidRDefault="001A0B5F" w:rsidP="0012181C">
      <w:r>
        <w:t>Fixing the problem:</w:t>
      </w:r>
    </w:p>
    <w:p w:rsidR="00907CFE" w:rsidRDefault="00907CFE" w:rsidP="0012181C">
      <w:r>
        <w:t xml:space="preserve">                </w:t>
      </w:r>
      <w:r w:rsidR="001A0B5F">
        <w:t xml:space="preserve">By creating the separate bar-charts for the individual months so that </w:t>
      </w:r>
      <w:r w:rsidR="00237D53">
        <w:t>we</w:t>
      </w:r>
      <w:r w:rsidR="001A0B5F">
        <w:t xml:space="preserve"> can easily </w:t>
      </w:r>
      <w:r>
        <w:t xml:space="preserve">         </w:t>
      </w:r>
    </w:p>
    <w:p w:rsidR="001A0B5F" w:rsidRDefault="00907CFE" w:rsidP="0012181C">
      <w:r>
        <w:t xml:space="preserve">                 </w:t>
      </w:r>
      <w:r w:rsidR="00757538">
        <w:t>understand it.</w:t>
      </w:r>
    </w:p>
    <w:p w:rsidR="003F7F1A" w:rsidRDefault="00AB6EAE" w:rsidP="0012181C">
      <w:r w:rsidRPr="00907CFE">
        <w:rPr>
          <w:highlight w:val="yellow"/>
        </w:rPr>
        <w:lastRenderedPageBreak/>
        <w:t>Example3</w:t>
      </w:r>
      <w:r>
        <w:t>:</w:t>
      </w:r>
    </w:p>
    <w:p w:rsidR="003F7F1A" w:rsidRDefault="00AB6EAE" w:rsidP="0012181C">
      <w:r>
        <w:rPr>
          <w:noProof/>
        </w:rPr>
        <w:drawing>
          <wp:inline distT="0" distB="0" distL="0" distR="0" wp14:anchorId="19E53B77" wp14:editId="0A27142F">
            <wp:extent cx="3221503" cy="2340978"/>
            <wp:effectExtent l="0" t="0" r="0" b="2540"/>
            <wp:docPr id="5" name="Picture 5" descr="Misleading graphs in statistics – how not to get fooled by th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isleading graphs in statistics – how not to get fooled by th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79" cy="236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7CFE" w:rsidRDefault="00AB6EAE" w:rsidP="0012181C">
      <w:r>
        <w:t xml:space="preserve">Problem: </w:t>
      </w:r>
    </w:p>
    <w:p w:rsidR="00AB6EAE" w:rsidRDefault="00907CFE" w:rsidP="0012181C">
      <w:r>
        <w:t xml:space="preserve">                 </w:t>
      </w:r>
      <w:r w:rsidR="00AB6EAE">
        <w:t xml:space="preserve">The scaling for the brands was not equal to 100 percentage </w:t>
      </w:r>
    </w:p>
    <w:p w:rsidR="00907CFE" w:rsidRDefault="00AB6EAE" w:rsidP="0012181C">
      <w:r>
        <w:t>Fixing the problem:</w:t>
      </w:r>
      <w:r w:rsidR="00907CFE">
        <w:t xml:space="preserve">                </w:t>
      </w:r>
    </w:p>
    <w:p w:rsidR="00AB6EAE" w:rsidRDefault="00907CFE" w:rsidP="0012181C">
      <w:r>
        <w:t xml:space="preserve">                 </w:t>
      </w:r>
      <w:r w:rsidR="00AB6EAE">
        <w:t xml:space="preserve"> By scaling the pie chart to 100 percentage and also by mentioning the brand names side by.</w:t>
      </w:r>
    </w:p>
    <w:p w:rsidR="00AD2B29" w:rsidRDefault="00AD2B29" w:rsidP="0012181C">
      <w:r w:rsidRPr="00907CFE">
        <w:rPr>
          <w:highlight w:val="yellow"/>
        </w:rPr>
        <w:t>Example4</w:t>
      </w:r>
      <w:r>
        <w:t>:</w:t>
      </w:r>
    </w:p>
    <w:p w:rsidR="00AD2B29" w:rsidRDefault="00907CFE" w:rsidP="0012181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210820</wp:posOffset>
            </wp:positionH>
            <wp:positionV relativeFrom="paragraph">
              <wp:posOffset>8890</wp:posOffset>
            </wp:positionV>
            <wp:extent cx="1776730" cy="2503805"/>
            <wp:effectExtent l="0" t="0" r="0" b="0"/>
            <wp:wrapSquare wrapText="bothSides"/>
            <wp:docPr id="3" name="Picture 3" descr="Too many colors on a chart is bad, but why? - Junk Ch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o many colors on a chart is bad, but why? - Junk Chart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2B29" w:rsidRPr="00AD2B29" w:rsidRDefault="00AD2B29" w:rsidP="00AD2B29"/>
    <w:p w:rsidR="00AD2B29" w:rsidRPr="00AD2B29" w:rsidRDefault="00AD2B29" w:rsidP="00AD2B29"/>
    <w:p w:rsidR="00AD2B29" w:rsidRPr="00AD2B29" w:rsidRDefault="00AD2B29" w:rsidP="00AD2B29"/>
    <w:p w:rsidR="00AD2B29" w:rsidRPr="00AD2B29" w:rsidRDefault="00AD2B29" w:rsidP="00AD2B29"/>
    <w:p w:rsidR="00AD2B29" w:rsidRPr="00AD2B29" w:rsidRDefault="00AD2B29" w:rsidP="00AD2B29"/>
    <w:p w:rsidR="00AD2B29" w:rsidRPr="00AD2B29" w:rsidRDefault="00AD2B29" w:rsidP="00AD2B29"/>
    <w:p w:rsidR="00AD2B29" w:rsidRPr="00AD2B29" w:rsidRDefault="00AD2B29" w:rsidP="00AD2B29"/>
    <w:p w:rsidR="00AD2B29" w:rsidRPr="00AD2B29" w:rsidRDefault="00AD2B29" w:rsidP="00AD2B29"/>
    <w:p w:rsidR="00907CFE" w:rsidRDefault="00AD2B29" w:rsidP="00AD2B29">
      <w:pPr>
        <w:tabs>
          <w:tab w:val="left" w:pos="954"/>
        </w:tabs>
      </w:pPr>
      <w:r>
        <w:t>Problem:</w:t>
      </w:r>
    </w:p>
    <w:p w:rsidR="00AD2B29" w:rsidRDefault="00907CFE" w:rsidP="00AD2B29">
      <w:pPr>
        <w:tabs>
          <w:tab w:val="left" w:pos="954"/>
        </w:tabs>
      </w:pPr>
      <w:r>
        <w:t xml:space="preserve">                 </w:t>
      </w:r>
      <w:r w:rsidR="00AD2B29">
        <w:t xml:space="preserve"> Using the similar colors so that user can easily mis</w:t>
      </w:r>
      <w:r>
        <w:t xml:space="preserve">s interpret the values </w:t>
      </w:r>
    </w:p>
    <w:p w:rsidR="00907CFE" w:rsidRDefault="00907CFE" w:rsidP="00AD2B29">
      <w:pPr>
        <w:tabs>
          <w:tab w:val="left" w:pos="954"/>
        </w:tabs>
      </w:pPr>
      <w:r>
        <w:t>Fixing the problem:</w:t>
      </w:r>
      <w:r>
        <w:t xml:space="preserve"> </w:t>
      </w:r>
    </w:p>
    <w:p w:rsidR="00907CFE" w:rsidRDefault="00907CFE" w:rsidP="00AD2B29">
      <w:pPr>
        <w:tabs>
          <w:tab w:val="left" w:pos="954"/>
        </w:tabs>
      </w:pPr>
      <w:r>
        <w:t xml:space="preserve">                 BY using different colors and for each country better to make bar graph so that everyone can </w:t>
      </w:r>
      <w:proofErr w:type="gramStart"/>
      <w:r>
        <w:t>understand  easily</w:t>
      </w:r>
      <w:proofErr w:type="gramEnd"/>
      <w:r>
        <w:t>.</w:t>
      </w:r>
    </w:p>
    <w:p w:rsidR="00907CFE" w:rsidRDefault="00907CFE" w:rsidP="00AD2B29">
      <w:pPr>
        <w:tabs>
          <w:tab w:val="left" w:pos="954"/>
        </w:tabs>
      </w:pPr>
      <w:r w:rsidRPr="00907CFE">
        <w:rPr>
          <w:highlight w:val="yellow"/>
        </w:rPr>
        <w:lastRenderedPageBreak/>
        <w:t>Example5</w:t>
      </w:r>
      <w:r>
        <w:t>:</w:t>
      </w:r>
    </w:p>
    <w:p w:rsidR="00907CFE" w:rsidRDefault="00237D53" w:rsidP="00AD2B29">
      <w:pPr>
        <w:tabs>
          <w:tab w:val="left" w:pos="954"/>
        </w:tabs>
        <w:rPr>
          <w:highlight w:val="yellow"/>
        </w:rPr>
      </w:pPr>
      <w:r>
        <w:rPr>
          <w:noProof/>
        </w:rPr>
        <w:drawing>
          <wp:inline distT="0" distB="0" distL="0" distR="0">
            <wp:extent cx="3827721" cy="3340900"/>
            <wp:effectExtent l="0" t="0" r="1905" b="0"/>
            <wp:docPr id="4" name="Picture 4" descr="The 9 Worst Data Visualizations Ever Created - Living Ql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9 Worst Data Visualizations Ever Created - Living Qli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21" cy="334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D53" w:rsidRDefault="00237D53" w:rsidP="00AD2B29">
      <w:pPr>
        <w:tabs>
          <w:tab w:val="left" w:pos="954"/>
        </w:tabs>
        <w:rPr>
          <w:highlight w:val="yellow"/>
        </w:rPr>
      </w:pPr>
      <w:r>
        <w:rPr>
          <w:highlight w:val="yellow"/>
        </w:rPr>
        <w:t>Problem:</w:t>
      </w:r>
    </w:p>
    <w:p w:rsidR="00237D53" w:rsidRDefault="00237D53" w:rsidP="00AD2B29">
      <w:pPr>
        <w:tabs>
          <w:tab w:val="left" w:pos="954"/>
        </w:tabs>
        <w:rPr>
          <w:color w:val="000000" w:themeColor="text1"/>
        </w:rPr>
      </w:pPr>
      <w:r>
        <w:rPr>
          <w:color w:val="000000" w:themeColor="text1"/>
        </w:rPr>
        <w:t>Problem:</w:t>
      </w:r>
    </w:p>
    <w:p w:rsidR="00237D53" w:rsidRDefault="00237D53" w:rsidP="00AD2B29">
      <w:pPr>
        <w:tabs>
          <w:tab w:val="left" w:pos="954"/>
        </w:tabs>
        <w:rPr>
          <w:color w:val="000000" w:themeColor="text1"/>
        </w:rPr>
      </w:pPr>
      <w:r>
        <w:rPr>
          <w:color w:val="000000" w:themeColor="text1"/>
        </w:rPr>
        <w:t xml:space="preserve">                There are so many active tweeters as we can’t understand the users information and no </w:t>
      </w:r>
    </w:p>
    <w:p w:rsidR="00237D53" w:rsidRDefault="00237D53" w:rsidP="00AD2B29">
      <w:pPr>
        <w:tabs>
          <w:tab w:val="left" w:pos="954"/>
        </w:tabs>
        <w:rPr>
          <w:color w:val="000000" w:themeColor="text1"/>
        </w:rPr>
      </w:pPr>
      <w:r>
        <w:rPr>
          <w:color w:val="000000" w:themeColor="text1"/>
        </w:rPr>
        <w:t xml:space="preserve">                scaling was done.</w:t>
      </w:r>
    </w:p>
    <w:p w:rsidR="00237D53" w:rsidRDefault="00237D53" w:rsidP="00AD2B29">
      <w:pPr>
        <w:tabs>
          <w:tab w:val="left" w:pos="954"/>
        </w:tabs>
        <w:rPr>
          <w:color w:val="000000" w:themeColor="text1"/>
        </w:rPr>
      </w:pPr>
      <w:r>
        <w:rPr>
          <w:color w:val="000000" w:themeColor="text1"/>
        </w:rPr>
        <w:t>Fixing the problem:</w:t>
      </w:r>
    </w:p>
    <w:p w:rsidR="00237D53" w:rsidRDefault="00237D53" w:rsidP="00AD2B29">
      <w:pPr>
        <w:tabs>
          <w:tab w:val="left" w:pos="954"/>
        </w:tabs>
        <w:rPr>
          <w:color w:val="000000" w:themeColor="text1"/>
        </w:rPr>
      </w:pPr>
      <w:r>
        <w:rPr>
          <w:color w:val="000000" w:themeColor="text1"/>
        </w:rPr>
        <w:t xml:space="preserve">                 By scaling the pie chart and also mention the users by the percentage and ranking them so that </w:t>
      </w:r>
    </w:p>
    <w:p w:rsidR="00237D53" w:rsidRDefault="00237D53" w:rsidP="00AD2B29">
      <w:pPr>
        <w:tabs>
          <w:tab w:val="left" w:pos="954"/>
        </w:tabs>
        <w:rPr>
          <w:color w:val="000000" w:themeColor="text1"/>
        </w:rPr>
      </w:pPr>
      <w:r>
        <w:rPr>
          <w:color w:val="000000" w:themeColor="text1"/>
        </w:rPr>
        <w:t xml:space="preserve">                  we can easily find the first and last user and know the position of user there are minute</w:t>
      </w:r>
    </w:p>
    <w:p w:rsidR="00237D53" w:rsidRDefault="00237D53" w:rsidP="00AD2B29">
      <w:pPr>
        <w:tabs>
          <w:tab w:val="left" w:pos="954"/>
        </w:tabs>
        <w:rPr>
          <w:color w:val="000000" w:themeColor="text1"/>
        </w:rPr>
      </w:pPr>
      <w:r>
        <w:rPr>
          <w:color w:val="000000" w:themeColor="text1"/>
        </w:rPr>
        <w:t xml:space="preserve">                  difference can easily know who is at which position</w:t>
      </w:r>
      <w:r w:rsidR="007E1F22">
        <w:rPr>
          <w:color w:val="000000" w:themeColor="text1"/>
        </w:rPr>
        <w:t>.</w:t>
      </w:r>
    </w:p>
    <w:p w:rsidR="007E1F22" w:rsidRDefault="007E1F22" w:rsidP="00AD2B29">
      <w:pPr>
        <w:tabs>
          <w:tab w:val="left" w:pos="954"/>
        </w:tabs>
        <w:rPr>
          <w:color w:val="000000" w:themeColor="text1"/>
        </w:rPr>
      </w:pPr>
    </w:p>
    <w:p w:rsidR="00237D53" w:rsidRDefault="00237D53" w:rsidP="00AD2B29">
      <w:pPr>
        <w:tabs>
          <w:tab w:val="left" w:pos="954"/>
        </w:tabs>
        <w:rPr>
          <w:color w:val="000000" w:themeColor="text1"/>
        </w:rPr>
      </w:pPr>
    </w:p>
    <w:p w:rsidR="00237D53" w:rsidRPr="00237D53" w:rsidRDefault="00237D53" w:rsidP="00AD2B29">
      <w:pPr>
        <w:tabs>
          <w:tab w:val="left" w:pos="954"/>
        </w:tabs>
        <w:rPr>
          <w:color w:val="000000" w:themeColor="text1"/>
        </w:rPr>
      </w:pPr>
      <w:r>
        <w:rPr>
          <w:color w:val="000000" w:themeColor="text1"/>
        </w:rPr>
        <w:t xml:space="preserve">                </w:t>
      </w:r>
    </w:p>
    <w:p w:rsidR="00907CFE" w:rsidRDefault="00907CFE" w:rsidP="00AD2B29">
      <w:pPr>
        <w:tabs>
          <w:tab w:val="left" w:pos="954"/>
        </w:tabs>
      </w:pPr>
    </w:p>
    <w:p w:rsidR="00AD2B29" w:rsidRDefault="00AD2B29" w:rsidP="0012181C">
      <w:r>
        <w:br w:type="textWrapping" w:clear="all"/>
      </w:r>
    </w:p>
    <w:p w:rsidR="00AD2B29" w:rsidRDefault="00AD2B29" w:rsidP="0012181C"/>
    <w:p w:rsidR="00AB6EAE" w:rsidRPr="0012181C" w:rsidRDefault="00AB6EAE" w:rsidP="0012181C"/>
    <w:sectPr w:rsidR="00AB6EAE" w:rsidRPr="0012181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30A" w:rsidRDefault="005D130A" w:rsidP="003F7F1A">
      <w:pPr>
        <w:spacing w:after="0" w:line="240" w:lineRule="auto"/>
      </w:pPr>
      <w:r>
        <w:separator/>
      </w:r>
    </w:p>
  </w:endnote>
  <w:endnote w:type="continuationSeparator" w:id="0">
    <w:p w:rsidR="005D130A" w:rsidRDefault="005D130A" w:rsidP="003F7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30A" w:rsidRDefault="005D130A" w:rsidP="003F7F1A">
      <w:pPr>
        <w:spacing w:after="0" w:line="240" w:lineRule="auto"/>
      </w:pPr>
      <w:r>
        <w:separator/>
      </w:r>
    </w:p>
  </w:footnote>
  <w:footnote w:type="continuationSeparator" w:id="0">
    <w:p w:rsidR="005D130A" w:rsidRDefault="005D130A" w:rsidP="003F7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538" w:rsidRDefault="00757538">
    <w:pPr>
      <w:pStyle w:val="Header"/>
    </w:pPr>
    <w:r>
      <w:t xml:space="preserve">                                                 </w:t>
    </w:r>
    <w:r w:rsidRPr="00AC3E89">
      <w:rPr>
        <w:highlight w:val="cyan"/>
      </w:rPr>
      <w:t>Assingment-1 DATA VISUVALIZATION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63"/>
    <w:rsid w:val="0012181C"/>
    <w:rsid w:val="001A0B5F"/>
    <w:rsid w:val="00237D53"/>
    <w:rsid w:val="002414E7"/>
    <w:rsid w:val="003F7F1A"/>
    <w:rsid w:val="005C69E9"/>
    <w:rsid w:val="005D130A"/>
    <w:rsid w:val="00757538"/>
    <w:rsid w:val="007E1F22"/>
    <w:rsid w:val="008233D3"/>
    <w:rsid w:val="00907CFE"/>
    <w:rsid w:val="00A17B99"/>
    <w:rsid w:val="00AB6EAE"/>
    <w:rsid w:val="00AC3E89"/>
    <w:rsid w:val="00AD2B29"/>
    <w:rsid w:val="00C85852"/>
    <w:rsid w:val="00CE2663"/>
    <w:rsid w:val="00D13A47"/>
    <w:rsid w:val="00E07C62"/>
    <w:rsid w:val="00FC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B1B78"/>
  <w15:chartTrackingRefBased/>
  <w15:docId w15:val="{F291CB4B-7A52-4938-9CB3-21DC0CA5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F1A"/>
  </w:style>
  <w:style w:type="paragraph" w:styleId="Footer">
    <w:name w:val="footer"/>
    <w:basedOn w:val="Normal"/>
    <w:link w:val="FooterChar"/>
    <w:uiPriority w:val="99"/>
    <w:unhideWhenUsed/>
    <w:rsid w:val="003F7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Checkout</dc:creator>
  <cp:keywords/>
  <dc:description/>
  <cp:lastModifiedBy>Checkout</cp:lastModifiedBy>
  <cp:revision>3</cp:revision>
  <dcterms:created xsi:type="dcterms:W3CDTF">2022-08-28T00:19:00Z</dcterms:created>
  <dcterms:modified xsi:type="dcterms:W3CDTF">2022-08-28T00:27:00Z</dcterms:modified>
</cp:coreProperties>
</file>