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用户：root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密码：1256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englishword</w:t>
      </w:r>
    </w:p>
    <w:p>
      <w:pPr>
        <w:bidi w:val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操作流程：</w:t>
      </w:r>
    </w:p>
    <w:p>
      <w:pPr>
        <w:numPr>
          <w:ilvl w:val="0"/>
          <w:numId w:val="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登录注册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58565" cy="2016125"/>
            <wp:effectExtent l="0" t="0" r="5715" b="10795"/>
            <wp:docPr id="1" name="图片 1" descr="QQ截图20230430095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304300950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 1.用户登录页面（LoginPage）：点击登录按钮，根据输入的账号密码先在user数据库中进行搜索，若搜索到，则将该用户的updatetime更新为登陆时间，并提示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登录成功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，否则提示“用户名或者密码错误”；</w:t>
      </w:r>
    </w:p>
    <w:p>
      <w:pPr>
        <w:numPr>
          <w:ilvl w:val="0"/>
          <w:numId w:val="0"/>
        </w:numPr>
        <w:bidi w:val="0"/>
        <w:ind w:firstLine="1890" w:firstLineChars="9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点击注册文本，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登录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按钮会变为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注册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按钮，如下图 。)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2" name="图片 2" descr="QQ截图2023043009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304300950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.用户注册页面（UserSignInPage）1.输入信息，进行相关检测，如果通过，将相应数据插入user数据表中（注意身份为用户），并同时建立该用户的UserMessage表，并将所有词本输入并将已学习数量初始化为0；2.点击“去登录”文本，跳转到登录页面；3，点击管理员注册，跳转到管理员注册页面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70985" cy="2184400"/>
            <wp:effectExtent l="0" t="0" r="13335" b="10160"/>
            <wp:docPr id="4" name="图片 4" descr="QQ截图2023043010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304301030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管理员注册页面（ManagerSignInPage），ManagerKey为一密码，由后台人员设置为一个string串</w:t>
      </w:r>
    </w:p>
    <w:p>
      <w:pPr>
        <w:numPr>
          <w:ilvl w:val="0"/>
          <w:numId w:val="0"/>
        </w:num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进行检测，检测通过，将数据插入user表中（identity为管理员））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10025" cy="1449070"/>
            <wp:effectExtent l="0" t="0" r="13335" b="13970"/>
            <wp:docPr id="5" name="图片 5" descr="QQ截图2023043010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304301030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登录后进入主页面，主页面包含三个按钮（开始学习、学习信息统计、设置、查看需要复习单词）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3" name="图片 13" descr="QQ截图2023043013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304301335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开始学习：根据选择的词本和选择的操作进行学习。操作有开始学习、继续学习、复习。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选择词本和选择操作框不能为空。当点击开始学习按钮会将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词本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相应操作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对应的string传给下一个页面）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学习页面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9" name="图片 9" descr="QQ截图2023043012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304301251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当操作为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开始学习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点击开始学习时，将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已学习单词数量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设置为0，点击“下一个”，</w:t>
      </w:r>
    </w:p>
    <w:p>
      <w:pPr>
        <w:numPr>
          <w:ilvl w:val="0"/>
          <w:numId w:val="5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将“已学习单词数量”+1；</w:t>
      </w:r>
    </w:p>
    <w:p>
      <w:pPr>
        <w:numPr>
          <w:ilvl w:val="0"/>
          <w:numId w:val="5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2.根据里面的值从相应词库里调取单词；</w:t>
      </w:r>
    </w:p>
    <w:p>
      <w:pPr>
        <w:numPr>
          <w:ilvl w:val="0"/>
          <w:numId w:val="5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3.并将该条记录导入对应表中，如果认识程度为“认识”，导入UserMessage表中;如果认识程度为“模糊”，将其导入“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t>userUnfamiliaryWord</w:t>
      </w:r>
      <w:r>
        <w:rPr>
          <w:rFonts w:hint="eastAsia"/>
          <w:lang w:val="en-US" w:eastAsia="zh-CN"/>
        </w:rPr>
        <w:t>”表中，将剩余复习次数设置为2？</w:t>
      </w:r>
    </w:p>
    <w:p>
      <w:pPr>
        <w:numPr>
          <w:ilvl w:val="0"/>
          <w:numId w:val="5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如果认识程度为“不认识”，将其导入“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t>userUnfamiliaryWord</w:t>
      </w:r>
      <w:r>
        <w:rPr>
          <w:rFonts w:hint="eastAsia"/>
          <w:lang w:val="en-US" w:eastAsia="zh-CN"/>
        </w:rPr>
        <w:t>”表中，将剩余复习次数设置为3？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当操作为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继续学习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,查找userMessage表中，对应的该词本中最大的已学习数量，,将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已学习单词数量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设置为刚刚查找到的最大值，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当操作为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复习时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可以根据单词的添加时间进行复习，也可根据剩余复习次数进行复习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点击学习信息统计按钮：进入Showstats页面。具体细节我没做。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1" name="图片 11" descr="QQ截图2023043013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304301310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点击设置进入个人设置页面。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（其中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切换至管理员页面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按钮，只有当身份为管理员时才会显示？或者只有管理员时该按钮才“可点击”）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0" name="图片 10" descr="QQ截图2023043013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304301310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下面是管理员可以干的事：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清除未登录用户可根据用户最近一次的登录时间进行清除。</w:t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2" name="图片 12" descr="QQ截图2023043013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304301313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4）复习页面</w:t>
      </w:r>
      <w:r>
        <w:rPr>
          <w:rFonts w:hint="default"/>
          <w:lang w:val="en-US" w:eastAsia="zh-CN"/>
        </w:rPr>
        <w:drawing>
          <wp:inline distT="0" distB="0" distL="114300" distR="114300">
            <wp:extent cx="5631815" cy="3021965"/>
            <wp:effectExtent l="0" t="0" r="6985" b="10795"/>
            <wp:docPr id="14" name="图片 14" descr="QQ截图2023043013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304301335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292CE9"/>
    <w:multiLevelType w:val="singleLevel"/>
    <w:tmpl w:val="97292CE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6879951"/>
    <w:multiLevelType w:val="singleLevel"/>
    <w:tmpl w:val="C6879951"/>
    <w:lvl w:ilvl="0" w:tentative="0">
      <w:start w:val="3"/>
      <w:numFmt w:val="decimal"/>
      <w:lvlText w:val="（%1."/>
      <w:lvlJc w:val="left"/>
      <w:pPr>
        <w:tabs>
          <w:tab w:val="left" w:pos="312"/>
        </w:tabs>
      </w:pPr>
    </w:lvl>
  </w:abstractNum>
  <w:abstractNum w:abstractNumId="2">
    <w:nsid w:val="E1C3950C"/>
    <w:multiLevelType w:val="singleLevel"/>
    <w:tmpl w:val="E1C3950C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E8443BFF"/>
    <w:multiLevelType w:val="singleLevel"/>
    <w:tmpl w:val="E8443BFF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01BFC0FF"/>
    <w:multiLevelType w:val="singleLevel"/>
    <w:tmpl w:val="01BFC0F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893CA69"/>
    <w:multiLevelType w:val="singleLevel"/>
    <w:tmpl w:val="3893CA69"/>
    <w:lvl w:ilvl="0" w:tentative="0">
      <w:start w:val="1"/>
      <w:numFmt w:val="decimal"/>
      <w:lvlText w:val="（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ZkNzQ4ZWFiZmQ4NTRhOWRkZTk3YTMwMjlmMmZhYmUifQ=="/>
  </w:docVars>
  <w:rsids>
    <w:rsidRoot w:val="21840D26"/>
    <w:rsid w:val="046E4D76"/>
    <w:rsid w:val="0B3D575C"/>
    <w:rsid w:val="17EC63D5"/>
    <w:rsid w:val="21840D26"/>
    <w:rsid w:val="26A74B1E"/>
    <w:rsid w:val="2DF228E3"/>
    <w:rsid w:val="2F7B3392"/>
    <w:rsid w:val="312E669A"/>
    <w:rsid w:val="32D1725E"/>
    <w:rsid w:val="38374CE9"/>
    <w:rsid w:val="3E1A0521"/>
    <w:rsid w:val="48AD4FD7"/>
    <w:rsid w:val="51264A72"/>
    <w:rsid w:val="538E2BEE"/>
    <w:rsid w:val="64D12145"/>
    <w:rsid w:val="6C1309CD"/>
    <w:rsid w:val="72C52493"/>
    <w:rsid w:val="776E2402"/>
    <w:rsid w:val="7A531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2023-04-28T04:21:00Z</dcterms:created>
  <dc:creator>昙</dc:creator>
  <cp:lastModifiedBy>昙</cp:lastModifiedBy>
  <dcterms:modified xsi:type="dcterms:W3CDTF">2023-04-30T06:32:36Z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B41D319FBA4B4E0893A122EC0960D7C1_11</vt:lpwstr>
  </property>
</Properties>
</file>