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67AF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67AF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A62F956" wp14:editId="7204438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AE4C2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7AFE" w:rsidRPr="00467AFE">
                <w:rPr>
                  <w:rFonts w:ascii="Times New Roman" w:hAnsi="Times New Roman" w:cs="Times New Roman"/>
                </w:rPr>
                <w:t>REQUIREMENT DEVELOPMENT PROCESS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AE4C2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6385721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rPr>
                <w:rFonts w:cs="Times New Roman"/>
              </w:rPr>
            </w:pPr>
            <w:r w:rsidRPr="00467AFE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1.1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F2101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701DED" w:rsidRPr="00467AFE" w:rsidRDefault="00F21014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73163C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3163C" w:rsidRDefault="0073163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Hai Tran</w:t>
            </w:r>
          </w:p>
        </w:tc>
        <w:tc>
          <w:tcPr>
            <w:tcW w:w="1708" w:type="dxa"/>
          </w:tcPr>
          <w:p w:rsidR="0073163C" w:rsidRDefault="0073163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73163C" w:rsidRDefault="0073163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Re-Draw Process, Fix metric</w:t>
            </w:r>
          </w:p>
        </w:tc>
        <w:tc>
          <w:tcPr>
            <w:tcW w:w="1525" w:type="dxa"/>
          </w:tcPr>
          <w:p w:rsidR="0073163C" w:rsidRDefault="0073163C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73163C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6385721" w:history="1">
            <w:r w:rsidR="0073163C" w:rsidRPr="004252E6">
              <w:rPr>
                <w:rStyle w:val="Hyperlink"/>
                <w:rFonts w:cs="Times New Roman"/>
              </w:rPr>
              <w:t>Revision Table</w:t>
            </w:r>
            <w:r w:rsidR="0073163C">
              <w:rPr>
                <w:webHidden/>
              </w:rPr>
              <w:tab/>
            </w:r>
            <w:r w:rsidR="0073163C">
              <w:rPr>
                <w:webHidden/>
              </w:rPr>
              <w:fldChar w:fldCharType="begin"/>
            </w:r>
            <w:r w:rsidR="0073163C">
              <w:rPr>
                <w:webHidden/>
              </w:rPr>
              <w:instrText xml:space="preserve"> PAGEREF _Toc466385721 \h </w:instrText>
            </w:r>
            <w:r w:rsidR="0073163C">
              <w:rPr>
                <w:webHidden/>
              </w:rPr>
            </w:r>
            <w:r w:rsidR="0073163C">
              <w:rPr>
                <w:webHidden/>
              </w:rPr>
              <w:fldChar w:fldCharType="separate"/>
            </w:r>
            <w:r w:rsidR="0073163C">
              <w:rPr>
                <w:webHidden/>
              </w:rPr>
              <w:t>1</w:t>
            </w:r>
            <w:r w:rsidR="0073163C"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2" w:history="1">
            <w:r w:rsidRPr="004252E6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3" w:history="1">
            <w:r w:rsidRPr="004252E6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4" w:history="1">
            <w:r w:rsidRPr="004252E6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5" w:history="1">
            <w:r w:rsidRPr="004252E6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6" w:history="1">
            <w:r w:rsidRPr="004252E6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Process Activities/step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27" w:history="1">
            <w:r w:rsidRPr="004252E6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  <w:noProof/>
              </w:rPr>
              <w:t>Activities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8" w:history="1">
            <w:r w:rsidRPr="004252E6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role and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29" w:history="1">
            <w:r w:rsidRPr="004252E6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252E6">
              <w:rPr>
                <w:rStyle w:val="Hyperlink"/>
                <w:rFonts w:cs="Times New Roman"/>
              </w:rPr>
              <w:t>Tools and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5730" w:history="1">
            <w:r w:rsidRPr="004252E6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>
              <w:rPr>
                <w:rStyle w:val="Hyperlink"/>
                <w:rFonts w:cs="Times New Roman"/>
              </w:rPr>
              <w:t>GOAL, QUESTION,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_Toc466385730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1" w:history="1">
            <w:r w:rsidRPr="004252E6">
              <w:rPr>
                <w:rStyle w:val="Hyperlink"/>
                <w:rFonts w:cs="Times New Roman"/>
                <w:noProof/>
              </w:rPr>
              <w:t>5.1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2" w:history="1">
            <w:r w:rsidRPr="004252E6">
              <w:rPr>
                <w:rStyle w:val="Hyperlink"/>
                <w:rFonts w:cs="Times New Roman"/>
                <w:noProof/>
              </w:rPr>
              <w:t>5.2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3C" w:rsidRDefault="0073163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5733" w:history="1">
            <w:r w:rsidRPr="004252E6">
              <w:rPr>
                <w:rStyle w:val="Hyperlink"/>
                <w:rFonts w:cs="Times New Roman"/>
                <w:noProof/>
              </w:rPr>
              <w:t>5.3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6385722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Start w:id="11" w:name="_GoBack"/>
      <w:bookmarkEnd w:id="8"/>
      <w:bookmarkEnd w:id="9"/>
      <w:bookmarkEnd w:id="10"/>
      <w:bookmarkEnd w:id="11"/>
    </w:p>
    <w:p w:rsidR="00563885" w:rsidRPr="00467AF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6385723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467AFE" w:rsidRPr="00467AFE" w:rsidRDefault="00467AFE" w:rsidP="00467AFE">
      <w:pPr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467AFE" w:rsidRPr="00467AFE" w:rsidRDefault="00467AFE" w:rsidP="00467AFE">
      <w:pPr>
        <w:pStyle w:val="ListParagraph"/>
        <w:numPr>
          <w:ilvl w:val="0"/>
          <w:numId w:val="33"/>
        </w:numPr>
        <w:spacing w:before="0" w:after="160" w:line="259" w:lineRule="auto"/>
        <w:rPr>
          <w:rFonts w:cs="Times New Roman"/>
          <w:sz w:val="28"/>
          <w:szCs w:val="28"/>
          <w:shd w:val="clear" w:color="auto" w:fill="FFFFFF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01DED" w:rsidRPr="00467AFE" w:rsidRDefault="00467AFE" w:rsidP="00467AFE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sz w:val="28"/>
          <w:szCs w:val="28"/>
          <w:shd w:val="clear" w:color="auto" w:fill="FFFFFF"/>
        </w:rPr>
        <w:t>The activities related to working with software requirements can broadly be broken up into Elicitation, Analysi</w:t>
      </w:r>
      <w:r w:rsidR="00A71E1A">
        <w:rPr>
          <w:rFonts w:cs="Times New Roman"/>
          <w:sz w:val="28"/>
          <w:szCs w:val="28"/>
          <w:shd w:val="clear" w:color="auto" w:fill="FFFFFF"/>
        </w:rPr>
        <w:t>s, Specification, and Validation</w:t>
      </w:r>
      <w:r w:rsidRPr="00467AFE">
        <w:rPr>
          <w:rFonts w:cs="Times New Roman"/>
          <w:shd w:val="clear" w:color="auto" w:fill="FFFFFF"/>
        </w:rPr>
        <w:t>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6385724"/>
      <w:r w:rsidRPr="00467AFE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701DED" w:rsidRPr="00467AFE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467AFE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563885" w:rsidRPr="00467AF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6385725"/>
      <w:r w:rsidRPr="00467AFE">
        <w:rPr>
          <w:rFonts w:ascii="Times New Roman" w:hAnsi="Times New Roman" w:cs="Times New Roman"/>
          <w:sz w:val="36"/>
        </w:rPr>
        <w:lastRenderedPageBreak/>
        <w:t>Pro</w:t>
      </w:r>
      <w:r w:rsidR="00FC3D7B" w:rsidRPr="00467AF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467AF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6385726"/>
      <w:r w:rsidRPr="00467AFE">
        <w:rPr>
          <w:rFonts w:ascii="Times New Roman" w:hAnsi="Times New Roman" w:cs="Times New Roman"/>
          <w:sz w:val="32"/>
        </w:rPr>
        <w:t xml:space="preserve">Process </w:t>
      </w:r>
      <w:bookmarkEnd w:id="22"/>
      <w:bookmarkEnd w:id="23"/>
      <w:r w:rsidR="00467AFE" w:rsidRPr="00467AFE">
        <w:rPr>
          <w:rFonts w:ascii="Times New Roman" w:hAnsi="Times New Roman" w:cs="Times New Roman"/>
          <w:sz w:val="32"/>
        </w:rPr>
        <w:t>Activities/step</w:t>
      </w:r>
      <w:bookmarkEnd w:id="24"/>
    </w:p>
    <w:p w:rsidR="00F21014" w:rsidRPr="00467AFE" w:rsidRDefault="007544F9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6953250"/>
            <wp:effectExtent l="0" t="0" r="0" b="0"/>
            <wp:docPr id="4" name="Picture 6" descr="C:\Users\haitr\AppData\Local\Microsoft\Windows\INetCache\Content.Word\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itr\AppData\Local\Microsoft\Windows\INetCache\Content.Word\Requir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FE" w:rsidRPr="00F21014" w:rsidRDefault="00FC3D7B" w:rsidP="00467AF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6385727"/>
      <w:r w:rsidRPr="00467AFE">
        <w:rPr>
          <w:rFonts w:ascii="Times New Roman" w:hAnsi="Times New Roman" w:cs="Times New Roman"/>
          <w:sz w:val="32"/>
        </w:rPr>
        <w:lastRenderedPageBreak/>
        <w:t>Activities</w:t>
      </w:r>
      <w:bookmarkEnd w:id="25"/>
      <w:bookmarkEnd w:id="26"/>
      <w:r w:rsidR="00467AFE" w:rsidRPr="00467AFE">
        <w:rPr>
          <w:rFonts w:ascii="Times New Roman" w:hAnsi="Times New Roman" w:cs="Times New Roman"/>
          <w:sz w:val="32"/>
        </w:rPr>
        <w:t xml:space="preserve"> description</w:t>
      </w:r>
      <w:bookmarkEnd w:id="27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67AFE" w:rsidRPr="00467AFE" w:rsidTr="003B0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Objective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Output</w:t>
            </w:r>
          </w:p>
        </w:tc>
        <w:tc>
          <w:tcPr>
            <w:tcW w:w="2443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Activities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Understand business workflow, customer needs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, constraints of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stakeholder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Meeting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Gather customer requirement using: Req. E technique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Business workflow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scope of project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customer problem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4W+ 1H method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 and give priority to requirements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Draw prototype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proposal doc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 xml:space="preserve">Write Requirement in structure for Customer, </w:t>
            </w:r>
            <w:r w:rsidRPr="00467AFE">
              <w:rPr>
                <w:rFonts w:cs="Times New Roman"/>
                <w:sz w:val="28"/>
                <w:szCs w:val="28"/>
              </w:rPr>
              <w:lastRenderedPageBreak/>
              <w:t>Developer and User to understand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Make document </w:t>
            </w: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ConOps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URD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SRS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Usecase doc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Present document with customer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Re-evaluate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Re-write if needed</w:t>
            </w:r>
          </w:p>
        </w:tc>
      </w:tr>
    </w:tbl>
    <w:p w:rsidR="00A21875" w:rsidRPr="00467AFE" w:rsidRDefault="00A21875" w:rsidP="00A21875">
      <w:pPr>
        <w:rPr>
          <w:rFonts w:cs="Times New Roman"/>
        </w:rPr>
      </w:pPr>
    </w:p>
    <w:p w:rsidR="00FC3D7B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8" w:name="_Toc466385728"/>
      <w:r w:rsidRPr="00467AFE">
        <w:rPr>
          <w:rFonts w:ascii="Times New Roman" w:hAnsi="Times New Roman" w:cs="Times New Roman"/>
          <w:sz w:val="36"/>
        </w:rPr>
        <w:lastRenderedPageBreak/>
        <w:t>role and responsibility</w:t>
      </w:r>
      <w:bookmarkEnd w:id="28"/>
    </w:p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663"/>
        <w:gridCol w:w="8851"/>
      </w:tblGrid>
      <w:tr w:rsidR="00A71E1A" w:rsidRPr="00467AFE" w:rsidTr="00A71E1A">
        <w:tc>
          <w:tcPr>
            <w:tcW w:w="2678" w:type="dxa"/>
            <w:shd w:val="clear" w:color="auto" w:fill="00A0B8"/>
          </w:tcPr>
          <w:p w:rsidR="00A71E1A" w:rsidRPr="00467AFE" w:rsidRDefault="00A71E1A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7042" w:type="dxa"/>
            <w:shd w:val="clear" w:color="auto" w:fill="00A0B8"/>
          </w:tcPr>
          <w:p w:rsidR="00A71E1A" w:rsidRPr="00467AFE" w:rsidRDefault="007544F9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  <w:lang w:eastAsia="en-US"/>
              </w:rPr>
              <w:drawing>
                <wp:inline distT="0" distB="0" distL="0" distR="0">
                  <wp:extent cx="5486400" cy="4743450"/>
                  <wp:effectExtent l="0" t="0" r="0" b="0"/>
                  <wp:docPr id="3" name="Picture 1" descr="C:\Users\haitr\AppData\Local\Microsoft\Windows\INetCache\Content.Word\Requir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itr\AppData\Local\Microsoft\Windows\INetCache\Content.Word\Requir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E1A"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Leader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Make and managephase plan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Set up meeting schedule with stakeholder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Prepare template to use in phase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Summarize and release phase document</w:t>
            </w:r>
          </w:p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Requirement Engineer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Agree and apply method, technique to use in phase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Communicate, explore, gather Customer’s requirement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Define perspective of requirement, make prototype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Write document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Prioritize and validate requirement (complete, consistent)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Convert the user Req. to software Req.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Stakeholder </w:t>
            </w:r>
            <w:r w:rsidRPr="00467AFE">
              <w:rPr>
                <w:rFonts w:cs="Times New Roman"/>
                <w:sz w:val="28"/>
                <w:szCs w:val="28"/>
              </w:rPr>
              <w:lastRenderedPageBreak/>
              <w:t>(customer)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Meet with team to provide and communicate requirement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Validate the document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lastRenderedPageBreak/>
              <w:t>Developer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 of Software function, help team understand better</w:t>
            </w:r>
          </w:p>
        </w:tc>
      </w:tr>
      <w:tr w:rsidR="00A71E1A" w:rsidRPr="00467AFE" w:rsidTr="00A71E1A">
        <w:tc>
          <w:tcPr>
            <w:tcW w:w="2678" w:type="dxa"/>
          </w:tcPr>
          <w:p w:rsidR="00A71E1A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Architect</w:t>
            </w:r>
          </w:p>
        </w:tc>
        <w:tc>
          <w:tcPr>
            <w:tcW w:w="7042" w:type="dxa"/>
          </w:tcPr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Involve in Specification to provide idea, help team understand better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Ensure the requirement match with scope</w:t>
            </w:r>
          </w:p>
          <w:p w:rsidR="00A71E1A" w:rsidRPr="00467AFE" w:rsidRDefault="00A71E1A" w:rsidP="00467AFE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Identify the conflict of hardware, software, system</w:t>
            </w:r>
          </w:p>
        </w:tc>
      </w:tr>
    </w:tbl>
    <w:p w:rsidR="00FC3D7B" w:rsidRPr="00467AFE" w:rsidRDefault="00FC3D7B" w:rsidP="00FC3D7B">
      <w:pPr>
        <w:rPr>
          <w:rFonts w:cs="Times New Roman"/>
        </w:rPr>
      </w:pPr>
    </w:p>
    <w:p w:rsidR="00467AFE" w:rsidRPr="00467AFE" w:rsidRDefault="00467AFE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9" w:name="_Toc465013530"/>
      <w:bookmarkStart w:id="30" w:name="_Toc465013700"/>
      <w:bookmarkStart w:id="31" w:name="_Toc466385729"/>
      <w:r w:rsidRPr="00467AFE">
        <w:rPr>
          <w:rFonts w:ascii="Times New Roman" w:hAnsi="Times New Roman" w:cs="Times New Roman"/>
          <w:sz w:val="36"/>
        </w:rPr>
        <w:t>Tools and method</w:t>
      </w:r>
      <w:bookmarkEnd w:id="31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73"/>
        <w:gridCol w:w="3465"/>
        <w:gridCol w:w="3000"/>
      </w:tblGrid>
      <w:tr w:rsidR="00467AFE" w:rsidRPr="00467AFE" w:rsidTr="003B0D18">
        <w:tc>
          <w:tcPr>
            <w:tcW w:w="279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Interview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Questionaire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Brainstorm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Storyboarding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Analyze existing documents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End-user tool: AnnotatePro! iRequire, ImmerdiateVisualization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Priortize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workflow, scenarios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dataflow diagram, state diagram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Prototyping (proposed system)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Draw.io, ConTexter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Prototyping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UML lang, flowcharts, swimlane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UML Language program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Inspection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Review: walkthrough</w:t>
            </w:r>
          </w:p>
          <w:p w:rsidR="00467AFE" w:rsidRPr="00467AFE" w:rsidRDefault="00467AFE" w:rsidP="00467AFE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Checklist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Perspective-based reading</w:t>
            </w:r>
          </w:p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Creation of Artifacts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062CDA" w:rsidRPr="00467AFE" w:rsidRDefault="00A71E1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2" w:name="_Toc466385730"/>
      <w:bookmarkEnd w:id="29"/>
      <w:bookmarkEnd w:id="30"/>
      <w:r w:rsidRPr="00467AFE">
        <w:rPr>
          <w:rFonts w:ascii="Times New Roman" w:hAnsi="Times New Roman" w:cs="Times New Roman"/>
          <w:sz w:val="36"/>
        </w:rPr>
        <w:lastRenderedPageBreak/>
        <w:t>GOAL,</w:t>
      </w:r>
      <w:r w:rsidR="00467AFE" w:rsidRPr="00467AFE">
        <w:rPr>
          <w:rFonts w:ascii="Times New Roman" w:hAnsi="Times New Roman" w:cs="Times New Roman"/>
          <w:sz w:val="36"/>
        </w:rPr>
        <w:t xml:space="preserve"> </w:t>
      </w:r>
      <w:r w:rsidRPr="00467AFE">
        <w:rPr>
          <w:rFonts w:ascii="Times New Roman" w:hAnsi="Times New Roman" w:cs="Times New Roman"/>
          <w:sz w:val="36"/>
        </w:rPr>
        <w:t>QUESTION,</w:t>
      </w:r>
      <w:r w:rsidR="00467AFE" w:rsidRPr="00467AFE">
        <w:rPr>
          <w:rFonts w:ascii="Times New Roman" w:hAnsi="Times New Roman" w:cs="Times New Roman"/>
          <w:sz w:val="36"/>
        </w:rPr>
        <w:t xml:space="preserve"> metric</w:t>
      </w:r>
      <w:bookmarkEnd w:id="32"/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3" w:name="_Toc466385731"/>
      <w:r w:rsidRPr="00467AFE">
        <w:rPr>
          <w:rFonts w:ascii="Times New Roman" w:hAnsi="Times New Roman" w:cs="Times New Roman"/>
          <w:sz w:val="32"/>
        </w:rPr>
        <w:t>5.1 Goal</w:t>
      </w:r>
      <w:bookmarkEnd w:id="33"/>
      <w:r w:rsidRPr="00467AFE">
        <w:rPr>
          <w:rFonts w:ascii="Times New Roman" w:hAnsi="Times New Roman" w:cs="Times New Roman"/>
          <w:sz w:val="32"/>
        </w:rPr>
        <w:t xml:space="preserve"> </w:t>
      </w:r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Goals are defined in term of purpose, perspective.</w:t>
      </w:r>
    </w:p>
    <w:p w:rsidR="00467AFE" w:rsidRPr="00467AFE" w:rsidRDefault="00467AFE" w:rsidP="00467AFE">
      <w:pPr>
        <w:pStyle w:val="ListParagraph"/>
        <w:numPr>
          <w:ilvl w:val="0"/>
          <w:numId w:val="47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Purpose: To analyze requirements to understand it and develop it.</w:t>
      </w:r>
    </w:p>
    <w:p w:rsidR="00467AFE" w:rsidRPr="00467AFE" w:rsidRDefault="00467AFE" w:rsidP="00467AFE">
      <w:pPr>
        <w:ind w:left="360"/>
        <w:rPr>
          <w:rFonts w:cs="Times New Roman"/>
        </w:rPr>
      </w:pP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ab/>
      </w:r>
      <w:r w:rsidRPr="00467AFE">
        <w:rPr>
          <w:rFonts w:cs="Times New Roman"/>
          <w:sz w:val="28"/>
          <w:szCs w:val="28"/>
        </w:rPr>
        <w:t>Perspective: Examines the requirement change from the point of view of thecustomer.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6385732"/>
      <w:r w:rsidRPr="00467AFE">
        <w:rPr>
          <w:rFonts w:ascii="Times New Roman" w:hAnsi="Times New Roman" w:cs="Times New Roman"/>
          <w:sz w:val="32"/>
        </w:rPr>
        <w:t>5.2 Question</w:t>
      </w:r>
      <w:bookmarkEnd w:id="34"/>
    </w:p>
    <w:p w:rsidR="00467AFE" w:rsidRPr="00467AFE" w:rsidRDefault="00467AFE" w:rsidP="00467AFE">
      <w:pPr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question for requirement development process: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data should be collected?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What kind of the program that stakeholder want to develop?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Is the data that give by customer clearly?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How to collect data from customer?</w:t>
      </w:r>
    </w:p>
    <w:p w:rsidR="00467AFE" w:rsidRPr="00467AFE" w:rsidRDefault="00467AFE" w:rsidP="00467AFE">
      <w:pPr>
        <w:pStyle w:val="ListParagraph"/>
        <w:numPr>
          <w:ilvl w:val="0"/>
          <w:numId w:val="48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The data from the customer enough to build the software?</w:t>
      </w:r>
    </w:p>
    <w:p w:rsidR="00467AFE" w:rsidRPr="00467AFE" w:rsidRDefault="00467AFE" w:rsidP="00467AFE">
      <w:pPr>
        <w:rPr>
          <w:rFonts w:cs="Times New Roman"/>
        </w:rPr>
      </w:pPr>
      <w:r>
        <w:rPr>
          <w:rFonts w:cs="Times New Roman"/>
        </w:rPr>
        <w:br w:type="page"/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5" w:name="_Toc466385733"/>
      <w:r w:rsidRPr="00467AFE">
        <w:rPr>
          <w:rFonts w:ascii="Times New Roman" w:hAnsi="Times New Roman" w:cs="Times New Roman"/>
          <w:sz w:val="32"/>
        </w:rPr>
        <w:lastRenderedPageBreak/>
        <w:t>5.3 Metrics</w:t>
      </w:r>
      <w:bookmarkEnd w:id="35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3024"/>
      </w:tblGrid>
      <w:tr w:rsidR="00467AFE" w:rsidRPr="00467AFE" w:rsidTr="00A71E1A">
        <w:tc>
          <w:tcPr>
            <w:tcW w:w="2259" w:type="dxa"/>
            <w:shd w:val="clear" w:color="auto" w:fill="00A0B8"/>
          </w:tcPr>
          <w:p w:rsidR="00467AFE" w:rsidRPr="00467AFE" w:rsidRDefault="00467AFE" w:rsidP="00467AFE">
            <w:pPr>
              <w:tabs>
                <w:tab w:val="right" w:pos="2046"/>
              </w:tabs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15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215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3024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Unambiguous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ui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&lt;=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Ambiguous requirement </w:t>
            </w:r>
          </w:p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Unambiguous requirement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Correct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c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 = 0.5: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Incorrect </w:t>
            </w:r>
          </w:p>
          <w:p w:rsidR="00467AFE" w:rsidRPr="00A71E1A" w:rsidRDefault="00A71E1A" w:rsidP="00A71E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0.5:</w:t>
            </w:r>
            <w:r w:rsidR="00467AFE" w:rsidRPr="00A71E1A">
              <w:rPr>
                <w:rFonts w:cs="Times New Roman"/>
                <w:sz w:val="28"/>
                <w:szCs w:val="28"/>
              </w:rPr>
              <w:t xml:space="preserve"> Correct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Complete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  <w:vertAlign w:val="subscript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 xml:space="preserve">u </w:t>
            </w:r>
            <w:r w:rsidRPr="00467AFE">
              <w:rPr>
                <w:rFonts w:cs="Times New Roman"/>
                <w:sz w:val="28"/>
                <w:szCs w:val="28"/>
              </w:rPr>
              <w:t>/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i</w:t>
            </w:r>
            <w:r w:rsidRPr="00467AFE">
              <w:rPr>
                <w:rFonts w:cs="Times New Roman"/>
                <w:sz w:val="28"/>
                <w:szCs w:val="28"/>
              </w:rPr>
              <w:t xml:space="preserve"> *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Closer to 1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, the more complete </w:t>
            </w:r>
          </w:p>
        </w:tc>
      </w:tr>
      <w:tr w:rsidR="00467AFE" w:rsidRPr="00467AFE" w:rsidTr="00A71E1A">
        <w:tc>
          <w:tcPr>
            <w:tcW w:w="2259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 xml:space="preserve">Understandable </w:t>
            </w:r>
          </w:p>
        </w:tc>
        <w:tc>
          <w:tcPr>
            <w:tcW w:w="2150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Q = N</w:t>
            </w:r>
            <w:r w:rsidRPr="00467AFE">
              <w:rPr>
                <w:rFonts w:cs="Times New Roman"/>
                <w:sz w:val="28"/>
                <w:szCs w:val="28"/>
                <w:vertAlign w:val="subscript"/>
              </w:rPr>
              <w:t>ur</w:t>
            </w:r>
            <w:r w:rsidRPr="00467AFE">
              <w:rPr>
                <w:rFonts w:cs="Times New Roman"/>
                <w:sz w:val="28"/>
                <w:szCs w:val="28"/>
              </w:rPr>
              <w:t xml:space="preserve"> / Nr</w:t>
            </w:r>
          </w:p>
        </w:tc>
        <w:tc>
          <w:tcPr>
            <w:tcW w:w="221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3024" w:type="dxa"/>
          </w:tcPr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&lt;= 0.7: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No requirement understood </w:t>
            </w:r>
          </w:p>
          <w:p w:rsidR="00467AFE" w:rsidRPr="00467AFE" w:rsidRDefault="00A71E1A" w:rsidP="003B0D1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&gt; 0.7:</w:t>
            </w:r>
            <w:r w:rsidR="00467AFE" w:rsidRPr="00467AFE">
              <w:rPr>
                <w:rFonts w:cs="Times New Roman"/>
                <w:sz w:val="28"/>
                <w:szCs w:val="28"/>
              </w:rPr>
              <w:t xml:space="preserve"> All requirements understood 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ui</w:t>
      </w:r>
      <w:r w:rsidRPr="00467AFE">
        <w:rPr>
          <w:rFonts w:cs="Times New Roman"/>
          <w:sz w:val="28"/>
          <w:szCs w:val="28"/>
        </w:rPr>
        <w:t>: the number of requirement for which all reviewers presented identical interpretations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r</w:t>
      </w:r>
      <w:r w:rsidRPr="00467AFE">
        <w:rPr>
          <w:rFonts w:cs="Times New Roman"/>
          <w:sz w:val="28"/>
          <w:szCs w:val="28"/>
        </w:rPr>
        <w:t>: total number of requirement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i</w:t>
      </w:r>
      <w:r w:rsidRPr="00467AFE">
        <w:rPr>
          <w:rFonts w:cs="Times New Roman"/>
          <w:sz w:val="28"/>
          <w:szCs w:val="28"/>
        </w:rPr>
        <w:t xml:space="preserve">: the stimulates input of the function </w:t>
      </w:r>
    </w:p>
    <w:p w:rsidR="00467AFE" w:rsidRPr="00467AFE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s</w:t>
      </w:r>
      <w:r w:rsidRPr="00467AFE">
        <w:rPr>
          <w:rFonts w:cs="Times New Roman"/>
          <w:sz w:val="28"/>
          <w:szCs w:val="28"/>
        </w:rPr>
        <w:t xml:space="preserve">: the stage input of the function </w:t>
      </w:r>
    </w:p>
    <w:p w:rsidR="00062CDA" w:rsidRDefault="00467AFE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 w:rsidRPr="00467AFE">
        <w:rPr>
          <w:rFonts w:cs="Times New Roman"/>
          <w:sz w:val="28"/>
          <w:szCs w:val="28"/>
        </w:rPr>
        <w:t>N</w:t>
      </w:r>
      <w:r w:rsidRPr="00467AFE">
        <w:rPr>
          <w:rFonts w:cs="Times New Roman"/>
          <w:sz w:val="28"/>
          <w:szCs w:val="28"/>
          <w:vertAlign w:val="subscript"/>
        </w:rPr>
        <w:t>ur</w:t>
      </w:r>
      <w:r w:rsidRPr="00467AFE">
        <w:rPr>
          <w:rFonts w:cs="Times New Roman"/>
          <w:sz w:val="28"/>
          <w:szCs w:val="28"/>
        </w:rPr>
        <w:t>: the current unique functions requirement</w:t>
      </w:r>
    </w:p>
    <w:p w:rsidR="00A71E1A" w:rsidRPr="00467AFE" w:rsidRDefault="00A71E1A" w:rsidP="00467AFE">
      <w:pPr>
        <w:pStyle w:val="ListParagraph"/>
        <w:numPr>
          <w:ilvl w:val="0"/>
          <w:numId w:val="49"/>
        </w:numPr>
        <w:spacing w:before="0"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</w:t>
      </w:r>
      <w:r w:rsidRPr="00A71E1A">
        <w:rPr>
          <w:rFonts w:cs="Times New Roman"/>
          <w:sz w:val="28"/>
          <w:szCs w:val="28"/>
          <w:vertAlign w:val="subscript"/>
        </w:rPr>
        <w:t>c</w:t>
      </w:r>
      <w:r>
        <w:rPr>
          <w:rFonts w:cs="Times New Roman"/>
          <w:sz w:val="28"/>
          <w:szCs w:val="28"/>
        </w:rPr>
        <w:t>: the clear requirement</w:t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943DD" w:rsidRPr="00467AF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67AFE" w:rsidRDefault="005943DD" w:rsidP="005943DD">
      <w:pPr>
        <w:rPr>
          <w:rFonts w:cs="Times New Roman"/>
        </w:rPr>
      </w:pPr>
    </w:p>
    <w:p w:rsidR="00606AD8" w:rsidRPr="00467AFE" w:rsidRDefault="00606AD8" w:rsidP="005943DD">
      <w:pPr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C2C" w:rsidRDefault="00AE4C2C">
      <w:pPr>
        <w:spacing w:before="0" w:after="0" w:line="240" w:lineRule="auto"/>
      </w:pPr>
      <w:r>
        <w:separator/>
      </w:r>
    </w:p>
  </w:endnote>
  <w:endnote w:type="continuationSeparator" w:id="0">
    <w:p w:rsidR="00AE4C2C" w:rsidRDefault="00AE4C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4F9" w:rsidRPr="007544F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AE4C2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67AFE">
                                <w:rPr>
                                  <w:rFonts w:asciiTheme="majorHAnsi" w:hAnsiTheme="majorHAnsi"/>
                                </w:rPr>
                                <w:t xml:space="preserve">November </w:t>
                              </w:r>
                              <w:r w:rsidR="00F21014">
                                <w:rPr>
                                  <w:rFonts w:asciiTheme="majorHAnsi" w:hAnsiTheme="majorHAnsi"/>
                                </w:rPr>
                                <w:t>2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AE4C2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67AFE">
                          <w:rPr>
                            <w:rFonts w:asciiTheme="majorHAnsi" w:hAnsiTheme="majorHAnsi"/>
                          </w:rPr>
                          <w:t xml:space="preserve">November </w:t>
                        </w:r>
                        <w:r w:rsidR="00F21014">
                          <w:rPr>
                            <w:rFonts w:asciiTheme="majorHAnsi" w:hAnsiTheme="majorHAnsi"/>
                          </w:rPr>
                          <w:t>2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C2C" w:rsidRDefault="00AE4C2C">
      <w:pPr>
        <w:spacing w:before="0" w:after="0" w:line="240" w:lineRule="auto"/>
      </w:pPr>
      <w:r>
        <w:separator/>
      </w:r>
    </w:p>
  </w:footnote>
  <w:footnote w:type="continuationSeparator" w:id="0">
    <w:p w:rsidR="00AE4C2C" w:rsidRDefault="00AE4C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AE4C2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AF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REQUIREMENT DEVELOPMENT PROCESS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3163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8</w:t>
        </w:r>
        <w:r w:rsidR="00F2101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D100F7"/>
    <w:multiLevelType w:val="hybridMultilevel"/>
    <w:tmpl w:val="EC227184"/>
    <w:lvl w:ilvl="0" w:tplc="BDBA0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0"/>
  </w:num>
  <w:num w:numId="4">
    <w:abstractNumId w:val="12"/>
  </w:num>
  <w:num w:numId="5">
    <w:abstractNumId w:val="33"/>
  </w:num>
  <w:num w:numId="6">
    <w:abstractNumId w:val="29"/>
  </w:num>
  <w:num w:numId="7">
    <w:abstractNumId w:val="3"/>
  </w:num>
  <w:num w:numId="8">
    <w:abstractNumId w:val="46"/>
  </w:num>
  <w:num w:numId="9">
    <w:abstractNumId w:val="10"/>
  </w:num>
  <w:num w:numId="10">
    <w:abstractNumId w:val="24"/>
  </w:num>
  <w:num w:numId="11">
    <w:abstractNumId w:val="23"/>
  </w:num>
  <w:num w:numId="12">
    <w:abstractNumId w:val="4"/>
  </w:num>
  <w:num w:numId="13">
    <w:abstractNumId w:val="27"/>
  </w:num>
  <w:num w:numId="14">
    <w:abstractNumId w:val="37"/>
  </w:num>
  <w:num w:numId="15">
    <w:abstractNumId w:val="42"/>
  </w:num>
  <w:num w:numId="16">
    <w:abstractNumId w:val="49"/>
  </w:num>
  <w:num w:numId="17">
    <w:abstractNumId w:val="22"/>
  </w:num>
  <w:num w:numId="18">
    <w:abstractNumId w:val="35"/>
  </w:num>
  <w:num w:numId="19">
    <w:abstractNumId w:val="45"/>
  </w:num>
  <w:num w:numId="20">
    <w:abstractNumId w:val="14"/>
  </w:num>
  <w:num w:numId="21">
    <w:abstractNumId w:val="30"/>
  </w:num>
  <w:num w:numId="22">
    <w:abstractNumId w:val="39"/>
  </w:num>
  <w:num w:numId="23">
    <w:abstractNumId w:val="5"/>
  </w:num>
  <w:num w:numId="24">
    <w:abstractNumId w:val="31"/>
  </w:num>
  <w:num w:numId="25">
    <w:abstractNumId w:val="41"/>
  </w:num>
  <w:num w:numId="26">
    <w:abstractNumId w:val="43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48"/>
  </w:num>
  <w:num w:numId="32">
    <w:abstractNumId w:val="17"/>
  </w:num>
  <w:num w:numId="33">
    <w:abstractNumId w:val="20"/>
  </w:num>
  <w:num w:numId="34">
    <w:abstractNumId w:val="26"/>
  </w:num>
  <w:num w:numId="35">
    <w:abstractNumId w:val="28"/>
  </w:num>
  <w:num w:numId="36">
    <w:abstractNumId w:val="15"/>
  </w:num>
  <w:num w:numId="37">
    <w:abstractNumId w:val="9"/>
  </w:num>
  <w:num w:numId="38">
    <w:abstractNumId w:val="36"/>
  </w:num>
  <w:num w:numId="39">
    <w:abstractNumId w:val="2"/>
  </w:num>
  <w:num w:numId="40">
    <w:abstractNumId w:val="6"/>
  </w:num>
  <w:num w:numId="41">
    <w:abstractNumId w:val="34"/>
  </w:num>
  <w:num w:numId="42">
    <w:abstractNumId w:val="38"/>
  </w:num>
  <w:num w:numId="43">
    <w:abstractNumId w:val="47"/>
  </w:num>
  <w:num w:numId="44">
    <w:abstractNumId w:val="7"/>
  </w:num>
  <w:num w:numId="45">
    <w:abstractNumId w:val="16"/>
  </w:num>
  <w:num w:numId="46">
    <w:abstractNumId w:val="44"/>
  </w:num>
  <w:num w:numId="47">
    <w:abstractNumId w:val="21"/>
  </w:num>
  <w:num w:numId="48">
    <w:abstractNumId w:val="13"/>
  </w:num>
  <w:num w:numId="49">
    <w:abstractNumId w:val="25"/>
  </w:num>
  <w:num w:numId="50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63C"/>
    <w:rsid w:val="00750631"/>
    <w:rsid w:val="007544F9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73C1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71E1A"/>
    <w:rsid w:val="00A8404E"/>
    <w:rsid w:val="00AA4C59"/>
    <w:rsid w:val="00AA754F"/>
    <w:rsid w:val="00AC6820"/>
    <w:rsid w:val="00AE2870"/>
    <w:rsid w:val="00AE4C2C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D3B7B"/>
  <w15:docId w15:val="{0A737CB6-2EE2-426F-9075-CA44523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A189A-41A0-4527-81DC-46552684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Hai Tran</cp:lastModifiedBy>
  <cp:revision>2</cp:revision>
  <dcterms:created xsi:type="dcterms:W3CDTF">2016-11-08T09:29:00Z</dcterms:created>
  <dcterms:modified xsi:type="dcterms:W3CDTF">2016-11-08T09:29:00Z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