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7800D" w14:textId="77777777" w:rsidR="001D20B1" w:rsidRPr="001D20B1" w:rsidRDefault="001D20B1" w:rsidP="001D20B1">
      <w:r w:rsidRPr="001D20B1">
        <w:t>Vtoplevel.h</w:t>
      </w:r>
    </w:p>
    <w:p w14:paraId="32885973" w14:textId="77777777" w:rsidR="001D20B1" w:rsidRPr="001D20B1" w:rsidRDefault="001D20B1" w:rsidP="001D20B1">
      <w:pPr>
        <w:numPr>
          <w:ilvl w:val="0"/>
          <w:numId w:val="1"/>
        </w:numPr>
      </w:pPr>
      <w:r w:rsidRPr="001D20B1">
        <w:t>Verilator-generated “SystemC wrapper”.</w:t>
      </w:r>
    </w:p>
    <w:p w14:paraId="33DC6BBE" w14:textId="77777777" w:rsidR="001D20B1" w:rsidRPr="001622AE" w:rsidRDefault="001D20B1" w:rsidP="001D20B1">
      <w:pPr>
        <w:numPr>
          <w:ilvl w:val="0"/>
          <w:numId w:val="2"/>
        </w:numPr>
        <w:rPr>
          <w:lang w:val="en-US"/>
        </w:rPr>
      </w:pPr>
      <w:r w:rsidRPr="001622AE">
        <w:rPr>
          <w:lang w:val="en-US"/>
        </w:rPr>
        <w:t xml:space="preserve">Presents the complete set of model ports and binds them to the internal design; primary entry point for a </w:t>
      </w:r>
      <w:proofErr w:type="spellStart"/>
      <w:r w:rsidRPr="001622AE">
        <w:rPr>
          <w:lang w:val="en-US"/>
        </w:rPr>
        <w:t>SystemC</w:t>
      </w:r>
      <w:proofErr w:type="spellEnd"/>
      <w:r w:rsidRPr="001622AE">
        <w:rPr>
          <w:lang w:val="en-US"/>
        </w:rPr>
        <w:t xml:space="preserve"> testbench.</w:t>
      </w:r>
    </w:p>
    <w:p w14:paraId="2A1E1F22" w14:textId="77777777" w:rsidR="001D20B1" w:rsidRPr="001622AE" w:rsidRDefault="001D20B1" w:rsidP="001D20B1">
      <w:pPr>
        <w:numPr>
          <w:ilvl w:val="0"/>
          <w:numId w:val="3"/>
        </w:numPr>
        <w:rPr>
          <w:lang w:val="en-US"/>
        </w:rPr>
      </w:pPr>
      <w:r w:rsidRPr="001622AE">
        <w:rPr>
          <w:lang w:val="en-US"/>
        </w:rPr>
        <w:t>Declares ports plus the usual helpers: constructor/destructor, </w:t>
      </w:r>
      <w:proofErr w:type="spellStart"/>
      <w:r w:rsidRPr="001622AE">
        <w:rPr>
          <w:lang w:val="en-US"/>
        </w:rPr>
        <w:t>eval_</w:t>
      </w:r>
      <w:proofErr w:type="gramStart"/>
      <w:r w:rsidRPr="001622AE">
        <w:rPr>
          <w:lang w:val="en-US"/>
        </w:rPr>
        <w:t>step</w:t>
      </w:r>
      <w:proofErr w:type="spellEnd"/>
      <w:r w:rsidRPr="001622AE">
        <w:rPr>
          <w:lang w:val="en-US"/>
        </w:rPr>
        <w:t>(</w:t>
      </w:r>
      <w:proofErr w:type="gramEnd"/>
      <w:r w:rsidRPr="001622AE">
        <w:rPr>
          <w:lang w:val="en-US"/>
        </w:rPr>
        <w:t>), </w:t>
      </w:r>
      <w:proofErr w:type="gramStart"/>
      <w:r w:rsidRPr="001622AE">
        <w:rPr>
          <w:lang w:val="en-US"/>
        </w:rPr>
        <w:t>final(</w:t>
      </w:r>
      <w:proofErr w:type="gramEnd"/>
      <w:r w:rsidRPr="001622AE">
        <w:rPr>
          <w:lang w:val="en-US"/>
        </w:rPr>
        <w:t>), </w:t>
      </w:r>
      <w:proofErr w:type="gramStart"/>
      <w:r w:rsidRPr="001622AE">
        <w:rPr>
          <w:lang w:val="en-US"/>
        </w:rPr>
        <w:t>trace(</w:t>
      </w:r>
      <w:proofErr w:type="gramEnd"/>
      <w:r w:rsidRPr="001622AE">
        <w:rPr>
          <w:lang w:val="en-US"/>
        </w:rPr>
        <w:t>), etc.</w:t>
      </w:r>
    </w:p>
    <w:p w14:paraId="609D1D49" w14:textId="77777777" w:rsidR="001D20B1" w:rsidRPr="001622AE" w:rsidRDefault="001D20B1" w:rsidP="001D20B1">
      <w:pPr>
        <w:numPr>
          <w:ilvl w:val="0"/>
          <w:numId w:val="4"/>
        </w:numPr>
        <w:rPr>
          <w:lang w:val="en-US"/>
        </w:rPr>
      </w:pPr>
      <w:r w:rsidRPr="001622AE">
        <w:rPr>
          <w:lang w:val="en-US"/>
        </w:rPr>
        <w:t>Bridges external interfaces to internal state, schedules evaluation, and provides waveform support.</w:t>
      </w:r>
    </w:p>
    <w:p w14:paraId="067973BB" w14:textId="77777777" w:rsidR="001D20B1" w:rsidRPr="001D20B1" w:rsidRDefault="001D20B1" w:rsidP="001D20B1">
      <w:proofErr w:type="spellStart"/>
      <w:r w:rsidRPr="001D20B1">
        <w:t>Vtoplevel</w:t>
      </w:r>
      <w:proofErr w:type="spellEnd"/>
      <w:r w:rsidRPr="001D20B1">
        <w:t>__</w:t>
      </w:r>
      <w:proofErr w:type="spellStart"/>
      <w:r w:rsidRPr="001D20B1">
        <w:t>Syms.h</w:t>
      </w:r>
      <w:proofErr w:type="spellEnd"/>
    </w:p>
    <w:p w14:paraId="7C598A39" w14:textId="77777777" w:rsidR="001D20B1" w:rsidRPr="001622AE" w:rsidRDefault="001D20B1" w:rsidP="001D20B1">
      <w:pPr>
        <w:numPr>
          <w:ilvl w:val="0"/>
          <w:numId w:val="5"/>
        </w:numPr>
        <w:rPr>
          <w:lang w:val="en-US"/>
        </w:rPr>
      </w:pPr>
      <w:r w:rsidRPr="001622AE">
        <w:rPr>
          <w:lang w:val="en-US"/>
        </w:rPr>
        <w:t xml:space="preserve">Acts as the model’s “entry router”, connecting the outer </w:t>
      </w:r>
      <w:proofErr w:type="spellStart"/>
      <w:r w:rsidRPr="001622AE">
        <w:rPr>
          <w:lang w:val="en-US"/>
        </w:rPr>
        <w:t>SystemC</w:t>
      </w:r>
      <w:proofErr w:type="spellEnd"/>
      <w:r w:rsidRPr="001622AE">
        <w:rPr>
          <w:lang w:val="en-US"/>
        </w:rPr>
        <w:t xml:space="preserve"> wrapper to the internal RTL state.</w:t>
      </w:r>
    </w:p>
    <w:p w14:paraId="12189CE1" w14:textId="77777777" w:rsidR="001D20B1" w:rsidRPr="001622AE" w:rsidRDefault="001D20B1" w:rsidP="001D20B1">
      <w:pPr>
        <w:numPr>
          <w:ilvl w:val="0"/>
          <w:numId w:val="6"/>
        </w:numPr>
        <w:rPr>
          <w:lang w:val="en-US"/>
        </w:rPr>
      </w:pPr>
      <w:r w:rsidRPr="001622AE">
        <w:rPr>
          <w:lang w:val="en-US"/>
        </w:rPr>
        <w:t xml:space="preserve">Maintains the model pointer, root-instance handle, simulation-context settings, and other </w:t>
      </w:r>
      <w:proofErr w:type="spellStart"/>
      <w:r w:rsidRPr="001622AE">
        <w:rPr>
          <w:lang w:val="en-US"/>
        </w:rPr>
        <w:t>globals</w:t>
      </w:r>
      <w:proofErr w:type="spellEnd"/>
      <w:r w:rsidRPr="001622AE">
        <w:rPr>
          <w:lang w:val="en-US"/>
        </w:rPr>
        <w:t> (waveform flags, time control, deferred delete queue). Without it, TOP cannot be constructed correctly nor share runtime resources.</w:t>
      </w:r>
    </w:p>
    <w:p w14:paraId="55471411" w14:textId="77777777" w:rsidR="001D20B1" w:rsidRPr="001D20B1" w:rsidRDefault="001D20B1" w:rsidP="001D20B1">
      <w:r w:rsidRPr="001D20B1">
        <w:t>Vtoplevel___024root.h</w:t>
      </w:r>
    </w:p>
    <w:p w14:paraId="22D9B016" w14:textId="77777777" w:rsidR="001D20B1" w:rsidRPr="001622AE" w:rsidRDefault="001D20B1" w:rsidP="001D20B1">
      <w:pPr>
        <w:numPr>
          <w:ilvl w:val="0"/>
          <w:numId w:val="7"/>
        </w:numPr>
        <w:rPr>
          <w:lang w:val="en-US"/>
        </w:rPr>
      </w:pPr>
      <w:r w:rsidRPr="001622AE">
        <w:rPr>
          <w:lang w:val="en-US"/>
        </w:rPr>
        <w:t>Concrete hardware implementation class; holds all ports, registers, trigger bitmaps, and per-module internals derived from the RTL.</w:t>
      </w:r>
    </w:p>
    <w:p w14:paraId="144502A7" w14:textId="77777777" w:rsidR="001D20B1" w:rsidRPr="001D20B1" w:rsidRDefault="001D20B1" w:rsidP="001D20B1">
      <w:proofErr w:type="spellStart"/>
      <w:r w:rsidRPr="001D20B1">
        <w:t>Vtoplevel</w:t>
      </w:r>
      <w:proofErr w:type="spellEnd"/>
      <w:r w:rsidRPr="001D20B1">
        <w:t>__</w:t>
      </w:r>
      <w:proofErr w:type="spellStart"/>
      <w:r w:rsidRPr="001D20B1">
        <w:t>pch.h</w:t>
      </w:r>
      <w:proofErr w:type="spellEnd"/>
    </w:p>
    <w:p w14:paraId="36837F29" w14:textId="77777777" w:rsidR="001D20B1" w:rsidRPr="001622AE" w:rsidRDefault="001D20B1" w:rsidP="001D20B1">
      <w:pPr>
        <w:numPr>
          <w:ilvl w:val="0"/>
          <w:numId w:val="8"/>
        </w:numPr>
        <w:rPr>
          <w:lang w:val="en-US"/>
        </w:rPr>
      </w:pPr>
      <w:r w:rsidRPr="001622AE">
        <w:rPr>
          <w:lang w:val="en-US"/>
        </w:rPr>
        <w:t>Precompiled header bundling common includes to speed up compilation.</w:t>
      </w:r>
    </w:p>
    <w:p w14:paraId="6DB20E1A" w14:textId="77777777" w:rsidR="001D20B1" w:rsidRPr="001D20B1" w:rsidRDefault="001D20B1" w:rsidP="001D20B1">
      <w:pPr>
        <w:numPr>
          <w:ilvl w:val="0"/>
          <w:numId w:val="9"/>
        </w:numPr>
      </w:pPr>
      <w:proofErr w:type="spellStart"/>
      <w:r w:rsidRPr="001D20B1">
        <w:t>Verilator</w:t>
      </w:r>
      <w:proofErr w:type="spellEnd"/>
      <w:r w:rsidRPr="001D20B1">
        <w:t> </w:t>
      </w:r>
      <w:proofErr w:type="spellStart"/>
      <w:r w:rsidRPr="001D20B1">
        <w:t>runtime</w:t>
      </w:r>
      <w:proofErr w:type="spellEnd"/>
      <w:r w:rsidRPr="001D20B1">
        <w:t xml:space="preserve"> </w:t>
      </w:r>
      <w:proofErr w:type="spellStart"/>
      <w:r w:rsidRPr="001D20B1">
        <w:t>headers</w:t>
      </w:r>
      <w:proofErr w:type="spellEnd"/>
    </w:p>
    <w:p w14:paraId="62D3DCDA" w14:textId="77777777" w:rsidR="001D20B1" w:rsidRPr="001622AE" w:rsidRDefault="001D20B1" w:rsidP="001D20B1">
      <w:pPr>
        <w:numPr>
          <w:ilvl w:val="0"/>
          <w:numId w:val="10"/>
        </w:numPr>
        <w:rPr>
          <w:lang w:val="en-US"/>
        </w:rPr>
      </w:pPr>
      <w:r w:rsidRPr="001622AE">
        <w:rPr>
          <w:lang w:val="en-US"/>
        </w:rPr>
        <w:t>verilated_sc.h, verilated.h (and companions such as verilated_vcd_sc.h) provide the core simulation API, tracing, and utility macros used by the generated model.</w:t>
      </w:r>
    </w:p>
    <w:p w14:paraId="74CC7620" w14:textId="77777777" w:rsidR="001D20B1" w:rsidRPr="001622AE" w:rsidRDefault="001D20B1" w:rsidP="001D20B1">
      <w:pPr>
        <w:rPr>
          <w:lang w:val="en-US"/>
        </w:rPr>
      </w:pPr>
    </w:p>
    <w:p w14:paraId="62DCAF25" w14:textId="77777777" w:rsidR="001D20B1" w:rsidRPr="001D20B1" w:rsidRDefault="001D20B1" w:rsidP="001D20B1">
      <w:pPr>
        <w:rPr>
          <w:b/>
          <w:bCs/>
          <w:lang w:val="nl-NL"/>
        </w:rPr>
      </w:pPr>
      <w:r w:rsidRPr="001D20B1">
        <w:rPr>
          <w:b/>
          <w:bCs/>
          <w:lang w:val="nl-NL"/>
        </w:rPr>
        <w:t>Vtoplevel___024root__DepSet_h9890b585__0sc.cpp function</w:t>
      </w:r>
    </w:p>
    <w:p w14:paraId="473812A8" w14:textId="77777777" w:rsidR="001D20B1" w:rsidRPr="001622AE" w:rsidRDefault="001D20B1" w:rsidP="001D20B1">
      <w:pPr>
        <w:numPr>
          <w:ilvl w:val="0"/>
          <w:numId w:val="11"/>
        </w:numPr>
        <w:rPr>
          <w:lang w:val="en-US"/>
        </w:rPr>
      </w:pPr>
      <w:r w:rsidRPr="001622AE">
        <w:rPr>
          <w:lang w:val="en-US"/>
        </w:rPr>
        <w:t>Vtoplevel___024root___eval_ico – Check the __</w:t>
      </w:r>
      <w:proofErr w:type="spellStart"/>
      <w:r w:rsidRPr="001622AE">
        <w:rPr>
          <w:lang w:val="en-US"/>
        </w:rPr>
        <w:t>VicoTriggered</w:t>
      </w:r>
      <w:proofErr w:type="spellEnd"/>
      <w:r w:rsidRPr="001622AE">
        <w:rPr>
          <w:lang w:val="en-US"/>
        </w:rPr>
        <w:t> bitmap, fire _ico_sequent__TOP__0, and flag trace activity.</w:t>
      </w:r>
    </w:p>
    <w:p w14:paraId="4D30864E" w14:textId="7A325505" w:rsidR="001D20B1" w:rsidRPr="001622AE" w:rsidRDefault="001622AE" w:rsidP="001D20B1">
      <w:pPr>
        <w:numPr>
          <w:ilvl w:val="0"/>
          <w:numId w:val="12"/>
        </w:numPr>
        <w:rPr>
          <w:lang w:val="en-US"/>
        </w:rPr>
      </w:pPr>
      <w:r w:rsidRPr="001622AE">
        <w:rPr>
          <w:lang w:val="en-US"/>
        </w:rPr>
        <w:t>Vtoplevel___024root___</w:t>
      </w:r>
      <w:r w:rsidR="001D20B1" w:rsidRPr="001622AE">
        <w:rPr>
          <w:lang w:val="en-US"/>
        </w:rPr>
        <w:t>ico_sequent__TOP__0 – Sample </w:t>
      </w:r>
      <w:proofErr w:type="spellStart"/>
      <w:r w:rsidR="001D20B1" w:rsidRPr="001622AE">
        <w:rPr>
          <w:lang w:val="en-US"/>
        </w:rPr>
        <w:t>SystemC</w:t>
      </w:r>
      <w:proofErr w:type="spellEnd"/>
      <w:r w:rsidR="001D20B1" w:rsidRPr="001622AE">
        <w:rPr>
          <w:lang w:val="en-US"/>
        </w:rPr>
        <w:t> ports into __</w:t>
      </w:r>
      <w:proofErr w:type="spellStart"/>
      <w:r w:rsidR="001D20B1" w:rsidRPr="001622AE">
        <w:rPr>
          <w:lang w:val="en-US"/>
        </w:rPr>
        <w:t>Vcellinp</w:t>
      </w:r>
      <w:proofErr w:type="spellEnd"/>
      <w:r w:rsidR="001D20B1" w:rsidRPr="001622AE">
        <w:rPr>
          <w:lang w:val="en-US"/>
        </w:rPr>
        <w:t>*, drive </w:t>
      </w:r>
      <w:proofErr w:type="spellStart"/>
      <w:r w:rsidR="001D20B1" w:rsidRPr="001622AE">
        <w:rPr>
          <w:lang w:val="en-US"/>
        </w:rPr>
        <w:t>sdram_clk_pad_o</w:t>
      </w:r>
      <w:proofErr w:type="spellEnd"/>
      <w:r w:rsidR="001D20B1" w:rsidRPr="001622AE">
        <w:rPr>
          <w:lang w:val="en-US"/>
        </w:rPr>
        <w:t>, update double-click reset (RTL input comb. logic).</w:t>
      </w:r>
    </w:p>
    <w:p w14:paraId="599D3EEB" w14:textId="77777777" w:rsidR="001D20B1" w:rsidRPr="001622AE" w:rsidRDefault="001D20B1" w:rsidP="001D20B1">
      <w:pPr>
        <w:numPr>
          <w:ilvl w:val="0"/>
          <w:numId w:val="13"/>
        </w:numPr>
        <w:rPr>
          <w:lang w:val="en-US"/>
        </w:rPr>
      </w:pPr>
      <w:r w:rsidRPr="001622AE">
        <w:rPr>
          <w:lang w:val="en-US"/>
        </w:rPr>
        <w:t>Vtoplevel___024root___eval_phase__ico – Trigger-dispatch entry; recompute ICO triggers and run </w:t>
      </w:r>
      <w:proofErr w:type="spellStart"/>
      <w:r w:rsidRPr="001622AE">
        <w:rPr>
          <w:lang w:val="en-US"/>
        </w:rPr>
        <w:t>eval_ico</w:t>
      </w:r>
      <w:proofErr w:type="spellEnd"/>
      <w:r w:rsidRPr="001622AE">
        <w:rPr>
          <w:lang w:val="en-US"/>
        </w:rPr>
        <w:t> when needed.</w:t>
      </w:r>
    </w:p>
    <w:p w14:paraId="00839C62" w14:textId="77777777" w:rsidR="001D20B1" w:rsidRPr="001622AE" w:rsidRDefault="001D20B1" w:rsidP="001D20B1">
      <w:pPr>
        <w:numPr>
          <w:ilvl w:val="0"/>
          <w:numId w:val="14"/>
        </w:numPr>
        <w:rPr>
          <w:lang w:val="en-US"/>
        </w:rPr>
      </w:pPr>
      <w:r w:rsidRPr="001622AE">
        <w:rPr>
          <w:lang w:val="en-US"/>
        </w:rPr>
        <w:t>Vtoplevel___024root___eval_act – Placeholder for the active region (no body in this split; triggers handled elsewhere).</w:t>
      </w:r>
    </w:p>
    <w:p w14:paraId="54131B5D" w14:textId="77777777" w:rsidR="001D20B1" w:rsidRPr="001622AE" w:rsidRDefault="001D20B1" w:rsidP="001D20B1">
      <w:pPr>
        <w:numPr>
          <w:ilvl w:val="0"/>
          <w:numId w:val="15"/>
        </w:numPr>
        <w:rPr>
          <w:lang w:val="en-US"/>
        </w:rPr>
      </w:pPr>
      <w:r w:rsidRPr="001622AE">
        <w:rPr>
          <w:lang w:val="en-US"/>
        </w:rPr>
        <w:lastRenderedPageBreak/>
        <w:t>Vtoplevel___024root___eval_nba – Iterate __</w:t>
      </w:r>
      <w:proofErr w:type="spellStart"/>
      <w:r w:rsidRPr="001622AE">
        <w:rPr>
          <w:lang w:val="en-US"/>
        </w:rPr>
        <w:t>VnbaTriggered</w:t>
      </w:r>
      <w:proofErr w:type="spellEnd"/>
      <w:r w:rsidRPr="001622AE">
        <w:rPr>
          <w:lang w:val="en-US"/>
        </w:rPr>
        <w:t> bits, calling _nba_sequent__TOP__0…4 and updating __</w:t>
      </w:r>
      <w:proofErr w:type="spellStart"/>
      <w:r w:rsidRPr="001622AE">
        <w:rPr>
          <w:lang w:val="en-US"/>
        </w:rPr>
        <w:t>Vm_traceActivity</w:t>
      </w:r>
      <w:proofErr w:type="spellEnd"/>
      <w:r w:rsidRPr="001622AE">
        <w:rPr>
          <w:lang w:val="en-US"/>
        </w:rPr>
        <w:t>.</w:t>
      </w:r>
    </w:p>
    <w:p w14:paraId="7C0DAEBA" w14:textId="77777777" w:rsidR="001D20B1" w:rsidRPr="001622AE" w:rsidRDefault="001D20B1" w:rsidP="001D20B1">
      <w:pPr>
        <w:numPr>
          <w:ilvl w:val="0"/>
          <w:numId w:val="16"/>
        </w:numPr>
        <w:rPr>
          <w:lang w:val="en-US"/>
        </w:rPr>
      </w:pPr>
      <w:r w:rsidRPr="001622AE">
        <w:rPr>
          <w:lang w:val="en-US"/>
        </w:rPr>
        <w:t>_nba_sequent__TOP__0 – System-clock domain: 1</w:t>
      </w:r>
      <w:r w:rsidRPr="001622AE">
        <w:rPr>
          <w:rFonts w:ascii="Arial" w:hAnsi="Arial" w:cs="Arial"/>
          <w:lang w:val="en-US"/>
        </w:rPr>
        <w:t> </w:t>
      </w:r>
      <w:r w:rsidRPr="001622AE">
        <w:rPr>
          <w:lang w:val="en-US"/>
        </w:rPr>
        <w:t>MHz divider, FIFO CDC sync, SDRAM state/command registers, pad driving.</w:t>
      </w:r>
    </w:p>
    <w:p w14:paraId="33F5091C" w14:textId="77777777" w:rsidR="001D20B1" w:rsidRPr="001622AE" w:rsidRDefault="001D20B1" w:rsidP="001D20B1">
      <w:pPr>
        <w:numPr>
          <w:ilvl w:val="0"/>
          <w:numId w:val="17"/>
        </w:numPr>
        <w:rPr>
          <w:lang w:val="en-US"/>
        </w:rPr>
      </w:pPr>
      <w:r w:rsidRPr="001622AE">
        <w:rPr>
          <w:lang w:val="en-US"/>
        </w:rPr>
        <w:t>_nba_sequent__TOP__1 – 1</w:t>
      </w:r>
      <w:r w:rsidRPr="001622AE">
        <w:rPr>
          <w:rFonts w:ascii="Arial" w:hAnsi="Arial" w:cs="Arial"/>
          <w:lang w:val="en-US"/>
        </w:rPr>
        <w:t> </w:t>
      </w:r>
      <w:r w:rsidRPr="001622AE">
        <w:rPr>
          <w:lang w:val="en-US"/>
        </w:rPr>
        <w:t>MHz domain: double-click FSM, LED counter, FIFO write-side packing, GPIO display.</w:t>
      </w:r>
    </w:p>
    <w:p w14:paraId="5A6B549B" w14:textId="77777777" w:rsidR="001D20B1" w:rsidRPr="001622AE" w:rsidRDefault="001D20B1" w:rsidP="001D20B1">
      <w:pPr>
        <w:numPr>
          <w:ilvl w:val="0"/>
          <w:numId w:val="18"/>
        </w:numPr>
        <w:rPr>
          <w:lang w:val="en-US"/>
        </w:rPr>
      </w:pPr>
      <w:r w:rsidRPr="001622AE">
        <w:rPr>
          <w:lang w:val="en-US"/>
        </w:rPr>
        <w:t>_nba_sequent__TOP__2 – 1</w:t>
      </w:r>
      <w:r w:rsidRPr="001622AE">
        <w:rPr>
          <w:rFonts w:ascii="Arial" w:hAnsi="Arial" w:cs="Arial"/>
          <w:lang w:val="en-US"/>
        </w:rPr>
        <w:t> </w:t>
      </w:r>
      <w:r w:rsidRPr="001622AE">
        <w:rPr>
          <w:lang w:val="en-US"/>
        </w:rPr>
        <w:t>MHz domain: button edge tracking (</w:t>
      </w:r>
      <w:proofErr w:type="spellStart"/>
      <w:r w:rsidRPr="001622AE">
        <w:rPr>
          <w:lang w:val="en-US"/>
        </w:rPr>
        <w:t>btn_last</w:t>
      </w:r>
      <w:proofErr w:type="spellEnd"/>
      <w:r w:rsidRPr="001622AE">
        <w:rPr>
          <w:lang w:val="en-US"/>
        </w:rPr>
        <w:t>/now/down).</w:t>
      </w:r>
    </w:p>
    <w:p w14:paraId="6299AB8D" w14:textId="77777777" w:rsidR="001D20B1" w:rsidRPr="001622AE" w:rsidRDefault="001D20B1" w:rsidP="001D20B1">
      <w:pPr>
        <w:numPr>
          <w:ilvl w:val="0"/>
          <w:numId w:val="19"/>
        </w:numPr>
        <w:rPr>
          <w:lang w:val="en-US"/>
        </w:rPr>
      </w:pPr>
      <w:r w:rsidRPr="001622AE">
        <w:rPr>
          <w:lang w:val="en-US"/>
        </w:rPr>
        <w:t>_nba_sequent__TOP__3 – System-clock domain: apply __</w:t>
      </w:r>
      <w:proofErr w:type="spellStart"/>
      <w:r w:rsidRPr="001622AE">
        <w:rPr>
          <w:lang w:val="en-US"/>
        </w:rPr>
        <w:t>Vdly</w:t>
      </w:r>
      <w:proofErr w:type="spellEnd"/>
      <w:r w:rsidRPr="001622AE">
        <w:rPr>
          <w:lang w:val="en-US"/>
        </w:rPr>
        <w:t>__ updates, handle SDRAM/FIFO handshakes, capture read data, generate next state/command, bank/address outputs, DQ drive.</w:t>
      </w:r>
    </w:p>
    <w:p w14:paraId="3C5739FB" w14:textId="77777777" w:rsidR="001D20B1" w:rsidRPr="001622AE" w:rsidRDefault="001D20B1" w:rsidP="001D20B1">
      <w:pPr>
        <w:numPr>
          <w:ilvl w:val="0"/>
          <w:numId w:val="20"/>
        </w:numPr>
        <w:rPr>
          <w:lang w:val="en-US"/>
        </w:rPr>
      </w:pPr>
      <w:r w:rsidRPr="001622AE">
        <w:rPr>
          <w:lang w:val="en-US"/>
        </w:rPr>
        <w:t>_nba_sequent__TOP__4 – Commit CDC sync registers (rd_syn2, wr_syn2, …) calculated in the 1</w:t>
      </w:r>
      <w:r w:rsidRPr="001622AE">
        <w:rPr>
          <w:rFonts w:ascii="Arial" w:hAnsi="Arial" w:cs="Arial"/>
          <w:lang w:val="en-US"/>
        </w:rPr>
        <w:t> </w:t>
      </w:r>
      <w:r w:rsidRPr="001622AE">
        <w:rPr>
          <w:lang w:val="en-US"/>
        </w:rPr>
        <w:t>MHz domain.</w:t>
      </w:r>
    </w:p>
    <w:p w14:paraId="79583263" w14:textId="77777777" w:rsidR="001D20B1" w:rsidRPr="001622AE" w:rsidRDefault="001D20B1" w:rsidP="001D20B1">
      <w:pPr>
        <w:numPr>
          <w:ilvl w:val="0"/>
          <w:numId w:val="21"/>
        </w:numPr>
        <w:rPr>
          <w:lang w:val="en-US"/>
        </w:rPr>
      </w:pPr>
      <w:r w:rsidRPr="001622AE">
        <w:rPr>
          <w:lang w:val="en-US"/>
        </w:rPr>
        <w:t>Vtoplevel___024root___eval_phase__act – Active-phase scheduler; invokes _</w:t>
      </w:r>
      <w:proofErr w:type="spellStart"/>
      <w:r w:rsidRPr="001622AE">
        <w:rPr>
          <w:lang w:val="en-US"/>
        </w:rPr>
        <w:t>eval_triggers__act</w:t>
      </w:r>
      <w:proofErr w:type="spellEnd"/>
      <w:r w:rsidRPr="001622AE">
        <w:rPr>
          <w:lang w:val="en-US"/>
        </w:rPr>
        <w:t>, merges with NBA triggers, calls </w:t>
      </w:r>
      <w:proofErr w:type="spellStart"/>
      <w:r w:rsidRPr="001622AE">
        <w:rPr>
          <w:lang w:val="en-US"/>
        </w:rPr>
        <w:t>eval_act</w:t>
      </w:r>
      <w:proofErr w:type="spellEnd"/>
      <w:r w:rsidRPr="001622AE">
        <w:rPr>
          <w:lang w:val="en-US"/>
        </w:rPr>
        <w:t>.</w:t>
      </w:r>
    </w:p>
    <w:p w14:paraId="479208DC" w14:textId="77777777" w:rsidR="001D20B1" w:rsidRPr="001622AE" w:rsidRDefault="001D20B1" w:rsidP="001D20B1">
      <w:pPr>
        <w:numPr>
          <w:ilvl w:val="0"/>
          <w:numId w:val="22"/>
        </w:numPr>
        <w:rPr>
          <w:lang w:val="en-US"/>
        </w:rPr>
      </w:pPr>
      <w:r w:rsidRPr="001622AE">
        <w:rPr>
          <w:lang w:val="en-US"/>
        </w:rPr>
        <w:t>Vtoplevel___024root___eval_phase__nba – NBA-phase scheduler; runs </w:t>
      </w:r>
      <w:proofErr w:type="spellStart"/>
      <w:r w:rsidRPr="001622AE">
        <w:rPr>
          <w:lang w:val="en-US"/>
        </w:rPr>
        <w:t>eval_nba</w:t>
      </w:r>
      <w:proofErr w:type="spellEnd"/>
      <w:r w:rsidRPr="001622AE">
        <w:rPr>
          <w:lang w:val="en-US"/>
        </w:rPr>
        <w:t> when any bit is set, then clears the bitmap.</w:t>
      </w:r>
    </w:p>
    <w:p w14:paraId="486AB45E" w14:textId="77777777" w:rsidR="001D20B1" w:rsidRPr="001622AE" w:rsidRDefault="001D20B1" w:rsidP="001D20B1">
      <w:pPr>
        <w:numPr>
          <w:ilvl w:val="0"/>
          <w:numId w:val="23"/>
        </w:numPr>
        <w:rPr>
          <w:lang w:val="en-US"/>
        </w:rPr>
      </w:pPr>
      <w:r w:rsidRPr="001622AE">
        <w:rPr>
          <w:lang w:val="en-US"/>
        </w:rPr>
        <w:t>Vtoplevel___024root___eval – Main evaluation loop executing ICO → ACT/NBA iterations with 0x64 safeguard iterations; backing implementation of </w:t>
      </w:r>
      <w:proofErr w:type="spellStart"/>
      <w:r w:rsidRPr="001622AE">
        <w:rPr>
          <w:lang w:val="en-US"/>
        </w:rPr>
        <w:t>eval_</w:t>
      </w:r>
      <w:proofErr w:type="gramStart"/>
      <w:r w:rsidRPr="001622AE">
        <w:rPr>
          <w:lang w:val="en-US"/>
        </w:rPr>
        <w:t>step</w:t>
      </w:r>
      <w:proofErr w:type="spellEnd"/>
      <w:r w:rsidRPr="001622AE">
        <w:rPr>
          <w:lang w:val="en-US"/>
        </w:rPr>
        <w:t>(</w:t>
      </w:r>
      <w:proofErr w:type="gramEnd"/>
      <w:r w:rsidRPr="001622AE">
        <w:rPr>
          <w:lang w:val="en-US"/>
        </w:rPr>
        <w:t>).</w:t>
      </w:r>
    </w:p>
    <w:p w14:paraId="409648D3" w14:textId="77777777" w:rsidR="001D20B1" w:rsidRPr="001622AE" w:rsidRDefault="001D20B1" w:rsidP="001D20B1">
      <w:pPr>
        <w:rPr>
          <w:b/>
          <w:bCs/>
          <w:lang w:val="en-US"/>
        </w:rPr>
      </w:pPr>
    </w:p>
    <w:p w14:paraId="607495DA" w14:textId="689DB53A" w:rsidR="001D20B1" w:rsidRPr="001622AE" w:rsidRDefault="001D20B1" w:rsidP="001D20B1">
      <w:pPr>
        <w:rPr>
          <w:b/>
          <w:bCs/>
          <w:lang w:val="en-US"/>
        </w:rPr>
      </w:pPr>
      <w:r w:rsidRPr="001622AE">
        <w:rPr>
          <w:b/>
          <w:bCs/>
          <w:lang w:val="en-US"/>
        </w:rPr>
        <w:t xml:space="preserve">Other </w:t>
      </w:r>
      <w:proofErr w:type="spellStart"/>
      <w:r w:rsidRPr="001622AE">
        <w:rPr>
          <w:b/>
          <w:bCs/>
          <w:lang w:val="en-US"/>
        </w:rPr>
        <w:t>DepSet</w:t>
      </w:r>
      <w:proofErr w:type="spellEnd"/>
      <w:r w:rsidRPr="001622AE">
        <w:rPr>
          <w:b/>
          <w:bCs/>
          <w:lang w:val="en-US"/>
        </w:rPr>
        <w:t> / Slow </w:t>
      </w:r>
    </w:p>
    <w:p w14:paraId="73A5A5CF" w14:textId="77777777" w:rsidR="001D20B1" w:rsidRPr="001622AE" w:rsidRDefault="001D20B1" w:rsidP="001D20B1">
      <w:pPr>
        <w:rPr>
          <w:lang w:val="en-US"/>
        </w:rPr>
      </w:pPr>
      <w:r w:rsidRPr="001622AE">
        <w:rPr>
          <w:lang w:val="en-US"/>
        </w:rPr>
        <w:t>Vtoplevel___024root__DepSet_h9890b585__0__Slowsc.cpp</w:t>
      </w:r>
    </w:p>
    <w:p w14:paraId="34D6D955" w14:textId="77777777" w:rsidR="001D20B1" w:rsidRPr="001622AE" w:rsidRDefault="001D20B1" w:rsidP="001D20B1">
      <w:pPr>
        <w:numPr>
          <w:ilvl w:val="0"/>
          <w:numId w:val="24"/>
        </w:numPr>
        <w:rPr>
          <w:lang w:val="en-US"/>
        </w:rPr>
      </w:pPr>
      <w:r w:rsidRPr="001622AE">
        <w:rPr>
          <w:lang w:val="en-US"/>
        </w:rPr>
        <w:t>Implements cold-path routines: eval_static, eval_initial, eval_settle, _stl_sequent__TOP__0 for initial combinational settling, plus trace-activity reset helpers.</w:t>
      </w:r>
    </w:p>
    <w:p w14:paraId="315C5158" w14:textId="77777777" w:rsidR="001D20B1" w:rsidRPr="001D20B1" w:rsidRDefault="001D20B1" w:rsidP="001D20B1">
      <w:r w:rsidRPr="001D20B1">
        <w:t>Vtoplevel___024root__DepSet_h887c3000__0.cpp</w:t>
      </w:r>
    </w:p>
    <w:p w14:paraId="3DA9710A" w14:textId="77777777" w:rsidR="001D20B1" w:rsidRPr="001622AE" w:rsidRDefault="001D20B1" w:rsidP="001D20B1">
      <w:pPr>
        <w:numPr>
          <w:ilvl w:val="0"/>
          <w:numId w:val="25"/>
        </w:numPr>
        <w:rPr>
          <w:lang w:val="en-US"/>
        </w:rPr>
      </w:pPr>
      <w:r w:rsidRPr="001622AE">
        <w:rPr>
          <w:lang w:val="en-US"/>
        </w:rPr>
        <w:t>Provides trigger evaluators for ICO/ACT regions (_eval_triggers__</w:t>
      </w:r>
      <w:proofErr w:type="spellStart"/>
      <w:r w:rsidRPr="001622AE">
        <w:rPr>
          <w:lang w:val="en-US"/>
        </w:rPr>
        <w:t>ico</w:t>
      </w:r>
      <w:proofErr w:type="spellEnd"/>
      <w:r w:rsidRPr="001622AE">
        <w:rPr>
          <w:lang w:val="en-US"/>
        </w:rPr>
        <w:t>, _</w:t>
      </w:r>
      <w:proofErr w:type="spellStart"/>
      <w:r w:rsidRPr="001622AE">
        <w:rPr>
          <w:lang w:val="en-US"/>
        </w:rPr>
        <w:t>eval_triggers__act</w:t>
      </w:r>
      <w:proofErr w:type="spellEnd"/>
      <w:r w:rsidRPr="001622AE">
        <w:rPr>
          <w:lang w:val="en-US"/>
        </w:rPr>
        <w:t>), tracking clock edges and first-iteration flags.</w:t>
      </w:r>
    </w:p>
    <w:p w14:paraId="28625ED5" w14:textId="77777777" w:rsidR="001D20B1" w:rsidRPr="001622AE" w:rsidRDefault="001D20B1" w:rsidP="001D20B1">
      <w:pPr>
        <w:rPr>
          <w:lang w:val="en-US"/>
        </w:rPr>
      </w:pPr>
      <w:r w:rsidRPr="001622AE">
        <w:rPr>
          <w:lang w:val="en-US"/>
        </w:rPr>
        <w:t>Vtoplevel___024root__DepSet_h887c3000__0__Slow.cpp</w:t>
      </w:r>
    </w:p>
    <w:p w14:paraId="60DCCED2" w14:textId="77777777" w:rsidR="001D20B1" w:rsidRPr="001622AE" w:rsidRDefault="001D20B1" w:rsidP="001D20B1">
      <w:pPr>
        <w:numPr>
          <w:ilvl w:val="0"/>
          <w:numId w:val="26"/>
        </w:numPr>
        <w:rPr>
          <w:lang w:val="en-US"/>
        </w:rPr>
      </w:pPr>
      <w:proofErr w:type="gramStart"/>
      <w:r w:rsidRPr="001622AE">
        <w:rPr>
          <w:lang w:val="en-US"/>
        </w:rPr>
        <w:t>Slow-path</w:t>
      </w:r>
      <w:proofErr w:type="gramEnd"/>
      <w:r w:rsidRPr="001622AE">
        <w:rPr>
          <w:lang w:val="en-US"/>
        </w:rPr>
        <w:t> settle trigger evaluator (_eval_triggers__</w:t>
      </w:r>
      <w:proofErr w:type="spellStart"/>
      <w:r w:rsidRPr="001622AE">
        <w:rPr>
          <w:lang w:val="en-US"/>
        </w:rPr>
        <w:t>stl</w:t>
      </w:r>
      <w:proofErr w:type="spellEnd"/>
      <w:r w:rsidRPr="001622AE">
        <w:rPr>
          <w:lang w:val="en-US"/>
        </w:rPr>
        <w:t>) used during initial convergence.</w:t>
      </w:r>
    </w:p>
    <w:p w14:paraId="11F72609" w14:textId="77777777" w:rsidR="001D20B1" w:rsidRPr="001D20B1" w:rsidRDefault="001D20B1" w:rsidP="001D20B1">
      <w:r w:rsidRPr="001D20B1">
        <w:t>Vtoplevel___024root__Slow.cpp</w:t>
      </w:r>
    </w:p>
    <w:p w14:paraId="517ACF48" w14:textId="77777777" w:rsidR="001D20B1" w:rsidRPr="001622AE" w:rsidRDefault="001D20B1" w:rsidP="001D20B1">
      <w:pPr>
        <w:numPr>
          <w:ilvl w:val="0"/>
          <w:numId w:val="27"/>
        </w:numPr>
        <w:rPr>
          <w:lang w:val="en-US"/>
        </w:rPr>
      </w:pPr>
      <w:r w:rsidRPr="001622AE">
        <w:rPr>
          <w:lang w:val="en-US"/>
        </w:rPr>
        <w:lastRenderedPageBreak/>
        <w:t>Houses high-level cold functions (eval_static, eval_initial, eval_final, trace registration entry points) shared by multiple </w:t>
      </w:r>
      <w:proofErr w:type="spellStart"/>
      <w:r w:rsidRPr="001622AE">
        <w:rPr>
          <w:lang w:val="en-US"/>
        </w:rPr>
        <w:t>DepSets</w:t>
      </w:r>
      <w:proofErr w:type="spellEnd"/>
      <w:r w:rsidRPr="001622AE">
        <w:rPr>
          <w:lang w:val="en-US"/>
        </w:rPr>
        <w:t>.</w:t>
      </w:r>
    </w:p>
    <w:p w14:paraId="6F6ED6D8" w14:textId="77777777" w:rsidR="001D20B1" w:rsidRPr="001622AE" w:rsidRDefault="001D20B1" w:rsidP="001D20B1">
      <w:pPr>
        <w:rPr>
          <w:lang w:val="en-US"/>
        </w:rPr>
      </w:pPr>
    </w:p>
    <w:p w14:paraId="0A350692" w14:textId="77777777" w:rsidR="001D20B1" w:rsidRPr="001622AE" w:rsidRDefault="001D20B1" w:rsidP="001D20B1">
      <w:pPr>
        <w:rPr>
          <w:lang w:val="en-US"/>
        </w:rPr>
      </w:pPr>
    </w:p>
    <w:p w14:paraId="2E76F06E" w14:textId="77777777" w:rsidR="00105BB8" w:rsidRPr="001622AE" w:rsidRDefault="00105BB8">
      <w:pPr>
        <w:rPr>
          <w:lang w:val="en-US"/>
        </w:rPr>
      </w:pPr>
    </w:p>
    <w:sectPr w:rsidR="00105BB8" w:rsidRPr="001622A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DEB"/>
    <w:multiLevelType w:val="multilevel"/>
    <w:tmpl w:val="2394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C039F"/>
    <w:multiLevelType w:val="multilevel"/>
    <w:tmpl w:val="4834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85A98"/>
    <w:multiLevelType w:val="multilevel"/>
    <w:tmpl w:val="665AFE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306DC"/>
    <w:multiLevelType w:val="multilevel"/>
    <w:tmpl w:val="8F7C1E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9710A"/>
    <w:multiLevelType w:val="multilevel"/>
    <w:tmpl w:val="D9E2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C106B"/>
    <w:multiLevelType w:val="multilevel"/>
    <w:tmpl w:val="33E07F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338AD"/>
    <w:multiLevelType w:val="multilevel"/>
    <w:tmpl w:val="E3A6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B5218"/>
    <w:multiLevelType w:val="multilevel"/>
    <w:tmpl w:val="3B88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A5FC1"/>
    <w:multiLevelType w:val="multilevel"/>
    <w:tmpl w:val="7B84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20C41"/>
    <w:multiLevelType w:val="multilevel"/>
    <w:tmpl w:val="8D08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B4748"/>
    <w:multiLevelType w:val="multilevel"/>
    <w:tmpl w:val="BBFA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B16BE"/>
    <w:multiLevelType w:val="multilevel"/>
    <w:tmpl w:val="7592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6106F"/>
    <w:multiLevelType w:val="multilevel"/>
    <w:tmpl w:val="4490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55EBC"/>
    <w:multiLevelType w:val="multilevel"/>
    <w:tmpl w:val="19D4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57E91"/>
    <w:multiLevelType w:val="multilevel"/>
    <w:tmpl w:val="9D22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4110A"/>
    <w:multiLevelType w:val="multilevel"/>
    <w:tmpl w:val="9AE8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3E56F1"/>
    <w:multiLevelType w:val="multilevel"/>
    <w:tmpl w:val="242E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721E6A"/>
    <w:multiLevelType w:val="multilevel"/>
    <w:tmpl w:val="2384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9062F0"/>
    <w:multiLevelType w:val="multilevel"/>
    <w:tmpl w:val="BE04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912B8A"/>
    <w:multiLevelType w:val="multilevel"/>
    <w:tmpl w:val="05E4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9F22FE"/>
    <w:multiLevelType w:val="multilevel"/>
    <w:tmpl w:val="6A1E67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C24D55"/>
    <w:multiLevelType w:val="multilevel"/>
    <w:tmpl w:val="1416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6A6E1B"/>
    <w:multiLevelType w:val="multilevel"/>
    <w:tmpl w:val="818A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E11933"/>
    <w:multiLevelType w:val="multilevel"/>
    <w:tmpl w:val="E3F8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474126"/>
    <w:multiLevelType w:val="multilevel"/>
    <w:tmpl w:val="3176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0B5D66"/>
    <w:multiLevelType w:val="multilevel"/>
    <w:tmpl w:val="A8B0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273654"/>
    <w:multiLevelType w:val="multilevel"/>
    <w:tmpl w:val="C126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568953">
    <w:abstractNumId w:val="11"/>
  </w:num>
  <w:num w:numId="2" w16cid:durableId="2064677367">
    <w:abstractNumId w:val="23"/>
  </w:num>
  <w:num w:numId="3" w16cid:durableId="214128300">
    <w:abstractNumId w:val="15"/>
  </w:num>
  <w:num w:numId="4" w16cid:durableId="918715376">
    <w:abstractNumId w:val="6"/>
  </w:num>
  <w:num w:numId="5" w16cid:durableId="1516578503">
    <w:abstractNumId w:val="26"/>
  </w:num>
  <w:num w:numId="6" w16cid:durableId="1111823179">
    <w:abstractNumId w:val="10"/>
  </w:num>
  <w:num w:numId="7" w16cid:durableId="1523664230">
    <w:abstractNumId w:val="13"/>
  </w:num>
  <w:num w:numId="8" w16cid:durableId="114062316">
    <w:abstractNumId w:val="18"/>
  </w:num>
  <w:num w:numId="9" w16cid:durableId="1939212193">
    <w:abstractNumId w:val="24"/>
  </w:num>
  <w:num w:numId="10" w16cid:durableId="1327826300">
    <w:abstractNumId w:val="7"/>
  </w:num>
  <w:num w:numId="11" w16cid:durableId="710232955">
    <w:abstractNumId w:val="9"/>
  </w:num>
  <w:num w:numId="12" w16cid:durableId="1871336555">
    <w:abstractNumId w:val="4"/>
  </w:num>
  <w:num w:numId="13" w16cid:durableId="2082215642">
    <w:abstractNumId w:val="8"/>
  </w:num>
  <w:num w:numId="14" w16cid:durableId="859469824">
    <w:abstractNumId w:val="16"/>
  </w:num>
  <w:num w:numId="15" w16cid:durableId="297998210">
    <w:abstractNumId w:val="21"/>
  </w:num>
  <w:num w:numId="16" w16cid:durableId="205069115">
    <w:abstractNumId w:val="1"/>
  </w:num>
  <w:num w:numId="17" w16cid:durableId="419181193">
    <w:abstractNumId w:val="25"/>
  </w:num>
  <w:num w:numId="18" w16cid:durableId="1141582795">
    <w:abstractNumId w:val="17"/>
  </w:num>
  <w:num w:numId="19" w16cid:durableId="666784657">
    <w:abstractNumId w:val="0"/>
  </w:num>
  <w:num w:numId="20" w16cid:durableId="2038000906">
    <w:abstractNumId w:val="19"/>
  </w:num>
  <w:num w:numId="21" w16cid:durableId="962350946">
    <w:abstractNumId w:val="12"/>
  </w:num>
  <w:num w:numId="22" w16cid:durableId="1733697265">
    <w:abstractNumId w:val="14"/>
  </w:num>
  <w:num w:numId="23" w16cid:durableId="1276136299">
    <w:abstractNumId w:val="22"/>
  </w:num>
  <w:num w:numId="24" w16cid:durableId="1837305055">
    <w:abstractNumId w:val="20"/>
  </w:num>
  <w:num w:numId="25" w16cid:durableId="438180272">
    <w:abstractNumId w:val="3"/>
  </w:num>
  <w:num w:numId="26" w16cid:durableId="1967277807">
    <w:abstractNumId w:val="2"/>
  </w:num>
  <w:num w:numId="27" w16cid:durableId="5050218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29"/>
    <w:rsid w:val="00105BB8"/>
    <w:rsid w:val="001622AE"/>
    <w:rsid w:val="001D20B1"/>
    <w:rsid w:val="00983C37"/>
    <w:rsid w:val="009B16CB"/>
    <w:rsid w:val="00A73841"/>
    <w:rsid w:val="00F22729"/>
    <w:rsid w:val="00F30D6A"/>
    <w:rsid w:val="00FB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CB1FA"/>
  <w15:chartTrackingRefBased/>
  <w15:docId w15:val="{CD53165E-0A35-42B8-8C41-7F0209B6B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72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72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72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7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72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72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72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72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72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72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72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9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489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Haiwen</dc:creator>
  <cp:keywords/>
  <dc:description/>
  <cp:lastModifiedBy>Chen, Haiwen</cp:lastModifiedBy>
  <cp:revision>3</cp:revision>
  <dcterms:created xsi:type="dcterms:W3CDTF">2025-11-11T15:17:00Z</dcterms:created>
  <dcterms:modified xsi:type="dcterms:W3CDTF">2025-11-12T15:07:00Z</dcterms:modified>
</cp:coreProperties>
</file>