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646C98E0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D56524">
        <w:rPr>
          <w:rFonts w:ascii="Times New Roman" w:eastAsia="Calibri" w:hAnsi="Times New Roman" w:cs="Times New Roman"/>
          <w:b/>
          <w:sz w:val="32"/>
          <w:szCs w:val="48"/>
        </w:rPr>
        <w:t>T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bookmarkStart w:id="2" w:name="_GoBack"/>
      <w:bookmarkEnd w:id="2"/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1AABBB50" w14:textId="3BF0C0D9" w:rsidR="00D94B6A" w:rsidRDefault="00D94B6A" w:rsidP="00D94B6A">
      <w:pPr>
        <w:pStyle w:val="ListParagraph"/>
        <w:numPr>
          <w:ilvl w:val="0"/>
          <w:numId w:val="4"/>
        </w:numPr>
      </w:pPr>
      <w:r>
        <w:t>A triangle and a circle have four intersection points:</w:t>
      </w:r>
    </w:p>
    <w:p w14:paraId="493D99B2" w14:textId="2453D60D" w:rsidR="00D94B6A" w:rsidRDefault="00D94B6A" w:rsidP="00D94B6A">
      <w:r>
        <w:t>There is one intersection on each one of the two sides. Two other intersections are on the third side of the triangle.</w:t>
      </w:r>
    </w:p>
    <w:p w14:paraId="76816EC0" w14:textId="77777777" w:rsidR="00D94B6A" w:rsidRDefault="00D94B6A" w:rsidP="00D94B6A">
      <w:pPr>
        <w:jc w:val="center"/>
      </w:pPr>
      <w:r>
        <w:rPr>
          <w:noProof/>
        </w:rPr>
        <w:drawing>
          <wp:inline distT="0" distB="0" distL="0" distR="0" wp14:anchorId="77A41DA9" wp14:editId="6E12E729">
            <wp:extent cx="2559050" cy="24465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83" cy="24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B97A" w14:textId="77777777" w:rsidR="00D94B6A" w:rsidRDefault="00D94B6A" w:rsidP="00D94B6A"/>
    <w:p w14:paraId="573B5CCD" w14:textId="4BB0595C" w:rsidR="00D94B6A" w:rsidRDefault="00D94B6A" w:rsidP="00D94B6A">
      <w:pPr>
        <w:pStyle w:val="ListParagraph"/>
        <w:numPr>
          <w:ilvl w:val="0"/>
          <w:numId w:val="4"/>
        </w:numPr>
      </w:pPr>
      <w:r>
        <w:t xml:space="preserve">A line </w:t>
      </w:r>
      <w:r w:rsidR="000C3E4C">
        <w:t xml:space="preserve">segment </w:t>
      </w:r>
      <w:r>
        <w:t>and a circle have one intersection point:</w:t>
      </w:r>
    </w:p>
    <w:p w14:paraId="1B640475" w14:textId="71CD4C5B" w:rsidR="00D94B6A" w:rsidRDefault="00D94B6A" w:rsidP="00D94B6A">
      <w:r>
        <w:t>The line is tangent to the circle.</w:t>
      </w:r>
    </w:p>
    <w:p w14:paraId="4A5634B8" w14:textId="77777777" w:rsidR="00D94B6A" w:rsidRDefault="00D94B6A" w:rsidP="00D94B6A">
      <w:pPr>
        <w:jc w:val="center"/>
      </w:pPr>
      <w:r>
        <w:rPr>
          <w:noProof/>
        </w:rPr>
        <w:lastRenderedPageBreak/>
        <w:drawing>
          <wp:inline distT="0" distB="0" distL="0" distR="0" wp14:anchorId="663AF904" wp14:editId="7F7008A8">
            <wp:extent cx="2665578" cy="2679700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76" cy="26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63CA" w14:textId="7E7C7758" w:rsidR="00D94B6A" w:rsidRDefault="00D94B6A" w:rsidP="00D94B6A">
      <w:pPr>
        <w:pStyle w:val="ListParagraph"/>
        <w:numPr>
          <w:ilvl w:val="0"/>
          <w:numId w:val="4"/>
        </w:numPr>
      </w:pPr>
      <w:r>
        <w:t xml:space="preserve">A line </w:t>
      </w:r>
      <w:r w:rsidR="000C3E4C">
        <w:t xml:space="preserve">segment </w:t>
      </w:r>
      <w:r>
        <w:t>and a circle have two intersection point</w:t>
      </w:r>
      <w:r w:rsidR="000C3E4C">
        <w:t>s</w:t>
      </w:r>
      <w:r>
        <w:t>:</w:t>
      </w:r>
    </w:p>
    <w:p w14:paraId="636D6AB9" w14:textId="77777777" w:rsidR="00D94B6A" w:rsidRDefault="00D94B6A" w:rsidP="00D94B6A">
      <w:pPr>
        <w:jc w:val="center"/>
      </w:pPr>
      <w:r>
        <w:rPr>
          <w:noProof/>
        </w:rPr>
        <w:drawing>
          <wp:inline distT="0" distB="0" distL="0" distR="0" wp14:anchorId="08091F0E" wp14:editId="60F8FFAD">
            <wp:extent cx="2148038" cy="2311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48" cy="231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B436971" w:rsidR="00010F8A" w:rsidRDefault="00E44003" w:rsidP="00D84BDF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9E47D7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9E47D7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9E47D7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9E47D7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9E47D7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7B044664" w14:textId="39C914F0" w:rsidR="00B54239" w:rsidRDefault="009E47D7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  <w:bookmarkEnd w:id="0"/>
      <w:bookmarkEnd w:id="1"/>
    </w:p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38A"/>
    <w:multiLevelType w:val="hybridMultilevel"/>
    <w:tmpl w:val="87F2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73F64"/>
    <w:multiLevelType w:val="hybridMultilevel"/>
    <w:tmpl w:val="355E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wUA6TGx5i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C3E4C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4B1723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C3EAF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929EC"/>
    <w:rsid w:val="009C66AF"/>
    <w:rsid w:val="009E1A57"/>
    <w:rsid w:val="009E47D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132F9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8054D"/>
    <w:rsid w:val="00CB7D1C"/>
    <w:rsid w:val="00CC3E27"/>
    <w:rsid w:val="00CF4ABE"/>
    <w:rsid w:val="00D05F55"/>
    <w:rsid w:val="00D118A6"/>
    <w:rsid w:val="00D26C22"/>
    <w:rsid w:val="00D27FDA"/>
    <w:rsid w:val="00D56524"/>
    <w:rsid w:val="00D720F8"/>
    <w:rsid w:val="00D84BDF"/>
    <w:rsid w:val="00D93847"/>
    <w:rsid w:val="00D94B6A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107</cp:revision>
  <cp:lastPrinted>2018-10-21T08:33:00Z</cp:lastPrinted>
  <dcterms:created xsi:type="dcterms:W3CDTF">2018-10-21T05:53:00Z</dcterms:created>
  <dcterms:modified xsi:type="dcterms:W3CDTF">2018-10-21T16:48:00Z</dcterms:modified>
</cp:coreProperties>
</file>