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18B" w:rsidRPr="00B90F56" w:rsidRDefault="00B90F56" w:rsidP="00EB431A">
      <w:pPr>
        <w:pStyle w:val="2"/>
        <w:rPr>
          <w:rStyle w:val="a8"/>
          <w:rFonts w:hint="eastAsia"/>
        </w:rPr>
      </w:pPr>
      <w:bookmarkStart w:id="0" w:name="_GoBack"/>
      <w:r>
        <w:rPr>
          <w:rStyle w:val="a8"/>
          <w:rFonts w:hint="eastAsia"/>
        </w:rPr>
        <w:t>第一步</w:t>
      </w:r>
      <w:r w:rsidRPr="00B90F56">
        <w:rPr>
          <w:rStyle w:val="a8"/>
          <w:rFonts w:hint="eastAsia"/>
        </w:rPr>
        <w:t>：</w:t>
      </w:r>
    </w:p>
    <w:p w:rsidR="00B90F56" w:rsidRDefault="00B90F56">
      <w:pPr>
        <w:rPr>
          <w:rFonts w:hint="eastAsia"/>
        </w:rPr>
      </w:pPr>
      <w:r w:rsidRPr="00B90F56">
        <w:rPr>
          <w:rFonts w:hint="eastAsia"/>
          <w:highlight w:val="yellow"/>
        </w:rPr>
        <w:t>备份</w:t>
      </w:r>
      <w:r w:rsidRPr="00B90F56">
        <w:rPr>
          <w:highlight w:val="yellow"/>
        </w:rPr>
        <w:t>/app/zookeeper/archives</w:t>
      </w:r>
      <w:r w:rsidRPr="00B90F56">
        <w:rPr>
          <w:rFonts w:hint="eastAsia"/>
          <w:highlight w:val="yellow"/>
        </w:rPr>
        <w:t xml:space="preserve"> </w:t>
      </w:r>
      <w:r w:rsidRPr="00B90F56">
        <w:rPr>
          <w:rFonts w:hint="eastAsia"/>
          <w:highlight w:val="yellow"/>
        </w:rPr>
        <w:t>目录下的</w:t>
      </w:r>
      <w:r w:rsidRPr="00B90F56">
        <w:rPr>
          <w:rFonts w:hint="eastAsia"/>
          <w:highlight w:val="yellow"/>
        </w:rPr>
        <w:t xml:space="preserve"> </w:t>
      </w:r>
      <w:proofErr w:type="spellStart"/>
      <w:r w:rsidRPr="00B90F56">
        <w:rPr>
          <w:rFonts w:hint="eastAsia"/>
          <w:highlight w:val="yellow"/>
        </w:rPr>
        <w:t>conf</w:t>
      </w:r>
      <w:proofErr w:type="spellEnd"/>
      <w:r w:rsidRPr="00B90F56">
        <w:rPr>
          <w:rFonts w:hint="eastAsia"/>
          <w:highlight w:val="yellow"/>
        </w:rPr>
        <w:t>文件夹</w:t>
      </w:r>
    </w:p>
    <w:p w:rsidR="00B90F56" w:rsidRDefault="00B90F56">
      <w:pPr>
        <w:rPr>
          <w:rStyle w:val="a8"/>
          <w:rFonts w:hint="eastAsia"/>
        </w:rPr>
      </w:pPr>
    </w:p>
    <w:p w:rsidR="00B90F56" w:rsidRDefault="00B90F56" w:rsidP="00EB431A">
      <w:pPr>
        <w:pStyle w:val="2"/>
        <w:rPr>
          <w:rStyle w:val="a8"/>
          <w:rFonts w:hint="eastAsia"/>
        </w:rPr>
      </w:pPr>
      <w:r w:rsidRPr="00B90F56">
        <w:rPr>
          <w:rStyle w:val="a8"/>
          <w:rFonts w:hint="eastAsia"/>
        </w:rPr>
        <w:t>第</w:t>
      </w:r>
      <w:r>
        <w:rPr>
          <w:rStyle w:val="a8"/>
          <w:rFonts w:hint="eastAsia"/>
        </w:rPr>
        <w:t>二</w:t>
      </w:r>
      <w:r w:rsidRPr="00B90F56">
        <w:rPr>
          <w:rStyle w:val="a8"/>
          <w:rFonts w:hint="eastAsia"/>
        </w:rPr>
        <w:t>步：</w:t>
      </w:r>
    </w:p>
    <w:p w:rsidR="00B90F56" w:rsidRDefault="001E38F0">
      <w:pPr>
        <w:rPr>
          <w:rStyle w:val="a8"/>
          <w:rFonts w:hint="eastAsia"/>
        </w:rPr>
      </w:pPr>
      <w:r>
        <w:rPr>
          <w:rStyle w:val="a8"/>
          <w:rFonts w:hint="eastAsia"/>
        </w:rPr>
        <w:t>一、</w:t>
      </w:r>
      <w:r w:rsidR="00B90F56">
        <w:rPr>
          <w:rStyle w:val="a8"/>
          <w:rFonts w:hint="eastAsia"/>
        </w:rPr>
        <w:t>进入</w:t>
      </w:r>
      <w:r w:rsidR="00B90F56">
        <w:rPr>
          <w:rStyle w:val="a8"/>
          <w:rFonts w:hint="eastAsia"/>
        </w:rPr>
        <w:t>zookeeper</w:t>
      </w:r>
      <w:r w:rsidR="00B90F56">
        <w:rPr>
          <w:rStyle w:val="a8"/>
          <w:rFonts w:hint="eastAsia"/>
        </w:rPr>
        <w:t>目录修改内容</w:t>
      </w:r>
      <w:r w:rsidR="00B90F56">
        <w:rPr>
          <w:rStyle w:val="a8"/>
          <w:rFonts w:hint="eastAsia"/>
        </w:rPr>
        <w:tab/>
      </w:r>
      <w:r w:rsidR="00B90F56">
        <w:rPr>
          <w:rStyle w:val="a8"/>
          <w:rFonts w:hint="eastAsia"/>
        </w:rPr>
        <w:tab/>
      </w:r>
    </w:p>
    <w:p w:rsidR="00B90F56" w:rsidRPr="001E38F0" w:rsidRDefault="00B90F56">
      <w:pPr>
        <w:rPr>
          <w:rStyle w:val="a8"/>
          <w:rFonts w:hint="eastAsia"/>
          <w:b w:val="0"/>
        </w:rPr>
      </w:pPr>
      <w:r w:rsidRPr="001E38F0">
        <w:rPr>
          <w:rStyle w:val="a8"/>
          <w:rFonts w:hint="eastAsia"/>
          <w:b w:val="0"/>
        </w:rPr>
        <w:t>1</w:t>
      </w:r>
      <w:r w:rsidRPr="001E38F0">
        <w:rPr>
          <w:rStyle w:val="a8"/>
          <w:rFonts w:hint="eastAsia"/>
          <w:b w:val="0"/>
        </w:rPr>
        <w:t>、</w:t>
      </w:r>
      <w:r w:rsidRPr="001E38F0">
        <w:rPr>
          <w:rStyle w:val="a8"/>
          <w:b w:val="0"/>
        </w:rPr>
        <w:t>cd /app/zookeeper/</w:t>
      </w:r>
    </w:p>
    <w:p w:rsidR="00B90F56" w:rsidRPr="001E38F0" w:rsidRDefault="00B90F56">
      <w:pPr>
        <w:rPr>
          <w:rStyle w:val="a8"/>
          <w:rFonts w:hint="eastAsia"/>
          <w:b w:val="0"/>
        </w:rPr>
      </w:pPr>
      <w:r w:rsidRPr="001E38F0">
        <w:rPr>
          <w:rStyle w:val="a8"/>
          <w:rFonts w:hint="eastAsia"/>
          <w:b w:val="0"/>
        </w:rPr>
        <w:t>将我提供的商机</w:t>
      </w:r>
      <w:r w:rsidRPr="001E38F0">
        <w:rPr>
          <w:rStyle w:val="a8"/>
          <w:b w:val="0"/>
        </w:rPr>
        <w:t>opportunities</w:t>
      </w:r>
      <w:r w:rsidRPr="001E38F0">
        <w:rPr>
          <w:rStyle w:val="a8"/>
          <w:rFonts w:hint="eastAsia"/>
          <w:b w:val="0"/>
        </w:rPr>
        <w:t>文件夹复制到此目录</w:t>
      </w:r>
    </w:p>
    <w:p w:rsidR="00B90F56" w:rsidRPr="001E38F0" w:rsidRDefault="00B90F56">
      <w:pPr>
        <w:rPr>
          <w:rStyle w:val="a8"/>
          <w:rFonts w:hint="eastAsia"/>
          <w:b w:val="0"/>
        </w:rPr>
      </w:pPr>
      <w:r w:rsidRPr="001E38F0">
        <w:rPr>
          <w:rStyle w:val="a8"/>
          <w:rFonts w:hint="eastAsia"/>
          <w:b w:val="0"/>
        </w:rPr>
        <w:t>2</w:t>
      </w:r>
      <w:r w:rsidRPr="001E38F0">
        <w:rPr>
          <w:rStyle w:val="a8"/>
          <w:rFonts w:hint="eastAsia"/>
          <w:b w:val="0"/>
        </w:rPr>
        <w:t>、同时修改档案对应内容</w:t>
      </w:r>
      <w:r w:rsidRPr="001E38F0">
        <w:rPr>
          <w:rStyle w:val="a8"/>
          <w:rFonts w:hint="eastAsia"/>
          <w:b w:val="0"/>
        </w:rPr>
        <w:t xml:space="preserve">  </w:t>
      </w:r>
      <w:r w:rsidRPr="001E38F0">
        <w:rPr>
          <w:rStyle w:val="a8"/>
          <w:b w:val="0"/>
        </w:rPr>
        <w:t>cd archives/</w:t>
      </w:r>
      <w:proofErr w:type="spellStart"/>
      <w:r w:rsidRPr="001E38F0">
        <w:rPr>
          <w:rStyle w:val="a8"/>
          <w:b w:val="0"/>
        </w:rPr>
        <w:t>conf</w:t>
      </w:r>
      <w:proofErr w:type="spellEnd"/>
      <w:r w:rsidRPr="001E38F0">
        <w:rPr>
          <w:rStyle w:val="a8"/>
          <w:b w:val="0"/>
        </w:rPr>
        <w:t>/</w:t>
      </w:r>
    </w:p>
    <w:p w:rsidR="00B90F56" w:rsidRPr="001E38F0" w:rsidRDefault="00B90F56">
      <w:pPr>
        <w:rPr>
          <w:rStyle w:val="a8"/>
          <w:rFonts w:hint="eastAsia"/>
          <w:b w:val="0"/>
        </w:rPr>
      </w:pPr>
      <w:r w:rsidRPr="001E38F0">
        <w:rPr>
          <w:rStyle w:val="a8"/>
          <w:rFonts w:hint="eastAsia"/>
          <w:b w:val="0"/>
        </w:rPr>
        <w:t>将我提供的</w:t>
      </w:r>
      <w:r w:rsidRPr="001E38F0">
        <w:rPr>
          <w:rStyle w:val="a8"/>
          <w:rFonts w:hint="eastAsia"/>
          <w:b w:val="0"/>
        </w:rPr>
        <w:t>archives</w:t>
      </w:r>
      <w:r w:rsidRPr="001E38F0">
        <w:rPr>
          <w:rStyle w:val="a8"/>
          <w:rFonts w:hint="eastAsia"/>
          <w:b w:val="0"/>
        </w:rPr>
        <w:t>文件夹中</w:t>
      </w:r>
      <w:r w:rsidRPr="001E38F0">
        <w:rPr>
          <w:rStyle w:val="a8"/>
          <w:rFonts w:hint="eastAsia"/>
          <w:b w:val="0"/>
        </w:rPr>
        <w:t>solr-data-config.xml</w:t>
      </w:r>
      <w:r w:rsidRPr="001E38F0">
        <w:rPr>
          <w:rStyle w:val="a8"/>
          <w:rFonts w:hint="eastAsia"/>
          <w:b w:val="0"/>
        </w:rPr>
        <w:t>和</w:t>
      </w:r>
      <w:r w:rsidRPr="001E38F0">
        <w:rPr>
          <w:rStyle w:val="a8"/>
          <w:rFonts w:hint="eastAsia"/>
          <w:b w:val="0"/>
        </w:rPr>
        <w:t>schema.xml</w:t>
      </w:r>
      <w:r w:rsidRPr="001E38F0">
        <w:rPr>
          <w:rStyle w:val="a8"/>
          <w:rFonts w:hint="eastAsia"/>
          <w:b w:val="0"/>
        </w:rPr>
        <w:t>进行覆盖。</w:t>
      </w:r>
    </w:p>
    <w:p w:rsidR="00B90F56" w:rsidRDefault="00B90F56">
      <w:pPr>
        <w:rPr>
          <w:rStyle w:val="a8"/>
          <w:rFonts w:hint="eastAsia"/>
        </w:rPr>
      </w:pPr>
    </w:p>
    <w:p w:rsidR="001E38F0" w:rsidRDefault="001E38F0" w:rsidP="001E38F0">
      <w:pPr>
        <w:rPr>
          <w:rStyle w:val="a8"/>
          <w:rFonts w:hint="eastAsia"/>
        </w:rPr>
      </w:pPr>
      <w:r>
        <w:rPr>
          <w:rStyle w:val="a8"/>
          <w:rFonts w:hint="eastAsia"/>
        </w:rPr>
        <w:t>二、</w:t>
      </w:r>
      <w:r>
        <w:rPr>
          <w:rStyle w:val="a8"/>
          <w:rFonts w:hint="eastAsia"/>
        </w:rPr>
        <w:t>将</w:t>
      </w:r>
      <w:proofErr w:type="spellStart"/>
      <w:r w:rsidRPr="00B90F56">
        <w:rPr>
          <w:rStyle w:val="a8"/>
        </w:rPr>
        <w:t>system_param_setup</w:t>
      </w:r>
      <w:proofErr w:type="spellEnd"/>
      <w:r>
        <w:rPr>
          <w:rStyle w:val="a8"/>
          <w:rFonts w:hint="eastAsia"/>
        </w:rPr>
        <w:t>表中</w:t>
      </w:r>
      <w:proofErr w:type="spellStart"/>
      <w:r>
        <w:rPr>
          <w:rStyle w:val="a8"/>
          <w:rFonts w:hint="eastAsia"/>
        </w:rPr>
        <w:t>solr</w:t>
      </w:r>
      <w:proofErr w:type="spellEnd"/>
      <w:r>
        <w:rPr>
          <w:rStyle w:val="a8"/>
          <w:rFonts w:hint="eastAsia"/>
        </w:rPr>
        <w:t>开关</w:t>
      </w:r>
      <w:proofErr w:type="spellStart"/>
      <w:r w:rsidRPr="00B90F56">
        <w:rPr>
          <w:rStyle w:val="a8"/>
          <w:highlight w:val="yellow"/>
        </w:rPr>
        <w:t>solrService.open</w:t>
      </w:r>
      <w:proofErr w:type="spellEnd"/>
      <w:r>
        <w:rPr>
          <w:rStyle w:val="a8"/>
          <w:rFonts w:hint="eastAsia"/>
        </w:rPr>
        <w:t xml:space="preserve"> </w:t>
      </w:r>
      <w:r>
        <w:rPr>
          <w:rStyle w:val="a8"/>
          <w:rFonts w:hint="eastAsia"/>
        </w:rPr>
        <w:t>改为</w:t>
      </w:r>
      <w:r>
        <w:rPr>
          <w:rStyle w:val="a8"/>
          <w:rFonts w:hint="eastAsia"/>
        </w:rPr>
        <w:t>0</w:t>
      </w:r>
      <w:r>
        <w:rPr>
          <w:rStyle w:val="a8"/>
          <w:rFonts w:hint="eastAsia"/>
        </w:rPr>
        <w:t>关闭。</w:t>
      </w:r>
    </w:p>
    <w:p w:rsidR="00B90F56" w:rsidRPr="001E38F0" w:rsidRDefault="00B90F56">
      <w:pPr>
        <w:rPr>
          <w:rStyle w:val="a8"/>
          <w:rFonts w:hint="eastAsia"/>
        </w:rPr>
      </w:pPr>
    </w:p>
    <w:p w:rsidR="00B90F56" w:rsidRDefault="001E38F0">
      <w:pPr>
        <w:rPr>
          <w:rStyle w:val="a8"/>
          <w:rFonts w:hint="eastAsia"/>
        </w:rPr>
      </w:pPr>
      <w:r>
        <w:rPr>
          <w:rStyle w:val="a8"/>
          <w:rFonts w:hint="eastAsia"/>
        </w:rPr>
        <w:t>三、上</w:t>
      </w:r>
      <w:proofErr w:type="gramStart"/>
      <w:r>
        <w:rPr>
          <w:rStyle w:val="a8"/>
          <w:rFonts w:hint="eastAsia"/>
        </w:rPr>
        <w:t>传刚刚</w:t>
      </w:r>
      <w:proofErr w:type="gramEnd"/>
      <w:r>
        <w:rPr>
          <w:rStyle w:val="a8"/>
          <w:rFonts w:hint="eastAsia"/>
        </w:rPr>
        <w:t>zookeeper</w:t>
      </w:r>
      <w:r>
        <w:rPr>
          <w:rStyle w:val="a8"/>
          <w:rFonts w:hint="eastAsia"/>
        </w:rPr>
        <w:t>配置的配置内容。</w:t>
      </w:r>
    </w:p>
    <w:p w:rsidR="00EB431A" w:rsidRDefault="00EB431A" w:rsidP="00EB431A">
      <w:pPr>
        <w:rPr>
          <w:rStyle w:val="a8"/>
          <w:rFonts w:hint="eastAsia"/>
        </w:rPr>
      </w:pPr>
    </w:p>
    <w:p w:rsidR="00EB431A" w:rsidRPr="00EB431A" w:rsidRDefault="00EB431A" w:rsidP="00EB431A">
      <w:pPr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建议</w:t>
      </w:r>
      <w:r w:rsidRPr="00EB431A">
        <w:rPr>
          <w:rStyle w:val="a8"/>
          <w:rFonts w:hint="eastAsia"/>
          <w:b w:val="0"/>
        </w:rPr>
        <w:t>将三个节点的</w:t>
      </w:r>
      <w:proofErr w:type="spellStart"/>
      <w:r w:rsidRPr="00EB431A">
        <w:rPr>
          <w:rStyle w:val="a8"/>
          <w:rFonts w:hint="eastAsia"/>
          <w:b w:val="0"/>
        </w:rPr>
        <w:t>solr</w:t>
      </w:r>
      <w:proofErr w:type="spellEnd"/>
      <w:r w:rsidRPr="00EB431A">
        <w:rPr>
          <w:rStyle w:val="a8"/>
          <w:rFonts w:hint="eastAsia"/>
          <w:b w:val="0"/>
        </w:rPr>
        <w:t>全部关闭操作。</w:t>
      </w:r>
    </w:p>
    <w:p w:rsidR="00EB431A" w:rsidRPr="00EB431A" w:rsidRDefault="00EB431A" w:rsidP="00EB431A">
      <w:pPr>
        <w:rPr>
          <w:rStyle w:val="a8"/>
          <w:b w:val="0"/>
        </w:rPr>
      </w:pPr>
      <w:r w:rsidRPr="00EB431A">
        <w:rPr>
          <w:rStyle w:val="a8"/>
          <w:b w:val="0"/>
        </w:rPr>
        <w:t>/app/</w:t>
      </w:r>
      <w:proofErr w:type="spellStart"/>
      <w:r w:rsidRPr="00EB431A">
        <w:rPr>
          <w:rStyle w:val="a8"/>
          <w:b w:val="0"/>
        </w:rPr>
        <w:t>solr</w:t>
      </w:r>
      <w:proofErr w:type="spellEnd"/>
      <w:r w:rsidRPr="00EB431A">
        <w:rPr>
          <w:rStyle w:val="a8"/>
          <w:b w:val="0"/>
        </w:rPr>
        <w:t>/solr-6.2.0/bin/</w:t>
      </w:r>
      <w:proofErr w:type="spellStart"/>
      <w:r w:rsidRPr="00EB431A">
        <w:rPr>
          <w:rStyle w:val="a8"/>
          <w:b w:val="0"/>
        </w:rPr>
        <w:t>solr</w:t>
      </w:r>
      <w:proofErr w:type="spellEnd"/>
      <w:r w:rsidRPr="00EB431A">
        <w:rPr>
          <w:rStyle w:val="a8"/>
          <w:b w:val="0"/>
        </w:rPr>
        <w:t xml:space="preserve"> stop</w:t>
      </w:r>
    </w:p>
    <w:p w:rsidR="00EB431A" w:rsidRPr="00EB431A" w:rsidRDefault="00EB431A">
      <w:pPr>
        <w:rPr>
          <w:rStyle w:val="a8"/>
          <w:rFonts w:hint="eastAsia"/>
        </w:rPr>
      </w:pPr>
    </w:p>
    <w:p w:rsidR="001E38F0" w:rsidRPr="001E38F0" w:rsidRDefault="00A4584F">
      <w:pPr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进入</w:t>
      </w:r>
      <w:r w:rsidR="00EB431A">
        <w:rPr>
          <w:rStyle w:val="a8"/>
          <w:rFonts w:hint="eastAsia"/>
          <w:b w:val="0"/>
        </w:rPr>
        <w:t>上传</w:t>
      </w:r>
      <w:r w:rsidR="001E38F0" w:rsidRPr="001E38F0">
        <w:rPr>
          <w:rStyle w:val="a8"/>
          <w:rFonts w:hint="eastAsia"/>
          <w:b w:val="0"/>
        </w:rPr>
        <w:t>目录：</w:t>
      </w:r>
      <w:r w:rsidR="001E38F0" w:rsidRPr="001E38F0">
        <w:rPr>
          <w:rStyle w:val="a8"/>
          <w:rFonts w:hint="eastAsia"/>
          <w:b w:val="0"/>
        </w:rPr>
        <w:t xml:space="preserve"> </w:t>
      </w:r>
      <w:proofErr w:type="gramStart"/>
      <w:r w:rsidR="001E38F0" w:rsidRPr="001E38F0">
        <w:rPr>
          <w:rStyle w:val="a8"/>
          <w:b w:val="0"/>
        </w:rPr>
        <w:t>cd</w:t>
      </w:r>
      <w:proofErr w:type="gramEnd"/>
      <w:r w:rsidR="001E38F0" w:rsidRPr="001E38F0">
        <w:rPr>
          <w:rStyle w:val="a8"/>
          <w:b w:val="0"/>
        </w:rPr>
        <w:t xml:space="preserve"> /app/</w:t>
      </w:r>
      <w:proofErr w:type="spellStart"/>
      <w:r w:rsidR="001E38F0" w:rsidRPr="001E38F0">
        <w:rPr>
          <w:rStyle w:val="a8"/>
          <w:b w:val="0"/>
        </w:rPr>
        <w:t>solr</w:t>
      </w:r>
      <w:proofErr w:type="spellEnd"/>
      <w:r w:rsidR="001E38F0" w:rsidRPr="001E38F0">
        <w:rPr>
          <w:rStyle w:val="a8"/>
          <w:b w:val="0"/>
        </w:rPr>
        <w:t>/solr-6.2.0/server/scripts/cloud-scripts/</w:t>
      </w:r>
    </w:p>
    <w:p w:rsidR="00A4584F" w:rsidRPr="00A4584F" w:rsidRDefault="001E38F0" w:rsidP="001E38F0">
      <w:pPr>
        <w:rPr>
          <w:rStyle w:val="a8"/>
          <w:b w:val="0"/>
        </w:rPr>
      </w:pPr>
      <w:r w:rsidRPr="001E38F0">
        <w:rPr>
          <w:rStyle w:val="a8"/>
          <w:rFonts w:hint="eastAsia"/>
          <w:b w:val="0"/>
        </w:rPr>
        <w:t>上传</w:t>
      </w:r>
      <w:r w:rsidR="00A4584F">
        <w:rPr>
          <w:rStyle w:val="a8"/>
          <w:rFonts w:hint="eastAsia"/>
          <w:b w:val="0"/>
        </w:rPr>
        <w:t>档案的命令：</w:t>
      </w:r>
      <w:r w:rsidR="00A4584F">
        <w:rPr>
          <w:rStyle w:val="a8"/>
          <w:rFonts w:hint="eastAsia"/>
          <w:b w:val="0"/>
        </w:rPr>
        <w:t xml:space="preserve"> </w:t>
      </w:r>
      <w:r w:rsidR="00A4584F" w:rsidRPr="001E38F0">
        <w:rPr>
          <w:rStyle w:val="a8"/>
          <w:rFonts w:hint="eastAsia"/>
          <w:b w:val="0"/>
        </w:rPr>
        <w:t>（思</w:t>
      </w:r>
      <w:proofErr w:type="gramStart"/>
      <w:r w:rsidR="00A4584F" w:rsidRPr="001E38F0">
        <w:rPr>
          <w:rStyle w:val="a8"/>
          <w:rFonts w:hint="eastAsia"/>
          <w:b w:val="0"/>
        </w:rPr>
        <w:t>怡</w:t>
      </w:r>
      <w:proofErr w:type="gramEnd"/>
      <w:r w:rsidR="00A4584F" w:rsidRPr="001E38F0">
        <w:rPr>
          <w:rStyle w:val="a8"/>
          <w:rFonts w:hint="eastAsia"/>
          <w:b w:val="0"/>
        </w:rPr>
        <w:t>那里有备份，请使用思</w:t>
      </w:r>
      <w:proofErr w:type="gramStart"/>
      <w:r w:rsidR="00A4584F" w:rsidRPr="001E38F0">
        <w:rPr>
          <w:rStyle w:val="a8"/>
          <w:rFonts w:hint="eastAsia"/>
          <w:b w:val="0"/>
        </w:rPr>
        <w:t>怡</w:t>
      </w:r>
      <w:proofErr w:type="gramEnd"/>
      <w:r w:rsidR="00A4584F" w:rsidRPr="001E38F0">
        <w:rPr>
          <w:rStyle w:val="a8"/>
          <w:rFonts w:hint="eastAsia"/>
          <w:b w:val="0"/>
        </w:rPr>
        <w:t>那边保存的命令执行）</w:t>
      </w:r>
    </w:p>
    <w:p w:rsidR="001E38F0" w:rsidRPr="001E38F0" w:rsidRDefault="001E38F0" w:rsidP="001E38F0">
      <w:pPr>
        <w:rPr>
          <w:rStyle w:val="a8"/>
          <w:b w:val="0"/>
        </w:rPr>
      </w:pPr>
      <w:r w:rsidRPr="001E38F0">
        <w:rPr>
          <w:rStyle w:val="a8"/>
          <w:b w:val="0"/>
        </w:rPr>
        <w:t>./zkcli.sh -</w:t>
      </w:r>
      <w:proofErr w:type="spellStart"/>
      <w:r w:rsidRPr="001E38F0">
        <w:rPr>
          <w:rStyle w:val="a8"/>
          <w:b w:val="0"/>
        </w:rPr>
        <w:t>cmd</w:t>
      </w:r>
      <w:proofErr w:type="spellEnd"/>
      <w:r w:rsidRPr="001E38F0">
        <w:rPr>
          <w:rStyle w:val="a8"/>
          <w:b w:val="0"/>
        </w:rPr>
        <w:t xml:space="preserve"> </w:t>
      </w:r>
      <w:proofErr w:type="spellStart"/>
      <w:r w:rsidRPr="001E38F0">
        <w:rPr>
          <w:rStyle w:val="a8"/>
          <w:b w:val="0"/>
        </w:rPr>
        <w:t>upconfig</w:t>
      </w:r>
      <w:proofErr w:type="spellEnd"/>
      <w:r w:rsidRPr="001E38F0">
        <w:rPr>
          <w:rStyle w:val="a8"/>
          <w:b w:val="0"/>
        </w:rPr>
        <w:t xml:space="preserve"> -</w:t>
      </w:r>
      <w:proofErr w:type="spellStart"/>
      <w:r w:rsidRPr="001E38F0">
        <w:rPr>
          <w:rStyle w:val="a8"/>
          <w:b w:val="0"/>
        </w:rPr>
        <w:t>zkhost</w:t>
      </w:r>
      <w:proofErr w:type="spellEnd"/>
      <w:r w:rsidRPr="001E38F0">
        <w:rPr>
          <w:rStyle w:val="a8"/>
          <w:b w:val="0"/>
        </w:rPr>
        <w:t xml:space="preserve"> 10.202.36.24:2181</w:t>
      </w:r>
      <w:proofErr w:type="gramStart"/>
      <w:r w:rsidRPr="001E38F0">
        <w:rPr>
          <w:rStyle w:val="a8"/>
          <w:b w:val="0"/>
        </w:rPr>
        <w:t>,10.202.36.25:2181,10.202.36.26:2181</w:t>
      </w:r>
      <w:proofErr w:type="gramEnd"/>
      <w:r w:rsidRPr="001E38F0">
        <w:rPr>
          <w:rStyle w:val="a8"/>
          <w:b w:val="0"/>
        </w:rPr>
        <w:t xml:space="preserve"> -</w:t>
      </w:r>
      <w:proofErr w:type="spellStart"/>
      <w:r w:rsidRPr="001E38F0">
        <w:rPr>
          <w:rStyle w:val="a8"/>
          <w:b w:val="0"/>
        </w:rPr>
        <w:t>confdir</w:t>
      </w:r>
      <w:proofErr w:type="spellEnd"/>
      <w:r w:rsidRPr="001E38F0">
        <w:rPr>
          <w:rStyle w:val="a8"/>
          <w:b w:val="0"/>
        </w:rPr>
        <w:t xml:space="preserve">  /app/zookeeper/</w:t>
      </w:r>
      <w:r w:rsidRPr="001E38F0">
        <w:rPr>
          <w:rStyle w:val="a8"/>
          <w:b w:val="0"/>
          <w:highlight w:val="yellow"/>
        </w:rPr>
        <w:t>archives</w:t>
      </w:r>
      <w:r w:rsidRPr="001E38F0">
        <w:rPr>
          <w:rStyle w:val="a8"/>
          <w:b w:val="0"/>
        </w:rPr>
        <w:t>/</w:t>
      </w:r>
      <w:proofErr w:type="spellStart"/>
      <w:r w:rsidRPr="001E38F0">
        <w:rPr>
          <w:rStyle w:val="a8"/>
          <w:b w:val="0"/>
        </w:rPr>
        <w:t>conf</w:t>
      </w:r>
      <w:proofErr w:type="spellEnd"/>
      <w:r w:rsidRPr="001E38F0">
        <w:rPr>
          <w:rStyle w:val="a8"/>
          <w:b w:val="0"/>
        </w:rPr>
        <w:t xml:space="preserve"> -</w:t>
      </w:r>
      <w:proofErr w:type="spellStart"/>
      <w:r w:rsidRPr="001E38F0">
        <w:rPr>
          <w:rStyle w:val="a8"/>
          <w:b w:val="0"/>
        </w:rPr>
        <w:t>confname</w:t>
      </w:r>
      <w:proofErr w:type="spellEnd"/>
      <w:r w:rsidRPr="001E38F0">
        <w:rPr>
          <w:rStyle w:val="a8"/>
          <w:b w:val="0"/>
        </w:rPr>
        <w:t xml:space="preserve"> </w:t>
      </w:r>
      <w:r w:rsidRPr="001E38F0">
        <w:rPr>
          <w:rStyle w:val="a8"/>
          <w:b w:val="0"/>
          <w:highlight w:val="yellow"/>
        </w:rPr>
        <w:t>archives</w:t>
      </w:r>
    </w:p>
    <w:p w:rsidR="001E38F0" w:rsidRPr="001E38F0" w:rsidRDefault="001E38F0" w:rsidP="001E38F0">
      <w:pPr>
        <w:rPr>
          <w:rStyle w:val="a8"/>
          <w:rFonts w:hint="eastAsia"/>
          <w:b w:val="0"/>
          <w:color w:val="FF0000"/>
        </w:rPr>
      </w:pPr>
      <w:r>
        <w:rPr>
          <w:rStyle w:val="a8"/>
          <w:rFonts w:hint="eastAsia"/>
          <w:b w:val="0"/>
          <w:color w:val="FF0000"/>
          <w:highlight w:val="cyan"/>
        </w:rPr>
        <w:t>按照下面标黄的</w:t>
      </w:r>
      <w:r w:rsidRPr="001E38F0">
        <w:rPr>
          <w:rStyle w:val="a8"/>
          <w:rFonts w:hint="eastAsia"/>
          <w:b w:val="0"/>
          <w:color w:val="FF0000"/>
          <w:highlight w:val="cyan"/>
        </w:rPr>
        <w:t>新增商机上传</w:t>
      </w:r>
      <w:r>
        <w:rPr>
          <w:rStyle w:val="a8"/>
          <w:rFonts w:hint="eastAsia"/>
          <w:b w:val="0"/>
          <w:color w:val="FF0000"/>
        </w:rPr>
        <w:t>（一定要执行！！！）</w:t>
      </w:r>
    </w:p>
    <w:p w:rsidR="001E38F0" w:rsidRDefault="001E38F0" w:rsidP="001E38F0">
      <w:pPr>
        <w:rPr>
          <w:rStyle w:val="a8"/>
          <w:rFonts w:hint="eastAsia"/>
          <w:b w:val="0"/>
        </w:rPr>
      </w:pPr>
      <w:r w:rsidRPr="001E38F0">
        <w:rPr>
          <w:rStyle w:val="a8"/>
          <w:b w:val="0"/>
        </w:rPr>
        <w:t>./zkcli.sh -</w:t>
      </w:r>
      <w:proofErr w:type="spellStart"/>
      <w:r w:rsidRPr="001E38F0">
        <w:rPr>
          <w:rStyle w:val="a8"/>
          <w:b w:val="0"/>
        </w:rPr>
        <w:t>cmd</w:t>
      </w:r>
      <w:proofErr w:type="spellEnd"/>
      <w:r w:rsidRPr="001E38F0">
        <w:rPr>
          <w:rStyle w:val="a8"/>
          <w:b w:val="0"/>
        </w:rPr>
        <w:t xml:space="preserve"> </w:t>
      </w:r>
      <w:proofErr w:type="spellStart"/>
      <w:r w:rsidRPr="001E38F0">
        <w:rPr>
          <w:rStyle w:val="a8"/>
          <w:b w:val="0"/>
        </w:rPr>
        <w:t>upconfig</w:t>
      </w:r>
      <w:proofErr w:type="spellEnd"/>
      <w:r w:rsidRPr="001E38F0">
        <w:rPr>
          <w:rStyle w:val="a8"/>
          <w:b w:val="0"/>
        </w:rPr>
        <w:t xml:space="preserve"> -</w:t>
      </w:r>
      <w:proofErr w:type="spellStart"/>
      <w:r w:rsidRPr="001E38F0">
        <w:rPr>
          <w:rStyle w:val="a8"/>
          <w:b w:val="0"/>
        </w:rPr>
        <w:t>zkhost</w:t>
      </w:r>
      <w:proofErr w:type="spellEnd"/>
      <w:r w:rsidRPr="001E38F0">
        <w:rPr>
          <w:rStyle w:val="a8"/>
          <w:b w:val="0"/>
        </w:rPr>
        <w:t xml:space="preserve"> 10.202.36.24:2181</w:t>
      </w:r>
      <w:proofErr w:type="gramStart"/>
      <w:r w:rsidRPr="001E38F0">
        <w:rPr>
          <w:rStyle w:val="a8"/>
          <w:b w:val="0"/>
        </w:rPr>
        <w:t>,10.202.36.25:2181,10.202.36.26:2181</w:t>
      </w:r>
      <w:proofErr w:type="gramEnd"/>
      <w:r w:rsidRPr="001E38F0">
        <w:rPr>
          <w:rStyle w:val="a8"/>
          <w:b w:val="0"/>
        </w:rPr>
        <w:t xml:space="preserve"> -</w:t>
      </w:r>
      <w:proofErr w:type="spellStart"/>
      <w:r w:rsidRPr="001E38F0">
        <w:rPr>
          <w:rStyle w:val="a8"/>
          <w:b w:val="0"/>
        </w:rPr>
        <w:t>confdir</w:t>
      </w:r>
      <w:proofErr w:type="spellEnd"/>
      <w:r w:rsidRPr="001E38F0">
        <w:rPr>
          <w:rStyle w:val="a8"/>
          <w:b w:val="0"/>
        </w:rPr>
        <w:t xml:space="preserve">  /app/zookeeper/</w:t>
      </w:r>
      <w:r w:rsidRPr="001E38F0">
        <w:rPr>
          <w:rStyle w:val="a8"/>
          <w:b w:val="0"/>
          <w:highlight w:val="yellow"/>
        </w:rPr>
        <w:t>opportunities</w:t>
      </w:r>
      <w:r w:rsidRPr="001E38F0">
        <w:rPr>
          <w:rStyle w:val="a8"/>
          <w:b w:val="0"/>
        </w:rPr>
        <w:t>/</w:t>
      </w:r>
      <w:proofErr w:type="spellStart"/>
      <w:r w:rsidRPr="001E38F0">
        <w:rPr>
          <w:rStyle w:val="a8"/>
          <w:b w:val="0"/>
        </w:rPr>
        <w:t>conf</w:t>
      </w:r>
      <w:proofErr w:type="spellEnd"/>
      <w:r w:rsidRPr="001E38F0">
        <w:rPr>
          <w:rStyle w:val="a8"/>
          <w:b w:val="0"/>
        </w:rPr>
        <w:t xml:space="preserve"> -</w:t>
      </w:r>
      <w:proofErr w:type="spellStart"/>
      <w:r w:rsidRPr="001E38F0">
        <w:rPr>
          <w:rStyle w:val="a8"/>
          <w:b w:val="0"/>
        </w:rPr>
        <w:t>confname</w:t>
      </w:r>
      <w:proofErr w:type="spellEnd"/>
      <w:r w:rsidRPr="001E38F0">
        <w:rPr>
          <w:rStyle w:val="a8"/>
          <w:b w:val="0"/>
        </w:rPr>
        <w:t xml:space="preserve"> </w:t>
      </w:r>
      <w:r w:rsidRPr="001E38F0">
        <w:rPr>
          <w:rStyle w:val="a8"/>
          <w:b w:val="0"/>
          <w:highlight w:val="yellow"/>
        </w:rPr>
        <w:t>opportunities</w:t>
      </w:r>
    </w:p>
    <w:p w:rsidR="00A4584F" w:rsidRDefault="00A4584F" w:rsidP="001E38F0">
      <w:pPr>
        <w:rPr>
          <w:rStyle w:val="a8"/>
          <w:rFonts w:hint="eastAsia"/>
          <w:b w:val="0"/>
        </w:rPr>
      </w:pPr>
    </w:p>
    <w:p w:rsidR="00A4584F" w:rsidRDefault="00A4584F" w:rsidP="001E38F0">
      <w:pPr>
        <w:rPr>
          <w:rStyle w:val="a8"/>
          <w:rFonts w:hint="eastAsia"/>
          <w:b w:val="0"/>
        </w:rPr>
      </w:pPr>
      <w:r w:rsidRPr="00A4584F">
        <w:rPr>
          <w:rStyle w:val="a8"/>
          <w:rFonts w:hint="eastAsia"/>
          <w:b w:val="0"/>
          <w:highlight w:val="cyan"/>
        </w:rPr>
        <w:t>修改增量更新配置文件</w:t>
      </w:r>
    </w:p>
    <w:p w:rsidR="00A4584F" w:rsidRDefault="00A4584F" w:rsidP="001E38F0">
      <w:pPr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进入</w:t>
      </w:r>
      <w:r w:rsidR="007647FB">
        <w:rPr>
          <w:rStyle w:val="a8"/>
          <w:rFonts w:hint="eastAsia"/>
          <w:b w:val="0"/>
        </w:rPr>
        <w:t>目录：</w:t>
      </w:r>
      <w:r w:rsidR="007647FB">
        <w:rPr>
          <w:rStyle w:val="a8"/>
          <w:rFonts w:hint="eastAsia"/>
          <w:b w:val="0"/>
        </w:rPr>
        <w:t xml:space="preserve">   </w:t>
      </w:r>
      <w:proofErr w:type="gramStart"/>
      <w:r w:rsidR="007647FB">
        <w:rPr>
          <w:rStyle w:val="a8"/>
          <w:rFonts w:hint="eastAsia"/>
          <w:b w:val="0"/>
        </w:rPr>
        <w:t xml:space="preserve">cd  </w:t>
      </w:r>
      <w:r w:rsidR="007647FB" w:rsidRPr="007647FB">
        <w:rPr>
          <w:rStyle w:val="a8"/>
          <w:b w:val="0"/>
        </w:rPr>
        <w:t>/</w:t>
      </w:r>
      <w:proofErr w:type="gramEnd"/>
      <w:r w:rsidR="007647FB" w:rsidRPr="007647FB">
        <w:rPr>
          <w:rStyle w:val="a8"/>
          <w:b w:val="0"/>
        </w:rPr>
        <w:t>app/</w:t>
      </w:r>
      <w:proofErr w:type="spellStart"/>
      <w:r w:rsidR="007647FB" w:rsidRPr="007647FB">
        <w:rPr>
          <w:rStyle w:val="a8"/>
          <w:b w:val="0"/>
        </w:rPr>
        <w:t>solr</w:t>
      </w:r>
      <w:proofErr w:type="spellEnd"/>
      <w:r w:rsidR="007647FB" w:rsidRPr="007647FB">
        <w:rPr>
          <w:rStyle w:val="a8"/>
          <w:b w:val="0"/>
        </w:rPr>
        <w:t>/solr-6.2.0/server/</w:t>
      </w:r>
      <w:proofErr w:type="spellStart"/>
      <w:r w:rsidR="007647FB" w:rsidRPr="007647FB">
        <w:rPr>
          <w:rStyle w:val="a8"/>
          <w:b w:val="0"/>
        </w:rPr>
        <w:t>solr</w:t>
      </w:r>
      <w:proofErr w:type="spellEnd"/>
      <w:r w:rsidR="007647FB" w:rsidRPr="007647FB">
        <w:rPr>
          <w:rStyle w:val="a8"/>
          <w:b w:val="0"/>
        </w:rPr>
        <w:t>/</w:t>
      </w:r>
      <w:proofErr w:type="spellStart"/>
      <w:r w:rsidR="007647FB" w:rsidRPr="007647FB">
        <w:rPr>
          <w:rStyle w:val="a8"/>
          <w:b w:val="0"/>
        </w:rPr>
        <w:t>conf</w:t>
      </w:r>
      <w:proofErr w:type="spellEnd"/>
    </w:p>
    <w:p w:rsidR="007647FB" w:rsidRDefault="007647FB" w:rsidP="001E38F0">
      <w:pPr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修改</w:t>
      </w:r>
      <w:proofErr w:type="spellStart"/>
      <w:r>
        <w:rPr>
          <w:rStyle w:val="a8"/>
          <w:rFonts w:hint="eastAsia"/>
          <w:b w:val="0"/>
        </w:rPr>
        <w:t>dataimport.properties</w:t>
      </w:r>
      <w:proofErr w:type="spellEnd"/>
      <w:r w:rsidR="008706A4">
        <w:rPr>
          <w:rStyle w:val="a8"/>
          <w:rFonts w:hint="eastAsia"/>
          <w:b w:val="0"/>
        </w:rPr>
        <w:t xml:space="preserve"> </w:t>
      </w:r>
      <w:r w:rsidR="008706A4">
        <w:rPr>
          <w:rStyle w:val="a8"/>
          <w:rFonts w:hint="eastAsia"/>
          <w:b w:val="0"/>
        </w:rPr>
        <w:t>，</w:t>
      </w:r>
      <w:proofErr w:type="gramStart"/>
      <w:r w:rsidR="008706A4">
        <w:rPr>
          <w:rStyle w:val="a8"/>
          <w:rFonts w:hint="eastAsia"/>
          <w:b w:val="0"/>
        </w:rPr>
        <w:t>改动点标黄</w:t>
      </w:r>
      <w:proofErr w:type="gramEnd"/>
      <w:r w:rsidR="008706A4">
        <w:rPr>
          <w:rStyle w:val="a8"/>
          <w:rFonts w:hint="eastAsia"/>
          <w:b w:val="0"/>
        </w:rPr>
        <w:t>的。</w:t>
      </w:r>
      <w:r w:rsidR="008706A4">
        <w:rPr>
          <w:rStyle w:val="a8"/>
          <w:rFonts w:hint="eastAsia"/>
          <w:b w:val="0"/>
        </w:rPr>
        <w:t xml:space="preserve">   </w:t>
      </w:r>
      <w:proofErr w:type="spellStart"/>
      <w:proofErr w:type="gramStart"/>
      <w:r w:rsidR="008706A4" w:rsidRPr="008706A4">
        <w:rPr>
          <w:rStyle w:val="a8"/>
          <w:b w:val="0"/>
          <w:highlight w:val="yellow"/>
        </w:rPr>
        <w:t>syncCores</w:t>
      </w:r>
      <w:proofErr w:type="spellEnd"/>
      <w:r w:rsidR="008706A4" w:rsidRPr="008706A4">
        <w:rPr>
          <w:rStyle w:val="a8"/>
          <w:b w:val="0"/>
          <w:highlight w:val="yellow"/>
        </w:rPr>
        <w:t>=</w:t>
      </w:r>
      <w:proofErr w:type="spellStart"/>
      <w:proofErr w:type="gramEnd"/>
      <w:r w:rsidR="008706A4" w:rsidRPr="008706A4">
        <w:rPr>
          <w:rStyle w:val="a8"/>
          <w:b w:val="0"/>
          <w:highlight w:val="yellow"/>
        </w:rPr>
        <w:t>archives,opportunities</w:t>
      </w:r>
      <w:proofErr w:type="spellEnd"/>
    </w:p>
    <w:p w:rsidR="007647FB" w:rsidRDefault="008706A4" w:rsidP="001E38F0">
      <w:pPr>
        <w:rPr>
          <w:rStyle w:val="a8"/>
          <w:rFonts w:hint="eastAsia"/>
          <w:b w:val="0"/>
        </w:rPr>
      </w:pPr>
      <w:r>
        <w:rPr>
          <w:rFonts w:hint="eastAsia"/>
          <w:bCs/>
          <w:noProof/>
        </w:rPr>
        <w:drawing>
          <wp:inline distT="0" distB="0" distL="0" distR="0">
            <wp:extent cx="3227695" cy="1823301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0161217113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622" cy="18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4F" w:rsidRDefault="00A4584F" w:rsidP="001E38F0">
      <w:pPr>
        <w:rPr>
          <w:rStyle w:val="a8"/>
          <w:rFonts w:hint="eastAsia"/>
          <w:b w:val="0"/>
        </w:rPr>
      </w:pPr>
    </w:p>
    <w:p w:rsidR="00EB431A" w:rsidRDefault="00EB431A" w:rsidP="001E38F0">
      <w:pPr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lastRenderedPageBreak/>
        <w:t>上传完之后即可重新启动</w:t>
      </w:r>
      <w:proofErr w:type="spellStart"/>
      <w:r>
        <w:rPr>
          <w:rStyle w:val="a8"/>
          <w:rFonts w:hint="eastAsia"/>
          <w:b w:val="0"/>
        </w:rPr>
        <w:t>solr</w:t>
      </w:r>
      <w:proofErr w:type="spellEnd"/>
    </w:p>
    <w:p w:rsidR="00EB431A" w:rsidRPr="00EB431A" w:rsidRDefault="00EB431A" w:rsidP="001E38F0">
      <w:pPr>
        <w:rPr>
          <w:rStyle w:val="a8"/>
          <w:rFonts w:hint="eastAsia"/>
          <w:b w:val="0"/>
        </w:rPr>
      </w:pPr>
      <w:r w:rsidRPr="00EB431A">
        <w:rPr>
          <w:rStyle w:val="a8"/>
          <w:b w:val="0"/>
        </w:rPr>
        <w:t>/a</w:t>
      </w:r>
      <w:r>
        <w:rPr>
          <w:rStyle w:val="a8"/>
          <w:b w:val="0"/>
        </w:rPr>
        <w:t>pp/</w:t>
      </w:r>
      <w:proofErr w:type="spellStart"/>
      <w:r>
        <w:rPr>
          <w:rStyle w:val="a8"/>
          <w:b w:val="0"/>
        </w:rPr>
        <w:t>solr</w:t>
      </w:r>
      <w:proofErr w:type="spellEnd"/>
      <w:r>
        <w:rPr>
          <w:rStyle w:val="a8"/>
          <w:b w:val="0"/>
        </w:rPr>
        <w:t>/solr-6.2.0/bin/</w:t>
      </w:r>
      <w:proofErr w:type="spellStart"/>
      <w:r>
        <w:rPr>
          <w:rStyle w:val="a8"/>
          <w:b w:val="0"/>
        </w:rPr>
        <w:t>solr</w:t>
      </w:r>
      <w:proofErr w:type="spellEnd"/>
      <w:r>
        <w:rPr>
          <w:rStyle w:val="a8"/>
          <w:b w:val="0"/>
        </w:rPr>
        <w:t xml:space="preserve"> st</w:t>
      </w:r>
      <w:r>
        <w:rPr>
          <w:rStyle w:val="a8"/>
          <w:rFonts w:hint="eastAsia"/>
          <w:b w:val="0"/>
        </w:rPr>
        <w:t>art</w:t>
      </w:r>
    </w:p>
    <w:p w:rsidR="00B90F56" w:rsidRDefault="00B90F56">
      <w:pPr>
        <w:rPr>
          <w:rStyle w:val="a8"/>
          <w:rFonts w:hint="eastAsia"/>
          <w:b w:val="0"/>
        </w:rPr>
      </w:pPr>
    </w:p>
    <w:p w:rsidR="00EB431A" w:rsidRDefault="00EB431A" w:rsidP="00EB431A">
      <w:pPr>
        <w:pStyle w:val="2"/>
        <w:rPr>
          <w:rStyle w:val="a8"/>
          <w:rFonts w:hint="eastAsia"/>
        </w:rPr>
      </w:pPr>
      <w:r w:rsidRPr="00B90F56">
        <w:rPr>
          <w:rStyle w:val="a8"/>
          <w:rFonts w:hint="eastAsia"/>
        </w:rPr>
        <w:t>第</w:t>
      </w:r>
      <w:r>
        <w:rPr>
          <w:rStyle w:val="a8"/>
          <w:rFonts w:hint="eastAsia"/>
        </w:rPr>
        <w:t>三步</w:t>
      </w:r>
      <w:r w:rsidRPr="00B90F56">
        <w:rPr>
          <w:rStyle w:val="a8"/>
          <w:rFonts w:hint="eastAsia"/>
        </w:rPr>
        <w:t>：</w:t>
      </w:r>
    </w:p>
    <w:p w:rsidR="00EB431A" w:rsidRDefault="00EB431A" w:rsidP="00EB431A">
      <w:pPr>
        <w:rPr>
          <w:rStyle w:val="a8"/>
          <w:rFonts w:hint="eastAsia"/>
          <w:b w:val="0"/>
        </w:rPr>
      </w:pPr>
      <w:proofErr w:type="spellStart"/>
      <w:r>
        <w:rPr>
          <w:rStyle w:val="a8"/>
          <w:b w:val="0"/>
        </w:rPr>
        <w:t>S</w:t>
      </w:r>
      <w:r>
        <w:rPr>
          <w:rStyle w:val="a8"/>
          <w:rFonts w:hint="eastAsia"/>
          <w:b w:val="0"/>
        </w:rPr>
        <w:t>olr</w:t>
      </w:r>
      <w:proofErr w:type="spellEnd"/>
      <w:r>
        <w:rPr>
          <w:rStyle w:val="a8"/>
          <w:rFonts w:hint="eastAsia"/>
          <w:b w:val="0"/>
        </w:rPr>
        <w:t xml:space="preserve"> </w:t>
      </w:r>
      <w:r>
        <w:rPr>
          <w:rStyle w:val="a8"/>
          <w:rFonts w:hint="eastAsia"/>
          <w:b w:val="0"/>
        </w:rPr>
        <w:t>重新启动后加入管理端页面操作</w:t>
      </w:r>
    </w:p>
    <w:p w:rsidR="00EB431A" w:rsidRDefault="00EB431A" w:rsidP="00EB431A">
      <w:pPr>
        <w:pStyle w:val="a9"/>
        <w:numPr>
          <w:ilvl w:val="0"/>
          <w:numId w:val="1"/>
        </w:numPr>
        <w:ind w:firstLineChars="0"/>
        <w:rPr>
          <w:rStyle w:val="a8"/>
          <w:rFonts w:hint="eastAsia"/>
          <w:b w:val="0"/>
        </w:rPr>
      </w:pPr>
      <w:r w:rsidRPr="00EB431A">
        <w:rPr>
          <w:rStyle w:val="a8"/>
          <w:rFonts w:hint="eastAsia"/>
          <w:b w:val="0"/>
          <w:highlight w:val="yellow"/>
        </w:rPr>
        <w:t>新建商机</w:t>
      </w:r>
      <w:r w:rsidRPr="00EB431A">
        <w:rPr>
          <w:rStyle w:val="a8"/>
          <w:rFonts w:hint="eastAsia"/>
          <w:b w:val="0"/>
          <w:highlight w:val="yellow"/>
        </w:rPr>
        <w:t>core</w:t>
      </w:r>
    </w:p>
    <w:p w:rsidR="00A4584F" w:rsidRDefault="00A4584F" w:rsidP="00A4584F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一定要按下</w:t>
      </w:r>
      <w:proofErr w:type="gramStart"/>
      <w:r>
        <w:rPr>
          <w:rStyle w:val="a8"/>
          <w:rFonts w:hint="eastAsia"/>
          <w:b w:val="0"/>
        </w:rPr>
        <w:t>图创建</w:t>
      </w:r>
      <w:proofErr w:type="gramEnd"/>
      <w:r>
        <w:rPr>
          <w:rStyle w:val="a8"/>
          <w:rFonts w:hint="eastAsia"/>
          <w:b w:val="0"/>
        </w:rPr>
        <w:t xml:space="preserve">  </w:t>
      </w:r>
      <w:r>
        <w:rPr>
          <w:rStyle w:val="a8"/>
          <w:rFonts w:hint="eastAsia"/>
          <w:b w:val="0"/>
        </w:rPr>
        <w:t>，</w:t>
      </w:r>
      <w:r w:rsidRPr="00A4584F">
        <w:rPr>
          <w:rStyle w:val="a8"/>
          <w:rFonts w:hint="eastAsia"/>
          <w:b w:val="0"/>
          <w:highlight w:val="yellow"/>
        </w:rPr>
        <w:t>新建的</w:t>
      </w:r>
      <w:r w:rsidRPr="00A4584F">
        <w:rPr>
          <w:rStyle w:val="a8"/>
          <w:rFonts w:hint="eastAsia"/>
          <w:b w:val="0"/>
          <w:highlight w:val="yellow"/>
        </w:rPr>
        <w:t>core</w:t>
      </w:r>
      <w:r w:rsidRPr="00A4584F">
        <w:rPr>
          <w:rStyle w:val="a8"/>
          <w:rFonts w:hint="eastAsia"/>
          <w:b w:val="0"/>
          <w:highlight w:val="yellow"/>
        </w:rPr>
        <w:t>名称也必须匹配，请注意！！</w:t>
      </w:r>
    </w:p>
    <w:p w:rsidR="00A4584F" w:rsidRDefault="00A4584F" w:rsidP="00A4584F">
      <w:pPr>
        <w:pStyle w:val="a9"/>
        <w:ind w:left="360" w:firstLineChars="0" w:firstLine="0"/>
        <w:rPr>
          <w:rStyle w:val="a8"/>
          <w:rFonts w:hint="eastAsia"/>
          <w:b w:val="0"/>
        </w:rPr>
      </w:pPr>
      <w:proofErr w:type="gramStart"/>
      <w:r>
        <w:rPr>
          <w:rFonts w:ascii="Verdana" w:hAnsi="Verdana"/>
          <w:color w:val="333333"/>
          <w:sz w:val="18"/>
          <w:szCs w:val="18"/>
        </w:rPr>
        <w:t>opportunities</w:t>
      </w:r>
      <w:proofErr w:type="gramEnd"/>
    </w:p>
    <w:p w:rsidR="00EB431A" w:rsidRPr="00EB431A" w:rsidRDefault="00EB431A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rFonts w:hint="eastAsia"/>
          <w:bCs/>
          <w:noProof/>
        </w:rPr>
        <w:drawing>
          <wp:inline distT="0" distB="0" distL="0" distR="0">
            <wp:extent cx="4619767" cy="243612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0161217114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288" cy="243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1A" w:rsidRDefault="00EB431A" w:rsidP="00EB431A">
      <w:pPr>
        <w:pStyle w:val="a9"/>
        <w:numPr>
          <w:ilvl w:val="0"/>
          <w:numId w:val="1"/>
        </w:numPr>
        <w:ind w:firstLineChars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刷新页面</w:t>
      </w:r>
    </w:p>
    <w:p w:rsidR="00EB431A" w:rsidRDefault="00EB431A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bCs/>
          <w:noProof/>
        </w:rPr>
        <w:drawing>
          <wp:inline distT="0" distB="0" distL="0" distR="0">
            <wp:extent cx="4619767" cy="155400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61217_1106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28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1A" w:rsidRDefault="00EB431A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 w:rsidRPr="00EB431A">
        <w:rPr>
          <w:rStyle w:val="a8"/>
          <w:rFonts w:hint="eastAsia"/>
          <w:b w:val="0"/>
          <w:highlight w:val="yellow"/>
        </w:rPr>
        <w:t>查看</w:t>
      </w:r>
      <w:r w:rsidRPr="00EB431A">
        <w:rPr>
          <w:rStyle w:val="a8"/>
          <w:rFonts w:hint="eastAsia"/>
          <w:b w:val="0"/>
          <w:highlight w:val="yellow"/>
        </w:rPr>
        <w:t xml:space="preserve">archives  </w:t>
      </w:r>
      <w:r w:rsidRPr="00EB431A">
        <w:rPr>
          <w:rStyle w:val="a8"/>
          <w:b w:val="0"/>
          <w:highlight w:val="yellow"/>
        </w:rPr>
        <w:t>opportunities</w:t>
      </w:r>
      <w:r w:rsidRPr="00EB431A">
        <w:rPr>
          <w:rStyle w:val="a8"/>
          <w:rFonts w:hint="eastAsia"/>
          <w:b w:val="0"/>
          <w:highlight w:val="yellow"/>
        </w:rPr>
        <w:t xml:space="preserve">  </w:t>
      </w:r>
      <w:r w:rsidRPr="00EB431A">
        <w:rPr>
          <w:rStyle w:val="a8"/>
          <w:rFonts w:hint="eastAsia"/>
          <w:b w:val="0"/>
          <w:highlight w:val="yellow"/>
        </w:rPr>
        <w:t>是否</w:t>
      </w:r>
      <w:r w:rsidRPr="00EB431A">
        <w:rPr>
          <w:rStyle w:val="a8"/>
          <w:rFonts w:hint="eastAsia"/>
          <w:b w:val="0"/>
          <w:highlight w:val="yellow"/>
        </w:rPr>
        <w:t>IP</w:t>
      </w:r>
      <w:r w:rsidRPr="00EB431A">
        <w:rPr>
          <w:rStyle w:val="a8"/>
          <w:rFonts w:hint="eastAsia"/>
          <w:b w:val="0"/>
          <w:highlight w:val="yellow"/>
        </w:rPr>
        <w:t>地址是否都是代表存活的绿色</w:t>
      </w:r>
    </w:p>
    <w:p w:rsidR="00A4584F" w:rsidRDefault="00A4584F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如果不是继续等待，</w:t>
      </w:r>
      <w:r>
        <w:rPr>
          <w:rStyle w:val="a8"/>
          <w:rFonts w:hint="eastAsia"/>
          <w:b w:val="0"/>
        </w:rPr>
        <w:t>N</w:t>
      </w:r>
      <w:r>
        <w:rPr>
          <w:rStyle w:val="a8"/>
          <w:rFonts w:hint="eastAsia"/>
          <w:b w:val="0"/>
        </w:rPr>
        <w:t>久还没变就重新启动下</w:t>
      </w:r>
      <w:proofErr w:type="spellStart"/>
      <w:r>
        <w:rPr>
          <w:rStyle w:val="a8"/>
          <w:rFonts w:hint="eastAsia"/>
          <w:b w:val="0"/>
        </w:rPr>
        <w:t>solr</w:t>
      </w:r>
      <w:proofErr w:type="spellEnd"/>
      <w:r>
        <w:rPr>
          <w:rStyle w:val="a8"/>
          <w:rFonts w:hint="eastAsia"/>
          <w:b w:val="0"/>
        </w:rPr>
        <w:t>！</w:t>
      </w:r>
    </w:p>
    <w:p w:rsidR="00A4584F" w:rsidRDefault="00A4584F" w:rsidP="00A4584F">
      <w:pPr>
        <w:pStyle w:val="a9"/>
        <w:numPr>
          <w:ilvl w:val="0"/>
          <w:numId w:val="1"/>
        </w:numPr>
        <w:ind w:firstLineChars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全量更新索引</w:t>
      </w:r>
    </w:p>
    <w:p w:rsidR="00CC2D32" w:rsidRPr="007647FB" w:rsidRDefault="00A4584F" w:rsidP="007647FB">
      <w:pPr>
        <w:pStyle w:val="3"/>
        <w:rPr>
          <w:rStyle w:val="a8"/>
          <w:rFonts w:hint="eastAsia"/>
          <w:b w:val="0"/>
          <w:sz w:val="24"/>
          <w:szCs w:val="24"/>
        </w:rPr>
      </w:pPr>
      <w:r w:rsidRPr="007647FB">
        <w:rPr>
          <w:rStyle w:val="a8"/>
          <w:b w:val="0"/>
          <w:sz w:val="24"/>
          <w:szCs w:val="24"/>
        </w:rPr>
        <w:lastRenderedPageBreak/>
        <w:t>F</w:t>
      </w:r>
      <w:r w:rsidRPr="007647FB">
        <w:rPr>
          <w:rStyle w:val="a8"/>
          <w:rFonts w:hint="eastAsia"/>
          <w:b w:val="0"/>
          <w:sz w:val="24"/>
          <w:szCs w:val="24"/>
        </w:rPr>
        <w:t>irst</w:t>
      </w:r>
      <w:r w:rsidRPr="007647FB">
        <w:rPr>
          <w:rStyle w:val="a8"/>
          <w:rFonts w:hint="eastAsia"/>
          <w:b w:val="0"/>
          <w:sz w:val="24"/>
          <w:szCs w:val="24"/>
        </w:rPr>
        <w:t>：</w:t>
      </w:r>
      <w:r w:rsidR="007647FB" w:rsidRPr="007647FB">
        <w:rPr>
          <w:rStyle w:val="a8"/>
          <w:rFonts w:hint="eastAsia"/>
          <w:b w:val="0"/>
          <w:sz w:val="24"/>
          <w:szCs w:val="24"/>
        </w:rPr>
        <w:t>检查上传的更新配置文件是否是最新的</w:t>
      </w: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bCs/>
          <w:noProof/>
        </w:rPr>
        <w:drawing>
          <wp:inline distT="0" distB="0" distL="0" distR="0">
            <wp:extent cx="4585648" cy="267597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01612171119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463" cy="26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rFonts w:hint="eastAsia"/>
          <w:bCs/>
          <w:noProof/>
        </w:rPr>
        <w:drawing>
          <wp:inline distT="0" distB="0" distL="0" distR="0">
            <wp:extent cx="4585337" cy="2722729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01612171123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59" cy="27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>
        <w:rPr>
          <w:rStyle w:val="a8"/>
          <w:rFonts w:hint="eastAsia"/>
          <w:b w:val="0"/>
        </w:rPr>
        <w:t>一般停</w:t>
      </w:r>
      <w:proofErr w:type="spellStart"/>
      <w:r>
        <w:rPr>
          <w:rStyle w:val="a8"/>
          <w:rFonts w:hint="eastAsia"/>
          <w:b w:val="0"/>
        </w:rPr>
        <w:t>solr</w:t>
      </w:r>
      <w:proofErr w:type="spellEnd"/>
      <w:r>
        <w:rPr>
          <w:rStyle w:val="a8"/>
          <w:rFonts w:hint="eastAsia"/>
          <w:b w:val="0"/>
        </w:rPr>
        <w:t>再上传，配置文件都会加载为最新的。</w:t>
      </w: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 w:rsidRPr="00CC2D32">
        <w:rPr>
          <w:rStyle w:val="a8"/>
          <w:rFonts w:hint="eastAsia"/>
          <w:b w:val="0"/>
          <w:highlight w:val="yellow"/>
        </w:rPr>
        <w:t>如果没有上面配置文件没跟新过来，则执行更新命令（思</w:t>
      </w:r>
      <w:proofErr w:type="gramStart"/>
      <w:r w:rsidRPr="00CC2D32">
        <w:rPr>
          <w:rStyle w:val="a8"/>
          <w:rFonts w:hint="eastAsia"/>
          <w:b w:val="0"/>
          <w:highlight w:val="yellow"/>
        </w:rPr>
        <w:t>怡</w:t>
      </w:r>
      <w:proofErr w:type="gramEnd"/>
      <w:r w:rsidRPr="00CC2D32">
        <w:rPr>
          <w:rStyle w:val="a8"/>
          <w:rFonts w:hint="eastAsia"/>
          <w:b w:val="0"/>
          <w:highlight w:val="yellow"/>
        </w:rPr>
        <w:t>那有备份）</w:t>
      </w: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b w:val="0"/>
        </w:rPr>
      </w:pPr>
      <w:r w:rsidRPr="00CC2D32">
        <w:rPr>
          <w:rStyle w:val="a8"/>
          <w:rFonts w:hint="eastAsia"/>
          <w:color w:val="FF0000"/>
        </w:rPr>
        <w:t>命令：</w:t>
      </w:r>
      <w:r w:rsidRPr="00CC2D32">
        <w:rPr>
          <w:rStyle w:val="a8"/>
          <w:b w:val="0"/>
          <w:highlight w:val="yellow"/>
        </w:rPr>
        <w:t>http://</w:t>
      </w:r>
      <w:r w:rsidRPr="00CC2D32">
        <w:rPr>
          <w:rStyle w:val="a8"/>
          <w:rFonts w:hint="eastAsia"/>
          <w:b w:val="0"/>
          <w:highlight w:val="yellow"/>
        </w:rPr>
        <w:t>生产地址</w:t>
      </w:r>
      <w:r w:rsidRPr="00CC2D32">
        <w:rPr>
          <w:rStyle w:val="a8"/>
          <w:b w:val="0"/>
          <w:highlight w:val="yellow"/>
        </w:rPr>
        <w:t>/</w:t>
      </w:r>
      <w:proofErr w:type="spellStart"/>
      <w:r w:rsidRPr="00CC2D32">
        <w:rPr>
          <w:rStyle w:val="a8"/>
          <w:b w:val="0"/>
          <w:highlight w:val="yellow"/>
        </w:rPr>
        <w:t>solr</w:t>
      </w:r>
      <w:proofErr w:type="spellEnd"/>
      <w:r w:rsidRPr="00CC2D32">
        <w:rPr>
          <w:rStyle w:val="a8"/>
          <w:b w:val="0"/>
          <w:highlight w:val="yellow"/>
        </w:rPr>
        <w:t>/admin/</w:t>
      </w:r>
      <w:proofErr w:type="spellStart"/>
      <w:r w:rsidRPr="00CC2D32">
        <w:rPr>
          <w:rStyle w:val="a8"/>
          <w:b w:val="0"/>
          <w:highlight w:val="yellow"/>
        </w:rPr>
        <w:t>collections?</w:t>
      </w:r>
      <w:proofErr w:type="gramStart"/>
      <w:r w:rsidRPr="00CC2D32">
        <w:rPr>
          <w:rStyle w:val="a8"/>
          <w:b w:val="0"/>
          <w:highlight w:val="yellow"/>
        </w:rPr>
        <w:t>action</w:t>
      </w:r>
      <w:proofErr w:type="spellEnd"/>
      <w:r w:rsidRPr="00CC2D32">
        <w:rPr>
          <w:rStyle w:val="a8"/>
          <w:b w:val="0"/>
          <w:highlight w:val="yellow"/>
        </w:rPr>
        <w:t>=</w:t>
      </w:r>
      <w:proofErr w:type="spellStart"/>
      <w:proofErr w:type="gramEnd"/>
      <w:r w:rsidRPr="00CC2D32">
        <w:rPr>
          <w:rStyle w:val="a8"/>
          <w:b w:val="0"/>
          <w:highlight w:val="yellow"/>
        </w:rPr>
        <w:t>RELOAD&amp;name</w:t>
      </w:r>
      <w:proofErr w:type="spellEnd"/>
      <w:r w:rsidRPr="00CC2D32">
        <w:rPr>
          <w:rStyle w:val="a8"/>
          <w:b w:val="0"/>
          <w:highlight w:val="yellow"/>
        </w:rPr>
        <w:t>=archives</w:t>
      </w:r>
    </w:p>
    <w:p w:rsidR="00CC2D32" w:rsidRDefault="00CC2D32" w:rsidP="00EB431A">
      <w:pPr>
        <w:pStyle w:val="a9"/>
        <w:ind w:left="360" w:firstLineChars="0" w:firstLine="0"/>
        <w:rPr>
          <w:rStyle w:val="a8"/>
          <w:rFonts w:hint="eastAsia"/>
          <w:color w:val="FF0000"/>
        </w:rPr>
      </w:pPr>
      <w:r>
        <w:rPr>
          <w:rStyle w:val="a8"/>
          <w:rFonts w:hint="eastAsia"/>
          <w:color w:val="FF0000"/>
        </w:rPr>
        <w:t>商机注意替换后面的</w:t>
      </w:r>
      <w:r>
        <w:rPr>
          <w:rStyle w:val="a8"/>
          <w:rFonts w:hint="eastAsia"/>
          <w:color w:val="FF0000"/>
        </w:rPr>
        <w:t xml:space="preserve">name  </w:t>
      </w:r>
    </w:p>
    <w:p w:rsidR="007647FB" w:rsidRDefault="007647FB" w:rsidP="00EB431A">
      <w:pPr>
        <w:pStyle w:val="a9"/>
        <w:ind w:left="360" w:firstLineChars="0" w:firstLine="0"/>
        <w:rPr>
          <w:rStyle w:val="a8"/>
          <w:rFonts w:hint="eastAsia"/>
          <w:color w:val="FF0000"/>
        </w:rPr>
      </w:pPr>
      <w:r>
        <w:rPr>
          <w:rStyle w:val="a8"/>
          <w:rFonts w:hint="eastAsia"/>
          <w:color w:val="FF0000"/>
        </w:rPr>
        <w:t>上</w:t>
      </w:r>
      <w:proofErr w:type="gramStart"/>
      <w:r>
        <w:rPr>
          <w:rStyle w:val="a8"/>
          <w:rFonts w:hint="eastAsia"/>
          <w:color w:val="FF0000"/>
        </w:rPr>
        <w:t>传效果</w:t>
      </w:r>
      <w:proofErr w:type="gramEnd"/>
      <w:r>
        <w:rPr>
          <w:rStyle w:val="a8"/>
          <w:rFonts w:hint="eastAsia"/>
          <w:color w:val="FF0000"/>
        </w:rPr>
        <w:t>图如下：</w:t>
      </w:r>
    </w:p>
    <w:p w:rsidR="007647FB" w:rsidRPr="00CC2D32" w:rsidRDefault="007647FB" w:rsidP="00EB431A">
      <w:pPr>
        <w:pStyle w:val="a9"/>
        <w:ind w:left="360" w:firstLineChars="0" w:firstLine="0"/>
        <w:rPr>
          <w:rStyle w:val="a8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3687214" cy="4046561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016121711263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941" cy="40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B" w:rsidRDefault="007647FB">
      <w:pPr>
        <w:pStyle w:val="3"/>
        <w:rPr>
          <w:rFonts w:asciiTheme="minorEastAsia" w:hAnsiTheme="minorEastAsia" w:hint="eastAsia"/>
          <w:b w:val="0"/>
          <w:sz w:val="28"/>
          <w:szCs w:val="28"/>
        </w:rPr>
      </w:pPr>
      <w:r w:rsidRPr="007647FB">
        <w:rPr>
          <w:rFonts w:asciiTheme="minorEastAsia" w:hAnsiTheme="minorEastAsia" w:hint="eastAsia"/>
          <w:b w:val="0"/>
          <w:sz w:val="28"/>
          <w:szCs w:val="28"/>
        </w:rPr>
        <w:t>Second:执行全量更新</w:t>
      </w:r>
    </w:p>
    <w:p w:rsidR="007647FB" w:rsidRPr="007647FB" w:rsidRDefault="007647FB" w:rsidP="007647FB">
      <w:pPr>
        <w:pStyle w:val="a9"/>
        <w:ind w:left="360" w:firstLineChars="0" w:firstLine="0"/>
        <w:rPr>
          <w:rFonts w:hint="eastAsia"/>
          <w:bCs/>
        </w:rPr>
      </w:pPr>
      <w:r w:rsidRPr="007647FB">
        <w:rPr>
          <w:rFonts w:hint="eastAsia"/>
          <w:highlight w:val="yellow"/>
        </w:rPr>
        <w:t>注意商机</w:t>
      </w:r>
      <w:r w:rsidRPr="007647FB">
        <w:rPr>
          <w:rFonts w:ascii="Verdana" w:hAnsi="Verdana"/>
          <w:color w:val="333333"/>
          <w:sz w:val="18"/>
          <w:szCs w:val="18"/>
          <w:highlight w:val="yellow"/>
        </w:rPr>
        <w:t>opportunities</w:t>
      </w:r>
      <w:r w:rsidRPr="007647FB">
        <w:rPr>
          <w:rFonts w:ascii="Verdana" w:hAnsi="Verdana" w:hint="eastAsia"/>
          <w:color w:val="333333"/>
          <w:sz w:val="18"/>
          <w:szCs w:val="18"/>
          <w:highlight w:val="yellow"/>
        </w:rPr>
        <w:t xml:space="preserve"> </w:t>
      </w:r>
      <w:r w:rsidRPr="007647FB">
        <w:rPr>
          <w:rFonts w:ascii="Verdana" w:hAnsi="Verdana" w:hint="eastAsia"/>
          <w:color w:val="333333"/>
          <w:sz w:val="18"/>
          <w:szCs w:val="18"/>
          <w:highlight w:val="yellow"/>
        </w:rPr>
        <w:t>也要执行！</w:t>
      </w:r>
    </w:p>
    <w:p w:rsidR="007647FB" w:rsidRPr="007647FB" w:rsidRDefault="007647FB" w:rsidP="007647FB">
      <w:r>
        <w:rPr>
          <w:noProof/>
        </w:rPr>
        <w:drawing>
          <wp:inline distT="0" distB="0" distL="0" distR="0">
            <wp:extent cx="5274310" cy="3532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201612171129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08" w:rsidRDefault="00C00808">
      <w:pPr>
        <w:pStyle w:val="2"/>
        <w:rPr>
          <w:rFonts w:hint="eastAsia"/>
        </w:rPr>
      </w:pPr>
      <w:r>
        <w:rPr>
          <w:rFonts w:hint="eastAsia"/>
        </w:rPr>
        <w:lastRenderedPageBreak/>
        <w:t>第四步</w:t>
      </w:r>
      <w:r w:rsidR="008F1936">
        <w:rPr>
          <w:rFonts w:hint="eastAsia"/>
        </w:rPr>
        <w:t>：</w:t>
      </w:r>
    </w:p>
    <w:p w:rsidR="00C00808" w:rsidRPr="00C00808" w:rsidRDefault="00DC6750" w:rsidP="00C00808">
      <w:r>
        <w:rPr>
          <w:rFonts w:hint="eastAsia"/>
        </w:rPr>
        <w:t>如果上面索引都执行完了，记得打开第二步的</w:t>
      </w:r>
      <w:proofErr w:type="spellStart"/>
      <w:r w:rsidR="00C00808">
        <w:rPr>
          <w:rFonts w:hint="eastAsia"/>
        </w:rPr>
        <w:t>solr</w:t>
      </w:r>
      <w:proofErr w:type="spellEnd"/>
      <w:r w:rsidR="00C00808">
        <w:rPr>
          <w:rFonts w:hint="eastAsia"/>
        </w:rPr>
        <w:t>开关</w:t>
      </w:r>
      <w:r w:rsidR="00C00808">
        <w:rPr>
          <w:rFonts w:hint="eastAsia"/>
        </w:rPr>
        <w:t>!</w:t>
      </w:r>
      <w:bookmarkEnd w:id="0"/>
    </w:p>
    <w:sectPr w:rsidR="00C00808" w:rsidRPr="00C00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3692F"/>
    <w:multiLevelType w:val="hybridMultilevel"/>
    <w:tmpl w:val="C436DF70"/>
    <w:lvl w:ilvl="0" w:tplc="7946E8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E6B"/>
    <w:rsid w:val="001E38F0"/>
    <w:rsid w:val="00305AE8"/>
    <w:rsid w:val="0046718B"/>
    <w:rsid w:val="005F6A58"/>
    <w:rsid w:val="00675289"/>
    <w:rsid w:val="00724E6B"/>
    <w:rsid w:val="007647FB"/>
    <w:rsid w:val="008706A4"/>
    <w:rsid w:val="008F1936"/>
    <w:rsid w:val="00A4584F"/>
    <w:rsid w:val="00B90F56"/>
    <w:rsid w:val="00C00808"/>
    <w:rsid w:val="00C254B8"/>
    <w:rsid w:val="00CC2D32"/>
    <w:rsid w:val="00DC6750"/>
    <w:rsid w:val="00E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0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0F5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90F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90F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90F56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B90F56"/>
    <w:rPr>
      <w:i/>
      <w:iCs/>
    </w:rPr>
  </w:style>
  <w:style w:type="character" w:styleId="a7">
    <w:name w:val="Intense Emphasis"/>
    <w:basedOn w:val="a0"/>
    <w:uiPriority w:val="21"/>
    <w:qFormat/>
    <w:rsid w:val="00B90F56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B90F56"/>
    <w:rPr>
      <w:b/>
      <w:bCs/>
    </w:rPr>
  </w:style>
  <w:style w:type="character" w:customStyle="1" w:styleId="2Char">
    <w:name w:val="标题 2 Char"/>
    <w:basedOn w:val="a0"/>
    <w:link w:val="2"/>
    <w:uiPriority w:val="9"/>
    <w:rsid w:val="00EB4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B431A"/>
    <w:pPr>
      <w:ind w:firstLineChars="200" w:firstLine="420"/>
    </w:pPr>
  </w:style>
  <w:style w:type="paragraph" w:styleId="aa">
    <w:name w:val="Balloon Text"/>
    <w:basedOn w:val="a"/>
    <w:link w:val="Char1"/>
    <w:uiPriority w:val="99"/>
    <w:semiHidden/>
    <w:unhideWhenUsed/>
    <w:rsid w:val="00EB431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B43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47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3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90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90F5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90F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90F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B90F56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B90F56"/>
    <w:rPr>
      <w:i/>
      <w:iCs/>
    </w:rPr>
  </w:style>
  <w:style w:type="character" w:styleId="a7">
    <w:name w:val="Intense Emphasis"/>
    <w:basedOn w:val="a0"/>
    <w:uiPriority w:val="21"/>
    <w:qFormat/>
    <w:rsid w:val="00B90F56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B90F56"/>
    <w:rPr>
      <w:b/>
      <w:bCs/>
    </w:rPr>
  </w:style>
  <w:style w:type="character" w:customStyle="1" w:styleId="2Char">
    <w:name w:val="标题 2 Char"/>
    <w:basedOn w:val="a0"/>
    <w:link w:val="2"/>
    <w:uiPriority w:val="9"/>
    <w:rsid w:val="00EB43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B431A"/>
    <w:pPr>
      <w:ind w:firstLineChars="200" w:firstLine="420"/>
    </w:pPr>
  </w:style>
  <w:style w:type="paragraph" w:styleId="aa">
    <w:name w:val="Balloon Text"/>
    <w:basedOn w:val="a"/>
    <w:link w:val="Char1"/>
    <w:uiPriority w:val="99"/>
    <w:semiHidden/>
    <w:unhideWhenUsed/>
    <w:rsid w:val="00EB431A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B43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647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204</Words>
  <Characters>1166</Characters>
  <Application>Microsoft Office Word</Application>
  <DocSecurity>0</DocSecurity>
  <Lines>9</Lines>
  <Paragraphs>2</Paragraphs>
  <ScaleCrop>false</ScaleCrop>
  <Company>Lenovo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Win7x64OEM</dc:creator>
  <cp:keywords/>
  <dc:description/>
  <cp:lastModifiedBy>Win7x64OEM</cp:lastModifiedBy>
  <cp:revision>11</cp:revision>
  <dcterms:created xsi:type="dcterms:W3CDTF">2016-12-17T02:43:00Z</dcterms:created>
  <dcterms:modified xsi:type="dcterms:W3CDTF">2016-12-17T03:36:00Z</dcterms:modified>
</cp:coreProperties>
</file>