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072022BE" w14:textId="76E195B5" w:rsidR="007D494A" w:rsidRDefault="007D494A" w:rsidP="007D494A">
      <w:pPr>
        <w:pStyle w:val="Default"/>
      </w:pPr>
    </w:p>
    <w:p w14:paraId="473933EB" w14:textId="77777777" w:rsidR="007D494A" w:rsidRDefault="007D494A" w:rsidP="007D494A">
      <w:pPr>
        <w:pStyle w:val="Default"/>
        <w:rPr>
          <w:rFonts w:hint="eastAsia"/>
        </w:rPr>
      </w:pPr>
    </w:p>
    <w:p w14:paraId="42E03BE2" w14:textId="40C61834"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5E6DA045" w14:textId="5A19F25C" w:rsidR="00CF75FC"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8509994" w:history="1">
            <w:r w:rsidR="00CF75FC" w:rsidRPr="004D10B5">
              <w:rPr>
                <w:rStyle w:val="ac"/>
                <w:noProof/>
              </w:rPr>
              <w:t>1.</w:t>
            </w:r>
            <w:r w:rsidR="00CF75FC">
              <w:rPr>
                <w:rFonts w:asciiTheme="minorHAnsi" w:eastAsiaTheme="minorEastAsia" w:hAnsiTheme="minorHAnsi" w:cstheme="minorBidi"/>
                <w:noProof/>
                <w:snapToGrid/>
                <w:szCs w:val="22"/>
              </w:rPr>
              <w:tab/>
            </w:r>
            <w:r w:rsidR="00CF75FC" w:rsidRPr="004D10B5">
              <w:rPr>
                <w:rStyle w:val="ac"/>
                <w:noProof/>
              </w:rPr>
              <w:t>目的</w:t>
            </w:r>
            <w:r w:rsidR="00CF75FC">
              <w:rPr>
                <w:noProof/>
                <w:webHidden/>
              </w:rPr>
              <w:tab/>
            </w:r>
            <w:r w:rsidR="00CF75FC">
              <w:rPr>
                <w:noProof/>
                <w:webHidden/>
              </w:rPr>
              <w:fldChar w:fldCharType="begin"/>
            </w:r>
            <w:r w:rsidR="00CF75FC">
              <w:rPr>
                <w:noProof/>
                <w:webHidden/>
              </w:rPr>
              <w:instrText xml:space="preserve"> PAGEREF _Toc58509994 \h </w:instrText>
            </w:r>
            <w:r w:rsidR="00CF75FC">
              <w:rPr>
                <w:noProof/>
                <w:webHidden/>
              </w:rPr>
            </w:r>
            <w:r w:rsidR="00CF75FC">
              <w:rPr>
                <w:noProof/>
                <w:webHidden/>
              </w:rPr>
              <w:fldChar w:fldCharType="separate"/>
            </w:r>
            <w:r w:rsidR="007F62B9">
              <w:rPr>
                <w:noProof/>
                <w:webHidden/>
              </w:rPr>
              <w:t>3</w:t>
            </w:r>
            <w:r w:rsidR="00CF75FC">
              <w:rPr>
                <w:noProof/>
                <w:webHidden/>
              </w:rPr>
              <w:fldChar w:fldCharType="end"/>
            </w:r>
          </w:hyperlink>
        </w:p>
        <w:p w14:paraId="2EAA5840" w14:textId="77D3E18E" w:rsidR="00CF75FC" w:rsidRDefault="00CF75FC">
          <w:pPr>
            <w:pStyle w:val="12"/>
            <w:tabs>
              <w:tab w:val="left" w:pos="630"/>
              <w:tab w:val="right" w:leader="dot" w:pos="9628"/>
            </w:tabs>
            <w:rPr>
              <w:rFonts w:asciiTheme="minorHAnsi" w:eastAsiaTheme="minorEastAsia" w:hAnsiTheme="minorHAnsi" w:cstheme="minorBidi"/>
              <w:noProof/>
              <w:snapToGrid/>
              <w:szCs w:val="22"/>
            </w:rPr>
          </w:pPr>
          <w:hyperlink w:anchor="_Toc58509995" w:history="1">
            <w:r w:rsidRPr="004D10B5">
              <w:rPr>
                <w:rStyle w:val="ac"/>
                <w:noProof/>
              </w:rPr>
              <w:t>2.</w:t>
            </w:r>
            <w:r>
              <w:rPr>
                <w:rFonts w:asciiTheme="minorHAnsi" w:eastAsiaTheme="minorEastAsia" w:hAnsiTheme="minorHAnsi" w:cstheme="minorBidi"/>
                <w:noProof/>
                <w:snapToGrid/>
                <w:szCs w:val="22"/>
              </w:rPr>
              <w:tab/>
            </w:r>
            <w:r w:rsidRPr="004D10B5">
              <w:rPr>
                <w:rStyle w:val="ac"/>
                <w:noProof/>
              </w:rPr>
              <w:t>前提条件</w:t>
            </w:r>
            <w:r>
              <w:rPr>
                <w:noProof/>
                <w:webHidden/>
              </w:rPr>
              <w:tab/>
            </w:r>
            <w:r>
              <w:rPr>
                <w:noProof/>
                <w:webHidden/>
              </w:rPr>
              <w:fldChar w:fldCharType="begin"/>
            </w:r>
            <w:r>
              <w:rPr>
                <w:noProof/>
                <w:webHidden/>
              </w:rPr>
              <w:instrText xml:space="preserve"> PAGEREF _Toc58509995 \h </w:instrText>
            </w:r>
            <w:r>
              <w:rPr>
                <w:noProof/>
                <w:webHidden/>
              </w:rPr>
            </w:r>
            <w:r>
              <w:rPr>
                <w:noProof/>
                <w:webHidden/>
              </w:rPr>
              <w:fldChar w:fldCharType="separate"/>
            </w:r>
            <w:r w:rsidR="007F62B9">
              <w:rPr>
                <w:noProof/>
                <w:webHidden/>
              </w:rPr>
              <w:t>3</w:t>
            </w:r>
            <w:r>
              <w:rPr>
                <w:noProof/>
                <w:webHidden/>
              </w:rPr>
              <w:fldChar w:fldCharType="end"/>
            </w:r>
          </w:hyperlink>
        </w:p>
        <w:p w14:paraId="58085947" w14:textId="6DDB3420" w:rsidR="00CF75FC" w:rsidRDefault="00CF75FC">
          <w:pPr>
            <w:pStyle w:val="12"/>
            <w:tabs>
              <w:tab w:val="left" w:pos="630"/>
              <w:tab w:val="right" w:leader="dot" w:pos="9628"/>
            </w:tabs>
            <w:rPr>
              <w:rFonts w:asciiTheme="minorHAnsi" w:eastAsiaTheme="minorEastAsia" w:hAnsiTheme="minorHAnsi" w:cstheme="minorBidi"/>
              <w:noProof/>
              <w:snapToGrid/>
              <w:szCs w:val="22"/>
            </w:rPr>
          </w:pPr>
          <w:hyperlink w:anchor="_Toc58509996" w:history="1">
            <w:r w:rsidRPr="004D10B5">
              <w:rPr>
                <w:rStyle w:val="ac"/>
                <w:noProof/>
              </w:rPr>
              <w:t>3.</w:t>
            </w:r>
            <w:r>
              <w:rPr>
                <w:rFonts w:asciiTheme="minorHAnsi" w:eastAsiaTheme="minorEastAsia" w:hAnsiTheme="minorHAnsi" w:cstheme="minorBidi"/>
                <w:noProof/>
                <w:snapToGrid/>
                <w:szCs w:val="22"/>
              </w:rPr>
              <w:tab/>
            </w:r>
            <w:r w:rsidRPr="004D10B5">
              <w:rPr>
                <w:rStyle w:val="ac"/>
                <w:noProof/>
              </w:rPr>
              <w:t>機能概要</w:t>
            </w:r>
            <w:r>
              <w:rPr>
                <w:noProof/>
                <w:webHidden/>
              </w:rPr>
              <w:tab/>
            </w:r>
            <w:r>
              <w:rPr>
                <w:noProof/>
                <w:webHidden/>
              </w:rPr>
              <w:fldChar w:fldCharType="begin"/>
            </w:r>
            <w:r>
              <w:rPr>
                <w:noProof/>
                <w:webHidden/>
              </w:rPr>
              <w:instrText xml:space="preserve"> PAGEREF _Toc58509996 \h </w:instrText>
            </w:r>
            <w:r>
              <w:rPr>
                <w:noProof/>
                <w:webHidden/>
              </w:rPr>
            </w:r>
            <w:r>
              <w:rPr>
                <w:noProof/>
                <w:webHidden/>
              </w:rPr>
              <w:fldChar w:fldCharType="separate"/>
            </w:r>
            <w:r w:rsidR="007F62B9">
              <w:rPr>
                <w:noProof/>
                <w:webHidden/>
              </w:rPr>
              <w:t>4</w:t>
            </w:r>
            <w:r>
              <w:rPr>
                <w:noProof/>
                <w:webHidden/>
              </w:rPr>
              <w:fldChar w:fldCharType="end"/>
            </w:r>
          </w:hyperlink>
        </w:p>
        <w:p w14:paraId="5355E450" w14:textId="75E9597C" w:rsidR="00CF75FC" w:rsidRDefault="00CF75FC">
          <w:pPr>
            <w:pStyle w:val="21"/>
            <w:tabs>
              <w:tab w:val="left" w:pos="1050"/>
              <w:tab w:val="right" w:leader="dot" w:pos="9628"/>
            </w:tabs>
            <w:rPr>
              <w:rFonts w:asciiTheme="minorHAnsi" w:eastAsiaTheme="minorEastAsia" w:hAnsiTheme="minorHAnsi" w:cstheme="minorBidi"/>
              <w:noProof/>
              <w:snapToGrid/>
              <w:szCs w:val="22"/>
            </w:rPr>
          </w:pPr>
          <w:hyperlink w:anchor="_Toc58509997" w:history="1">
            <w:r w:rsidRPr="004D10B5">
              <w:rPr>
                <w:rStyle w:val="ac"/>
                <w:noProof/>
              </w:rPr>
              <w:t>3.1.</w:t>
            </w:r>
            <w:r>
              <w:rPr>
                <w:rFonts w:asciiTheme="minorHAnsi" w:eastAsiaTheme="minorEastAsia" w:hAnsiTheme="minorHAnsi" w:cstheme="minorBidi"/>
                <w:noProof/>
                <w:snapToGrid/>
                <w:szCs w:val="22"/>
              </w:rPr>
              <w:tab/>
            </w:r>
            <w:r w:rsidRPr="004D10B5">
              <w:rPr>
                <w:rStyle w:val="ac"/>
                <w:noProof/>
              </w:rPr>
              <w:t>接触確認機能</w:t>
            </w:r>
            <w:r>
              <w:rPr>
                <w:noProof/>
                <w:webHidden/>
              </w:rPr>
              <w:tab/>
            </w:r>
            <w:r>
              <w:rPr>
                <w:noProof/>
                <w:webHidden/>
              </w:rPr>
              <w:fldChar w:fldCharType="begin"/>
            </w:r>
            <w:r>
              <w:rPr>
                <w:noProof/>
                <w:webHidden/>
              </w:rPr>
              <w:instrText xml:space="preserve"> PAGEREF _Toc58509997 \h </w:instrText>
            </w:r>
            <w:r>
              <w:rPr>
                <w:noProof/>
                <w:webHidden/>
              </w:rPr>
            </w:r>
            <w:r>
              <w:rPr>
                <w:noProof/>
                <w:webHidden/>
              </w:rPr>
              <w:fldChar w:fldCharType="separate"/>
            </w:r>
            <w:r w:rsidR="007F62B9">
              <w:rPr>
                <w:noProof/>
                <w:webHidden/>
              </w:rPr>
              <w:t>4</w:t>
            </w:r>
            <w:r>
              <w:rPr>
                <w:noProof/>
                <w:webHidden/>
              </w:rPr>
              <w:fldChar w:fldCharType="end"/>
            </w:r>
          </w:hyperlink>
        </w:p>
        <w:p w14:paraId="2124C401" w14:textId="63DC3623" w:rsidR="00CF75FC" w:rsidRDefault="00CF75FC">
          <w:pPr>
            <w:pStyle w:val="21"/>
            <w:tabs>
              <w:tab w:val="left" w:pos="1050"/>
              <w:tab w:val="right" w:leader="dot" w:pos="9628"/>
            </w:tabs>
            <w:rPr>
              <w:rFonts w:asciiTheme="minorHAnsi" w:eastAsiaTheme="minorEastAsia" w:hAnsiTheme="minorHAnsi" w:cstheme="minorBidi"/>
              <w:noProof/>
              <w:snapToGrid/>
              <w:szCs w:val="22"/>
            </w:rPr>
          </w:pPr>
          <w:hyperlink w:anchor="_Toc58509998" w:history="1">
            <w:r w:rsidRPr="004D10B5">
              <w:rPr>
                <w:rStyle w:val="ac"/>
                <w:noProof/>
              </w:rPr>
              <w:t>3.2.</w:t>
            </w:r>
            <w:r>
              <w:rPr>
                <w:rFonts w:asciiTheme="minorHAnsi" w:eastAsiaTheme="minorEastAsia" w:hAnsiTheme="minorHAnsi" w:cstheme="minorBidi"/>
                <w:noProof/>
                <w:snapToGrid/>
                <w:szCs w:val="22"/>
              </w:rPr>
              <w:tab/>
            </w:r>
            <w:r w:rsidRPr="004D10B5">
              <w:rPr>
                <w:rStyle w:val="ac"/>
                <w:noProof/>
              </w:rPr>
              <w:t>GPS</w:t>
            </w:r>
            <w:r w:rsidRPr="004D10B5">
              <w:rPr>
                <w:rStyle w:val="ac"/>
                <w:noProof/>
              </w:rPr>
              <w:t>トラッカー機能</w:t>
            </w:r>
            <w:r>
              <w:rPr>
                <w:noProof/>
                <w:webHidden/>
              </w:rPr>
              <w:tab/>
            </w:r>
            <w:r>
              <w:rPr>
                <w:noProof/>
                <w:webHidden/>
              </w:rPr>
              <w:fldChar w:fldCharType="begin"/>
            </w:r>
            <w:r>
              <w:rPr>
                <w:noProof/>
                <w:webHidden/>
              </w:rPr>
              <w:instrText xml:space="preserve"> PAGEREF _Toc58509998 \h </w:instrText>
            </w:r>
            <w:r>
              <w:rPr>
                <w:noProof/>
                <w:webHidden/>
              </w:rPr>
            </w:r>
            <w:r>
              <w:rPr>
                <w:noProof/>
                <w:webHidden/>
              </w:rPr>
              <w:fldChar w:fldCharType="separate"/>
            </w:r>
            <w:r w:rsidR="007F62B9">
              <w:rPr>
                <w:noProof/>
                <w:webHidden/>
              </w:rPr>
              <w:t>8</w:t>
            </w:r>
            <w:r>
              <w:rPr>
                <w:noProof/>
                <w:webHidden/>
              </w:rPr>
              <w:fldChar w:fldCharType="end"/>
            </w:r>
          </w:hyperlink>
        </w:p>
        <w:p w14:paraId="1A802645" w14:textId="66BE4F1C" w:rsidR="00CF75FC" w:rsidRDefault="00CF75FC">
          <w:pPr>
            <w:pStyle w:val="12"/>
            <w:tabs>
              <w:tab w:val="left" w:pos="630"/>
              <w:tab w:val="right" w:leader="dot" w:pos="9628"/>
            </w:tabs>
            <w:rPr>
              <w:rFonts w:asciiTheme="minorHAnsi" w:eastAsiaTheme="minorEastAsia" w:hAnsiTheme="minorHAnsi" w:cstheme="minorBidi"/>
              <w:noProof/>
              <w:snapToGrid/>
              <w:szCs w:val="22"/>
            </w:rPr>
          </w:pPr>
          <w:hyperlink w:anchor="_Toc58509999" w:history="1">
            <w:r w:rsidRPr="004D10B5">
              <w:rPr>
                <w:rStyle w:val="ac"/>
                <w:noProof/>
              </w:rPr>
              <w:t>4.</w:t>
            </w:r>
            <w:r>
              <w:rPr>
                <w:rFonts w:asciiTheme="minorHAnsi" w:eastAsiaTheme="minorEastAsia" w:hAnsiTheme="minorHAnsi" w:cstheme="minorBidi"/>
                <w:noProof/>
                <w:snapToGrid/>
                <w:szCs w:val="22"/>
              </w:rPr>
              <w:tab/>
            </w:r>
            <w:r w:rsidRPr="004D10B5">
              <w:rPr>
                <w:rStyle w:val="ac"/>
                <w:noProof/>
              </w:rPr>
              <w:t>基本シーケンス</w:t>
            </w:r>
            <w:r>
              <w:rPr>
                <w:noProof/>
                <w:webHidden/>
              </w:rPr>
              <w:tab/>
            </w:r>
            <w:r>
              <w:rPr>
                <w:noProof/>
                <w:webHidden/>
              </w:rPr>
              <w:fldChar w:fldCharType="begin"/>
            </w:r>
            <w:r>
              <w:rPr>
                <w:noProof/>
                <w:webHidden/>
              </w:rPr>
              <w:instrText xml:space="preserve"> PAGEREF _Toc58509999 \h </w:instrText>
            </w:r>
            <w:r>
              <w:rPr>
                <w:noProof/>
                <w:webHidden/>
              </w:rPr>
            </w:r>
            <w:r>
              <w:rPr>
                <w:noProof/>
                <w:webHidden/>
              </w:rPr>
              <w:fldChar w:fldCharType="separate"/>
            </w:r>
            <w:r w:rsidR="007F62B9">
              <w:rPr>
                <w:noProof/>
                <w:webHidden/>
              </w:rPr>
              <w:t>13</w:t>
            </w:r>
            <w:r>
              <w:rPr>
                <w:noProof/>
                <w:webHidden/>
              </w:rPr>
              <w:fldChar w:fldCharType="end"/>
            </w:r>
          </w:hyperlink>
        </w:p>
        <w:p w14:paraId="4148D89E" w14:textId="160A7927" w:rsidR="00CF75FC" w:rsidRDefault="00CF75FC">
          <w:pPr>
            <w:pStyle w:val="21"/>
            <w:tabs>
              <w:tab w:val="left" w:pos="1050"/>
              <w:tab w:val="right" w:leader="dot" w:pos="9628"/>
            </w:tabs>
            <w:rPr>
              <w:rFonts w:asciiTheme="minorHAnsi" w:eastAsiaTheme="minorEastAsia" w:hAnsiTheme="minorHAnsi" w:cstheme="minorBidi"/>
              <w:noProof/>
              <w:snapToGrid/>
              <w:szCs w:val="22"/>
            </w:rPr>
          </w:pPr>
          <w:hyperlink w:anchor="_Toc58510000" w:history="1">
            <w:r w:rsidRPr="004D10B5">
              <w:rPr>
                <w:rStyle w:val="ac"/>
                <w:noProof/>
              </w:rPr>
              <w:t>4.1.</w:t>
            </w:r>
            <w:r>
              <w:rPr>
                <w:rFonts w:asciiTheme="minorHAnsi" w:eastAsiaTheme="minorEastAsia" w:hAnsiTheme="minorHAnsi" w:cstheme="minorBidi"/>
                <w:noProof/>
                <w:snapToGrid/>
                <w:szCs w:val="22"/>
              </w:rPr>
              <w:tab/>
            </w:r>
            <w:r w:rsidRPr="004D10B5">
              <w:rPr>
                <w:rStyle w:val="ac"/>
                <w:noProof/>
              </w:rPr>
              <w:t>基本機能</w:t>
            </w:r>
            <w:r>
              <w:rPr>
                <w:noProof/>
                <w:webHidden/>
              </w:rPr>
              <w:tab/>
            </w:r>
            <w:r>
              <w:rPr>
                <w:noProof/>
                <w:webHidden/>
              </w:rPr>
              <w:fldChar w:fldCharType="begin"/>
            </w:r>
            <w:r>
              <w:rPr>
                <w:noProof/>
                <w:webHidden/>
              </w:rPr>
              <w:instrText xml:space="preserve"> PAGEREF _Toc58510000 \h </w:instrText>
            </w:r>
            <w:r>
              <w:rPr>
                <w:noProof/>
                <w:webHidden/>
              </w:rPr>
            </w:r>
            <w:r>
              <w:rPr>
                <w:noProof/>
                <w:webHidden/>
              </w:rPr>
              <w:fldChar w:fldCharType="separate"/>
            </w:r>
            <w:r w:rsidR="007F62B9">
              <w:rPr>
                <w:noProof/>
                <w:webHidden/>
              </w:rPr>
              <w:t>13</w:t>
            </w:r>
            <w:r>
              <w:rPr>
                <w:noProof/>
                <w:webHidden/>
              </w:rPr>
              <w:fldChar w:fldCharType="end"/>
            </w:r>
          </w:hyperlink>
        </w:p>
        <w:p w14:paraId="22AAFE0A" w14:textId="0134B593" w:rsidR="00CF75FC" w:rsidRDefault="00CF75FC">
          <w:pPr>
            <w:pStyle w:val="21"/>
            <w:tabs>
              <w:tab w:val="left" w:pos="1050"/>
              <w:tab w:val="right" w:leader="dot" w:pos="9628"/>
            </w:tabs>
            <w:rPr>
              <w:rFonts w:asciiTheme="minorHAnsi" w:eastAsiaTheme="minorEastAsia" w:hAnsiTheme="minorHAnsi" w:cstheme="minorBidi"/>
              <w:noProof/>
              <w:snapToGrid/>
              <w:szCs w:val="22"/>
            </w:rPr>
          </w:pPr>
          <w:hyperlink w:anchor="_Toc58510001" w:history="1">
            <w:r w:rsidRPr="004D10B5">
              <w:rPr>
                <w:rStyle w:val="ac"/>
                <w:noProof/>
              </w:rPr>
              <w:t>4.2.</w:t>
            </w:r>
            <w:r>
              <w:rPr>
                <w:rFonts w:asciiTheme="minorHAnsi" w:eastAsiaTheme="minorEastAsia" w:hAnsiTheme="minorHAnsi" w:cstheme="minorBidi"/>
                <w:noProof/>
                <w:snapToGrid/>
                <w:szCs w:val="22"/>
              </w:rPr>
              <w:tab/>
            </w:r>
            <w:r w:rsidRPr="004D10B5">
              <w:rPr>
                <w:rStyle w:val="ac"/>
                <w:noProof/>
              </w:rPr>
              <w:t>接触確認機能</w:t>
            </w:r>
            <w:r>
              <w:rPr>
                <w:noProof/>
                <w:webHidden/>
              </w:rPr>
              <w:tab/>
            </w:r>
            <w:r>
              <w:rPr>
                <w:noProof/>
                <w:webHidden/>
              </w:rPr>
              <w:fldChar w:fldCharType="begin"/>
            </w:r>
            <w:r>
              <w:rPr>
                <w:noProof/>
                <w:webHidden/>
              </w:rPr>
              <w:instrText xml:space="preserve"> PAGEREF _Toc58510001 \h </w:instrText>
            </w:r>
            <w:r>
              <w:rPr>
                <w:noProof/>
                <w:webHidden/>
              </w:rPr>
            </w:r>
            <w:r>
              <w:rPr>
                <w:noProof/>
                <w:webHidden/>
              </w:rPr>
              <w:fldChar w:fldCharType="separate"/>
            </w:r>
            <w:r w:rsidR="007F62B9">
              <w:rPr>
                <w:noProof/>
                <w:webHidden/>
              </w:rPr>
              <w:t>14</w:t>
            </w:r>
            <w:r>
              <w:rPr>
                <w:noProof/>
                <w:webHidden/>
              </w:rPr>
              <w:fldChar w:fldCharType="end"/>
            </w:r>
          </w:hyperlink>
        </w:p>
        <w:p w14:paraId="14E09AE7" w14:textId="06E98737" w:rsidR="00CF75FC" w:rsidRDefault="00CF75FC">
          <w:pPr>
            <w:pStyle w:val="21"/>
            <w:tabs>
              <w:tab w:val="left" w:pos="1050"/>
              <w:tab w:val="right" w:leader="dot" w:pos="9628"/>
            </w:tabs>
            <w:rPr>
              <w:rFonts w:asciiTheme="minorHAnsi" w:eastAsiaTheme="minorEastAsia" w:hAnsiTheme="minorHAnsi" w:cstheme="minorBidi"/>
              <w:noProof/>
              <w:snapToGrid/>
              <w:szCs w:val="22"/>
            </w:rPr>
          </w:pPr>
          <w:hyperlink w:anchor="_Toc58510002" w:history="1">
            <w:r w:rsidRPr="004D10B5">
              <w:rPr>
                <w:rStyle w:val="ac"/>
                <w:noProof/>
              </w:rPr>
              <w:t>4.3.</w:t>
            </w:r>
            <w:r>
              <w:rPr>
                <w:rFonts w:asciiTheme="minorHAnsi" w:eastAsiaTheme="minorEastAsia" w:hAnsiTheme="minorHAnsi" w:cstheme="minorBidi"/>
                <w:noProof/>
                <w:snapToGrid/>
                <w:szCs w:val="22"/>
              </w:rPr>
              <w:tab/>
            </w:r>
            <w:r w:rsidRPr="004D10B5">
              <w:rPr>
                <w:rStyle w:val="ac"/>
                <w:noProof/>
              </w:rPr>
              <w:t>GPS</w:t>
            </w:r>
            <w:r w:rsidRPr="004D10B5">
              <w:rPr>
                <w:rStyle w:val="ac"/>
                <w:noProof/>
              </w:rPr>
              <w:t>トラッカー機能</w:t>
            </w:r>
            <w:r>
              <w:rPr>
                <w:noProof/>
                <w:webHidden/>
              </w:rPr>
              <w:tab/>
            </w:r>
            <w:r>
              <w:rPr>
                <w:noProof/>
                <w:webHidden/>
              </w:rPr>
              <w:fldChar w:fldCharType="begin"/>
            </w:r>
            <w:r>
              <w:rPr>
                <w:noProof/>
                <w:webHidden/>
              </w:rPr>
              <w:instrText xml:space="preserve"> PAGEREF _Toc58510002 \h </w:instrText>
            </w:r>
            <w:r>
              <w:rPr>
                <w:noProof/>
                <w:webHidden/>
              </w:rPr>
            </w:r>
            <w:r>
              <w:rPr>
                <w:noProof/>
                <w:webHidden/>
              </w:rPr>
              <w:fldChar w:fldCharType="separate"/>
            </w:r>
            <w:r w:rsidR="007F62B9">
              <w:rPr>
                <w:noProof/>
                <w:webHidden/>
              </w:rPr>
              <w:t>16</w:t>
            </w:r>
            <w:r>
              <w:rPr>
                <w:noProof/>
                <w:webHidden/>
              </w:rPr>
              <w:fldChar w:fldCharType="end"/>
            </w:r>
          </w:hyperlink>
        </w:p>
        <w:p w14:paraId="32E8D97A" w14:textId="07A35E86"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850999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634F631B"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850999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0B366C1B" w:rsidR="00DC0799" w:rsidRPr="00E87658" w:rsidRDefault="00DC0799" w:rsidP="00DC0799">
      <w:pPr>
        <w:pStyle w:val="afd"/>
        <w:jc w:val="center"/>
        <w:rPr>
          <w:rFonts w:ascii="游ゴシック" w:eastAsia="游ゴシック" w:hAnsi="游ゴシック"/>
        </w:rPr>
      </w:pPr>
      <w:r w:rsidRPr="00E87658">
        <w:rPr>
          <w:rFonts w:ascii="游ゴシック" w:eastAsia="游ゴシック" w:hAnsi="游ゴシック" w:hint="eastAsia"/>
        </w:rPr>
        <w:t xml:space="preserve">図 </w:t>
      </w:r>
      <w:r w:rsidRPr="00E87658">
        <w:rPr>
          <w:rFonts w:ascii="游ゴシック" w:eastAsia="游ゴシック" w:hAnsi="游ゴシック"/>
        </w:rPr>
        <w:fldChar w:fldCharType="begin"/>
      </w:r>
      <w:r w:rsidRPr="00E87658">
        <w:rPr>
          <w:rFonts w:ascii="游ゴシック" w:eastAsia="游ゴシック" w:hAnsi="游ゴシック"/>
        </w:rPr>
        <w:instrText xml:space="preserve"> </w:instrText>
      </w:r>
      <w:r w:rsidRPr="00E87658">
        <w:rPr>
          <w:rFonts w:ascii="游ゴシック" w:eastAsia="游ゴシック" w:hAnsi="游ゴシック" w:hint="eastAsia"/>
        </w:rPr>
        <w:instrText>SEQ 図 \* ARABIC</w:instrText>
      </w:r>
      <w:r w:rsidRPr="00E87658">
        <w:rPr>
          <w:rFonts w:ascii="游ゴシック" w:eastAsia="游ゴシック" w:hAnsi="游ゴシック"/>
        </w:rPr>
        <w:instrText xml:space="preserve"> </w:instrText>
      </w:r>
      <w:r w:rsidRPr="00E87658">
        <w:rPr>
          <w:rFonts w:ascii="游ゴシック" w:eastAsia="游ゴシック" w:hAnsi="游ゴシック"/>
        </w:rPr>
        <w:fldChar w:fldCharType="separate"/>
      </w:r>
      <w:r w:rsidR="007F62B9">
        <w:rPr>
          <w:rFonts w:ascii="游ゴシック" w:eastAsia="游ゴシック" w:hAnsi="游ゴシック"/>
          <w:noProof/>
        </w:rPr>
        <w:t>1</w:t>
      </w:r>
      <w:r w:rsidRPr="00E87658">
        <w:rPr>
          <w:rFonts w:ascii="游ゴシック" w:eastAsia="游ゴシック" w:hAnsi="游ゴシック"/>
        </w:rPr>
        <w:fldChar w:fldCharType="end"/>
      </w:r>
    </w:p>
    <w:p w14:paraId="5CCF75A3" w14:textId="0A0D24C4" w:rsidR="0023174D" w:rsidRDefault="00570AEE" w:rsidP="0023174D">
      <w:pPr>
        <w:pStyle w:val="1"/>
      </w:pPr>
      <w:r>
        <w:br w:type="page"/>
      </w:r>
      <w:bookmarkStart w:id="2" w:name="_Toc58509996"/>
      <w:r w:rsidR="0023174D">
        <w:rPr>
          <w:rFonts w:hint="eastAsia"/>
        </w:rPr>
        <w:lastRenderedPageBreak/>
        <w:t>機能概要</w:t>
      </w:r>
      <w:bookmarkEnd w:id="2"/>
    </w:p>
    <w:p w14:paraId="1071B6AF" w14:textId="6D5F0590" w:rsidR="007F7A2F" w:rsidRPr="007F7A2F" w:rsidRDefault="007F7A2F" w:rsidP="00251F3B">
      <w:pPr>
        <w:pStyle w:val="2"/>
        <w:rPr>
          <w:rFonts w:ascii="Courier New" w:eastAsia="ＭＳ Ｐ明朝" w:hAnsi="Courier New"/>
        </w:rPr>
      </w:pPr>
      <w:bookmarkStart w:id="3" w:name="_Toc58509997"/>
      <w:r>
        <w:rPr>
          <w:rFonts w:hint="eastAsia"/>
        </w:rPr>
        <w:t>接触確認機能</w:t>
      </w:r>
      <w:bookmarkEnd w:id="3"/>
    </w:p>
    <w:p w14:paraId="45342DB1" w14:textId="0A129C4A"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2CED21A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7E230C14">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3752F7E1"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219345E4">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61195569">
                <wp:simplePos x="0" y="0"/>
                <wp:positionH relativeFrom="column">
                  <wp:posOffset>2221865</wp:posOffset>
                </wp:positionH>
                <wp:positionV relativeFrom="paragraph">
                  <wp:posOffset>2644140</wp:posOffset>
                </wp:positionV>
                <wp:extent cx="1945640" cy="21209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945640" cy="212090"/>
                        </a:xfrm>
                        <a:prstGeom prst="rect">
                          <a:avLst/>
                        </a:prstGeom>
                        <a:noFill/>
                        <a:ln w="6350">
                          <a:noFill/>
                        </a:ln>
                      </wps:spPr>
                      <wps:txbx>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289551" id="テキスト ボックス 19" o:spid="_x0000_s1028" type="#_x0000_t202" style="position:absolute;left:0;text-align:left;margin-left:174.95pt;margin-top:208.2pt;width:153.2pt;height:16.7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npRgIAAFsEAAAOAAAAZHJzL2Uyb0RvYy54bWysVN1u0zAUvkfiHSzfs7Rlq2i1dCqbhpCm&#10;bVKHdu06zhop8TG222RcthLaQ/AKiGueJy/CZ6fp0OAKceMc+/x/3zk5PWuqkm2UdQXplA+PBpwp&#10;LSkr9EPKP91dvnnHmfNCZ6IkrVL+qBw/m71+dVqbqRrRispMWYYg2k1rk/KV92aaJE6uVCXcERml&#10;oczJVsLjah+SzIoa0asyGQ0G46QmmxlLUjmH14tOyWcxfp4r6W/y3CnPypSjNh9PG89lOJPZqZg+&#10;WGFWhdyXIf6hikoUGkkPoS6EF2xtiz9CVYW05Cj3R5KqhPK8kCr2gG6GgxfdLFbCqNgLwHHmAJP7&#10;f2Hl9ebWsiIDdxPOtKjAUbv72m6/t9uf7e6Jtbtv7W7Xbn/gzmADwGrjpvBbGHj65j01cO7fHR4D&#10;Dk1uq/BFhwx6QP94gFs1nsngNDk+GR9DJaEbDUeDSeQjefY21vkPiioWhJRb0BlRFpsr51EJTHuT&#10;kEzTZVGWkdJSszrl47cng+hw0MCj1HAMPXS1Bsk3yyaCMOr7WFL2iPYsdRPjjLwsUMOVcP5WWIwI&#10;ysbY+xsceUnIRXuJsxXZL397D/ZgDlrOaoxcyt3ntbCKs/KjBqdhPnvB9sKyF/S6OidM8RALZWQU&#10;4WB92Yu5peoe2zAPWaASWiJXyn0vnvtu8LFNUs3n0QhTaIS/0gsjQ+iAYkD0rrkX1uxh9yDsmvph&#10;FNMX6He2Hf7ztae8iNQEXDsU93BjgiNj+20LK/L7PVo9/xNmvwAAAP//AwBQSwMEFAAGAAgAAAAh&#10;AIo3D87hAAAACwEAAA8AAABkcnMvZG93bnJldi54bWxMj01PhDAQhu8m/odmTLy5BRfJgpSN8eOm&#10;q66a6K3QEYjtlLSFxX9vPelxZp6887zVdjGazej8YElAukqAIbVWDdQJeH25O9sA80GSktoSCvhG&#10;D9v6+KiSpbIHesZ5HzoWQ8iXUkAfwlhy7tsejfQrOyLF26d1RoY4uo4rJw8x3Gh+niQ5N3Kg+KGX&#10;I1732H7tJyNAv3t33yThY77pHsLTI5/ebtOdEKcny9UlsIBL+IPhVz+qQx2dGjuR8kwLWGdFEVEB&#10;WZpnwCKRX+RrYE3cZMUGeF3x/x3qHwAAAP//AwBQSwECLQAUAAYACAAAACEAtoM4kv4AAADhAQAA&#10;EwAAAAAAAAAAAAAAAAAAAAAAW0NvbnRlbnRfVHlwZXNdLnhtbFBLAQItABQABgAIAAAAIQA4/SH/&#10;1gAAAJQBAAALAAAAAAAAAAAAAAAAAC8BAABfcmVscy8ucmVsc1BLAQItABQABgAIAAAAIQCAdDnp&#10;RgIAAFsEAAAOAAAAAAAAAAAAAAAAAC4CAABkcnMvZTJvRG9jLnhtbFBLAQItABQABgAIAAAAIQCK&#10;Nw/O4QAAAAsBAAAPAAAAAAAAAAAAAAAAAKAEAABkcnMvZG93bnJldi54bWxQSwUGAAAAAAQABADz&#10;AAAArgUAAAAA&#10;" filled="f" stroked="f" strokeweight=".5pt">
                <v:textbox inset="0,0,0,0">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550CA422">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665CCB32" w:rsidR="00AC5E96" w:rsidRDefault="00AC5E96" w:rsidP="00F35F1A">
      <w:pPr>
        <w:widowControl/>
        <w:ind w:leftChars="300" w:left="630" w:firstLineChars="67" w:firstLine="141"/>
        <w:jc w:val="left"/>
        <w:rPr>
          <w:rFonts w:ascii="游ゴシック" w:eastAsia="游ゴシック" w:hAnsi="游ゴシック"/>
        </w:rPr>
      </w:pPr>
    </w:p>
    <w:p w14:paraId="50DAD340" w14:textId="727C4BF2" w:rsidR="00AC5E96" w:rsidRDefault="00900541">
      <w:pPr>
        <w:widowControl/>
        <w:jc w:val="left"/>
        <w:rPr>
          <w:rFonts w:ascii="游ゴシック" w:eastAsia="游ゴシック" w:hAnsi="游ゴシック"/>
        </w:rPr>
      </w:pPr>
      <w:r>
        <w:rPr>
          <w:noProof/>
        </w:rPr>
        <w:drawing>
          <wp:anchor distT="0" distB="0" distL="114300" distR="114300" simplePos="0" relativeHeight="251668480" behindDoc="0" locked="0" layoutInCell="1" allowOverlap="1" wp14:anchorId="3312C994" wp14:editId="1829B20B">
            <wp:simplePos x="0" y="0"/>
            <wp:positionH relativeFrom="margin">
              <wp:posOffset>4908799</wp:posOffset>
            </wp:positionH>
            <wp:positionV relativeFrom="paragraph">
              <wp:posOffset>251432</wp:posOffset>
            </wp:positionV>
            <wp:extent cx="270178" cy="270178"/>
            <wp:effectExtent l="0" t="0" r="0" b="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0178" cy="2701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62FB1DC8" wp14:editId="12A01B27">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1B531B9" wp14:editId="233E61C4">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69528CA" wp14:editId="2B39515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0E497E7" wp14:editId="50F1D509">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886AC15">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C553C"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11849E76">
                <wp:simplePos x="0" y="0"/>
                <wp:positionH relativeFrom="column">
                  <wp:posOffset>4639089</wp:posOffset>
                </wp:positionH>
                <wp:positionV relativeFrom="paragraph">
                  <wp:posOffset>2126835</wp:posOffset>
                </wp:positionV>
                <wp:extent cx="890546" cy="1217461"/>
                <wp:effectExtent l="38100" t="38100" r="81280" b="97155"/>
                <wp:wrapNone/>
                <wp:docPr id="12" name="コネクタ: カギ線 12"/>
                <wp:cNvGraphicFramePr/>
                <a:graphic xmlns:a="http://schemas.openxmlformats.org/drawingml/2006/main">
                  <a:graphicData uri="http://schemas.microsoft.com/office/word/2010/wordprocessingShape">
                    <wps:wsp>
                      <wps:cNvCnPr/>
                      <wps:spPr>
                        <a:xfrm flipH="1">
                          <a:off x="0" y="0"/>
                          <a:ext cx="890546" cy="1217461"/>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C47ED" id="コネクタ: カギ線 12" o:spid="_x0000_s1026" type="#_x0000_t34" style="position:absolute;left:0;text-align:left;margin-left:365.3pt;margin-top:167.45pt;width:70.1pt;height:95.8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G2OwIAAJIEAAAOAAAAZHJzL2Uyb0RvYy54bWysVEuS0zAQ3VPFHVTaT2yHmSHjijOLDIEF&#10;BSk+B1BkKRalX0kiTrZhzQW4AlWwYMGSw3jBNWjJjvkNCyi8UFnufk+vX6s9v94riXbMeWF0hYtJ&#10;jhHT1NRCbyv88sXqbIaRD0TXRBrNKnxgHl8v7t6Zt7ZkU9MYWTOHgET7srUVbkKwZZZ52jBF/MRY&#10;piHIjVMkwNZts9qRFtiVzKZ5fpm1xtXWGcq8h683fRAvEj/njIannHsWkKwwaAtpdWndxDVbzEm5&#10;dcQ2gg4yyD+oUERoOHSkuiGBoNdO/EalBHXGGx4m1KjMcC4oSzVANUX+SzXPG2JZqgXM8Xa0yf8/&#10;Wvpkt3ZI1NC7KUaaKOhRd/zUvXnbHT92xy8l6o7vu+OHr5/fIcgAu1rrS0At9doNO2/XLta+504h&#10;LoV9BGzJDagP7ZPZh9Fstg+IwsfZVX5xfokRhVAxLe6fXxaRPut5Ip91PjxkRqH4UuEN02FptIae&#10;Gncv8ZPdYx+S7fWgndSvCoy4ktDFHZHo7CqfDbRDMhxwIo5IqVFb4Sk8F4nSGynqlZAyBr3bbpbS&#10;IWCq8GqVwzOQ/ZTWMFI/0DUKBwv2BSeI3koWM0kZiJC3x0CI1FBwNLS3ML2Fg2S9sGeMQ2fAqt7M&#10;NBNslEMoBUNOnkkN2RHGQfoIzPuS4jD9CTjkRyhL8/I34BGRTjY6jGAltHG3nR72J8m8zz850Ncd&#10;LdiY+pAuV7IGLn66FcOQxsn6cZ/g338li28AAAD//wMAUEsDBBQABgAIAAAAIQBG/2jv4AAAAAsB&#10;AAAPAAAAZHJzL2Rvd25yZXYueG1sTI9NS8QwFEX3gv8hPMGNOImNtrX2dZCCqCtxnNlnmtgWmw+S&#10;dFr/vXGly8c73HtuvV31RE7Kh9EahJsNA6JMZ+VoeoT9x9N1CSREYaSYrFEI3yrAtjk/q0Ul7WLe&#10;1WkXe5JCTKgEwhCjqygN3aC0CBvrlEm/T+u1iOn0PZVeLClcTzRjLKdajCY1DMKpdlDd127WCFnZ&#10;8re1dYXwr1d8eXHz+HyYES8v1scHIFGt8Q+GX/2kDk1yOtrZyEAmhIKzPKEInN/eA0lEWbA05ohw&#10;l+U50Kam/zc0PwAAAP//AwBQSwECLQAUAAYACAAAACEAtoM4kv4AAADhAQAAEwAAAAAAAAAAAAAA&#10;AAAAAAAAW0NvbnRlbnRfVHlwZXNdLnhtbFBLAQItABQABgAIAAAAIQA4/SH/1gAAAJQBAAALAAAA&#10;AAAAAAAAAAAAAC8BAABfcmVscy8ucmVsc1BLAQItABQABgAIAAAAIQCKtjG2OwIAAJIEAAAOAAAA&#10;AAAAAAAAAAAAAC4CAABkcnMvZTJvRG9jLnhtbFBLAQItABQABgAIAAAAIQBG/2jv4AAAAAsBAAAP&#10;AAAAAAAAAAAAAAAAAJUEAABkcnMvZG93bnJldi54bWxQSwUGAAAAAAQABADzAAAAogUAAAAA&#10;" adj="-196" strokecolor="red" strokeweight="1.75pt">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60288" behindDoc="0" locked="0" layoutInCell="1" allowOverlap="1" wp14:anchorId="65A50D55" wp14:editId="27BFDFDF">
                <wp:simplePos x="0" y="0"/>
                <wp:positionH relativeFrom="column">
                  <wp:posOffset>5219065</wp:posOffset>
                </wp:positionH>
                <wp:positionV relativeFrom="paragraph">
                  <wp:posOffset>1789430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29" type="#_x0000_t22" style="position:absolute;margin-left:410.95pt;margin-top:140.9pt;width:46.4pt;height:26.85pt;z-index:25166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oxdgIAADQFAAAOAAAAZHJzL2Uyb0RvYy54bWysVF1u2zAMfh+wOwh6X+yka5EEdYqgRYcB&#10;RRssHfqsyFJtQBIFSYmdHaDX2Bl2qO0co+SfDl2xAcP8IFMS+ZH8SOr8otWKHITzNZiCTic5JcJw&#10;KGvzWNDP99fv5pT4wEzJFBhR0KPw9GL19s15Y5diBhWoUjiCIMYvG1vQKgS7zDLPK6GZn4AVBi8l&#10;OM0Cbt1jVjrWILpW2SzPz7IGXGkdcOE9nl51l3SV8KUUPNxJ6UUgqqAYW0irS+surtnqnC0fHbNV&#10;zfsw2D9EoVlt0OkIdcUCI3tX/wala+7AgwwTDjoDKWsuUg6YzTR/kc22YlakXJAcb0ea/P+D5beH&#10;jSN1WdAFJYZpLNH3p6cfX7+RReSmsX6JKlu7cf3OoxgTbaXT8Y8pkDbxeRz5FG0gHA9P54vZHFnn&#10;eHXyPl8sTiNm9mxsnQ8fBGgShYJy1pHIDjc+dJqDBprFWDrvSQpHJWIAynwSEjNAf7NUgtQ74lI5&#10;cmBYdca5MOGsu6pYKbrj0xy/PpzRIgWXACOyrJUasad/wu5i7fWjqUitNxrnfzceLZJnMGE01rUB&#10;9xqACtM+AdnpDyR11ESWQrtrU3VPomY82UF5xIo76EbBW35dI/k3zIcNc9j7WC+c53CHi1TQFBR6&#10;iZIK3JfXzqM+tiTeUtLgLBXU4LBToj4abNU4doPgBmE3CGavLwHLNMV3wvIkooELahClA/2AQ76O&#10;PvCKGY6esFmCGzaXoZtofCa4WK+TGo6XZeHGbC2P4JHV2Ev37QNztu+3gI16C8OUseWLvut0o6WB&#10;9T6ArFNTPrPY842jmRqnf0bi7P+6T1rPj93qJwAAAP//AwBQSwMEFAAGAAgAAAAhAGJb2OHfAAAA&#10;CwEAAA8AAABkcnMvZG93bnJldi54bWxMj8tOwzAQRfdI/IM1SGwQdZJSkoY4FUKCLSKwYOnEk4fw&#10;S7HbJnw9wwqWozk6997qsBjNTjiHyVkB6SYBhrZzarKDgI/359sCWIjSKqmdRQErBjjUlxeVLJU7&#10;2zc8NXFgJLGhlALGGH3JeehGNDJsnEdLv97NRkY654GrWZ5JbjTPkuSeGzlZShilx6cRu6/maMhy&#10;89mv36/5C+Zdq9e+8co7L8T11fL4ACziEv9g+K1P1aGmTq07WhWYFlBk6Z5QAVmR0gYi9uldDqwV&#10;sN3udsDriv/fUP8AAAD//wMAUEsBAi0AFAAGAAgAAAAhALaDOJL+AAAA4QEAABMAAAAAAAAAAAAA&#10;AAAAAAAAAFtDb250ZW50X1R5cGVzXS54bWxQSwECLQAUAAYACAAAACEAOP0h/9YAAACUAQAACwAA&#10;AAAAAAAAAAAAAAAvAQAAX3JlbHMvLnJlbHNQSwECLQAUAAYACAAAACEAjB86MXYCAAA0BQAADgAA&#10;AAAAAAAAAAAAAAAuAgAAZHJzL2Uyb0RvYy54bWxQSwECLQAUAAYACAAAACEAYlvY4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C5E96">
        <w:rPr>
          <w:rFonts w:ascii="游ゴシック" w:eastAsia="游ゴシック" w:hAnsi="游ゴシック"/>
          <w:noProof/>
          <w:snapToGrid/>
        </w:rPr>
        <w:drawing>
          <wp:anchor distT="0" distB="0" distL="114300" distR="114300" simplePos="0" relativeHeight="251661312" behindDoc="0" locked="0" layoutInCell="1" allowOverlap="1" wp14:anchorId="5E7FBF61" wp14:editId="06FC4109">
            <wp:simplePos x="0" y="0"/>
            <wp:positionH relativeFrom="column">
              <wp:posOffset>5298551</wp:posOffset>
            </wp:positionH>
            <wp:positionV relativeFrom="paragraph">
              <wp:posOffset>1392749</wp:posOffset>
            </wp:positionV>
            <wp:extent cx="953770" cy="358140"/>
            <wp:effectExtent l="0" t="0" r="0" b="381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pic:cNvPicPr>
                  </pic:nvPicPr>
                  <pic:blipFill>
                    <a:blip r:embed="rId15">
                      <a:extLst>
                        <a:ext uri="{28A0092B-C50C-407E-A947-70E740481C1C}">
                          <a14:useLocalDpi xmlns:a14="http://schemas.microsoft.com/office/drawing/2010/main"/>
                        </a:ext>
                      </a:extLst>
                    </a:blip>
                    <a:stretch>
                      <a:fillRect/>
                    </a:stretch>
                  </pic:blipFill>
                  <pic:spPr>
                    <a:xfrm>
                      <a:off x="0" y="0"/>
                      <a:ext cx="953770" cy="358140"/>
                    </a:xfrm>
                    <a:prstGeom prst="rect">
                      <a:avLst/>
                    </a:prstGeom>
                  </pic:spPr>
                </pic:pic>
              </a:graphicData>
            </a:graphic>
          </wp:anchor>
        </w:drawing>
      </w:r>
      <w:r w:rsidR="00AC5E96">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1657B3A4">
                <wp:simplePos x="0" y="0"/>
                <wp:positionH relativeFrom="column">
                  <wp:posOffset>1617262</wp:posOffset>
                </wp:positionH>
                <wp:positionV relativeFrom="paragraph">
                  <wp:posOffset>1658537</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30" type="#_x0000_t202" style="position:absolute;margin-left:127.35pt;margin-top:130.6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aoSAIAAFsEAAAOAAAAZHJzL2Uyb0RvYy54bWysVN1u0zAUvkfiHSzf06Qt22jUdCqbipCq&#10;bVKHdu06ThPJ8TG226RcrtLEQ/AKiGueJy/CsdN0aHCFuHGOff6/75xML5tKkp0wtgSV0uEgpkQo&#10;DlmpNin9dL94844S65jKmAQlUroXll7OXr+a1joRIyhAZsIQDKJsUuuUFs7pJIosL0TF7AC0UKjM&#10;wVTM4dVsosywGqNXMhrF8XlUg8m0AS6sxdfrTklnIX6eC+5u89wKR2RKsTYXThPOtT+j2ZQlG8N0&#10;UfJjGewfqqhYqTDpKdQ1c4xsTflHqKrkBizkbsChiiDPSy5CD9jNMH7RzapgWoReEByrTzDZ/xeW&#10;3+zuDCmzlI7HlChWIUft4al9/N4+/mwPX0l7+NYeDu3jD7wTtEHAam0T9Ftp9HTNe2iQ+P7d4qPH&#10;oclN5b/YIUE9Qr8/wS0aR7h3uhhfTCZnlHDUjYajeBL4iJ69tbHug4CKeCGlBukMKLPd0jqsBE17&#10;E59MwaKUMlAqFalTej4+i4PDSYMeUqGj76Gr1UuuWTcBhLd9H2vI9tiegW5irOaLEmtYMuvumMER&#10;wY5w7N0tHrkEzAVHiZICzJe/vXt7ZA61lNQ4cim1n7fMCErkR4Wc+vnsBdML615Q2+oKcIqHuFCa&#10;BxEdjJO9mBuoHnAb5j4LqpjimCulrhevXDf4uE1czOfBCKdQM7dUK819aI+iR/S+eWBGH2F3SNgN&#10;9MPIkhfod7Yd/vOtg7wM1HhcOxSPcOMEB8aO2+ZX5Pd7sHr+J8x+AQAA//8DAFBLAwQUAAYACAAA&#10;ACEAR2jVpeAAAAALAQAADwAAAGRycy9kb3ducmV2LnhtbEyPTU+EMBCG7yb+h2ZMvLkFwuKKlI3x&#10;46arrprordARiP0gbWHx3zue9DYfT955ptouRrMZfRicFZCuEmBoW6cG2wl4fbk72wALUVoltbMo&#10;4BsDbOvjo0qWyh3sM8772DEKsaGUAvoYx5Lz0PZoZFi5ES3tPp03MlLrO668PFC40TxLkoIbOVi6&#10;0MsRr3tsv/aTEaDfg79vkvgx33QP8emRT2+36U6I05Pl6hJYxCX+wfCrT+pQk1PjJqsC0wKydX5O&#10;KBVFmgEjYp1tcmANTS7yAnhd8f8/1D8AAAD//wMAUEsBAi0AFAAGAAgAAAAhALaDOJL+AAAA4QEA&#10;ABMAAAAAAAAAAAAAAAAAAAAAAFtDb250ZW50X1R5cGVzXS54bWxQSwECLQAUAAYACAAAACEAOP0h&#10;/9YAAACUAQAACwAAAAAAAAAAAAAAAAAvAQAAX3JlbHMvLnJlbHNQSwECLQAUAAYACAAAACEAkeRm&#10;qEgCAABbBAAADgAAAAAAAAAAAAAAAAAuAgAAZHJzL2Uyb0RvYy54bWxQSwECLQAUAAYACAAAACEA&#10;R2jVpeAAAAALAQAADwAAAAAAAAAAAAAAAACiBAAAZHJzL2Rvd25yZXYueG1sUEsFBgAAAAAEAAQA&#10;8wAAAK8FA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3D9344FD">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58360" id="コネクタ: カギ線 32" o:spid="_x0000_s1026" type="#_x0000_t34" style="position:absolute;left:0;text-align:left;margin-left:118.45pt;margin-top:42.05pt;width:144.15pt;height:8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55CA7068">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52471F18">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02284CC5" w:rsidR="00005AB2" w:rsidRPr="00005AB2" w:rsidRDefault="00005AB2" w:rsidP="00E911F7">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w:t>
      </w:r>
      <w:r w:rsidR="00EF22B7">
        <w:rPr>
          <w:rFonts w:ascii="游ゴシック" w:eastAsia="游ゴシック" w:hAnsi="游ゴシック" w:hint="eastAsia"/>
        </w:rPr>
        <w:t>画面</w:t>
      </w:r>
    </w:p>
    <w:p w14:paraId="1906DAAD" w14:textId="79D9AC07"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73A0C0F0">
                <wp:simplePos x="0" y="0"/>
                <wp:positionH relativeFrom="margin">
                  <wp:align>right</wp:align>
                </wp:positionH>
                <wp:positionV relativeFrom="paragraph">
                  <wp:posOffset>6124550</wp:posOffset>
                </wp:positionV>
                <wp:extent cx="2282521" cy="394411"/>
                <wp:effectExtent l="0" t="0" r="3810" b="8890"/>
                <wp:wrapNone/>
                <wp:docPr id="11" name="テキスト ボックス 11"/>
                <wp:cNvGraphicFramePr/>
                <a:graphic xmlns:a="http://schemas.openxmlformats.org/drawingml/2006/main">
                  <a:graphicData uri="http://schemas.microsoft.com/office/word/2010/wordprocessingShape">
                    <wps:wsp>
                      <wps:cNvSpPr txBox="1"/>
                      <wps:spPr>
                        <a:xfrm>
                          <a:off x="0" y="0"/>
                          <a:ext cx="2282521" cy="394411"/>
                        </a:xfrm>
                        <a:prstGeom prst="rect">
                          <a:avLst/>
                        </a:prstGeom>
                        <a:noFill/>
                        <a:ln w="6350">
                          <a:noFill/>
                        </a:ln>
                      </wps:spPr>
                      <wps:txbx>
                        <w:txbxContent>
                          <w:p w14:paraId="55CB218D" w14:textId="24CEA373" w:rsidR="00A54FB0" w:rsidRPr="00A54FB0" w:rsidRDefault="00A54FB0" w:rsidP="00A54FB0">
                            <w:pPr>
                              <w:widowControl/>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陽性者情報</w:t>
                            </w:r>
                            <w:r w:rsidRPr="00A54FB0">
                              <w:rPr>
                                <w:rFonts w:ascii="游ゴシック" w:eastAsia="游ゴシック" w:hAnsi="游ゴシック" w:hint="eastAsia"/>
                              </w:rPr>
                              <w:t>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28.55pt;margin-top:482.25pt;width:179.75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8f5RQIAAFsEAAAOAAAAZHJzL2Uyb0RvYy54bWysVN1u0zAUvkfiHSzf07TZOo2o6VQ2FSFV&#10;26QO7dp1nDZSYhvbbVIuVwnxELwC4prnyYvw2Wk6NLhC3DjH5/9833EmV01Vkp0wtlAypaPBkBIh&#10;ucoKuU7px4f5m0tKrGMyY6WSIqV7YenV9PWrSa0TEauNKjNhCJJIm9Q6pRvndBJFlm9ExexAaSFh&#10;zJWpmMPVrKPMsBrZqzKKh8OLqFYm00ZxYS20N52RTkP+PBfc3eW5FY6UKUVvLpwmnCt/RtMJS9aG&#10;6U3Bj22wf+iiYoVE0VOqG+YY2Zrij1RVwY2yKncDrqpI5XnBRZgB04yGL6ZZbpgWYRaAY/UJJvv/&#10;0vLb3b0hRQbuRpRIVoGj9vClffrePv1sD19Je/jWHg7t0w/cCXwAWK1tgrilRqRr3qkGwb3eQulx&#10;aHJT+S8mJLAD+v0JbtE4wqGM48t4HKMsh+3s7fl5lz56jtbGuvdCVcQLKTWgM6DMdgvr0Alcexdf&#10;TKp5UZaB0lKSOqUXZ+NhCDhZEFFKBPoZul695JpVE0AY93OsVLbHeEZ1G2M1nxfoYcGsu2cGK4KJ&#10;sPbuDkdeKtRSR4mSjTKf/6b3/mAOVkpqrFxK7actM4KS8oMEp34/e8H0wqoX5La6Vthi4IVugogA&#10;48pezI2qHvEaZr4KTExy1Eqp68Vr1y0+XhMXs1lwwhZq5hZyqblP7VH0iD40j8zoI+wOhN2qfhlZ&#10;8gL9ztdHWj3bOnAQqPG4dige4cYGB8aOr80/kd/vwev5nzD9BQAA//8DAFBLAwQUAAYACAAAACEA&#10;Gr0OMd4AAAAJAQAADwAAAGRycy9kb3ducmV2LnhtbEyPQU/DMAyF70j8h8hI3FjCYBUrTSeEYAc4&#10;0SHEMWvcptA4VZN1hV+POcHN1nt+/l6xmX0vJhxjF0jD5UKBQKqD7ajV8Lp7vLgBEZMha/pAqOEL&#10;I2zK05PC5DYc6QWnKrWCQyjmRoNLaciljLVDb+IiDEisNWH0JvE6ttKO5sjhvpdLpTLpTUf8wZkB&#10;7x3Wn9XBM8bbs/Lb78a9+yfTxMrtpu3Dh9bnZ/PdLYiEc/ozwy8+30DJTPtwIBtFr4GLJA3r7HoF&#10;guWr1ZqHPfvUMstAloX836D8AQAA//8DAFBLAQItABQABgAIAAAAIQC2gziS/gAAAOEBAAATAAAA&#10;AAAAAAAAAAAAAAAAAABbQ29udGVudF9UeXBlc10ueG1sUEsBAi0AFAAGAAgAAAAhADj9If/WAAAA&#10;lAEAAAsAAAAAAAAAAAAAAAAALwEAAF9yZWxzLy5yZWxzUEsBAi0AFAAGAAgAAAAhAOSzx/lFAgAA&#10;WwQAAA4AAAAAAAAAAAAAAAAALgIAAGRycy9lMm9Eb2MueG1sUEsBAi0AFAAGAAgAAAAhABq9DjHe&#10;AAAACQEAAA8AAAAAAAAAAAAAAAAAnwQAAGRycy9kb3ducmV2LnhtbFBLBQYAAAAABAAEAPMAAACq&#10;BQAAAAA=&#10;" filled="f" stroked="f" strokeweight=".5pt">
                <v:textbox style="mso-fit-shape-to-text:t" inset="0,0,0,0">
                  <w:txbxContent>
                    <w:p w14:paraId="55CB218D" w14:textId="24CEA373" w:rsidR="00A54FB0" w:rsidRPr="00A54FB0" w:rsidRDefault="00A54FB0" w:rsidP="00A54FB0">
                      <w:pPr>
                        <w:widowControl/>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陽性者情報</w:t>
                      </w:r>
                      <w:r w:rsidRPr="00A54FB0">
                        <w:rPr>
                          <w:rFonts w:ascii="游ゴシック" w:eastAsia="游ゴシック" w:hAnsi="游ゴシック" w:hint="eastAsia"/>
                        </w:rPr>
                        <w:t>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D80C958">
            <wp:extent cx="6115685" cy="8499249"/>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17" cstate="screen">
                      <a:extLst>
                        <a:ext uri="{28A0092B-C50C-407E-A947-70E740481C1C}">
                          <a14:useLocalDpi xmlns:a14="http://schemas.microsoft.com/office/drawing/2010/main"/>
                        </a:ext>
                      </a:extLst>
                    </a:blip>
                    <a:stretch>
                      <a:fillRect/>
                    </a:stretch>
                  </pic:blipFill>
                  <pic:spPr bwMode="auto">
                    <a:xfrm>
                      <a:off x="0" y="0"/>
                      <a:ext cx="6115685" cy="8499249"/>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F9C977E"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生成した</w:t>
      </w:r>
      <w:r w:rsidR="00AD7988">
        <w:rPr>
          <w:rFonts w:ascii="游ゴシック" w:eastAsia="游ゴシック" w:hAnsi="游ゴシック"/>
        </w:rPr>
        <w:t>TEK</w:t>
      </w:r>
      <w:r>
        <w:rPr>
          <w:rFonts w:ascii="游ゴシック" w:eastAsia="游ゴシック" w:hAnsi="游ゴシック"/>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38E129F"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受信した</w:t>
      </w:r>
      <w:r w:rsidR="00AD7988"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16772366" w14:textId="4867E36B" w:rsidR="006E6CB8" w:rsidRDefault="00C92F4B"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サーバは調査中</w:t>
      </w:r>
    </w:p>
    <w:p w14:paraId="548C6B9E" w14:textId="10BF8B78"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サーバから濃厚接触者のT</w:t>
      </w:r>
      <w:r>
        <w:rPr>
          <w:rFonts w:ascii="游ゴシック" w:eastAsia="游ゴシック" w:hAnsi="游ゴシック"/>
        </w:rPr>
        <w:t>EK</w:t>
      </w:r>
      <w:r>
        <w:rPr>
          <w:rFonts w:ascii="游ゴシック" w:eastAsia="游ゴシック" w:hAnsi="游ゴシック" w:hint="eastAsia"/>
        </w:rPr>
        <w:t>+ENINを取得し、</w:t>
      </w: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を算出する。</w:t>
      </w:r>
    </w:p>
    <w:p w14:paraId="6364AADA" w14:textId="0244B059"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算出した</w:t>
      </w: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と受信した</w:t>
      </w: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をマッチングし、一致した場合、濃厚接触とカウントする。</w:t>
      </w:r>
    </w:p>
    <w:p w14:paraId="202DFE9B" w14:textId="188B0A14" w:rsidR="00C92F4B" w:rsidRPr="00C92F4B" w:rsidRDefault="00C92F4B" w:rsidP="00C92F4B">
      <w:pPr>
        <w:widowControl/>
        <w:ind w:left="420"/>
        <w:jc w:val="left"/>
        <w:rPr>
          <w:rFonts w:ascii="游ゴシック" w:eastAsia="游ゴシック" w:hAnsi="游ゴシック"/>
        </w:rPr>
      </w:pPr>
      <w:r>
        <w:rPr>
          <w:rFonts w:ascii="游ゴシック" w:eastAsia="游ゴシック" w:hAnsi="游ゴシック" w:hint="eastAsia"/>
        </w:rPr>
        <w:t>陽性者と判定された場合、サーバに送信するのは、生成した</w:t>
      </w:r>
      <w:r>
        <w:rPr>
          <w:rFonts w:ascii="游ゴシック" w:eastAsia="游ゴシック" w:hAnsi="游ゴシック"/>
        </w:rPr>
        <w:t>TEK</w:t>
      </w:r>
      <w:r>
        <w:rPr>
          <w:rFonts w:ascii="游ゴシック" w:eastAsia="游ゴシック" w:hAnsi="游ゴシック" w:hint="eastAsia"/>
        </w:rPr>
        <w:t>+</w:t>
      </w:r>
      <w:r>
        <w:rPr>
          <w:rFonts w:ascii="游ゴシック" w:eastAsia="游ゴシック" w:hAnsi="游ゴシック"/>
        </w:rPr>
        <w:t>ENIN</w:t>
      </w:r>
      <w:r>
        <w:rPr>
          <w:rFonts w:ascii="游ゴシック" w:eastAsia="游ゴシック" w:hAnsi="游ゴシック" w:hint="eastAsia"/>
        </w:rPr>
        <w:t>１４日間分である。</w:t>
      </w:r>
    </w:p>
    <w:p w14:paraId="70794812" w14:textId="77777777" w:rsidR="00F205BB" w:rsidRDefault="00F205BB">
      <w:pPr>
        <w:widowControl/>
        <w:jc w:val="left"/>
        <w:rPr>
          <w:rFonts w:ascii="游ゴシック" w:eastAsia="游ゴシック" w:hAnsi="游ゴシック"/>
        </w:rPr>
      </w:pPr>
      <w:r>
        <w:rPr>
          <w:rFonts w:ascii="游ゴシック" w:eastAsia="游ゴシック" w:hAnsi="游ゴシック"/>
        </w:rPr>
        <w:br w:type="page"/>
      </w: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2AE2D493">
            <wp:extent cx="6120130" cy="7762875"/>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8">
                      <a:extLst>
                        <a:ext uri="{28A0092B-C50C-407E-A947-70E740481C1C}">
                          <a14:useLocalDpi xmlns:a14="http://schemas.microsoft.com/office/drawing/2010/main"/>
                        </a:ext>
                      </a:extLst>
                    </a:blip>
                    <a:stretch>
                      <a:fillRect/>
                    </a:stretch>
                  </pic:blipFill>
                  <pic:spPr>
                    <a:xfrm>
                      <a:off x="0" y="0"/>
                      <a:ext cx="6120130" cy="7762875"/>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850999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19">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1">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4"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26"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27"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27"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28"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29"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0"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1"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2"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3"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4"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5"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36"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37"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37"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AC7CB17">
            <wp:extent cx="6067602" cy="8163763"/>
            <wp:effectExtent l="0" t="0" r="9525"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606760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1EA33762"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F15C15">
        <w:rPr>
          <w:rFonts w:ascii="游ゴシック" w:eastAsia="游ゴシック" w:hAnsi="游ゴシック"/>
        </w:rPr>
        <w:br/>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D703015"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“Lng</w:t>
      </w:r>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8C1B5B">
        <w:rPr>
          <w:rFonts w:ascii="游ゴシック" w:eastAsia="游ゴシック" w:hAnsi="游ゴシック"/>
        </w:rPr>
        <w:t>ng</w:t>
      </w:r>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07ABE28D" w14:textId="130103CA"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rPr>
        <w:t>emg/</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Pr>
          <w:rFonts w:ascii="游ゴシック" w:eastAsia="游ゴシック" w:hAnsi="游ゴシック"/>
        </w:rPr>
        <w:t>ng”</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4FC50B0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0A6A7067" w14:textId="3066E1E2" w:rsidR="00736402" w:rsidRDefault="00736402" w:rsidP="008C1B5B">
      <w:pPr>
        <w:widowControl/>
        <w:adjustRightInd w:val="0"/>
        <w:snapToGrid w:val="0"/>
        <w:jc w:val="left"/>
        <w:rPr>
          <w:rFonts w:ascii="游ゴシック" w:eastAsia="游ゴシック" w:hAnsi="游ゴシック"/>
        </w:rPr>
      </w:pP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850999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851000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39">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8510001"/>
      <w:r>
        <w:rPr>
          <w:rFonts w:hint="eastAsia"/>
        </w:rPr>
        <w:lastRenderedPageBreak/>
        <w:t>接触確認機能</w:t>
      </w:r>
      <w:bookmarkEnd w:id="9"/>
    </w:p>
    <w:p w14:paraId="46D8D7BB" w14:textId="161D21F4" w:rsidR="00251F3B" w:rsidRDefault="0083522C" w:rsidP="00A477EA">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039FA36C" w:rsidR="0035060C" w:rsidRDefault="00343A45"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72576" behindDoc="0" locked="0" layoutInCell="1" allowOverlap="1" wp14:anchorId="0B90DF26" wp14:editId="5D54E894">
                <wp:simplePos x="0" y="0"/>
                <wp:positionH relativeFrom="margin">
                  <wp:align>right</wp:align>
                </wp:positionH>
                <wp:positionV relativeFrom="paragraph">
                  <wp:posOffset>6693306</wp:posOffset>
                </wp:positionV>
                <wp:extent cx="1762963" cy="397510"/>
                <wp:effectExtent l="0" t="0" r="8890" b="2540"/>
                <wp:wrapNone/>
                <wp:docPr id="8" name="テキスト ボックス 8"/>
                <wp:cNvGraphicFramePr/>
                <a:graphic xmlns:a="http://schemas.openxmlformats.org/drawingml/2006/main">
                  <a:graphicData uri="http://schemas.microsoft.com/office/word/2010/wordprocessingShape">
                    <wps:wsp>
                      <wps:cNvSpPr txBox="1"/>
                      <wps:spPr>
                        <a:xfrm>
                          <a:off x="0" y="0"/>
                          <a:ext cx="1762963" cy="397510"/>
                        </a:xfrm>
                        <a:prstGeom prst="rect">
                          <a:avLst/>
                        </a:prstGeom>
                        <a:noFill/>
                        <a:ln w="6350">
                          <a:noFill/>
                        </a:ln>
                      </wps:spPr>
                      <wps:txbx>
                        <w:txbxContent>
                          <w:p w14:paraId="6B7BEA55" w14:textId="5F482570" w:rsidR="005E6441" w:rsidRPr="00343A45" w:rsidRDefault="005E6441" w:rsidP="00044C1E">
                            <w:pPr>
                              <w:adjustRightInd w:val="0"/>
                              <w:snapToGrid w:val="0"/>
                              <w:rPr>
                                <w:rFonts w:ascii="游ゴシック" w:eastAsia="游ゴシック" w:hAnsi="游ゴシック"/>
                                <w:sz w:val="20"/>
                                <w:szCs w:val="20"/>
                              </w:rPr>
                            </w:pPr>
                            <w:r w:rsidRPr="00343A45">
                              <w:rPr>
                                <w:rFonts w:ascii="游ゴシック" w:eastAsia="游ゴシック" w:hAnsi="游ゴシック" w:hint="eastAsia"/>
                                <w:sz w:val="20"/>
                                <w:szCs w:val="20"/>
                              </w:rPr>
                              <w:t>15分以上接続していた場合、R</w:t>
                            </w:r>
                            <w:r w:rsidRPr="00343A45">
                              <w:rPr>
                                <w:rFonts w:ascii="游ゴシック" w:eastAsia="游ゴシック" w:hAnsi="游ゴシック"/>
                                <w:sz w:val="20"/>
                                <w:szCs w:val="20"/>
                              </w:rPr>
                              <w:t>PI</w:t>
                            </w:r>
                            <w:r w:rsidRPr="00343A45">
                              <w:rPr>
                                <w:rFonts w:ascii="游ゴシック" w:eastAsia="游ゴシック" w:hAnsi="游ゴシック" w:hint="eastAsia"/>
                                <w:sz w:val="20"/>
                                <w:szCs w:val="20"/>
                              </w:rPr>
                              <w:t>とA</w:t>
                            </w:r>
                            <w:r w:rsidRPr="00343A45">
                              <w:rPr>
                                <w:rFonts w:ascii="游ゴシック" w:eastAsia="游ゴシック" w:hAnsi="游ゴシック"/>
                                <w:sz w:val="20"/>
                                <w:szCs w:val="20"/>
                              </w:rPr>
                              <w:t>EM</w:t>
                            </w:r>
                            <w:r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3" type="#_x0000_t202" style="position:absolute;left:0;text-align:left;margin-left:87.6pt;margin-top:527.05pt;width:138.8pt;height:31.3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UVRgIAAFoEAAAOAAAAZHJzL2Uyb0RvYy54bWysVEtu2zAQ3RfoHQjua/mDOIlgOXATuChg&#10;JAGcImuaomwBJIclaUvuMgaKHKJXKLrueXSRDinLKdKuim6oIef/3owmV7WSZCesK0FndNDrUyI0&#10;h7zU64x+epi/u6DEeaZzJkGLjO6Fo1fTt28mlUnFEDYgc2EJBtEurUxGN96bNEkc3wjFXA+M0Kgs&#10;wCrm8WrXSW5ZhdGVTIb9/jipwObGAhfO4etNq6TTGL8oBPd3ReGEJzKjWJuPp43nKpzJdMLStWVm&#10;U/JjGewfqlCs1Jj0FOqGeUa2tvwjlCq5BQeF73FQCRRFyUXsAbsZ9F91s9wwI2IvCI4zJ5jc/wvL&#10;b3f3lpR5RpEozRRS1By+Nk/fm6efzeGZNIdvzeHQPP3AO7kIcFXGpei1NOjn6/dQI+3du8PHgEJd&#10;WBW+2B9BPQK/P4Etak94cDofDy/HI0o46kaX52eDyEby4m2s8x8EKBKEjFokM2LMdgvnsRI07UxC&#10;Mg3zUspIqNSkyuh4dNaPDicNekiNjqGHttYg+XpVRwgGp0ZWkO+xPwvtwDjD5yUWsWDO3zOLE4It&#10;4dT7OzwKCZgMjhIlG7Bf/vYe7JE41FJS4cRl1H3eMisokR81UhrGsxNsJ6w6QW/VNeAQD3CfDI8i&#10;OlgvO7GwoB5xGWYhC6qY5pgro74Tr30797hMXMxm0QiH0DC/0EvDQ+gAY4D0oX5k1hxx98jYLXSz&#10;yNJX8Le2LQGzrYeijNwEYFsUj3jjAEfKjssWNuT3e7R6+SVMfwEAAP//AwBQSwMEFAAGAAgAAAAh&#10;AJLnQfvfAAAACgEAAA8AAABkcnMvZG93bnJldi54bWxMj0tPwzAQhO9I/AdrkbhROxUkKMSpEI8b&#10;z7ZIcHNik0TY68h20vDvWU5w3JnR7DfVZnGWzSbEwaOEbCWAGWy9HrCTsN/dn10Ci0mhVtajkfBt&#10;Imzq46NKldof8NXM29QxKsFYKgl9SmPJeWx741Rc+dEgeZ8+OJXoDB3XQR2o3Fm+FiLnTg1IH3o1&#10;mpvetF/byUmw7zE8NCJ9zLfdY3p55tPbXfYk5enJcn0FLJkl/YXhF5/QoSamxk+oI7MSaEgiVVyc&#10;Z8DIXxdFDqwhKcvyAnhd8f8T6h8AAAD//wMAUEsBAi0AFAAGAAgAAAAhALaDOJL+AAAA4QEAABMA&#10;AAAAAAAAAAAAAAAAAAAAAFtDb250ZW50X1R5cGVzXS54bWxQSwECLQAUAAYACAAAACEAOP0h/9YA&#10;AACUAQAACwAAAAAAAAAAAAAAAAAvAQAAX3JlbHMvLnJlbHNQSwECLQAUAAYACAAAACEAm/XFFUYC&#10;AABaBAAADgAAAAAAAAAAAAAAAAAuAgAAZHJzL2Uyb0RvYy54bWxQSwECLQAUAAYACAAAACEAkudB&#10;+98AAAAKAQAADwAAAAAAAAAAAAAAAACgBAAAZHJzL2Rvd25yZXYueG1sUEsFBgAAAAAEAAQA8wAA&#10;AKwFAAAAAA==&#10;" filled="f" stroked="f" strokeweight=".5pt">
                <v:textbox inset="0,0,0,0">
                  <w:txbxContent>
                    <w:p w14:paraId="6B7BEA55" w14:textId="5F482570" w:rsidR="005E6441" w:rsidRPr="00343A45" w:rsidRDefault="005E6441" w:rsidP="00044C1E">
                      <w:pPr>
                        <w:adjustRightInd w:val="0"/>
                        <w:snapToGrid w:val="0"/>
                        <w:rPr>
                          <w:rFonts w:ascii="游ゴシック" w:eastAsia="游ゴシック" w:hAnsi="游ゴシック"/>
                          <w:sz w:val="20"/>
                          <w:szCs w:val="20"/>
                        </w:rPr>
                      </w:pPr>
                      <w:r w:rsidRPr="00343A45">
                        <w:rPr>
                          <w:rFonts w:ascii="游ゴシック" w:eastAsia="游ゴシック" w:hAnsi="游ゴシック" w:hint="eastAsia"/>
                          <w:sz w:val="20"/>
                          <w:szCs w:val="20"/>
                        </w:rPr>
                        <w:t>15分以上接続していた場合、R</w:t>
                      </w:r>
                      <w:r w:rsidRPr="00343A45">
                        <w:rPr>
                          <w:rFonts w:ascii="游ゴシック" w:eastAsia="游ゴシック" w:hAnsi="游ゴシック"/>
                          <w:sz w:val="20"/>
                          <w:szCs w:val="20"/>
                        </w:rPr>
                        <w:t>PI</w:t>
                      </w:r>
                      <w:r w:rsidRPr="00343A45">
                        <w:rPr>
                          <w:rFonts w:ascii="游ゴシック" w:eastAsia="游ゴシック" w:hAnsi="游ゴシック" w:hint="eastAsia"/>
                          <w:sz w:val="20"/>
                          <w:szCs w:val="20"/>
                        </w:rPr>
                        <w:t>とA</w:t>
                      </w:r>
                      <w:r w:rsidRPr="00343A45">
                        <w:rPr>
                          <w:rFonts w:ascii="游ゴシック" w:eastAsia="游ゴシック" w:hAnsi="游ゴシック"/>
                          <w:sz w:val="20"/>
                          <w:szCs w:val="20"/>
                        </w:rPr>
                        <w:t>EM</w:t>
                      </w:r>
                      <w:r w:rsidRPr="00343A45">
                        <w:rPr>
                          <w:rFonts w:ascii="游ゴシック" w:eastAsia="游ゴシック" w:hAnsi="游ゴシック" w:hint="eastAsia"/>
                          <w:sz w:val="20"/>
                          <w:szCs w:val="20"/>
                        </w:rPr>
                        <w:t>を保存する。</w:t>
                      </w:r>
                    </w:p>
                  </w:txbxContent>
                </v:textbox>
                <w10:wrap anchorx="margin"/>
              </v:shape>
            </w:pict>
          </mc:Fallback>
        </mc:AlternateContent>
      </w:r>
      <w:r>
        <w:rPr>
          <w:noProof/>
          <w:snapToGrid/>
        </w:rPr>
        <w:drawing>
          <wp:anchor distT="0" distB="0" distL="114300" distR="114300" simplePos="0" relativeHeight="251671552" behindDoc="0" locked="0" layoutInCell="1" allowOverlap="1" wp14:anchorId="7C126C15" wp14:editId="284E8987">
            <wp:simplePos x="0" y="0"/>
            <wp:positionH relativeFrom="column">
              <wp:posOffset>1598930</wp:posOffset>
            </wp:positionH>
            <wp:positionV relativeFrom="paragraph">
              <wp:posOffset>6555105</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Pr>
          <w:noProof/>
          <w:snapToGrid/>
        </w:rPr>
        <w:drawing>
          <wp:anchor distT="0" distB="0" distL="114300" distR="114300" simplePos="0" relativeHeight="251670528" behindDoc="0" locked="0" layoutInCell="1" allowOverlap="1" wp14:anchorId="621E98C7" wp14:editId="2E806CDF">
            <wp:simplePos x="0" y="0"/>
            <wp:positionH relativeFrom="margin">
              <wp:posOffset>1600378</wp:posOffset>
            </wp:positionH>
            <wp:positionV relativeFrom="paragraph">
              <wp:posOffset>5624195</wp:posOffset>
            </wp:positionV>
            <wp:extent cx="3108960" cy="941743"/>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3108960" cy="941743"/>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3C01E4AE">
            <wp:extent cx="4286218" cy="7323152"/>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2">
                      <a:extLst>
                        <a:ext uri="{28A0092B-C50C-407E-A947-70E740481C1C}">
                          <a14:useLocalDpi xmlns:a14="http://schemas.microsoft.com/office/drawing/2010/main"/>
                        </a:ext>
                      </a:extLst>
                    </a:blip>
                    <a:stretch>
                      <a:fillRect/>
                    </a:stretch>
                  </pic:blipFill>
                  <pic:spPr>
                    <a:xfrm>
                      <a:off x="0" y="0"/>
                      <a:ext cx="4286218" cy="7323152"/>
                    </a:xfrm>
                    <a:prstGeom prst="rect">
                      <a:avLst/>
                    </a:prstGeom>
                  </pic:spPr>
                </pic:pic>
              </a:graphicData>
            </a:graphic>
          </wp:inline>
        </w:drawing>
      </w:r>
    </w:p>
    <w:p w14:paraId="14F4CF54" w14:textId="3A178F53" w:rsidR="00C92F4B" w:rsidRDefault="00223FAC" w:rsidP="00C92F4B">
      <w:pPr>
        <w:ind w:leftChars="100" w:left="210"/>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EK</w:t>
      </w:r>
      <w:r>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1B576570"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lastRenderedPageBreak/>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判定する。デバイスはセントラル、</w:t>
      </w:r>
      <w:r w:rsidR="005E6441">
        <w:rPr>
          <w:rFonts w:ascii="游ゴシック" w:eastAsia="游ゴシック" w:hAnsi="游ゴシック" w:hint="eastAsia"/>
        </w:rPr>
        <w:t>ペリフェラル共に行う。</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851000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6A5B7FEE" w14:textId="0A563EF3" w:rsidR="00251F3B" w:rsidRDefault="003E263C" w:rsidP="00A477EA">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0AFE2D66">
            <wp:extent cx="5640988" cy="758700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3">
                      <a:extLst>
                        <a:ext uri="{28A0092B-C50C-407E-A947-70E740481C1C}">
                          <a14:useLocalDpi xmlns:a14="http://schemas.microsoft.com/office/drawing/2010/main" val="0"/>
                        </a:ext>
                      </a:extLst>
                    </a:blip>
                    <a:stretch>
                      <a:fillRect/>
                    </a:stretch>
                  </pic:blipFill>
                  <pic:spPr>
                    <a:xfrm>
                      <a:off x="0" y="0"/>
                      <a:ext cx="5640988" cy="7587007"/>
                    </a:xfrm>
                    <a:prstGeom prst="rect">
                      <a:avLst/>
                    </a:prstGeom>
                  </pic:spPr>
                </pic:pic>
              </a:graphicData>
            </a:graphic>
          </wp:inline>
        </w:drawing>
      </w:r>
    </w:p>
    <w:p w14:paraId="29B9A2DB" w14:textId="77777777" w:rsidR="003E263C" w:rsidRPr="0083522C" w:rsidRDefault="003E263C" w:rsidP="00A477EA">
      <w:pPr>
        <w:widowControl/>
        <w:ind w:leftChars="100" w:left="210"/>
        <w:jc w:val="left"/>
        <w:rPr>
          <w:rFonts w:ascii="游ゴシック" w:eastAsia="游ゴシック" w:hAnsi="游ゴシック"/>
        </w:rPr>
      </w:pPr>
    </w:p>
    <w:sectPr w:rsidR="003E263C" w:rsidRPr="0083522C" w:rsidSect="00DC0799">
      <w:headerReference w:type="default" r:id="rId44"/>
      <w:footerReference w:type="default" r:id="rId45"/>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92BEA" w14:textId="77777777" w:rsidR="0060490F" w:rsidRDefault="0060490F" w:rsidP="001917F9">
      <w:r>
        <w:separator/>
      </w:r>
    </w:p>
  </w:endnote>
  <w:endnote w:type="continuationSeparator" w:id="0">
    <w:p w14:paraId="0BE2D2E0" w14:textId="77777777" w:rsidR="0060490F" w:rsidRDefault="0060490F"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22942" w14:textId="77777777" w:rsidR="0060490F" w:rsidRDefault="0060490F" w:rsidP="001917F9">
      <w:r>
        <w:separator/>
      </w:r>
    </w:p>
  </w:footnote>
  <w:footnote w:type="continuationSeparator" w:id="0">
    <w:p w14:paraId="6A9F6686" w14:textId="77777777" w:rsidR="0060490F" w:rsidRDefault="0060490F"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5" w15:restartNumberingAfterBreak="0">
    <w:nsid w:val="41034AAA"/>
    <w:multiLevelType w:val="hybridMultilevel"/>
    <w:tmpl w:val="5D5CEAB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6" w15:restartNumberingAfterBreak="0">
    <w:nsid w:val="5C8B0975"/>
    <w:multiLevelType w:val="hybridMultilevel"/>
    <w:tmpl w:val="F3E68136"/>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9"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3"/>
  </w:num>
  <w:num w:numId="3">
    <w:abstractNumId w:val="11"/>
  </w:num>
  <w:num w:numId="4">
    <w:abstractNumId w:val="6"/>
  </w:num>
  <w:num w:numId="5">
    <w:abstractNumId w:val="12"/>
  </w:num>
  <w:num w:numId="6">
    <w:abstractNumId w:val="10"/>
  </w:num>
  <w:num w:numId="7">
    <w:abstractNumId w:val="7"/>
  </w:num>
  <w:num w:numId="8">
    <w:abstractNumId w:val="1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9"/>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2"/>
  </w:num>
  <w:num w:numId="20">
    <w:abstractNumId w:val="1"/>
  </w:num>
  <w:num w:numId="21">
    <w:abstractNumId w:val="8"/>
  </w:num>
  <w:num w:numId="22">
    <w:abstractNumId w:val="5"/>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5"/>
  </w:num>
  <w:num w:numId="27">
    <w:abstractNumId w:val="4"/>
  </w:num>
  <w:num w:numId="28">
    <w:abstractNumId w:val="1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601C6"/>
    <w:rsid w:val="002628F2"/>
    <w:rsid w:val="00263558"/>
    <w:rsid w:val="00265700"/>
    <w:rsid w:val="0028366C"/>
    <w:rsid w:val="00285E88"/>
    <w:rsid w:val="002945C1"/>
    <w:rsid w:val="002A2830"/>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645BE"/>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287D"/>
    <w:rsid w:val="00505817"/>
    <w:rsid w:val="0050633B"/>
    <w:rsid w:val="0051359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F2"/>
    <w:rsid w:val="005B4741"/>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C9E"/>
    <w:rsid w:val="00612BB4"/>
    <w:rsid w:val="0061581B"/>
    <w:rsid w:val="0061592E"/>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7271"/>
    <w:rsid w:val="006D79E8"/>
    <w:rsid w:val="006E19B8"/>
    <w:rsid w:val="006E6CB8"/>
    <w:rsid w:val="006F287A"/>
    <w:rsid w:val="00704844"/>
    <w:rsid w:val="007131BB"/>
    <w:rsid w:val="00713B95"/>
    <w:rsid w:val="00714F4F"/>
    <w:rsid w:val="007155A1"/>
    <w:rsid w:val="007164C4"/>
    <w:rsid w:val="0072058F"/>
    <w:rsid w:val="007213C7"/>
    <w:rsid w:val="00736124"/>
    <w:rsid w:val="00736402"/>
    <w:rsid w:val="00736F83"/>
    <w:rsid w:val="00737FCC"/>
    <w:rsid w:val="00766B50"/>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301D"/>
    <w:rsid w:val="008032BC"/>
    <w:rsid w:val="0080724E"/>
    <w:rsid w:val="008108D1"/>
    <w:rsid w:val="00815F0C"/>
    <w:rsid w:val="00817364"/>
    <w:rsid w:val="00820271"/>
    <w:rsid w:val="00823CFD"/>
    <w:rsid w:val="00825A00"/>
    <w:rsid w:val="0083522C"/>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4507A"/>
    <w:rsid w:val="009533EB"/>
    <w:rsid w:val="00963E8A"/>
    <w:rsid w:val="00964BA0"/>
    <w:rsid w:val="00972627"/>
    <w:rsid w:val="00976C9E"/>
    <w:rsid w:val="00983844"/>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356"/>
    <w:rsid w:val="00B06ECA"/>
    <w:rsid w:val="00B30EE4"/>
    <w:rsid w:val="00B33358"/>
    <w:rsid w:val="00B4335C"/>
    <w:rsid w:val="00B54D5C"/>
    <w:rsid w:val="00B65E57"/>
    <w:rsid w:val="00B67C58"/>
    <w:rsid w:val="00B700DF"/>
    <w:rsid w:val="00B72438"/>
    <w:rsid w:val="00B77BF1"/>
    <w:rsid w:val="00B82C8B"/>
    <w:rsid w:val="00B84462"/>
    <w:rsid w:val="00B93681"/>
    <w:rsid w:val="00BA184B"/>
    <w:rsid w:val="00BA1986"/>
    <w:rsid w:val="00BA3E4E"/>
    <w:rsid w:val="00BA6221"/>
    <w:rsid w:val="00BD1E7E"/>
    <w:rsid w:val="00BD7115"/>
    <w:rsid w:val="00BE05C9"/>
    <w:rsid w:val="00BE087B"/>
    <w:rsid w:val="00BE2D17"/>
    <w:rsid w:val="00BE722E"/>
    <w:rsid w:val="00BF228B"/>
    <w:rsid w:val="00BF39B0"/>
    <w:rsid w:val="00BF53D7"/>
    <w:rsid w:val="00BF6C67"/>
    <w:rsid w:val="00BF7C65"/>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3193D"/>
    <w:rsid w:val="00F347C9"/>
    <w:rsid w:val="00F35F1A"/>
    <w:rsid w:val="00F36DE3"/>
    <w:rsid w:val="00F36F46"/>
    <w:rsid w:val="00F372D4"/>
    <w:rsid w:val="00F37A16"/>
    <w:rsid w:val="00F521AD"/>
    <w:rsid w:val="00F56A3F"/>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emf"/></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729</Words>
  <Characters>4156</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2020-12-10T07:26:00Z</dcterms:modified>
</cp:coreProperties>
</file>