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80" w:rsidRPr="006A0438" w:rsidRDefault="0092642B" w:rsidP="006A0438">
      <w:pPr>
        <w:jc w:val="center"/>
        <w:rPr>
          <w:rFonts w:ascii="Calibri" w:hAnsi="Calibri" w:cs="Calibri"/>
          <w:sz w:val="28"/>
          <w:szCs w:val="28"/>
        </w:rPr>
      </w:pPr>
      <w:r w:rsidRPr="006A0438">
        <w:rPr>
          <w:rFonts w:ascii="Calibri" w:hAnsi="Calibri" w:cs="Calibri" w:hint="eastAsia"/>
          <w:sz w:val="28"/>
          <w:szCs w:val="28"/>
        </w:rPr>
        <w:t>A</w:t>
      </w:r>
      <w:r w:rsidRPr="006A0438">
        <w:rPr>
          <w:rFonts w:ascii="Calibri" w:hAnsi="Calibri" w:cs="Calibri"/>
          <w:sz w:val="28"/>
          <w:szCs w:val="28"/>
        </w:rPr>
        <w:t>ssignment 2</w:t>
      </w:r>
    </w:p>
    <w:p w:rsidR="0092642B" w:rsidRPr="006A0438" w:rsidRDefault="0092642B" w:rsidP="006A0438">
      <w:pPr>
        <w:jc w:val="center"/>
        <w:rPr>
          <w:rFonts w:ascii="Book Antiqua" w:hAnsi="Book Antiqua" w:cs="Calibri"/>
          <w:i/>
          <w:iCs/>
        </w:rPr>
      </w:pPr>
      <w:r w:rsidRPr="006A0438">
        <w:rPr>
          <w:rFonts w:ascii="Book Antiqua" w:hAnsi="Book Antiqua" w:cs="Calibri" w:hint="eastAsia"/>
          <w:i/>
          <w:iCs/>
        </w:rPr>
        <w:t>H</w:t>
      </w:r>
      <w:r w:rsidRPr="006A0438">
        <w:rPr>
          <w:rFonts w:ascii="Book Antiqua" w:hAnsi="Book Antiqua" w:cs="Calibri"/>
          <w:i/>
          <w:iCs/>
        </w:rPr>
        <w:t>aiyu Wang</w:t>
      </w:r>
    </w:p>
    <w:p w:rsidR="0092642B" w:rsidRDefault="0092642B"/>
    <w:p w:rsidR="0092642B" w:rsidRPr="006A0438" w:rsidRDefault="0092642B" w:rsidP="0092642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 w:hint="eastAsia"/>
        </w:rPr>
        <w:t>C</w:t>
      </w:r>
      <w:r w:rsidRPr="006A0438">
        <w:rPr>
          <w:rFonts w:ascii="Calibri" w:hAnsi="Calibri" w:cs="Calibri"/>
        </w:rPr>
        <w:t>onfiguration File:</w:t>
      </w:r>
    </w:p>
    <w:p w:rsidR="0092642B" w:rsidRPr="006A0438" w:rsidRDefault="0092642B" w:rsidP="006A0438">
      <w:pPr>
        <w:ind w:firstLine="240"/>
        <w:rPr>
          <w:rFonts w:ascii="Calibri" w:hAnsi="Calibri" w:cs="Calibri"/>
        </w:rPr>
      </w:pPr>
      <w:r w:rsidRPr="006A0438">
        <w:rPr>
          <w:rFonts w:ascii="Calibri" w:hAnsi="Calibri" w:cs="Calibri"/>
        </w:rPr>
        <w:t>Assignment2.py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1D8519"/>
          <w:kern w:val="0"/>
          <w:sz w:val="20"/>
          <w:szCs w:val="20"/>
        </w:rPr>
        <w:t># Assignment 2, Haiyu Wang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1D8519"/>
          <w:kern w:val="0"/>
          <w:sz w:val="20"/>
          <w:szCs w:val="20"/>
        </w:rPr>
        <w:t># Implement Cache and test the performance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import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m5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from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m5.objects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import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*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import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os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gem5_path = os.environ[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"GEM5"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import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optparse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parser = optparse.OptionParser()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parser.add_option(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"--prog"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 type=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"str"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 default=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);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parser.add_option(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"--clock_freq"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 type=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"str"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 default=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);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parser.add_option(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"--l1i_size"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,type=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</w:t>
      </w:r>
      <w:r w:rsidR="00FF5977">
        <w:rPr>
          <w:rFonts w:ascii="Courier" w:hAnsi="Courier" w:cs="Menlo"/>
          <w:color w:val="BA0011"/>
          <w:kern w:val="0"/>
          <w:sz w:val="20"/>
          <w:szCs w:val="20"/>
        </w:rPr>
        <w:t>str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,default=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);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parser.add_option(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"--l1i_assoc"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,type=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"int"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,default=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);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parser.add_option(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"--l1d_size"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,type=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</w:t>
      </w:r>
      <w:r w:rsidR="00FF5977">
        <w:rPr>
          <w:rFonts w:ascii="Courier" w:hAnsi="Courier" w:cs="Menlo"/>
          <w:color w:val="BA0011"/>
          <w:kern w:val="0"/>
          <w:sz w:val="20"/>
          <w:szCs w:val="20"/>
        </w:rPr>
        <w:t>str</w:t>
      </w:r>
      <w:bookmarkStart w:id="0" w:name="_GoBack"/>
      <w:bookmarkEnd w:id="0"/>
      <w:r w:rsidRPr="0092642B">
        <w:rPr>
          <w:rFonts w:ascii="Courier" w:hAnsi="Courier" w:cs="Menlo"/>
          <w:color w:val="BA0011"/>
          <w:kern w:val="0"/>
          <w:sz w:val="20"/>
          <w:szCs w:val="20"/>
        </w:rPr>
        <w:t>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,default=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);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parser.add_option(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"--l1d_assoc"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,type=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"int"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,default=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);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(options, args) = parser.parse_args()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program = options.prog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 = System()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system.clk_domain = SrcClockDomain()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system.clk_domain.voltage_domain = VoltageDomain()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isa = m5.defines.buildEnv[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'TARGET_ISA'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lastRenderedPageBreak/>
        <w:t>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options.clock_freq: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>system.clk_domain.clock = options.clock_freq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else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 xml:space="preserve">system.clk_domain.clock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'1.2GHz'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from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Caches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import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*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system.mem_mode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'timing'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system.mem_ranges = [AddrRange(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'512MB'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 = TimingSimpleCPU()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system.membus = SystemXBar()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system.cpu.icache = L1ICache(options)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system.cpu.dcache = L1DCache(options)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system.cpu.icache.connectCPU(system.cpu)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system.cpu.dcache.connectCPU(system.cpu)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system.l2bus = L2XBar()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system.cpu.icache.connectBus(system.l2bus)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system.cpu.dcache.connectBus(system.l2bus)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system.l2cache = L2Cache(options)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system.l2cache.connectCPUSideBus(system.l2bus)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system.l2cache.connectMemSideBus(system.membus)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system.cpu.createInterruptController()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isa ==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'x86'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>system.cpu.interrupts[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0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].pio = system.membus.master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>system.cpu.interrupts[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0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].int_master = system.membus.slave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>system.cpu.interrupts[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0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].int_slave = system.membus.master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system.system_port = system.membus.slave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system.mem_ctrl = DDR3_1600_8x8()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system.mem_ctrl.range = system.mem_ranges[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0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system.mem_ctrl.port = system.membus.master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process = Process()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apps_path = 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"/project/linuxlab/gem5/test_progs"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program == 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"daxpy"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and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isa == 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"x86"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 xml:space="preserve">process.cmd = [apps_path +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'/daxpy/daxpy_x86'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elif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program == 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"daxpy"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and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isa == 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"arm"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 xml:space="preserve">process.cmd = [apps_path +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'/daxpy/daxpy_arm'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elif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program == 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"queens"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and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isa == 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"x86"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 xml:space="preserve">process.cmd = [apps_path +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'/queens/queens_x86'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>process.cmd += [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"10 -c"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elif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program == 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"queens"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and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isa == 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"arm"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 xml:space="preserve">process.cmd = [apps_path +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'/queens/queens_arm'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ab/>
        <w:t>process.cmd += [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"10 -c"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]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system.cpu.workload = process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system.cpu.createThreads()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root = Root(full_system =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False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, system = system)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m5.instantiate()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print (</w:t>
      </w:r>
      <w:r w:rsidRPr="0092642B">
        <w:rPr>
          <w:rFonts w:ascii="Courier" w:hAnsi="Courier" w:cs="Menlo"/>
          <w:color w:val="BA0011"/>
          <w:kern w:val="0"/>
          <w:sz w:val="20"/>
          <w:szCs w:val="20"/>
        </w:rPr>
        <w:t>"Beginning simulation!"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exit_event = m5.simulate()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>print(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'Exiting @ tick %i because %s'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% (m5.curTick(), exit_event.getCause()))</w:t>
      </w:r>
    </w:p>
    <w:p w:rsidR="0092642B" w:rsidRDefault="0092642B" w:rsidP="0092642B">
      <w:pPr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</w:p>
    <w:p w:rsidR="0092642B" w:rsidRDefault="0092642B" w:rsidP="0092642B">
      <w:pPr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</w:p>
    <w:p w:rsidR="0092642B" w:rsidRDefault="0092642B" w:rsidP="0092642B">
      <w:pPr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</w:p>
    <w:p w:rsidR="0092642B" w:rsidRPr="0092642B" w:rsidRDefault="0092642B" w:rsidP="0092642B">
      <w:pPr>
        <w:ind w:left="420"/>
      </w:pPr>
      <w:r>
        <w:lastRenderedPageBreak/>
        <w:t>Caches.py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from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m5.defines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import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buildEnv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from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m5.objects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import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*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class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L1Cache(Cache):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assoc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2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tag_latency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2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data_latency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2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response_latency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2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mshrs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4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tgts_per_mshr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20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__init__(self, options=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super(L1Cache,self).__init__()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pass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connectBus(self,bus):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self.mem_side = bus.slave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connectCPU(self,cpu):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raise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NotImplementedError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class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L1ICache(L1Cache):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is_read_only =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True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writeback_clean =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True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size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'16kB'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__init__(self,opts=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super(L1ICache,self).__init__(opts)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opts.l1i_size: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    self.size = opts.l1i_size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opts.l1i_assoc: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    self.assoc = opts.l1i_assoc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connectCPU(self, cpu):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lastRenderedPageBreak/>
        <w:t xml:space="preserve">        self.cpu_side = cpu.icache_port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class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L1DCache(L1Cache):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is_read_only =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False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writeback_clean =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False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size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'64kB'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__init__(self,opts=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super(L1DCache,self).__init__(opts)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opts.l1d_size: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    self.size = opts.l1d_size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if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opts.l1d_assoc: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    self.assoc = opts.l1d_assoc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connectCPU(self, cpu):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self.cpu_side = cpu.dcache_port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B40062"/>
          <w:kern w:val="0"/>
          <w:sz w:val="20"/>
          <w:szCs w:val="20"/>
        </w:rPr>
        <w:t>class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L2Cache(Cache):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is_read_only =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False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writeback_clean =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False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size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'256kB'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assoc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8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tag_latency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20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data_latency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20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response_latency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80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mshrs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20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tgts_per_mshr = </w:t>
      </w:r>
      <w:r w:rsidRPr="0092642B">
        <w:rPr>
          <w:rFonts w:ascii="Courier" w:hAnsi="Courier" w:cs="Menlo"/>
          <w:color w:val="000BFF"/>
          <w:kern w:val="0"/>
          <w:sz w:val="20"/>
          <w:szCs w:val="20"/>
        </w:rPr>
        <w:t>12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__init__(self,options=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None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>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super(L2Cache,self).__init__()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pass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connectCPUSideBus(self,bus):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lastRenderedPageBreak/>
        <w:t xml:space="preserve">        self.cpu_side = bus.master</w:t>
      </w:r>
    </w:p>
    <w:p w:rsidR="0092642B" w:rsidRP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Courier" w:hAnsi="Courier" w:cs="Menlo"/>
          <w:color w:val="000000"/>
          <w:kern w:val="0"/>
          <w:sz w:val="20"/>
          <w:szCs w:val="20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</w:t>
      </w:r>
      <w:r w:rsidRPr="0092642B">
        <w:rPr>
          <w:rFonts w:ascii="Courier" w:hAnsi="Courier" w:cs="Menlo"/>
          <w:color w:val="B40062"/>
          <w:kern w:val="0"/>
          <w:sz w:val="20"/>
          <w:szCs w:val="20"/>
        </w:rPr>
        <w:t>def</w:t>
      </w: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connectMemSideBus(self,bus):</w:t>
      </w:r>
    </w:p>
    <w:p w:rsidR="0092642B" w:rsidRDefault="0092642B" w:rsidP="0092642B">
      <w:pPr>
        <w:tabs>
          <w:tab w:val="left" w:pos="642"/>
        </w:tabs>
        <w:autoSpaceDE w:val="0"/>
        <w:autoSpaceDN w:val="0"/>
        <w:adjustRightInd w:val="0"/>
        <w:ind w:leftChars="100" w:left="24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92642B">
        <w:rPr>
          <w:rFonts w:ascii="Courier" w:hAnsi="Courier" w:cs="Menlo"/>
          <w:color w:val="000000"/>
          <w:kern w:val="0"/>
          <w:sz w:val="20"/>
          <w:szCs w:val="20"/>
        </w:rPr>
        <w:t xml:space="preserve">        self.mem_side = bus.slav</w:t>
      </w:r>
      <w:r>
        <w:rPr>
          <w:rFonts w:ascii="Menlo" w:hAnsi="Menlo" w:cs="Menlo"/>
          <w:color w:val="000000"/>
          <w:kern w:val="0"/>
          <w:sz w:val="26"/>
          <w:szCs w:val="26"/>
        </w:rPr>
        <w:t>e</w:t>
      </w:r>
    </w:p>
    <w:p w:rsidR="0092642B" w:rsidRDefault="0092642B" w:rsidP="0092642B">
      <w:pPr>
        <w:ind w:left="420"/>
      </w:pPr>
    </w:p>
    <w:p w:rsidR="0092642B" w:rsidRPr="006A0438" w:rsidRDefault="0092642B" w:rsidP="0092642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Console Output:</w:t>
      </w:r>
    </w:p>
    <w:p w:rsidR="0092642B" w:rsidRDefault="0092642B" w:rsidP="0092642B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5270500" cy="351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29 下午3.30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2B" w:rsidRDefault="0092642B" w:rsidP="0092642B">
      <w:pPr>
        <w:ind w:firstLine="360"/>
      </w:pPr>
    </w:p>
    <w:p w:rsidR="00583D4A" w:rsidRPr="006A0438" w:rsidRDefault="00726AA5" w:rsidP="00583D4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Graphs and Tables</w:t>
      </w:r>
    </w:p>
    <w:p w:rsidR="00726AA5" w:rsidRPr="006A0438" w:rsidRDefault="00726AA5" w:rsidP="00726AA5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L1D Overall Hits</w:t>
      </w:r>
    </w:p>
    <w:p w:rsidR="00726AA5" w:rsidRPr="006A0438" w:rsidRDefault="00726AA5" w:rsidP="00726AA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Table</w:t>
      </w:r>
    </w:p>
    <w:p w:rsidR="00726AA5" w:rsidRDefault="00726AA5" w:rsidP="00726AA5">
      <w:pPr>
        <w:ind w:left="1260"/>
      </w:pPr>
      <w:r w:rsidRPr="00726AA5">
        <w:rPr>
          <w:noProof/>
        </w:rPr>
        <w:drawing>
          <wp:inline distT="0" distB="0" distL="0" distR="0" wp14:anchorId="6FA0BDE9" wp14:editId="6A8AAEF6">
            <wp:extent cx="3898900" cy="123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5" w:rsidRPr="006A0438" w:rsidRDefault="00726AA5" w:rsidP="00726AA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Graph</w:t>
      </w:r>
    </w:p>
    <w:p w:rsidR="00726AA5" w:rsidRDefault="00726AA5" w:rsidP="00726AA5">
      <w:pPr>
        <w:ind w:left="1260"/>
      </w:pPr>
      <w:r>
        <w:rPr>
          <w:noProof/>
        </w:rPr>
        <w:lastRenderedPageBreak/>
        <w:drawing>
          <wp:inline distT="0" distB="0" distL="0" distR="0" wp14:anchorId="1896DDB9" wp14:editId="0B5F9E4A">
            <wp:extent cx="3399912" cy="2129246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639" cy="21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5" w:rsidRPr="006A0438" w:rsidRDefault="00726AA5" w:rsidP="00726AA5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L1D Number of Replacements</w:t>
      </w:r>
    </w:p>
    <w:p w:rsidR="00726AA5" w:rsidRPr="006A0438" w:rsidRDefault="00726AA5" w:rsidP="00726AA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Table</w:t>
      </w:r>
    </w:p>
    <w:p w:rsidR="00726AA5" w:rsidRDefault="00726AA5" w:rsidP="00726AA5">
      <w:pPr>
        <w:ind w:left="840"/>
      </w:pPr>
      <w:r w:rsidRPr="00726AA5">
        <w:rPr>
          <w:noProof/>
        </w:rPr>
        <w:drawing>
          <wp:inline distT="0" distB="0" distL="0" distR="0" wp14:anchorId="1B958859" wp14:editId="57289F79">
            <wp:extent cx="3898900" cy="123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5" w:rsidRPr="006A0438" w:rsidRDefault="00726AA5" w:rsidP="00726AA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Graph</w:t>
      </w:r>
    </w:p>
    <w:p w:rsidR="00726AA5" w:rsidRDefault="00726AA5" w:rsidP="00726AA5">
      <w:pPr>
        <w:ind w:left="1260"/>
      </w:pPr>
      <w:r>
        <w:rPr>
          <w:noProof/>
        </w:rPr>
        <w:drawing>
          <wp:inline distT="0" distB="0" distL="0" distR="0" wp14:anchorId="607DEE9A" wp14:editId="2C210BBE">
            <wp:extent cx="3631111" cy="2082420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157" cy="20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5" w:rsidRPr="006A0438" w:rsidRDefault="00726AA5" w:rsidP="00726AA5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L1D Overall Miss Rate</w:t>
      </w:r>
    </w:p>
    <w:p w:rsidR="00726AA5" w:rsidRPr="006A0438" w:rsidRDefault="00726AA5" w:rsidP="00726AA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Table</w:t>
      </w:r>
    </w:p>
    <w:p w:rsidR="00726AA5" w:rsidRDefault="00726AA5" w:rsidP="00726AA5">
      <w:pPr>
        <w:ind w:left="1260"/>
      </w:pPr>
      <w:r w:rsidRPr="00726AA5">
        <w:rPr>
          <w:noProof/>
        </w:rPr>
        <w:drawing>
          <wp:inline distT="0" distB="0" distL="0" distR="0" wp14:anchorId="77CC0EAC" wp14:editId="5F2E74B4">
            <wp:extent cx="3898900" cy="1231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5" w:rsidRPr="006A0438" w:rsidRDefault="00726AA5" w:rsidP="00726AA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Graph</w:t>
      </w:r>
    </w:p>
    <w:p w:rsidR="00726AA5" w:rsidRDefault="00726AA5" w:rsidP="00726AA5">
      <w:pPr>
        <w:ind w:left="1260"/>
      </w:pPr>
      <w:r>
        <w:rPr>
          <w:noProof/>
        </w:rPr>
        <w:lastRenderedPageBreak/>
        <w:drawing>
          <wp:inline distT="0" distB="0" distL="0" distR="0" wp14:anchorId="52F43B71" wp14:editId="69D44673">
            <wp:extent cx="3644537" cy="2090120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77" cy="2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5" w:rsidRPr="006A0438" w:rsidRDefault="00726AA5" w:rsidP="00726AA5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L2 Overall Miss Rate</w:t>
      </w:r>
    </w:p>
    <w:p w:rsidR="00726AA5" w:rsidRPr="006A0438" w:rsidRDefault="00726AA5" w:rsidP="00726AA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Table</w:t>
      </w:r>
    </w:p>
    <w:p w:rsidR="00726AA5" w:rsidRDefault="00726AA5" w:rsidP="00726AA5">
      <w:pPr>
        <w:ind w:left="1260"/>
      </w:pPr>
      <w:r w:rsidRPr="00726AA5">
        <w:rPr>
          <w:noProof/>
        </w:rPr>
        <w:drawing>
          <wp:inline distT="0" distB="0" distL="0" distR="0" wp14:anchorId="355A71EE" wp14:editId="28108506">
            <wp:extent cx="3898900" cy="1231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5" w:rsidRPr="006A0438" w:rsidRDefault="00726AA5" w:rsidP="00726AA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Graph</w:t>
      </w:r>
    </w:p>
    <w:p w:rsidR="00726AA5" w:rsidRDefault="00726AA5" w:rsidP="00726AA5">
      <w:pPr>
        <w:ind w:left="1260"/>
      </w:pPr>
      <w:r>
        <w:rPr>
          <w:noProof/>
        </w:rPr>
        <w:drawing>
          <wp:inline distT="0" distB="0" distL="0" distR="0" wp14:anchorId="42A80A65" wp14:editId="65E81537">
            <wp:extent cx="3847011" cy="2206238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059" cy="22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5" w:rsidRDefault="00726AA5" w:rsidP="00726AA5"/>
    <w:p w:rsidR="00726AA5" w:rsidRPr="006A0438" w:rsidRDefault="00DB400B" w:rsidP="00726AA5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6A0438">
        <w:rPr>
          <w:rFonts w:ascii="Calibri" w:hAnsi="Calibri" w:cs="Calibri"/>
        </w:rPr>
        <w:t>Answers</w:t>
      </w:r>
    </w:p>
    <w:p w:rsidR="00DB400B" w:rsidRPr="006A0438" w:rsidRDefault="00DB400B" w:rsidP="00DB400B">
      <w:pPr>
        <w:ind w:left="420"/>
        <w:rPr>
          <w:rFonts w:ascii="Calibri" w:hAnsi="Calibri" w:cs="Calibri"/>
        </w:rPr>
      </w:pPr>
      <w:r w:rsidRPr="006A0438">
        <w:rPr>
          <w:rFonts w:ascii="Calibri" w:hAnsi="Calibri" w:cs="Calibri"/>
        </w:rPr>
        <w:t>CPI = number of Cycles / number of instructions.</w:t>
      </w:r>
    </w:p>
    <w:p w:rsidR="00DB400B" w:rsidRPr="006A0438" w:rsidRDefault="006A0438" w:rsidP="00DB400B">
      <w:pPr>
        <w:ind w:left="420"/>
        <w:rPr>
          <w:rFonts w:ascii="Calibri" w:hAnsi="Calibri" w:cs="Calibri"/>
        </w:rPr>
      </w:pPr>
      <w:r w:rsidRPr="006A0438">
        <w:rPr>
          <w:rFonts w:ascii="Calibri" w:hAnsi="Calibri" w:cs="Calibri"/>
        </w:rPr>
        <w:t>Case 1:</w:t>
      </w:r>
    </w:p>
    <w:p w:rsidR="006A0438" w:rsidRPr="006A0438" w:rsidRDefault="006A0438" w:rsidP="006A0438">
      <w:pPr>
        <w:ind w:left="420"/>
        <w:rPr>
          <w:rFonts w:ascii="Calibri" w:hAnsi="Calibri" w:cs="Calibri"/>
        </w:rPr>
      </w:pPr>
      <w:r w:rsidRPr="006A0438">
        <w:rPr>
          <w:rFonts w:ascii="Calibri" w:hAnsi="Calibri" w:cs="Calibri"/>
        </w:rPr>
        <w:tab/>
        <w:t>1.0 GHz, 1 Association, 8KB: CPI = 13.84</w:t>
      </w:r>
    </w:p>
    <w:p w:rsidR="006A0438" w:rsidRPr="006A0438" w:rsidRDefault="006A0438" w:rsidP="006A0438">
      <w:pPr>
        <w:ind w:left="420"/>
        <w:rPr>
          <w:rFonts w:ascii="Calibri" w:hAnsi="Calibri" w:cs="Calibri"/>
        </w:rPr>
      </w:pPr>
      <w:r w:rsidRPr="006A0438">
        <w:rPr>
          <w:rFonts w:ascii="Calibri" w:hAnsi="Calibri" w:cs="Calibri"/>
        </w:rPr>
        <w:tab/>
        <w:t>1.0 GHz, 1 Association, 16KB: CPI = 13.72</w:t>
      </w:r>
    </w:p>
    <w:p w:rsidR="006A0438" w:rsidRPr="006A0438" w:rsidRDefault="006A0438" w:rsidP="006A0438">
      <w:pPr>
        <w:ind w:left="840"/>
        <w:rPr>
          <w:rFonts w:ascii="Calibri" w:hAnsi="Calibri" w:cs="Calibri"/>
        </w:rPr>
      </w:pPr>
      <w:r w:rsidRPr="006A0438">
        <w:rPr>
          <w:rFonts w:ascii="Calibri" w:hAnsi="Calibri" w:cs="Calibri"/>
        </w:rPr>
        <w:t xml:space="preserve">In this case, the cache size doubles, and the instructions committed remain, but the number of CPU cycles in the bigger cache drops (because it can cache </w:t>
      </w:r>
      <w:r w:rsidRPr="006A0438">
        <w:rPr>
          <w:rFonts w:ascii="Calibri" w:hAnsi="Calibri" w:cs="Calibri"/>
        </w:rPr>
        <w:lastRenderedPageBreak/>
        <w:t>more data, so the number of hits increase which leads to decreasing of number of CPU cycles), so CPI drops.</w:t>
      </w:r>
    </w:p>
    <w:p w:rsidR="006A0438" w:rsidRPr="006A0438" w:rsidRDefault="006A0438" w:rsidP="006A0438">
      <w:pPr>
        <w:rPr>
          <w:rFonts w:ascii="Calibri" w:hAnsi="Calibri" w:cs="Calibri"/>
        </w:rPr>
      </w:pPr>
    </w:p>
    <w:p w:rsidR="006A0438" w:rsidRPr="006A0438" w:rsidRDefault="006A0438" w:rsidP="006A0438">
      <w:pPr>
        <w:ind w:firstLine="420"/>
        <w:rPr>
          <w:rFonts w:ascii="Calibri" w:hAnsi="Calibri" w:cs="Calibri"/>
        </w:rPr>
      </w:pPr>
      <w:r w:rsidRPr="006A0438">
        <w:rPr>
          <w:rFonts w:ascii="Calibri" w:hAnsi="Calibri" w:cs="Calibri"/>
        </w:rPr>
        <w:t>Case 2:</w:t>
      </w:r>
    </w:p>
    <w:p w:rsidR="006A0438" w:rsidRPr="006A0438" w:rsidRDefault="006A0438" w:rsidP="006A0438">
      <w:pPr>
        <w:rPr>
          <w:rFonts w:ascii="Calibri" w:hAnsi="Calibri" w:cs="Calibri"/>
        </w:rPr>
      </w:pPr>
      <w:r w:rsidRPr="006A0438">
        <w:rPr>
          <w:rFonts w:ascii="Calibri" w:hAnsi="Calibri" w:cs="Calibri"/>
        </w:rPr>
        <w:tab/>
      </w:r>
      <w:r w:rsidRPr="006A0438">
        <w:rPr>
          <w:rFonts w:ascii="Calibri" w:hAnsi="Calibri" w:cs="Calibri"/>
        </w:rPr>
        <w:tab/>
        <w:t>1.0 GHz, 1 Association, 8KB: CPI = 13.84</w:t>
      </w:r>
    </w:p>
    <w:p w:rsidR="006A0438" w:rsidRPr="006A0438" w:rsidRDefault="006A0438" w:rsidP="006A0438">
      <w:pPr>
        <w:rPr>
          <w:rFonts w:ascii="Calibri" w:hAnsi="Calibri" w:cs="Calibri"/>
        </w:rPr>
      </w:pPr>
      <w:r w:rsidRPr="006A0438">
        <w:rPr>
          <w:rFonts w:ascii="Calibri" w:hAnsi="Calibri" w:cs="Calibri"/>
        </w:rPr>
        <w:tab/>
      </w:r>
      <w:r w:rsidRPr="006A0438">
        <w:rPr>
          <w:rFonts w:ascii="Calibri" w:hAnsi="Calibri" w:cs="Calibri"/>
        </w:rPr>
        <w:tab/>
        <w:t>0.8 GHz, 2 Association, 8KB: CPI = 13.08</w:t>
      </w:r>
    </w:p>
    <w:p w:rsidR="006A0438" w:rsidRPr="006A0438" w:rsidRDefault="006A0438" w:rsidP="006A0438">
      <w:pPr>
        <w:ind w:left="840"/>
        <w:rPr>
          <w:rFonts w:ascii="Calibri" w:hAnsi="Calibri" w:cs="Calibri"/>
        </w:rPr>
      </w:pPr>
      <w:r w:rsidRPr="006A0438">
        <w:rPr>
          <w:rFonts w:ascii="Calibri" w:hAnsi="Calibri" w:cs="Calibri"/>
        </w:rPr>
        <w:t>In this case, although the case sizes are the same, the latter one has 2 associations which means there are more hits when running the programs. Thus, the total cycles will decrease, which leads to the decreasing of CPI</w:t>
      </w:r>
    </w:p>
    <w:sectPr w:rsidR="006A0438" w:rsidRPr="006A0438" w:rsidSect="00E913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6BB9"/>
    <w:multiLevelType w:val="multilevel"/>
    <w:tmpl w:val="CBA2C266"/>
    <w:lvl w:ilvl="0">
      <w:start w:val="1"/>
      <w:numFmt w:val="decimal"/>
      <w:lvlText w:val="%1.0"/>
      <w:lvlJc w:val="left"/>
      <w:pPr>
        <w:ind w:left="122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1" w15:restartNumberingAfterBreak="0">
    <w:nsid w:val="043C204E"/>
    <w:multiLevelType w:val="hybridMultilevel"/>
    <w:tmpl w:val="23049F54"/>
    <w:lvl w:ilvl="0" w:tplc="761ED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2B"/>
    <w:rsid w:val="00011F29"/>
    <w:rsid w:val="000454E9"/>
    <w:rsid w:val="002A221E"/>
    <w:rsid w:val="003F07B4"/>
    <w:rsid w:val="00583D4A"/>
    <w:rsid w:val="005A3A08"/>
    <w:rsid w:val="006A0438"/>
    <w:rsid w:val="00726AA5"/>
    <w:rsid w:val="0092642B"/>
    <w:rsid w:val="00D708DB"/>
    <w:rsid w:val="00DB400B"/>
    <w:rsid w:val="00E9130D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36627"/>
  <w14:defaultImageDpi w14:val="32767"/>
  <w15:chartTrackingRefBased/>
  <w15:docId w15:val="{87B22AA3-2B31-3342-B7C7-E391AC8C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264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Haiyu</dc:creator>
  <cp:keywords/>
  <dc:description/>
  <cp:lastModifiedBy>Wang, Haiyu</cp:lastModifiedBy>
  <cp:revision>3</cp:revision>
  <dcterms:created xsi:type="dcterms:W3CDTF">2019-10-29T20:21:00Z</dcterms:created>
  <dcterms:modified xsi:type="dcterms:W3CDTF">2019-10-30T19:42:00Z</dcterms:modified>
</cp:coreProperties>
</file>