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14F0FB" w14:textId="77777777" w:rsidR="00BB175E" w:rsidRDefault="006F0AE8">
      <w:pPr>
        <w:spacing w:after="237"/>
        <w:jc w:val="center"/>
      </w:pPr>
      <w:r>
        <w:t xml:space="preserve">Use Case: Edit Trip </w:t>
      </w:r>
    </w:p>
    <w:p w14:paraId="356DBA5B" w14:textId="77777777" w:rsidR="00BB175E" w:rsidRDefault="006F0AE8">
      <w:pPr>
        <w:spacing w:after="237"/>
        <w:ind w:left="730"/>
      </w:pPr>
      <w:r>
        <w:t xml:space="preserve">Actors: </w:t>
      </w:r>
    </w:p>
    <w:p w14:paraId="4D93017C" w14:textId="77777777" w:rsidR="00BB175E" w:rsidRDefault="006F0AE8">
      <w:pPr>
        <w:numPr>
          <w:ilvl w:val="0"/>
          <w:numId w:val="1"/>
        </w:numPr>
        <w:ind w:hanging="360"/>
      </w:pPr>
      <w:r>
        <w:t xml:space="preserve">User </w:t>
      </w:r>
    </w:p>
    <w:p w14:paraId="1BACD661" w14:textId="3163EA4E" w:rsidR="00BB175E" w:rsidRDefault="00C86DA0">
      <w:pPr>
        <w:numPr>
          <w:ilvl w:val="0"/>
          <w:numId w:val="1"/>
        </w:numPr>
        <w:ind w:hanging="360"/>
      </w:pPr>
      <w:r>
        <w:t>Client</w:t>
      </w:r>
    </w:p>
    <w:p w14:paraId="50A90308" w14:textId="07D2D26E" w:rsidR="00BB175E" w:rsidRDefault="00C86DA0">
      <w:pPr>
        <w:numPr>
          <w:ilvl w:val="0"/>
          <w:numId w:val="1"/>
        </w:numPr>
        <w:ind w:hanging="360"/>
      </w:pPr>
      <w:r>
        <w:t>Server</w:t>
      </w:r>
    </w:p>
    <w:p w14:paraId="3146010F" w14:textId="77777777" w:rsidR="00BB175E" w:rsidRDefault="006F0AE8">
      <w:pPr>
        <w:ind w:left="0" w:firstLine="720"/>
      </w:pPr>
      <w:r>
        <w:t xml:space="preserve">Use Case Description: After the user has selected to edit an existing trip, the client software will then display an edit trip form which the user will be prompted to fill out. Then, the browser will communicate the new trip information to the server and commit the changes to the Message Board. The server will respond with a success/failure token which will then be used to report to the user </w:t>
      </w:r>
      <w:proofErr w:type="gramStart"/>
      <w:r>
        <w:t>whether or not</w:t>
      </w:r>
      <w:proofErr w:type="gramEnd"/>
      <w:r>
        <w:t xml:space="preserve"> the edit was committed. </w:t>
      </w:r>
    </w:p>
    <w:p w14:paraId="65A37709" w14:textId="77777777" w:rsidR="00BB175E" w:rsidRDefault="006F0AE8">
      <w:pPr>
        <w:spacing w:after="27"/>
        <w:ind w:left="0" w:firstLine="0"/>
      </w:pPr>
      <w:r>
        <w:t xml:space="preserve"> </w:t>
      </w:r>
    </w:p>
    <w:p w14:paraId="4B1A8543" w14:textId="77777777" w:rsidR="00BB175E" w:rsidRDefault="006F0AE8">
      <w:pPr>
        <w:spacing w:after="237"/>
        <w:ind w:right="16"/>
        <w:jc w:val="center"/>
      </w:pPr>
      <w:r>
        <w:t xml:space="preserve">Use Case: Posting Offer </w:t>
      </w:r>
    </w:p>
    <w:p w14:paraId="537731E2" w14:textId="77777777" w:rsidR="00BB175E" w:rsidRDefault="006F0AE8">
      <w:pPr>
        <w:spacing w:after="237"/>
        <w:ind w:left="730"/>
      </w:pPr>
      <w:r>
        <w:t xml:space="preserve">Actors: </w:t>
      </w:r>
    </w:p>
    <w:p w14:paraId="1EC17D13" w14:textId="77777777" w:rsidR="00BB175E" w:rsidRDefault="006F0AE8">
      <w:pPr>
        <w:numPr>
          <w:ilvl w:val="0"/>
          <w:numId w:val="1"/>
        </w:numPr>
        <w:ind w:hanging="360"/>
      </w:pPr>
      <w:r>
        <w:t xml:space="preserve">User </w:t>
      </w:r>
    </w:p>
    <w:p w14:paraId="7FE810CC" w14:textId="160C2CC9" w:rsidR="00BB175E" w:rsidRDefault="00C86DA0">
      <w:pPr>
        <w:numPr>
          <w:ilvl w:val="0"/>
          <w:numId w:val="1"/>
        </w:numPr>
        <w:ind w:hanging="360"/>
      </w:pPr>
      <w:r>
        <w:t>Client</w:t>
      </w:r>
    </w:p>
    <w:p w14:paraId="04D96C95" w14:textId="44FC55DA" w:rsidR="00BB175E" w:rsidRDefault="00C86DA0">
      <w:pPr>
        <w:numPr>
          <w:ilvl w:val="0"/>
          <w:numId w:val="1"/>
        </w:numPr>
        <w:ind w:hanging="360"/>
      </w:pPr>
      <w:r>
        <w:t>Server</w:t>
      </w:r>
      <w:bookmarkStart w:id="0" w:name="_GoBack"/>
      <w:bookmarkEnd w:id="0"/>
      <w:r w:rsidR="006F0AE8">
        <w:t xml:space="preserve"> </w:t>
      </w:r>
    </w:p>
    <w:p w14:paraId="0A6F0391" w14:textId="77777777" w:rsidR="00BB175E" w:rsidRDefault="006F0AE8">
      <w:pPr>
        <w:ind w:left="0" w:firstLine="720"/>
      </w:pPr>
      <w:r>
        <w:t xml:space="preserve">Use Case Description:  After the user has selected to post an offer, the client software will then display a post offer form which the user will be prompted to fill out. Then, the browser will communicate the new offer information to the server and commit the changes to the Message Board. The server will respond with a success/failure token which will then be used to report to the user </w:t>
      </w:r>
      <w:proofErr w:type="gramStart"/>
      <w:r>
        <w:t>whether or not</w:t>
      </w:r>
      <w:proofErr w:type="gramEnd"/>
      <w:r>
        <w:t xml:space="preserve"> the offer was committed </w:t>
      </w:r>
    </w:p>
    <w:sectPr w:rsidR="00BB175E">
      <w:pgSz w:w="12240" w:h="15840"/>
      <w:pgMar w:top="1440" w:right="155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284EF6"/>
    <w:multiLevelType w:val="hybridMultilevel"/>
    <w:tmpl w:val="DEAE4EC0"/>
    <w:lvl w:ilvl="0" w:tplc="70B8BEC0">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5BE1B9A">
      <w:start w:val="1"/>
      <w:numFmt w:val="bullet"/>
      <w:lvlText w:val="o"/>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B5A128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FF4DAB0">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93867AE">
      <w:start w:val="1"/>
      <w:numFmt w:val="bullet"/>
      <w:lvlText w:val="o"/>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3803DA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D80369A">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4B65F5E">
      <w:start w:val="1"/>
      <w:numFmt w:val="bullet"/>
      <w:lvlText w:val="o"/>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0D0F138">
      <w:start w:val="1"/>
      <w:numFmt w:val="bullet"/>
      <w:lvlText w:val="▪"/>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175E"/>
    <w:rsid w:val="006F0AE8"/>
    <w:rsid w:val="00BB175E"/>
    <w:rsid w:val="00C86D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97737"/>
  <w15:docId w15:val="{82EF51FE-74B1-476C-964B-D4882C829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4"/>
      <w:ind w:left="106"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144</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dc:creator>
  <cp:keywords/>
  <cp:lastModifiedBy>Ash</cp:lastModifiedBy>
  <cp:revision>3</cp:revision>
  <dcterms:created xsi:type="dcterms:W3CDTF">2018-09-18T12:40:00Z</dcterms:created>
  <dcterms:modified xsi:type="dcterms:W3CDTF">2018-09-18T13:03:00Z</dcterms:modified>
</cp:coreProperties>
</file>