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045C" w14:textId="2C8AFA1F" w:rsidR="00E34CD4" w:rsidRDefault="004354C4">
      <w:pPr>
        <w:rPr>
          <w:rFonts w:ascii="Shabnam FD" w:hAnsi="Shabnam FD" w:cs="Shabnam FD"/>
          <w:sz w:val="24"/>
          <w:szCs w:val="24"/>
          <w:rtl/>
        </w:rPr>
      </w:pPr>
      <w:proofErr w:type="spellStart"/>
      <w:r>
        <w:rPr>
          <w:rFonts w:ascii="Shabnam FD" w:hAnsi="Shabnam FD" w:cs="Shabnam FD" w:hint="cs"/>
          <w:sz w:val="24"/>
          <w:szCs w:val="24"/>
          <w:rtl/>
        </w:rPr>
        <w:t>پروتوکل</w:t>
      </w:r>
      <w:proofErr w:type="spellEnd"/>
      <w:r>
        <w:rPr>
          <w:rFonts w:ascii="Shabnam FD" w:hAnsi="Shabnam FD" w:cs="Shabnam FD" w:hint="cs"/>
          <w:sz w:val="24"/>
          <w:szCs w:val="24"/>
          <w:rtl/>
        </w:rPr>
        <w:t xml:space="preserve"> چیست ؟ </w:t>
      </w:r>
    </w:p>
    <w:p w14:paraId="1DEE5E0F" w14:textId="4B7059D7" w:rsid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</w:rPr>
      </w:pP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پروتوکل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مجموعه‌ای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از قوانین و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استانداردهایی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است که برای ارتباط، انتقال داده یا انجام وظایف مشخص بین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سیستم‌ها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یا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دستگاه‌ها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تعریف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می‌شود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. در علوم کامپیوتر و شبکه،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پروتوکل‌ها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مانند زبان مشترکی عمل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می‌کنند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که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سیستم‌های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مختلف را قادر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می‌سازند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به‌صورت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هماهنگ اطلاعات را ارسال و دریافت کنند.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به‌عنوان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مثال،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پروتوکل</w:t>
      </w:r>
      <w:proofErr w:type="spellEnd"/>
      <w:r w:rsidRPr="004354C4">
        <w:rPr>
          <w:rFonts w:ascii="Shabnam FD" w:hAnsi="Shabnam FD" w:cs="Shabnam FD"/>
          <w:sz w:val="24"/>
          <w:szCs w:val="24"/>
        </w:rPr>
        <w:t xml:space="preserve"> HTTP 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برای انتقال اطلاعات در صفحات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وب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و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پروتوکل</w:t>
      </w:r>
      <w:proofErr w:type="spellEnd"/>
      <w:r w:rsidRPr="004354C4">
        <w:rPr>
          <w:rFonts w:ascii="Shabnam FD" w:hAnsi="Shabnam FD" w:cs="Shabnam FD"/>
          <w:sz w:val="24"/>
          <w:szCs w:val="24"/>
        </w:rPr>
        <w:t xml:space="preserve"> TCP/IP 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برای ارتباط بین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دستگاه‌های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شبکه به کار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می‌روند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.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پروتوکل‌ها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تضمین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می‌کنند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که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داده‌ها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به‌صورت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ایمن و قابل فهم منتقل شوند</w:t>
      </w:r>
      <w:r w:rsidRPr="004354C4">
        <w:rPr>
          <w:rFonts w:ascii="Shabnam FD" w:hAnsi="Shabnam FD" w:cs="Shabnam FD"/>
          <w:sz w:val="24"/>
          <w:szCs w:val="24"/>
        </w:rPr>
        <w:t>.</w:t>
      </w:r>
    </w:p>
    <w:p w14:paraId="62972E07" w14:textId="07B4C081" w:rsidR="006A6E35" w:rsidRPr="006A6E35" w:rsidRDefault="004354C4" w:rsidP="006A6E35">
      <w:pPr>
        <w:rPr>
          <w:rFonts w:ascii="Shabnam FD" w:hAnsi="Shabnam FD" w:cs="Shabnam FD"/>
          <w:sz w:val="24"/>
          <w:szCs w:val="24"/>
          <w:rtl/>
        </w:rPr>
      </w:pPr>
      <w:r>
        <w:rPr>
          <w:rFonts w:ascii="Shabnam FD" w:hAnsi="Shabnam FD" w:cs="Shabnam FD" w:hint="cs"/>
          <w:sz w:val="24"/>
          <w:szCs w:val="24"/>
          <w:rtl/>
        </w:rPr>
        <w:t xml:space="preserve">مدل و معماری شبکه اینترنت </w:t>
      </w:r>
    </w:p>
    <w:p w14:paraId="4A6B9E2E" w14:textId="45C9CFAA" w:rsidR="006A6E35" w:rsidRPr="006A6E35" w:rsidRDefault="006A6E35" w:rsidP="006A6E35">
      <w:pPr>
        <w:pStyle w:val="ListParagraph"/>
        <w:numPr>
          <w:ilvl w:val="0"/>
          <w:numId w:val="1"/>
        </w:numPr>
        <w:rPr>
          <w:rFonts w:ascii="Shabnam FD" w:hAnsi="Shabnam FD" w:cs="Shabnam FD" w:hint="cs"/>
          <w:sz w:val="24"/>
          <w:szCs w:val="24"/>
          <w:rtl/>
        </w:rPr>
      </w:pPr>
      <w:r w:rsidRPr="006A6E35">
        <w:rPr>
          <w:rFonts w:ascii="Shabnam FD" w:hAnsi="Shabnam FD" w:cs="Shabnam FD"/>
          <w:sz w:val="24"/>
          <w:szCs w:val="24"/>
          <w:rtl/>
        </w:rPr>
        <w:t xml:space="preserve">در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شبکه‌ها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کامپ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وتر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اصطلاح "</w:t>
      </w:r>
      <w:r w:rsidRPr="006A6E35">
        <w:rPr>
          <w:rFonts w:ascii="Shabnam FD" w:hAnsi="Shabnam FD" w:cs="Shabnam FD"/>
          <w:sz w:val="24"/>
          <w:szCs w:val="24"/>
        </w:rPr>
        <w:t>node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" به هر دستگاه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نقطه‌ا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گفته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شود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که بخش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از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شبکه است و قادر به ارسال، در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افت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پردازش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داده‌هاست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.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نودها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توانند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شامل کامپ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وترها،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روترها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،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چاپگرها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،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سوئ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چ‌ها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و هر تجه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ز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د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گر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باشند که به شبکه متصل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شده‌اند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.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به‌طور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ک</w:t>
      </w:r>
      <w:r w:rsidRPr="006A6E35">
        <w:rPr>
          <w:rFonts w:ascii="Shabnam FD" w:hAnsi="Shabnam FD" w:cs="Shabnam FD" w:hint="eastAsia"/>
          <w:sz w:val="24"/>
          <w:szCs w:val="24"/>
          <w:rtl/>
        </w:rPr>
        <w:t>ل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هر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نود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دارا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آدرس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منحصربه‌فرد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است که برا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ارتباط در شبکه به کار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رود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.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نودها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نقش اساس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در 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جاد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و گسترش ارتباطات در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شبکه‌ها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کامپ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وتر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دارند.</w:t>
      </w:r>
    </w:p>
    <w:p w14:paraId="7FAB1EB4" w14:textId="0C1C88DB" w:rsidR="006A6E35" w:rsidRDefault="006A6E35" w:rsidP="006A6E35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</w:rPr>
      </w:pP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شبکه‌ها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کامپ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وتر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به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مجموعه‌ا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از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دستگاه‌ها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و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س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ستم‌ها</w:t>
      </w:r>
      <w:r w:rsidRPr="006A6E35">
        <w:rPr>
          <w:rFonts w:ascii="Shabnam FD" w:hAnsi="Shabnam FD" w:cs="Shabnam FD" w:hint="cs"/>
          <w:sz w:val="24"/>
          <w:szCs w:val="24"/>
          <w:rtl/>
        </w:rPr>
        <w:t>یی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اطلاق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شود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که از طر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ق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ارتباطات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سخت‌افزار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و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نرم‌افزار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به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کد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گر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متصل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شده‌اند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و به تبادل داده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پردازند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>. 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ن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شبکه‌ها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توانند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از نوع محل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(</w:t>
      </w:r>
      <w:r w:rsidRPr="006A6E35">
        <w:rPr>
          <w:rFonts w:ascii="Shabnam FD" w:hAnsi="Shabnam FD" w:cs="Shabnam FD"/>
          <w:sz w:val="24"/>
          <w:szCs w:val="24"/>
        </w:rPr>
        <w:t>LAN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) باشند، که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دستگاه‌ها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در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منطقه کوچک مثل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ساختما</w:t>
      </w:r>
      <w:r w:rsidRPr="006A6E35">
        <w:rPr>
          <w:rFonts w:ascii="Shabnam FD" w:hAnsi="Shabnam FD" w:cs="Shabnam FD" w:hint="eastAsia"/>
          <w:sz w:val="24"/>
          <w:szCs w:val="24"/>
          <w:rtl/>
        </w:rPr>
        <w:t>ن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به هم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متصل‌اند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،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از نوع گسترده (</w:t>
      </w:r>
      <w:r w:rsidRPr="006A6E35">
        <w:rPr>
          <w:rFonts w:ascii="Shabnam FD" w:hAnsi="Shabnam FD" w:cs="Shabnam FD"/>
          <w:sz w:val="24"/>
          <w:szCs w:val="24"/>
        </w:rPr>
        <w:t>WAN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)، که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دستگاه‌ها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در مناطق جغراف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</w:t>
      </w:r>
      <w:r w:rsidRPr="006A6E35">
        <w:rPr>
          <w:rFonts w:ascii="Shabnam FD" w:hAnsi="Shabnam FD" w:cs="Shabnam FD" w:hint="cs"/>
          <w:sz w:val="24"/>
          <w:szCs w:val="24"/>
          <w:rtl/>
        </w:rPr>
        <w:t>یی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بزرگ‌تر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ارتباط برقرار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کنند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.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شبکه‌ها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کامپ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وتر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برا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اشتراک‌گذار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منابع، دسترس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سر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ع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به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داده‌ها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و ارتباطات مؤثر به کار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روند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>. 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نترنت،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که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شبکه گسترده جهان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است،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نمونه‌ا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برجست</w:t>
      </w:r>
      <w:r w:rsidRPr="006A6E35">
        <w:rPr>
          <w:rFonts w:ascii="Shabnam FD" w:hAnsi="Shabnam FD" w:cs="Shabnam FD" w:hint="eastAsia"/>
          <w:sz w:val="24"/>
          <w:szCs w:val="24"/>
          <w:rtl/>
        </w:rPr>
        <w:t>ه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از 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ن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فناور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است که زندگ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روزمره و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کسب‌وکارها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را متحول کرده است.</w:t>
      </w:r>
    </w:p>
    <w:p w14:paraId="4095EAF6" w14:textId="77777777" w:rsidR="006A6E35" w:rsidRPr="006A6E35" w:rsidRDefault="006A6E35" w:rsidP="006A6E35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توپولوژ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شبکه به نحوه اتصال و آرا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ش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ف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ز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منطق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دستگاه‌ها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در 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شبکه اطلاق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شود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.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توپولوژ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به دو دسته اصل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تقس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م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شوند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>:</w:t>
      </w:r>
    </w:p>
    <w:p w14:paraId="5263B35C" w14:textId="77777777" w:rsidR="006A6E35" w:rsidRPr="006A6E35" w:rsidRDefault="006A6E35" w:rsidP="006A6E35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</w:p>
    <w:p w14:paraId="55E4C203" w14:textId="77777777" w:rsidR="006A6E35" w:rsidRPr="006A6E35" w:rsidRDefault="006A6E35" w:rsidP="006A6E35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r w:rsidRPr="006A6E35">
        <w:rPr>
          <w:rFonts w:ascii="Shabnam FD" w:hAnsi="Shabnam FD" w:cs="Shabnam FD"/>
          <w:sz w:val="24"/>
          <w:szCs w:val="24"/>
          <w:rtl/>
        </w:rPr>
        <w:t>1. **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توپولوژ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ف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ز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>:** نما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انگر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نحوه اتصال واقع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کابل‌ها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و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دستگاه‌ها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، مانند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توپولوژ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ها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ستاره‌ا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(</w:t>
      </w:r>
      <w:r w:rsidRPr="006A6E35">
        <w:rPr>
          <w:rFonts w:ascii="Shabnam FD" w:hAnsi="Shabnam FD" w:cs="Shabnam FD"/>
          <w:sz w:val="24"/>
          <w:szCs w:val="24"/>
        </w:rPr>
        <w:t>Star</w:t>
      </w:r>
      <w:r w:rsidRPr="006A6E35">
        <w:rPr>
          <w:rFonts w:ascii="Shabnam FD" w:hAnsi="Shabnam FD" w:cs="Shabnam FD"/>
          <w:sz w:val="24"/>
          <w:szCs w:val="24"/>
          <w:rtl/>
        </w:rPr>
        <w:t>)، خط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(</w:t>
      </w:r>
      <w:r w:rsidRPr="006A6E35">
        <w:rPr>
          <w:rFonts w:ascii="Shabnam FD" w:hAnsi="Shabnam FD" w:cs="Shabnam FD"/>
          <w:sz w:val="24"/>
          <w:szCs w:val="24"/>
        </w:rPr>
        <w:t>Bus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)،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حلقه‌ا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(</w:t>
      </w:r>
      <w:r w:rsidRPr="006A6E35">
        <w:rPr>
          <w:rFonts w:ascii="Shabnam FD" w:hAnsi="Shabnam FD" w:cs="Shabnam FD"/>
          <w:sz w:val="24"/>
          <w:szCs w:val="24"/>
        </w:rPr>
        <w:t>Ring</w:t>
      </w:r>
      <w:r w:rsidRPr="006A6E35">
        <w:rPr>
          <w:rFonts w:ascii="Shabnam FD" w:hAnsi="Shabnam FD" w:cs="Shabnam FD"/>
          <w:sz w:val="24"/>
          <w:szCs w:val="24"/>
          <w:rtl/>
        </w:rPr>
        <w:t>)، و ترک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ب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(</w:t>
      </w:r>
      <w:r w:rsidRPr="006A6E35">
        <w:rPr>
          <w:rFonts w:ascii="Shabnam FD" w:hAnsi="Shabnam FD" w:cs="Shabnam FD"/>
          <w:sz w:val="24"/>
          <w:szCs w:val="24"/>
        </w:rPr>
        <w:t>Hybrid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) است.  </w:t>
      </w:r>
    </w:p>
    <w:p w14:paraId="43F3D504" w14:textId="77777777" w:rsidR="006A6E35" w:rsidRPr="006A6E35" w:rsidRDefault="006A6E35" w:rsidP="006A6E35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r w:rsidRPr="006A6E35">
        <w:rPr>
          <w:rFonts w:ascii="Shabnam FD" w:hAnsi="Shabnam FD" w:cs="Shabnam FD"/>
          <w:sz w:val="24"/>
          <w:szCs w:val="24"/>
          <w:rtl/>
        </w:rPr>
        <w:t>2. **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توپولوژ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منطق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>:** چگونگ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جر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ان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داده‌ها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در شبکه را نشان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م</w:t>
      </w:r>
      <w:r w:rsidRPr="006A6E35">
        <w:rPr>
          <w:rFonts w:ascii="Shabnam FD" w:hAnsi="Shabnam FD" w:cs="Shabnam FD" w:hint="cs"/>
          <w:sz w:val="24"/>
          <w:szCs w:val="24"/>
          <w:rtl/>
        </w:rPr>
        <w:t>ی‌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دهد</w:t>
      </w:r>
      <w:proofErr w:type="spellEnd"/>
      <w:r w:rsidRPr="006A6E35">
        <w:rPr>
          <w:rFonts w:ascii="Shabnam FD" w:hAnsi="Shabnam FD" w:cs="Shabnam FD" w:hint="eastAsia"/>
          <w:sz w:val="24"/>
          <w:szCs w:val="24"/>
          <w:rtl/>
        </w:rPr>
        <w:t>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صرف‌نظر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از نحوه اتصال ف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ز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ک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>.</w:t>
      </w:r>
    </w:p>
    <w:p w14:paraId="7C3FD1D1" w14:textId="77777777" w:rsidR="006A6E35" w:rsidRPr="006A6E35" w:rsidRDefault="006A6E35" w:rsidP="006A6E35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</w:p>
    <w:p w14:paraId="762CFC8D" w14:textId="37613730" w:rsidR="006A6E35" w:rsidRPr="006A6E35" w:rsidRDefault="006A6E35" w:rsidP="006A6E35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r w:rsidRPr="006A6E35">
        <w:rPr>
          <w:rFonts w:ascii="Shabnam FD" w:hAnsi="Shabnam FD" w:cs="Shabnam FD" w:hint="eastAsia"/>
          <w:sz w:val="24"/>
          <w:szCs w:val="24"/>
          <w:rtl/>
        </w:rPr>
        <w:lastRenderedPageBreak/>
        <w:t>هر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نوع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توپولوژ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مزا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و معا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ب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خاص خود را دارد و انتخاب مناسب بستگ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به ن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ازها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و اهداف شبکه دارد. برا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مثال،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توپولوژ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ستاره‌ا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به دل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ل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قابل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ت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ع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ب‌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اب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بالا بس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ار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محبوب است، در حال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که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توپولوژ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خط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هز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نه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6A6E35">
        <w:rPr>
          <w:rFonts w:ascii="Shabnam FD" w:hAnsi="Shabnam FD" w:cs="Shabnam FD"/>
          <w:sz w:val="24"/>
          <w:szCs w:val="24"/>
          <w:rtl/>
        </w:rPr>
        <w:t>راه‌انداز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6A6E35">
        <w:rPr>
          <w:rFonts w:ascii="Shabnam FD" w:hAnsi="Shabnam FD" w:cs="Shabnam FD"/>
          <w:sz w:val="24"/>
          <w:szCs w:val="24"/>
          <w:rtl/>
        </w:rPr>
        <w:t xml:space="preserve"> پا</w:t>
      </w:r>
      <w:r w:rsidRPr="006A6E35">
        <w:rPr>
          <w:rFonts w:ascii="Shabnam FD" w:hAnsi="Shabnam FD" w:cs="Shabnam FD" w:hint="cs"/>
          <w:sz w:val="24"/>
          <w:szCs w:val="24"/>
          <w:rtl/>
        </w:rPr>
        <w:t>یی</w:t>
      </w:r>
      <w:r w:rsidRPr="006A6E35">
        <w:rPr>
          <w:rFonts w:ascii="Shabnam FD" w:hAnsi="Shabnam FD" w:cs="Shabnam FD" w:hint="eastAsia"/>
          <w:sz w:val="24"/>
          <w:szCs w:val="24"/>
          <w:rtl/>
        </w:rPr>
        <w:t>ن</w:t>
      </w:r>
      <w:r w:rsidRPr="006A6E35">
        <w:rPr>
          <w:rFonts w:ascii="Shabnam FD" w:hAnsi="Shabnam FD" w:cs="Shabnam FD" w:hint="cs"/>
          <w:sz w:val="24"/>
          <w:szCs w:val="24"/>
          <w:rtl/>
        </w:rPr>
        <w:t>ی</w:t>
      </w:r>
      <w:r w:rsidRPr="006A6E35">
        <w:rPr>
          <w:rFonts w:ascii="Shabnam FD" w:hAnsi="Shabnam FD" w:cs="Shabnam FD"/>
          <w:sz w:val="24"/>
          <w:szCs w:val="24"/>
          <w:rtl/>
        </w:rPr>
        <w:t xml:space="preserve"> دارد.</w:t>
      </w:r>
    </w:p>
    <w:p w14:paraId="1DAC0427" w14:textId="77777777" w:rsidR="004354C4" w:rsidRP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r w:rsidRPr="004354C4">
        <w:rPr>
          <w:rFonts w:ascii="Shabnam FD" w:hAnsi="Shabnam FD" w:cs="Shabnam FD"/>
          <w:sz w:val="24"/>
          <w:szCs w:val="24"/>
          <w:rtl/>
        </w:rPr>
        <w:t>مدل و معمار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شبکه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نترنت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بر پا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ساختار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چند 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استوار است که هر 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وظا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ف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مشخص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را انجام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دهد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. مدل </w:t>
      </w:r>
      <w:r w:rsidRPr="004354C4">
        <w:rPr>
          <w:rFonts w:ascii="Shabnam FD" w:hAnsi="Shabnam FD" w:cs="Shabnam FD"/>
          <w:sz w:val="24"/>
          <w:szCs w:val="24"/>
        </w:rPr>
        <w:t>TCP/IP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، که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به‌عنوان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پا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معمار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نترنت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شناخته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شود</w:t>
      </w:r>
      <w:proofErr w:type="spellEnd"/>
      <w:r w:rsidRPr="004354C4">
        <w:rPr>
          <w:rFonts w:ascii="Shabnam FD" w:hAnsi="Shabnam FD" w:cs="Shabnam FD" w:hint="eastAsia"/>
          <w:sz w:val="24"/>
          <w:szCs w:val="24"/>
          <w:rtl/>
        </w:rPr>
        <w:t>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شامل چهار 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اصل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است:</w:t>
      </w:r>
    </w:p>
    <w:p w14:paraId="6B28087C" w14:textId="77777777" w:rsidR="004354C4" w:rsidRP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</w:p>
    <w:p w14:paraId="79DA5F59" w14:textId="77777777" w:rsidR="004354C4" w:rsidRP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r w:rsidRPr="004354C4">
        <w:rPr>
          <w:rFonts w:ascii="Shabnam FD" w:hAnsi="Shabnam FD" w:cs="Shabnam FD"/>
          <w:sz w:val="24"/>
          <w:szCs w:val="24"/>
          <w:rtl/>
        </w:rPr>
        <w:t>1. **لا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دسترس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به شبکه**: مسئول ارتباط ب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دستگاه و شبکه ف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ز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ک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است و شامل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تکنولوژ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ها</w:t>
      </w:r>
      <w:r w:rsidRPr="004354C4">
        <w:rPr>
          <w:rFonts w:ascii="Shabnam FD" w:hAnsi="Shabnam FD" w:cs="Shabnam FD" w:hint="cs"/>
          <w:sz w:val="24"/>
          <w:szCs w:val="24"/>
          <w:rtl/>
        </w:rPr>
        <w:t>یی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مثل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اترنت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ا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r w:rsidRPr="004354C4">
        <w:rPr>
          <w:rFonts w:ascii="Shabnam FD" w:hAnsi="Shabnam FD" w:cs="Shabnam FD"/>
          <w:sz w:val="24"/>
          <w:szCs w:val="24"/>
        </w:rPr>
        <w:t>Wi-Fi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شود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.  </w:t>
      </w:r>
    </w:p>
    <w:p w14:paraId="4988E586" w14:textId="77777777" w:rsidR="004354C4" w:rsidRP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r w:rsidRPr="004354C4">
        <w:rPr>
          <w:rFonts w:ascii="Shabnam FD" w:hAnsi="Shabnam FD" w:cs="Shabnam FD"/>
          <w:sz w:val="24"/>
          <w:szCs w:val="24"/>
          <w:rtl/>
        </w:rPr>
        <w:t>2. **لا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نترنت</w:t>
      </w:r>
      <w:r w:rsidRPr="004354C4">
        <w:rPr>
          <w:rFonts w:ascii="Shabnam FD" w:hAnsi="Shabnam FD" w:cs="Shabnam FD"/>
          <w:sz w:val="24"/>
          <w:szCs w:val="24"/>
          <w:rtl/>
        </w:rPr>
        <w:t>**: وظ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فه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مس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اب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داده‌ها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ب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دستگاه‌ها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مختلف را بر عهده دارد و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پروتوکل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r w:rsidRPr="004354C4">
        <w:rPr>
          <w:rFonts w:ascii="Shabnam FD" w:hAnsi="Shabnam FD" w:cs="Shabnam FD"/>
          <w:sz w:val="24"/>
          <w:szCs w:val="24"/>
        </w:rPr>
        <w:t>IP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در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بخش کاربرد دارد.  </w:t>
      </w:r>
    </w:p>
    <w:p w14:paraId="23DA19D4" w14:textId="77777777" w:rsidR="004354C4" w:rsidRP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r w:rsidRPr="004354C4">
        <w:rPr>
          <w:rFonts w:ascii="Shabnam FD" w:hAnsi="Shabnam FD" w:cs="Shabnam FD"/>
          <w:sz w:val="24"/>
          <w:szCs w:val="24"/>
          <w:rtl/>
        </w:rPr>
        <w:t>3. **لا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حمل و نقل**: تضم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کند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داده‌ها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به‌صورت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من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و بدون خطا منتقل شوند؛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پروتوکل‌ها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r w:rsidRPr="004354C4">
        <w:rPr>
          <w:rFonts w:ascii="Shabnam FD" w:hAnsi="Shabnam FD" w:cs="Shabnam FD"/>
          <w:sz w:val="24"/>
          <w:szCs w:val="24"/>
        </w:rPr>
        <w:t>TCP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و </w:t>
      </w:r>
      <w:r w:rsidRPr="004354C4">
        <w:rPr>
          <w:rFonts w:ascii="Shabnam FD" w:hAnsi="Shabnam FD" w:cs="Shabnam FD"/>
          <w:sz w:val="24"/>
          <w:szCs w:val="24"/>
        </w:rPr>
        <w:t>UDP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در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استفاده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شوند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.  </w:t>
      </w:r>
    </w:p>
    <w:p w14:paraId="011D8CD2" w14:textId="77777777" w:rsidR="004354C4" w:rsidRP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  <w:r w:rsidRPr="004354C4">
        <w:rPr>
          <w:rFonts w:ascii="Shabnam FD" w:hAnsi="Shabnam FD" w:cs="Shabnam FD"/>
          <w:sz w:val="24"/>
          <w:szCs w:val="24"/>
          <w:rtl/>
        </w:rPr>
        <w:t>4. **لا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کاربرد**: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لا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شامل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پروتوکل‌ها</w:t>
      </w:r>
      <w:r w:rsidRPr="004354C4">
        <w:rPr>
          <w:rFonts w:ascii="Shabnam FD" w:hAnsi="Shabnam FD" w:cs="Shabnam FD" w:hint="cs"/>
          <w:sz w:val="24"/>
          <w:szCs w:val="24"/>
          <w:rtl/>
        </w:rPr>
        <w:t>یی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مثل </w:t>
      </w:r>
      <w:r w:rsidRPr="004354C4">
        <w:rPr>
          <w:rFonts w:ascii="Shabnam FD" w:hAnsi="Shabnam FD" w:cs="Shabnam FD"/>
          <w:sz w:val="24"/>
          <w:szCs w:val="24"/>
        </w:rPr>
        <w:t>HTTP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ا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r w:rsidRPr="004354C4">
        <w:rPr>
          <w:rFonts w:ascii="Shabnam FD" w:hAnsi="Shabnam FD" w:cs="Shabnam FD"/>
          <w:sz w:val="24"/>
          <w:szCs w:val="24"/>
        </w:rPr>
        <w:t>FTP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است که کاربران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به‌صورت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مستق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م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با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آن‌ها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تعامل دارند.  </w:t>
      </w:r>
    </w:p>
    <w:p w14:paraId="65B00D9B" w14:textId="77777777" w:rsidR="004354C4" w:rsidRP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  <w:rtl/>
        </w:rPr>
      </w:pPr>
    </w:p>
    <w:p w14:paraId="6413D7C0" w14:textId="5B76A8B3" w:rsidR="004354C4" w:rsidRDefault="004354C4" w:rsidP="004354C4">
      <w:pPr>
        <w:pStyle w:val="ListParagraph"/>
        <w:numPr>
          <w:ilvl w:val="0"/>
          <w:numId w:val="1"/>
        </w:numPr>
        <w:rPr>
          <w:rFonts w:ascii="Shabnam FD" w:hAnsi="Shabnam FD" w:cs="Shabnam FD"/>
          <w:sz w:val="24"/>
          <w:szCs w:val="24"/>
        </w:rPr>
      </w:pPr>
      <w:r w:rsidRPr="004354C4">
        <w:rPr>
          <w:rFonts w:ascii="Shabnam FD" w:hAnsi="Shabnam FD" w:cs="Shabnam FD" w:hint="eastAsia"/>
          <w:sz w:val="24"/>
          <w:szCs w:val="24"/>
          <w:rtl/>
        </w:rPr>
        <w:t>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معمار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به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نترنت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امکان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دهد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که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داده‌ها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به شکل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منظم، سر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ع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و قابل اعتماد منتقل شوند. </w:t>
      </w:r>
    </w:p>
    <w:p w14:paraId="1FC169C5" w14:textId="4D6F11FA" w:rsidR="004354C4" w:rsidRDefault="004354C4" w:rsidP="004354C4">
      <w:pPr>
        <w:rPr>
          <w:rFonts w:ascii="Shabnam FD" w:hAnsi="Shabnam FD" w:cs="Shabnam FD"/>
          <w:sz w:val="24"/>
          <w:szCs w:val="24"/>
          <w:rtl/>
        </w:rPr>
      </w:pPr>
      <w:r>
        <w:rPr>
          <w:rFonts w:ascii="Shabnam FD" w:hAnsi="Shabnam FD" w:cs="Shabnam FD" w:hint="cs"/>
          <w:sz w:val="24"/>
          <w:szCs w:val="24"/>
          <w:rtl/>
        </w:rPr>
        <w:t xml:space="preserve">آشنایی با </w:t>
      </w:r>
      <w:proofErr w:type="spellStart"/>
      <w:r>
        <w:rPr>
          <w:rFonts w:ascii="Shabnam FD" w:hAnsi="Shabnam FD" w:cs="Shabnam FD" w:hint="cs"/>
          <w:sz w:val="24"/>
          <w:szCs w:val="24"/>
          <w:rtl/>
        </w:rPr>
        <w:t>مرورگر</w:t>
      </w:r>
      <w:proofErr w:type="spellEnd"/>
      <w:r>
        <w:rPr>
          <w:rFonts w:ascii="Shabnam FD" w:hAnsi="Shabnam FD" w:cs="Shabnam FD" w:hint="cs"/>
          <w:sz w:val="24"/>
          <w:szCs w:val="24"/>
          <w:rtl/>
        </w:rPr>
        <w:t xml:space="preserve"> های </w:t>
      </w:r>
      <w:proofErr w:type="spellStart"/>
      <w:r>
        <w:rPr>
          <w:rFonts w:ascii="Shabnam FD" w:hAnsi="Shabnam FD" w:cs="Shabnam FD" w:hint="cs"/>
          <w:sz w:val="24"/>
          <w:szCs w:val="24"/>
          <w:rtl/>
        </w:rPr>
        <w:t>وب</w:t>
      </w:r>
      <w:proofErr w:type="spellEnd"/>
      <w:r>
        <w:rPr>
          <w:rFonts w:ascii="Shabnam FD" w:hAnsi="Shabnam FD" w:cs="Shabnam FD" w:hint="cs"/>
          <w:sz w:val="24"/>
          <w:szCs w:val="24"/>
          <w:rtl/>
        </w:rPr>
        <w:t xml:space="preserve"> </w:t>
      </w:r>
    </w:p>
    <w:p w14:paraId="70871D1F" w14:textId="68DFA090" w:rsidR="004354C4" w:rsidRPr="004354C4" w:rsidRDefault="004354C4" w:rsidP="004354C4">
      <w:pPr>
        <w:pStyle w:val="ListParagraph"/>
        <w:numPr>
          <w:ilvl w:val="0"/>
          <w:numId w:val="2"/>
        </w:numPr>
        <w:rPr>
          <w:rFonts w:ascii="Shabnam FD" w:hAnsi="Shabnam FD" w:cs="Shabnam FD" w:hint="cs"/>
          <w:sz w:val="24"/>
          <w:szCs w:val="24"/>
          <w:rtl/>
        </w:rPr>
      </w:pP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مرورگر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وب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نرم‌افزار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است که کاربران را قادر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سازد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تا به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نترنت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متصل شده و محتوا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وب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را مشاهده کنند.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ابزارها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رابط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ب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کاربران و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وب‌سا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ت‌ها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هستند و از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پروتکل‌ها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ارتباط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مانند </w:t>
      </w:r>
      <w:r w:rsidRPr="004354C4">
        <w:rPr>
          <w:rFonts w:ascii="Shabnam FD" w:hAnsi="Shabnam FD" w:cs="Shabnam FD"/>
          <w:sz w:val="24"/>
          <w:szCs w:val="24"/>
        </w:rPr>
        <w:t>HTTP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برا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در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افت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و نما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ش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داده‌ها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استفاده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کنند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.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مرورگرها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معروف مانند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گو</w:t>
      </w:r>
      <w:r w:rsidRPr="004354C4">
        <w:rPr>
          <w:rFonts w:ascii="Shabnam FD" w:hAnsi="Shabnam FD" w:cs="Shabnam FD" w:hint="eastAsia"/>
          <w:sz w:val="24"/>
          <w:szCs w:val="24"/>
          <w:rtl/>
        </w:rPr>
        <w:t>گل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کروم،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فا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رفاکس</w:t>
      </w:r>
      <w:proofErr w:type="spellEnd"/>
      <w:r w:rsidRPr="004354C4">
        <w:rPr>
          <w:rFonts w:ascii="Shabnam FD" w:hAnsi="Shabnam FD" w:cs="Shabnam FD" w:hint="eastAsia"/>
          <w:sz w:val="24"/>
          <w:szCs w:val="24"/>
          <w:rtl/>
        </w:rPr>
        <w:t>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سافار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و ما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کروسافت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اج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امکانات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مانند مد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ر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تب‌ها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>، ذخ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ره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رمزها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عبور، و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افزونه‌ها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کاربرد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را ارائه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دهند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>. علاوه بر 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ن،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آن‌ها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به امن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کاربران اهم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ت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</w:t>
      </w:r>
      <w:r w:rsidRPr="004354C4">
        <w:rPr>
          <w:rFonts w:ascii="Shabnam FD" w:hAnsi="Shabnam FD" w:cs="Shabnam FD" w:hint="cs"/>
          <w:sz w:val="24"/>
          <w:szCs w:val="24"/>
          <w:rtl/>
        </w:rPr>
        <w:t>ی‌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دهند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و ابزارها</w:t>
      </w:r>
      <w:r w:rsidRPr="004354C4">
        <w:rPr>
          <w:rFonts w:ascii="Shabnam FD" w:hAnsi="Shabnam FD" w:cs="Shabnam FD" w:hint="cs"/>
          <w:sz w:val="24"/>
          <w:szCs w:val="24"/>
          <w:rtl/>
        </w:rPr>
        <w:t>یی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برا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مسدودساز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محتوا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مخرب 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ا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ناشناخته دارند. انتخاب </w:t>
      </w:r>
      <w:proofErr w:type="spellStart"/>
      <w:r w:rsidRPr="004354C4">
        <w:rPr>
          <w:rFonts w:ascii="Shabnam FD" w:hAnsi="Shabnam FD" w:cs="Shabnam FD"/>
          <w:sz w:val="24"/>
          <w:szCs w:val="24"/>
          <w:rtl/>
        </w:rPr>
        <w:t>مرورگر</w:t>
      </w:r>
      <w:proofErr w:type="spellEnd"/>
      <w:r w:rsidRPr="004354C4">
        <w:rPr>
          <w:rFonts w:ascii="Shabnam FD" w:hAnsi="Shabnam FD" w:cs="Shabnam FD"/>
          <w:sz w:val="24"/>
          <w:szCs w:val="24"/>
          <w:rtl/>
        </w:rPr>
        <w:t xml:space="preserve"> مناس</w:t>
      </w:r>
      <w:r w:rsidRPr="004354C4">
        <w:rPr>
          <w:rFonts w:ascii="Shabnam FD" w:hAnsi="Shabnam FD" w:cs="Shabnam FD" w:hint="eastAsia"/>
          <w:sz w:val="24"/>
          <w:szCs w:val="24"/>
          <w:rtl/>
        </w:rPr>
        <w:t>ب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به ن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 w:hint="eastAsia"/>
          <w:sz w:val="24"/>
          <w:szCs w:val="24"/>
          <w:rtl/>
        </w:rPr>
        <w:t>ازها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کاربر و عملکرد دستگاه بستگ</w:t>
      </w:r>
      <w:r w:rsidRPr="004354C4">
        <w:rPr>
          <w:rFonts w:ascii="Shabnam FD" w:hAnsi="Shabnam FD" w:cs="Shabnam FD" w:hint="cs"/>
          <w:sz w:val="24"/>
          <w:szCs w:val="24"/>
          <w:rtl/>
        </w:rPr>
        <w:t>ی</w:t>
      </w:r>
      <w:r w:rsidRPr="004354C4">
        <w:rPr>
          <w:rFonts w:ascii="Shabnam FD" w:hAnsi="Shabnam FD" w:cs="Shabnam FD"/>
          <w:sz w:val="24"/>
          <w:szCs w:val="24"/>
          <w:rtl/>
        </w:rPr>
        <w:t xml:space="preserve"> دارد.</w:t>
      </w:r>
    </w:p>
    <w:sectPr w:rsidR="004354C4" w:rsidRPr="004354C4" w:rsidSect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6D0C"/>
    <w:multiLevelType w:val="hybridMultilevel"/>
    <w:tmpl w:val="765E950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3CAB325B"/>
    <w:multiLevelType w:val="hybridMultilevel"/>
    <w:tmpl w:val="1B82B36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27886986">
    <w:abstractNumId w:val="0"/>
  </w:num>
  <w:num w:numId="2" w16cid:durableId="176202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41"/>
    <w:rsid w:val="00114E9A"/>
    <w:rsid w:val="002C177F"/>
    <w:rsid w:val="003E713E"/>
    <w:rsid w:val="00427010"/>
    <w:rsid w:val="004354C4"/>
    <w:rsid w:val="006A6E35"/>
    <w:rsid w:val="009E50F3"/>
    <w:rsid w:val="00CF5541"/>
    <w:rsid w:val="00E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34E7"/>
  <w15:chartTrackingRefBased/>
  <w15:docId w15:val="{9093B18C-8C2A-44AE-AE9C-036B0D2A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Doosti</dc:creator>
  <cp:keywords/>
  <dc:description/>
  <cp:lastModifiedBy>Alireza Doosti</cp:lastModifiedBy>
  <cp:revision>3</cp:revision>
  <dcterms:created xsi:type="dcterms:W3CDTF">2025-03-25T12:46:00Z</dcterms:created>
  <dcterms:modified xsi:type="dcterms:W3CDTF">2025-03-25T14:09:00Z</dcterms:modified>
</cp:coreProperties>
</file>