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09" w:rsidRDefault="00E62399">
      <w:r w:rsidRPr="00265309">
        <w:rPr>
          <w:b/>
        </w:rPr>
        <w:t>Collections ORION &amp; ALAMANDA</w:t>
      </w:r>
      <w:r>
        <w:br/>
        <w:t>VITAFOAM, spécialiste dans la conception, la fabrication et la commercialisation des meubles en mousse.</w:t>
      </w:r>
      <w:r>
        <w:br/>
        <w:t>Découvrez toutes nos collections en ameublement.</w:t>
      </w:r>
      <w:r>
        <w:br/>
      </w:r>
      <w:r>
        <w:br/>
      </w:r>
      <w:r w:rsidRPr="00265309">
        <w:rPr>
          <w:b/>
        </w:rPr>
        <w:t xml:space="preserve">Canapé </w:t>
      </w:r>
      <w:proofErr w:type="spellStart"/>
      <w:r w:rsidRPr="00265309">
        <w:rPr>
          <w:b/>
        </w:rPr>
        <w:t>Oriana</w:t>
      </w:r>
      <w:proofErr w:type="spellEnd"/>
      <w:r>
        <w:br/>
        <w:t>Confortable et moderne, ce canapé de la collection Orion sublimera votre salon.</w:t>
      </w:r>
      <w:r>
        <w:br/>
      </w:r>
      <w:r>
        <w:br/>
      </w:r>
      <w:r w:rsidRPr="00265309">
        <w:rPr>
          <w:b/>
        </w:rPr>
        <w:t>Canapé convertible</w:t>
      </w:r>
      <w:r>
        <w:br/>
        <w:t>Elégant et parfait pour toutes les pièces.</w:t>
      </w:r>
      <w:r>
        <w:br/>
        <w:t>Transformez votre canapé en couchage en un clin d’œil.</w:t>
      </w:r>
      <w:r>
        <w:br/>
      </w:r>
      <w:r>
        <w:br/>
      </w:r>
      <w:r w:rsidRPr="00265309">
        <w:rPr>
          <w:b/>
        </w:rPr>
        <w:t>Liseuse convertible</w:t>
      </w:r>
      <w:r>
        <w:br/>
        <w:t>Equipé d’un système d’ouverture rapide, la liseuse est convertible en un lit une place.</w:t>
      </w:r>
      <w:r>
        <w:br/>
      </w:r>
      <w:r>
        <w:br/>
      </w:r>
      <w:r w:rsidRPr="00265309">
        <w:rPr>
          <w:b/>
        </w:rPr>
        <w:t>Fauteuil</w:t>
      </w:r>
      <w:r>
        <w:br/>
        <w:t>Avec son look authentique et vintage, ce fauteuil mettra du charme à votre salon.</w:t>
      </w:r>
      <w:r>
        <w:br/>
      </w:r>
      <w:r>
        <w:br/>
      </w:r>
      <w:r w:rsidRPr="00265309">
        <w:rPr>
          <w:b/>
        </w:rPr>
        <w:t>Pouf Poire</w:t>
      </w:r>
      <w:r w:rsidR="00265309">
        <w:br/>
      </w:r>
      <w:r>
        <w:t xml:space="preserve">Adepte d’une nouvelle forme de confort indépendant et original, optez pour le pouf poire de la collection </w:t>
      </w:r>
      <w:proofErr w:type="spellStart"/>
      <w:r>
        <w:t>Alamanda</w:t>
      </w:r>
      <w:proofErr w:type="spellEnd"/>
      <w:r>
        <w:t>.</w:t>
      </w:r>
      <w:r>
        <w:br/>
      </w:r>
      <w:r>
        <w:br/>
      </w:r>
      <w:r w:rsidRPr="00265309">
        <w:rPr>
          <w:b/>
        </w:rPr>
        <w:t>Canapé trio</w:t>
      </w:r>
      <w:r w:rsidR="00265309">
        <w:br/>
      </w:r>
      <w:r>
        <w:t>Créez une ambiance urbaine et chic dans votre intérieur avec le canapé trio en style multicolore de VITAFOAM.</w:t>
      </w:r>
    </w:p>
    <w:p w:rsidR="00265309" w:rsidRPr="00265309" w:rsidRDefault="00265309" w:rsidP="00265309">
      <w:r w:rsidRPr="00265309">
        <w:rPr>
          <w:b/>
        </w:rPr>
        <w:t>Conseil</w:t>
      </w:r>
      <w:r>
        <w:rPr>
          <w:b/>
        </w:rPr>
        <w:br/>
      </w:r>
      <w:r w:rsidRPr="00265309">
        <w:t>Enlever les poussières sur le ti</w:t>
      </w:r>
      <w:r>
        <w:t>ssu en utilisant un aspirateur.</w:t>
      </w:r>
      <w:r>
        <w:br/>
      </w:r>
      <w:r w:rsidRPr="00265309">
        <w:t>Nettoyer la surface du canapé en utilisant une éponge humide puis sécher-le à l’air libre ou avec une sèche-cheveux.</w:t>
      </w:r>
      <w:bookmarkStart w:id="0" w:name="_GoBack"/>
      <w:bookmarkEnd w:id="0"/>
    </w:p>
    <w:sectPr w:rsidR="00265309" w:rsidRPr="00265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99"/>
    <w:rsid w:val="00265309"/>
    <w:rsid w:val="00641B2B"/>
    <w:rsid w:val="00A764AB"/>
    <w:rsid w:val="00E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9114"/>
  <w15:chartTrackingRefBased/>
  <w15:docId w15:val="{04654EB6-6A3E-48B5-9649-A99EBE2C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2019-10-16T13:02:00Z</dcterms:created>
  <dcterms:modified xsi:type="dcterms:W3CDTF">2019-10-16T13:14:00Z</dcterms:modified>
</cp:coreProperties>
</file>