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7BB9C" w14:textId="270AC243" w:rsidR="00882867" w:rsidRDefault="007C4573" w:rsidP="007C4573">
      <w:pPr>
        <w:pStyle w:val="Heading2"/>
      </w:pPr>
      <w:r w:rsidRPr="007C4573">
        <w:t>Description du Projet – Système de Gestion Universitaire (Oracle PL/SQL)</w:t>
      </w:r>
    </w:p>
    <w:p w14:paraId="2203AF2C" w14:textId="77777777" w:rsidR="007C4573" w:rsidRPr="007C4573" w:rsidRDefault="007C4573" w:rsidP="007C4573">
      <w:r w:rsidRPr="007C4573">
        <w:t xml:space="preserve">Ce projet consiste à développer une base de données relationnelle sous </w:t>
      </w:r>
      <w:r w:rsidRPr="007C4573">
        <w:rPr>
          <w:b/>
          <w:bCs/>
        </w:rPr>
        <w:t>Oracle</w:t>
      </w:r>
      <w:r w:rsidRPr="007C4573">
        <w:t xml:space="preserve"> permettant de gérer un système universitaire.</w:t>
      </w:r>
    </w:p>
    <w:p w14:paraId="0263DF83" w14:textId="77777777" w:rsidR="007C4573" w:rsidRPr="007C4573" w:rsidRDefault="007C4573" w:rsidP="007C4573">
      <w:r w:rsidRPr="007C4573">
        <w:t xml:space="preserve">Le système prend en charge la gestion des </w:t>
      </w:r>
      <w:r w:rsidRPr="007C4573">
        <w:rPr>
          <w:b/>
          <w:bCs/>
        </w:rPr>
        <w:t>étudiants, professeurs, cours et inscriptions</w:t>
      </w:r>
      <w:r w:rsidRPr="007C4573">
        <w:t xml:space="preserve">, en utilisant les fonctionnalités avancées de </w:t>
      </w:r>
      <w:r w:rsidRPr="007C4573">
        <w:rPr>
          <w:b/>
          <w:bCs/>
        </w:rPr>
        <w:t>PL/SQL</w:t>
      </w:r>
      <w:r w:rsidRPr="007C4573">
        <w:t>.</w:t>
      </w:r>
    </w:p>
    <w:p w14:paraId="4C8264BA" w14:textId="0672197B" w:rsidR="007C4573" w:rsidRPr="007C4573" w:rsidRDefault="007C4573" w:rsidP="007C4573">
      <w:pPr>
        <w:rPr>
          <w:b/>
          <w:bCs/>
          <w:lang w:val="en-CA"/>
        </w:rPr>
      </w:pPr>
      <w:r w:rsidRPr="007C4573">
        <w:rPr>
          <w:b/>
          <w:bCs/>
          <w:lang w:val="en-CA"/>
        </w:rPr>
        <w:t xml:space="preserve"> </w:t>
      </w:r>
      <w:proofErr w:type="spellStart"/>
      <w:r w:rsidRPr="007C4573">
        <w:rPr>
          <w:b/>
          <w:bCs/>
          <w:lang w:val="en-CA"/>
        </w:rPr>
        <w:t>Objectifs</w:t>
      </w:r>
      <w:proofErr w:type="spellEnd"/>
      <w:r w:rsidRPr="007C4573">
        <w:rPr>
          <w:b/>
          <w:bCs/>
          <w:lang w:val="en-CA"/>
        </w:rPr>
        <w:t xml:space="preserve"> du </w:t>
      </w:r>
      <w:proofErr w:type="spellStart"/>
      <w:r w:rsidRPr="007C4573">
        <w:rPr>
          <w:b/>
          <w:bCs/>
          <w:lang w:val="en-CA"/>
        </w:rPr>
        <w:t>projet</w:t>
      </w:r>
      <w:proofErr w:type="spellEnd"/>
    </w:p>
    <w:p w14:paraId="415F1FFE" w14:textId="77777777" w:rsidR="007C4573" w:rsidRPr="007C4573" w:rsidRDefault="007C4573" w:rsidP="007C4573">
      <w:pPr>
        <w:numPr>
          <w:ilvl w:val="0"/>
          <w:numId w:val="1"/>
        </w:numPr>
      </w:pPr>
      <w:r w:rsidRPr="007C4573">
        <w:t>Concevoir une base de données structurée avec clés primaires et clés étrangères.</w:t>
      </w:r>
    </w:p>
    <w:p w14:paraId="795B3DBE" w14:textId="77777777" w:rsidR="007C4573" w:rsidRPr="007C4573" w:rsidRDefault="007C4573" w:rsidP="007C4573">
      <w:pPr>
        <w:numPr>
          <w:ilvl w:val="0"/>
          <w:numId w:val="1"/>
        </w:numPr>
      </w:pPr>
      <w:r w:rsidRPr="007C4573">
        <w:t xml:space="preserve">Automatiser la génération des identifiants grâce aux </w:t>
      </w:r>
      <w:r w:rsidRPr="007C4573">
        <w:rPr>
          <w:b/>
          <w:bCs/>
        </w:rPr>
        <w:t>séquences</w:t>
      </w:r>
      <w:r w:rsidRPr="007C4573">
        <w:t>.</w:t>
      </w:r>
    </w:p>
    <w:p w14:paraId="3C5CA67F" w14:textId="77777777" w:rsidR="007C4573" w:rsidRPr="007C4573" w:rsidRDefault="007C4573" w:rsidP="007C4573">
      <w:pPr>
        <w:numPr>
          <w:ilvl w:val="0"/>
          <w:numId w:val="1"/>
        </w:numPr>
      </w:pPr>
      <w:r w:rsidRPr="007C4573">
        <w:t xml:space="preserve">Implémenter des </w:t>
      </w:r>
      <w:r w:rsidRPr="007C4573">
        <w:rPr>
          <w:b/>
          <w:bCs/>
        </w:rPr>
        <w:t>procédures, fonctions, curseurs, packages et triggers</w:t>
      </w:r>
      <w:r w:rsidRPr="007C4573">
        <w:t>.</w:t>
      </w:r>
    </w:p>
    <w:p w14:paraId="496C355F" w14:textId="77777777" w:rsidR="007C4573" w:rsidRPr="007C4573" w:rsidRDefault="007C4573" w:rsidP="007C4573">
      <w:pPr>
        <w:numPr>
          <w:ilvl w:val="0"/>
          <w:numId w:val="1"/>
        </w:numPr>
        <w:rPr>
          <w:lang w:val="en-CA"/>
        </w:rPr>
      </w:pPr>
      <w:proofErr w:type="spellStart"/>
      <w:r w:rsidRPr="007C4573">
        <w:rPr>
          <w:lang w:val="en-CA"/>
        </w:rPr>
        <w:t>Gérer</w:t>
      </w:r>
      <w:proofErr w:type="spellEnd"/>
      <w:r w:rsidRPr="007C4573">
        <w:rPr>
          <w:lang w:val="en-CA"/>
        </w:rPr>
        <w:t xml:space="preserve"> les exceptions </w:t>
      </w:r>
      <w:proofErr w:type="spellStart"/>
      <w:r w:rsidRPr="007C4573">
        <w:rPr>
          <w:lang w:val="en-CA"/>
        </w:rPr>
        <w:t>personnalisées</w:t>
      </w:r>
      <w:proofErr w:type="spellEnd"/>
      <w:r w:rsidRPr="007C4573">
        <w:rPr>
          <w:lang w:val="en-CA"/>
        </w:rPr>
        <w:t>.</w:t>
      </w:r>
    </w:p>
    <w:p w14:paraId="5748522E" w14:textId="77777777" w:rsidR="007C4573" w:rsidRPr="007C4573" w:rsidRDefault="007C4573" w:rsidP="007C4573">
      <w:pPr>
        <w:numPr>
          <w:ilvl w:val="0"/>
          <w:numId w:val="1"/>
        </w:numPr>
      </w:pPr>
      <w:r w:rsidRPr="007C4573">
        <w:t>Assurer le suivi des modifications via un système d’audit.</w:t>
      </w:r>
    </w:p>
    <w:p w14:paraId="0C85924B" w14:textId="4EFD29D1" w:rsidR="007C4573" w:rsidRPr="007C4573" w:rsidRDefault="007C4573" w:rsidP="007C4573">
      <w:pPr>
        <w:rPr>
          <w:b/>
          <w:bCs/>
          <w:lang w:val="en-CA"/>
        </w:rPr>
      </w:pPr>
      <w:r w:rsidRPr="007C4573">
        <w:rPr>
          <w:b/>
          <w:bCs/>
          <w:lang w:val="en-CA"/>
        </w:rPr>
        <w:t xml:space="preserve"> Technologies </w:t>
      </w:r>
      <w:proofErr w:type="spellStart"/>
      <w:r w:rsidRPr="007C4573">
        <w:rPr>
          <w:b/>
          <w:bCs/>
          <w:lang w:val="en-CA"/>
        </w:rPr>
        <w:t>utilisées</w:t>
      </w:r>
      <w:proofErr w:type="spellEnd"/>
    </w:p>
    <w:p w14:paraId="7B4A0A14" w14:textId="77777777" w:rsidR="007C4573" w:rsidRPr="007C4573" w:rsidRDefault="007C4573" w:rsidP="007C4573">
      <w:pPr>
        <w:numPr>
          <w:ilvl w:val="0"/>
          <w:numId w:val="2"/>
        </w:numPr>
        <w:rPr>
          <w:lang w:val="en-CA"/>
        </w:rPr>
      </w:pPr>
      <w:r w:rsidRPr="007C4573">
        <w:rPr>
          <w:lang w:val="en-CA"/>
        </w:rPr>
        <w:t>Oracle Database</w:t>
      </w:r>
    </w:p>
    <w:p w14:paraId="6271A25E" w14:textId="77777777" w:rsidR="007C4573" w:rsidRPr="007C4573" w:rsidRDefault="007C4573" w:rsidP="007C4573">
      <w:pPr>
        <w:numPr>
          <w:ilvl w:val="0"/>
          <w:numId w:val="2"/>
        </w:numPr>
        <w:rPr>
          <w:lang w:val="en-CA"/>
        </w:rPr>
      </w:pPr>
      <w:r w:rsidRPr="007C4573">
        <w:rPr>
          <w:lang w:val="en-CA"/>
        </w:rPr>
        <w:t>SQL</w:t>
      </w:r>
    </w:p>
    <w:p w14:paraId="3C6EC8CA" w14:textId="77777777" w:rsidR="007C4573" w:rsidRPr="007C4573" w:rsidRDefault="007C4573" w:rsidP="007C4573">
      <w:pPr>
        <w:numPr>
          <w:ilvl w:val="0"/>
          <w:numId w:val="2"/>
        </w:numPr>
        <w:rPr>
          <w:lang w:val="en-CA"/>
        </w:rPr>
      </w:pPr>
      <w:r w:rsidRPr="007C4573">
        <w:rPr>
          <w:lang w:val="en-CA"/>
        </w:rPr>
        <w:t>PL/SQL</w:t>
      </w:r>
    </w:p>
    <w:p w14:paraId="0119C2A8" w14:textId="77777777" w:rsidR="007C4573" w:rsidRPr="007C4573" w:rsidRDefault="007C4573" w:rsidP="007C4573">
      <w:pPr>
        <w:numPr>
          <w:ilvl w:val="0"/>
          <w:numId w:val="2"/>
        </w:numPr>
        <w:rPr>
          <w:lang w:val="en-CA"/>
        </w:rPr>
      </w:pPr>
      <w:r w:rsidRPr="007C4573">
        <w:rPr>
          <w:lang w:val="en-CA"/>
        </w:rPr>
        <w:t>SQL*Plus</w:t>
      </w:r>
    </w:p>
    <w:p w14:paraId="544D4F44" w14:textId="613A03E0" w:rsidR="007C4573" w:rsidRPr="007C4573" w:rsidRDefault="007C4573" w:rsidP="007C4573">
      <w:pPr>
        <w:rPr>
          <w:b/>
          <w:bCs/>
          <w:lang w:val="en-CA"/>
        </w:rPr>
      </w:pPr>
      <w:r w:rsidRPr="007C4573">
        <w:rPr>
          <w:b/>
          <w:bCs/>
          <w:lang w:val="en-CA"/>
        </w:rPr>
        <w:t xml:space="preserve"> </w:t>
      </w:r>
      <w:proofErr w:type="spellStart"/>
      <w:r w:rsidRPr="007C4573">
        <w:rPr>
          <w:b/>
          <w:bCs/>
          <w:lang w:val="en-CA"/>
        </w:rPr>
        <w:t>Fonctionnalités</w:t>
      </w:r>
      <w:proofErr w:type="spellEnd"/>
      <w:r w:rsidRPr="007C4573">
        <w:rPr>
          <w:b/>
          <w:bCs/>
          <w:lang w:val="en-CA"/>
        </w:rPr>
        <w:t xml:space="preserve"> </w:t>
      </w:r>
      <w:proofErr w:type="spellStart"/>
      <w:r w:rsidRPr="007C4573">
        <w:rPr>
          <w:b/>
          <w:bCs/>
          <w:lang w:val="en-CA"/>
        </w:rPr>
        <w:t>principales</w:t>
      </w:r>
      <w:proofErr w:type="spellEnd"/>
    </w:p>
    <w:p w14:paraId="34E6D24D" w14:textId="77777777" w:rsidR="007C4573" w:rsidRPr="007C4573" w:rsidRDefault="007C4573" w:rsidP="007C4573">
      <w:pPr>
        <w:numPr>
          <w:ilvl w:val="0"/>
          <w:numId w:val="3"/>
        </w:numPr>
      </w:pPr>
      <w:r w:rsidRPr="007C4573">
        <w:t>Création automatique des IDs (</w:t>
      </w:r>
      <w:proofErr w:type="spellStart"/>
      <w:r w:rsidRPr="007C4573">
        <w:t>students</w:t>
      </w:r>
      <w:proofErr w:type="spellEnd"/>
      <w:r w:rsidRPr="007C4573">
        <w:t xml:space="preserve">, </w:t>
      </w:r>
      <w:proofErr w:type="spellStart"/>
      <w:r w:rsidRPr="007C4573">
        <w:t>faculty</w:t>
      </w:r>
      <w:proofErr w:type="spellEnd"/>
      <w:r w:rsidRPr="007C4573">
        <w:t xml:space="preserve">, courses, </w:t>
      </w:r>
      <w:proofErr w:type="spellStart"/>
      <w:r w:rsidRPr="007C4573">
        <w:t>enrollment</w:t>
      </w:r>
      <w:proofErr w:type="spellEnd"/>
      <w:r w:rsidRPr="007C4573">
        <w:t>).</w:t>
      </w:r>
    </w:p>
    <w:p w14:paraId="161E96D0" w14:textId="77777777" w:rsidR="007C4573" w:rsidRPr="007C4573" w:rsidRDefault="007C4573" w:rsidP="007C4573">
      <w:pPr>
        <w:numPr>
          <w:ilvl w:val="0"/>
          <w:numId w:val="3"/>
        </w:numPr>
      </w:pPr>
      <w:r w:rsidRPr="007C4573">
        <w:t>Insertion et récupération des données via procédures stockées.</w:t>
      </w:r>
    </w:p>
    <w:p w14:paraId="2E8C5DF0" w14:textId="77777777" w:rsidR="007C4573" w:rsidRPr="007C4573" w:rsidRDefault="007C4573" w:rsidP="007C4573">
      <w:pPr>
        <w:numPr>
          <w:ilvl w:val="0"/>
          <w:numId w:val="3"/>
        </w:numPr>
      </w:pPr>
      <w:r w:rsidRPr="007C4573">
        <w:t>Utilisation de curseurs pour parcourir les enregistrements.</w:t>
      </w:r>
    </w:p>
    <w:p w14:paraId="59FC98C0" w14:textId="77777777" w:rsidR="007C4573" w:rsidRPr="007C4573" w:rsidRDefault="007C4573" w:rsidP="007C4573">
      <w:pPr>
        <w:numPr>
          <w:ilvl w:val="0"/>
          <w:numId w:val="3"/>
        </w:numPr>
      </w:pPr>
      <w:r w:rsidRPr="007C4573">
        <w:t>Création d’un package pour organiser la logique métier.</w:t>
      </w:r>
    </w:p>
    <w:p w14:paraId="4A7CF26A" w14:textId="77777777" w:rsidR="007C4573" w:rsidRPr="007C4573" w:rsidRDefault="007C4573" w:rsidP="007C4573">
      <w:pPr>
        <w:numPr>
          <w:ilvl w:val="0"/>
          <w:numId w:val="3"/>
        </w:numPr>
      </w:pPr>
      <w:r w:rsidRPr="007C4573">
        <w:t>Déclencheur (trigger) pour auditer les modifications.</w:t>
      </w:r>
    </w:p>
    <w:p w14:paraId="366C9F3B" w14:textId="77777777" w:rsidR="007C4573" w:rsidRPr="007C4573" w:rsidRDefault="007C4573" w:rsidP="007C4573">
      <w:pPr>
        <w:numPr>
          <w:ilvl w:val="0"/>
          <w:numId w:val="3"/>
        </w:numPr>
        <w:rPr>
          <w:lang w:val="en-CA"/>
        </w:rPr>
      </w:pPr>
      <w:r w:rsidRPr="007C4573">
        <w:rPr>
          <w:lang w:val="en-CA"/>
        </w:rPr>
        <w:t xml:space="preserve">Gestion des exceptions </w:t>
      </w:r>
      <w:proofErr w:type="spellStart"/>
      <w:r w:rsidRPr="007C4573">
        <w:rPr>
          <w:lang w:val="en-CA"/>
        </w:rPr>
        <w:t>personnalisées</w:t>
      </w:r>
      <w:proofErr w:type="spellEnd"/>
      <w:r w:rsidRPr="007C4573">
        <w:rPr>
          <w:lang w:val="en-CA"/>
        </w:rPr>
        <w:t>.</w:t>
      </w:r>
    </w:p>
    <w:p w14:paraId="0025624B" w14:textId="77777777" w:rsidR="007C4573" w:rsidRPr="007C4573" w:rsidRDefault="007C4573" w:rsidP="007C4573">
      <w:pPr>
        <w:numPr>
          <w:ilvl w:val="0"/>
          <w:numId w:val="3"/>
        </w:numPr>
      </w:pPr>
      <w:r w:rsidRPr="007C4573">
        <w:t>Calcul de l’expérience des professeurs via une fonction.</w:t>
      </w:r>
    </w:p>
    <w:p w14:paraId="35389224" w14:textId="09B3971F" w:rsidR="007C4573" w:rsidRPr="007C4573" w:rsidRDefault="007C4573" w:rsidP="007C4573">
      <w:pPr>
        <w:rPr>
          <w:b/>
          <w:bCs/>
          <w:lang w:val="en-CA"/>
        </w:rPr>
      </w:pPr>
      <w:r w:rsidRPr="007C4573">
        <w:rPr>
          <w:b/>
          <w:bCs/>
          <w:lang w:val="en-CA"/>
        </w:rPr>
        <w:t xml:space="preserve"> Concepts PL/SQL </w:t>
      </w:r>
      <w:proofErr w:type="spellStart"/>
      <w:r w:rsidRPr="007C4573">
        <w:rPr>
          <w:b/>
          <w:bCs/>
          <w:lang w:val="en-CA"/>
        </w:rPr>
        <w:t>démontrés</w:t>
      </w:r>
      <w:proofErr w:type="spellEnd"/>
    </w:p>
    <w:p w14:paraId="564B4013" w14:textId="77777777" w:rsidR="007C4573" w:rsidRPr="007C4573" w:rsidRDefault="007C4573" w:rsidP="007C4573">
      <w:pPr>
        <w:numPr>
          <w:ilvl w:val="0"/>
          <w:numId w:val="4"/>
        </w:numPr>
        <w:rPr>
          <w:lang w:val="en-CA"/>
        </w:rPr>
      </w:pPr>
      <w:proofErr w:type="spellStart"/>
      <w:r w:rsidRPr="007C4573">
        <w:rPr>
          <w:lang w:val="en-CA"/>
        </w:rPr>
        <w:t>Séquences</w:t>
      </w:r>
      <w:proofErr w:type="spellEnd"/>
    </w:p>
    <w:p w14:paraId="1FE60EB1" w14:textId="77777777" w:rsidR="007C4573" w:rsidRPr="007C4573" w:rsidRDefault="007C4573" w:rsidP="007C4573">
      <w:pPr>
        <w:numPr>
          <w:ilvl w:val="0"/>
          <w:numId w:val="4"/>
        </w:numPr>
        <w:rPr>
          <w:lang w:val="en-CA"/>
        </w:rPr>
      </w:pPr>
      <w:proofErr w:type="spellStart"/>
      <w:r w:rsidRPr="007C4573">
        <w:rPr>
          <w:lang w:val="en-CA"/>
        </w:rPr>
        <w:t>Procédures</w:t>
      </w:r>
      <w:proofErr w:type="spellEnd"/>
      <w:r w:rsidRPr="007C4573">
        <w:rPr>
          <w:lang w:val="en-CA"/>
        </w:rPr>
        <w:t xml:space="preserve"> et </w:t>
      </w:r>
      <w:proofErr w:type="spellStart"/>
      <w:r w:rsidRPr="007C4573">
        <w:rPr>
          <w:lang w:val="en-CA"/>
        </w:rPr>
        <w:t>fonctions</w:t>
      </w:r>
      <w:proofErr w:type="spellEnd"/>
    </w:p>
    <w:p w14:paraId="57CE6475" w14:textId="77777777" w:rsidR="007C4573" w:rsidRPr="007C4573" w:rsidRDefault="007C4573" w:rsidP="007C4573">
      <w:pPr>
        <w:numPr>
          <w:ilvl w:val="0"/>
          <w:numId w:val="4"/>
        </w:numPr>
        <w:rPr>
          <w:lang w:val="en-CA"/>
        </w:rPr>
      </w:pPr>
      <w:r w:rsidRPr="007C4573">
        <w:rPr>
          <w:lang w:val="en-CA"/>
        </w:rPr>
        <w:t>SELECT INTO</w:t>
      </w:r>
    </w:p>
    <w:p w14:paraId="23F0B346" w14:textId="77777777" w:rsidR="007C4573" w:rsidRPr="007C4573" w:rsidRDefault="007C4573" w:rsidP="007C4573">
      <w:pPr>
        <w:numPr>
          <w:ilvl w:val="0"/>
          <w:numId w:val="4"/>
        </w:numPr>
        <w:rPr>
          <w:lang w:val="en-CA"/>
        </w:rPr>
      </w:pPr>
      <w:r w:rsidRPr="007C4573">
        <w:rPr>
          <w:lang w:val="en-CA"/>
        </w:rPr>
        <w:t>Cursor FOR loop</w:t>
      </w:r>
    </w:p>
    <w:p w14:paraId="641A44F1" w14:textId="77777777" w:rsidR="007C4573" w:rsidRPr="007C4573" w:rsidRDefault="007C4573" w:rsidP="007C4573">
      <w:pPr>
        <w:numPr>
          <w:ilvl w:val="0"/>
          <w:numId w:val="4"/>
        </w:numPr>
        <w:rPr>
          <w:lang w:val="en-CA"/>
        </w:rPr>
      </w:pPr>
      <w:r w:rsidRPr="007C4573">
        <w:rPr>
          <w:lang w:val="en-CA"/>
        </w:rPr>
        <w:t>Packages</w:t>
      </w:r>
    </w:p>
    <w:p w14:paraId="5ED3BA73" w14:textId="77777777" w:rsidR="007C4573" w:rsidRPr="007C4573" w:rsidRDefault="007C4573" w:rsidP="007C4573">
      <w:pPr>
        <w:numPr>
          <w:ilvl w:val="0"/>
          <w:numId w:val="4"/>
        </w:numPr>
        <w:rPr>
          <w:lang w:val="en-CA"/>
        </w:rPr>
      </w:pPr>
      <w:r w:rsidRPr="007C4573">
        <w:rPr>
          <w:lang w:val="en-CA"/>
        </w:rPr>
        <w:lastRenderedPageBreak/>
        <w:t>Triggers</w:t>
      </w:r>
    </w:p>
    <w:p w14:paraId="7BA4B301" w14:textId="77777777" w:rsidR="007C4573" w:rsidRPr="007C4573" w:rsidRDefault="007C4573" w:rsidP="007C4573">
      <w:pPr>
        <w:numPr>
          <w:ilvl w:val="0"/>
          <w:numId w:val="4"/>
        </w:numPr>
        <w:rPr>
          <w:lang w:val="en-CA"/>
        </w:rPr>
      </w:pPr>
      <w:r w:rsidRPr="007C4573">
        <w:rPr>
          <w:lang w:val="en-CA"/>
        </w:rPr>
        <w:t xml:space="preserve">Exceptions </w:t>
      </w:r>
      <w:proofErr w:type="spellStart"/>
      <w:r w:rsidRPr="007C4573">
        <w:rPr>
          <w:lang w:val="en-CA"/>
        </w:rPr>
        <w:t>personnalisées</w:t>
      </w:r>
      <w:proofErr w:type="spellEnd"/>
    </w:p>
    <w:p w14:paraId="13E7B8DD" w14:textId="77777777" w:rsidR="007C4573" w:rsidRPr="007C4573" w:rsidRDefault="007C4573" w:rsidP="007C4573">
      <w:pPr>
        <w:rPr>
          <w:vanish/>
          <w:lang w:val="en-CA"/>
        </w:rPr>
      </w:pPr>
      <w:r w:rsidRPr="007C4573">
        <w:rPr>
          <w:vanish/>
          <w:lang w:val="en-CA"/>
        </w:rPr>
        <w:t>Top of Form</w:t>
      </w:r>
    </w:p>
    <w:p w14:paraId="3BABB347" w14:textId="77777777" w:rsidR="007C4573" w:rsidRPr="007C4573" w:rsidRDefault="007C4573" w:rsidP="007C4573">
      <w:pPr>
        <w:rPr>
          <w:lang w:val="en-CA"/>
        </w:rPr>
      </w:pPr>
    </w:p>
    <w:p w14:paraId="45097F16" w14:textId="77777777" w:rsidR="007C4573" w:rsidRPr="007C4573" w:rsidRDefault="007C4573" w:rsidP="007C4573">
      <w:pPr>
        <w:rPr>
          <w:vanish/>
          <w:lang w:val="en-CA"/>
        </w:rPr>
      </w:pPr>
      <w:r w:rsidRPr="007C4573">
        <w:rPr>
          <w:vanish/>
          <w:lang w:val="en-CA"/>
        </w:rPr>
        <w:t>Bottom of Form</w:t>
      </w:r>
    </w:p>
    <w:p w14:paraId="00CFC78E" w14:textId="77777777" w:rsidR="007C4573" w:rsidRPr="007C4573" w:rsidRDefault="007C4573" w:rsidP="007C4573"/>
    <w:sectPr w:rsidR="007C4573" w:rsidRPr="007C45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62A8"/>
    <w:multiLevelType w:val="multilevel"/>
    <w:tmpl w:val="4540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61B7F"/>
    <w:multiLevelType w:val="multilevel"/>
    <w:tmpl w:val="00E4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10F6B"/>
    <w:multiLevelType w:val="multilevel"/>
    <w:tmpl w:val="75B8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7497F"/>
    <w:multiLevelType w:val="multilevel"/>
    <w:tmpl w:val="C094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A1C80"/>
    <w:multiLevelType w:val="multilevel"/>
    <w:tmpl w:val="3BDC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596502">
    <w:abstractNumId w:val="4"/>
  </w:num>
  <w:num w:numId="2" w16cid:durableId="1395354855">
    <w:abstractNumId w:val="3"/>
  </w:num>
  <w:num w:numId="3" w16cid:durableId="860969953">
    <w:abstractNumId w:val="2"/>
  </w:num>
  <w:num w:numId="4" w16cid:durableId="21321359">
    <w:abstractNumId w:val="1"/>
  </w:num>
  <w:num w:numId="5" w16cid:durableId="1774856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573"/>
    <w:rsid w:val="00682E82"/>
    <w:rsid w:val="007B3B72"/>
    <w:rsid w:val="007C4573"/>
    <w:rsid w:val="00803F20"/>
    <w:rsid w:val="00882867"/>
    <w:rsid w:val="00A05C57"/>
    <w:rsid w:val="00BE2DB1"/>
    <w:rsid w:val="00C7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1B9C7"/>
  <w15:chartTrackingRefBased/>
  <w15:docId w15:val="{46A8B1CA-E4A7-46E6-B289-C3FA95825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4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5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5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5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5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5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Hajar Chobani</dc:creator>
  <cp:keywords/>
  <dc:description/>
  <cp:lastModifiedBy>Hajar Chobani</cp:lastModifiedBy>
  <cp:revision>1</cp:revision>
  <dcterms:created xsi:type="dcterms:W3CDTF">2026-02-11T18:13:00Z</dcterms:created>
  <dcterms:modified xsi:type="dcterms:W3CDTF">2026-02-11T18:23:00Z</dcterms:modified>
</cp:coreProperties>
</file>