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511C" w14:textId="77777777" w:rsidR="00524311" w:rsidRPr="00524311" w:rsidRDefault="00524311" w:rsidP="00524311">
      <w:r w:rsidRPr="00524311">
        <w:rPr>
          <w:b/>
          <w:bCs/>
        </w:rPr>
        <w:t>Projet : Gestionnaire de contacts et de groupes avec Flask et SQLite</w:t>
      </w:r>
    </w:p>
    <w:p w14:paraId="1B48945D" w14:textId="77777777" w:rsidR="00524311" w:rsidRPr="00524311" w:rsidRDefault="00524311" w:rsidP="00524311">
      <w:r w:rsidRPr="00524311">
        <w:t xml:space="preserve">Ce projet est une </w:t>
      </w:r>
      <w:r w:rsidRPr="00524311">
        <w:rPr>
          <w:b/>
          <w:bCs/>
        </w:rPr>
        <w:t>application web de gestion de contacts et de groupes</w:t>
      </w:r>
      <w:r w:rsidRPr="00524311">
        <w:t xml:space="preserve"> développée avec </w:t>
      </w:r>
      <w:r w:rsidRPr="00524311">
        <w:rPr>
          <w:b/>
          <w:bCs/>
        </w:rPr>
        <w:t>Flask</w:t>
      </w:r>
      <w:r w:rsidRPr="00524311">
        <w:t xml:space="preserve"> pour le backend et </w:t>
      </w:r>
      <w:r w:rsidRPr="00524311">
        <w:rPr>
          <w:b/>
          <w:bCs/>
        </w:rPr>
        <w:t>SQLite</w:t>
      </w:r>
      <w:r w:rsidRPr="00524311">
        <w:t xml:space="preserve"> comme base de données. L'application permet de créer, lire, mettre à jour et supprimer des contacts et des groupes, ainsi que de gérer les relations entre eux.</w:t>
      </w:r>
    </w:p>
    <w:p w14:paraId="4A706A8F" w14:textId="77777777" w:rsidR="00524311" w:rsidRPr="00524311" w:rsidRDefault="00524311" w:rsidP="00524311">
      <w:pPr>
        <w:rPr>
          <w:lang w:val="en-CA"/>
        </w:rPr>
      </w:pPr>
      <w:proofErr w:type="spellStart"/>
      <w:r w:rsidRPr="00524311">
        <w:rPr>
          <w:b/>
          <w:bCs/>
          <w:lang w:val="en-CA"/>
        </w:rPr>
        <w:t>Fonctionnalités</w:t>
      </w:r>
      <w:proofErr w:type="spellEnd"/>
      <w:r w:rsidRPr="00524311">
        <w:rPr>
          <w:b/>
          <w:bCs/>
          <w:lang w:val="en-CA"/>
        </w:rPr>
        <w:t xml:space="preserve"> </w:t>
      </w:r>
      <w:proofErr w:type="spellStart"/>
      <w:proofErr w:type="gramStart"/>
      <w:r w:rsidRPr="00524311">
        <w:rPr>
          <w:b/>
          <w:bCs/>
          <w:lang w:val="en-CA"/>
        </w:rPr>
        <w:t>principales</w:t>
      </w:r>
      <w:proofErr w:type="spellEnd"/>
      <w:r w:rsidRPr="00524311">
        <w:rPr>
          <w:b/>
          <w:bCs/>
          <w:lang w:val="en-CA"/>
        </w:rPr>
        <w:t xml:space="preserve"> :</w:t>
      </w:r>
      <w:proofErr w:type="gramEnd"/>
    </w:p>
    <w:p w14:paraId="55B4C152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Gestion des contacts :</w:t>
      </w:r>
      <w:r w:rsidRPr="00524311">
        <w:t xml:space="preserve"> Ajout, modification, suppression et consultation des contacts avec des informations comme le nom, prénom, </w:t>
      </w:r>
      <w:proofErr w:type="gramStart"/>
      <w:r w:rsidRPr="00524311">
        <w:t>email</w:t>
      </w:r>
      <w:proofErr w:type="gramEnd"/>
      <w:r w:rsidRPr="00524311">
        <w:t xml:space="preserve"> et numéro de téléphone.</w:t>
      </w:r>
    </w:p>
    <w:p w14:paraId="12694AAC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Favoris :</w:t>
      </w:r>
      <w:r w:rsidRPr="00524311">
        <w:t xml:space="preserve"> Possibilité de marquer certains contacts comme favoris et de les consulter séparément.</w:t>
      </w:r>
    </w:p>
    <w:p w14:paraId="6C6260D4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Gestion des groupes :</w:t>
      </w:r>
      <w:r w:rsidRPr="00524311">
        <w:t xml:space="preserve"> Création, modification, suppression et consultation des groupes de contacts.</w:t>
      </w:r>
    </w:p>
    <w:p w14:paraId="152995A3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Relations Contact-Groupe :</w:t>
      </w:r>
      <w:r w:rsidRPr="00524311">
        <w:t xml:space="preserve"> Ajout et suppression de contacts dans des groupes, visualisation des membres d’un groupe.</w:t>
      </w:r>
    </w:p>
    <w:p w14:paraId="775E41FD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Interface web conviviale :</w:t>
      </w:r>
      <w:r w:rsidRPr="00524311">
        <w:t xml:space="preserve"> Utilisation de </w:t>
      </w:r>
      <w:proofErr w:type="spellStart"/>
      <w:r w:rsidRPr="00524311">
        <w:t>templates</w:t>
      </w:r>
      <w:proofErr w:type="spellEnd"/>
      <w:r w:rsidRPr="00524311">
        <w:t xml:space="preserve"> Flask pour afficher les contacts, groupes et leurs relations.</w:t>
      </w:r>
    </w:p>
    <w:p w14:paraId="76167474" w14:textId="77777777" w:rsidR="00524311" w:rsidRPr="00524311" w:rsidRDefault="00524311" w:rsidP="00524311">
      <w:pPr>
        <w:numPr>
          <w:ilvl w:val="0"/>
          <w:numId w:val="1"/>
        </w:numPr>
      </w:pPr>
      <w:r w:rsidRPr="00524311">
        <w:rPr>
          <w:b/>
          <w:bCs/>
        </w:rPr>
        <w:t>Base de données relationnelle :</w:t>
      </w:r>
      <w:r w:rsidRPr="00524311">
        <w:t xml:space="preserve"> Structure relationnelle avec trois tables principales (Contacts, Groupes, </w:t>
      </w:r>
      <w:proofErr w:type="spellStart"/>
      <w:r w:rsidRPr="00524311">
        <w:t>ContactGroup</w:t>
      </w:r>
      <w:proofErr w:type="spellEnd"/>
      <w:r w:rsidRPr="00524311">
        <w:t>) pour gérer les relations et assurer l’intégrité des données.</w:t>
      </w:r>
    </w:p>
    <w:p w14:paraId="567E758F" w14:textId="77777777" w:rsidR="00524311" w:rsidRPr="00524311" w:rsidRDefault="00524311" w:rsidP="00524311">
      <w:pPr>
        <w:rPr>
          <w:lang w:val="en-CA"/>
        </w:rPr>
      </w:pPr>
      <w:r w:rsidRPr="00524311">
        <w:rPr>
          <w:b/>
          <w:bCs/>
          <w:lang w:val="en-CA"/>
        </w:rPr>
        <w:t xml:space="preserve">Technologies </w:t>
      </w:r>
      <w:proofErr w:type="spellStart"/>
      <w:proofErr w:type="gramStart"/>
      <w:r w:rsidRPr="00524311">
        <w:rPr>
          <w:b/>
          <w:bCs/>
          <w:lang w:val="en-CA"/>
        </w:rPr>
        <w:t>utilisées</w:t>
      </w:r>
      <w:proofErr w:type="spellEnd"/>
      <w:r w:rsidRPr="00524311">
        <w:rPr>
          <w:b/>
          <w:bCs/>
          <w:lang w:val="en-CA"/>
        </w:rPr>
        <w:t xml:space="preserve"> :</w:t>
      </w:r>
      <w:proofErr w:type="gramEnd"/>
    </w:p>
    <w:p w14:paraId="4C70CCAF" w14:textId="77777777" w:rsidR="00524311" w:rsidRPr="00524311" w:rsidRDefault="00524311" w:rsidP="00524311">
      <w:pPr>
        <w:numPr>
          <w:ilvl w:val="0"/>
          <w:numId w:val="2"/>
        </w:numPr>
        <w:rPr>
          <w:lang w:val="en-CA"/>
        </w:rPr>
      </w:pPr>
      <w:proofErr w:type="gramStart"/>
      <w:r w:rsidRPr="00524311">
        <w:rPr>
          <w:lang w:val="en-CA"/>
        </w:rPr>
        <w:t>Backend :</w:t>
      </w:r>
      <w:proofErr w:type="gramEnd"/>
      <w:r w:rsidRPr="00524311">
        <w:rPr>
          <w:lang w:val="en-CA"/>
        </w:rPr>
        <w:t xml:space="preserve"> Python, Flask</w:t>
      </w:r>
    </w:p>
    <w:p w14:paraId="1E693855" w14:textId="77777777" w:rsidR="00524311" w:rsidRPr="00524311" w:rsidRDefault="00524311" w:rsidP="00524311">
      <w:pPr>
        <w:numPr>
          <w:ilvl w:val="0"/>
          <w:numId w:val="2"/>
        </w:numPr>
        <w:rPr>
          <w:lang w:val="en-CA"/>
        </w:rPr>
      </w:pPr>
      <w:r w:rsidRPr="00524311">
        <w:rPr>
          <w:lang w:val="en-CA"/>
        </w:rPr>
        <w:t xml:space="preserve">Base de </w:t>
      </w:r>
      <w:proofErr w:type="gramStart"/>
      <w:r w:rsidRPr="00524311">
        <w:rPr>
          <w:lang w:val="en-CA"/>
        </w:rPr>
        <w:t>données :</w:t>
      </w:r>
      <w:proofErr w:type="gramEnd"/>
      <w:r w:rsidRPr="00524311">
        <w:rPr>
          <w:lang w:val="en-CA"/>
        </w:rPr>
        <w:t xml:space="preserve"> SQLite</w:t>
      </w:r>
    </w:p>
    <w:p w14:paraId="45A2D7CA" w14:textId="77777777" w:rsidR="00524311" w:rsidRPr="00524311" w:rsidRDefault="00524311" w:rsidP="00524311">
      <w:pPr>
        <w:numPr>
          <w:ilvl w:val="0"/>
          <w:numId w:val="2"/>
        </w:numPr>
      </w:pPr>
      <w:r w:rsidRPr="00524311">
        <w:t>Gestion des relations : Tables relationnelles et clés étrangères</w:t>
      </w:r>
    </w:p>
    <w:p w14:paraId="133D4218" w14:textId="77777777" w:rsidR="00524311" w:rsidRPr="00524311" w:rsidRDefault="00524311" w:rsidP="00524311">
      <w:pPr>
        <w:numPr>
          <w:ilvl w:val="0"/>
          <w:numId w:val="2"/>
        </w:numPr>
        <w:rPr>
          <w:lang w:val="en-CA"/>
        </w:rPr>
      </w:pPr>
      <w:proofErr w:type="gramStart"/>
      <w:r w:rsidRPr="00524311">
        <w:rPr>
          <w:lang w:val="en-CA"/>
        </w:rPr>
        <w:t>Frontend :</w:t>
      </w:r>
      <w:proofErr w:type="gramEnd"/>
      <w:r w:rsidRPr="00524311">
        <w:rPr>
          <w:lang w:val="en-CA"/>
        </w:rPr>
        <w:t xml:space="preserve"> HTML, templates Jinja2</w:t>
      </w:r>
    </w:p>
    <w:p w14:paraId="301D40CD" w14:textId="77777777" w:rsidR="00524311" w:rsidRPr="00524311" w:rsidRDefault="00524311" w:rsidP="00524311">
      <w:r w:rsidRPr="00524311">
        <w:rPr>
          <w:b/>
          <w:bCs/>
        </w:rPr>
        <w:t>Objectif :</w:t>
      </w:r>
      <w:r w:rsidRPr="00524311">
        <w:br/>
        <w:t>Faciliter l’organisation personnelle et professionnelle des contacts en offrant une interface simple pour gérer à la fois les contacts individuels et les groupes, tout en assurant la cohérence des données.</w:t>
      </w:r>
    </w:p>
    <w:p w14:paraId="6D4BC725" w14:textId="00B5D018" w:rsidR="00524311" w:rsidRPr="00524311" w:rsidRDefault="00524311" w:rsidP="00524311">
      <w:pPr>
        <w:rPr>
          <w:lang w:val="en-CA"/>
        </w:rPr>
      </w:pPr>
    </w:p>
    <w:p w14:paraId="37269BBC" w14:textId="77777777" w:rsidR="00882867" w:rsidRDefault="00882867"/>
    <w:sectPr w:rsidR="008828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B8D"/>
    <w:multiLevelType w:val="multilevel"/>
    <w:tmpl w:val="378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3AB"/>
    <w:multiLevelType w:val="multilevel"/>
    <w:tmpl w:val="378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112534">
    <w:abstractNumId w:val="1"/>
  </w:num>
  <w:num w:numId="2" w16cid:durableId="173547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11"/>
    <w:rsid w:val="00524311"/>
    <w:rsid w:val="00682E82"/>
    <w:rsid w:val="007B3B72"/>
    <w:rsid w:val="00803F20"/>
    <w:rsid w:val="00882867"/>
    <w:rsid w:val="00A05C57"/>
    <w:rsid w:val="00BE2DB1"/>
    <w:rsid w:val="00C7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BFBC"/>
  <w15:chartTrackingRefBased/>
  <w15:docId w15:val="{10AA6803-0015-4A2D-8E2C-0592B20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Chobani</dc:creator>
  <cp:keywords/>
  <dc:description/>
  <cp:lastModifiedBy>Hajar Chobani</cp:lastModifiedBy>
  <cp:revision>1</cp:revision>
  <dcterms:created xsi:type="dcterms:W3CDTF">2026-02-11T18:59:00Z</dcterms:created>
  <dcterms:modified xsi:type="dcterms:W3CDTF">2026-02-11T19:00:00Z</dcterms:modified>
</cp:coreProperties>
</file>