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4AC1" w14:textId="6FBEA5D0" w:rsidR="00466DD7" w:rsidRPr="00466DD7" w:rsidRDefault="00466DD7" w:rsidP="00466DD7">
      <w:pPr>
        <w:pStyle w:val="ab"/>
        <w:rPr>
          <w:rFonts w:hint="eastAsia"/>
        </w:rPr>
      </w:pPr>
      <w:r w:rsidRPr="00466DD7">
        <w:t>基于多启发式策略的</w:t>
      </w:r>
      <w:r w:rsidRPr="00466DD7">
        <w:t xml:space="preserve"> A* </w:t>
      </w:r>
      <w:r w:rsidRPr="00466DD7">
        <w:t>空间寻迹算法深度剖析与工程性能评估</w:t>
      </w:r>
    </w:p>
    <w:p w14:paraId="63DB4278" w14:textId="77777777" w:rsidR="00466DD7" w:rsidRDefault="00466DD7" w:rsidP="00466DD7">
      <w:pPr>
        <w:pStyle w:val="a6"/>
        <w:rPr>
          <w:rFonts w:hint="eastAsia"/>
        </w:rPr>
      </w:pPr>
      <w:r w:rsidRPr="00466DD7">
        <w:t>一、</w:t>
      </w:r>
      <w:r w:rsidRPr="00466DD7">
        <w:t xml:space="preserve"> </w:t>
      </w:r>
      <w:r w:rsidRPr="00466DD7">
        <w:t>算法引言与状态空间建模</w:t>
      </w:r>
      <w:r w:rsidRPr="00466DD7">
        <w:t xml:space="preserve"> </w:t>
      </w:r>
    </w:p>
    <w:p w14:paraId="3148CB05" w14:textId="3FC56BCC" w:rsidR="00466DD7" w:rsidRPr="00466DD7" w:rsidRDefault="00466DD7" w:rsidP="00466DD7">
      <w:pPr>
        <w:ind w:firstLine="480"/>
      </w:pPr>
      <w:r w:rsidRPr="00466DD7">
        <w:t>路径规划是自动驾驶系统中的核心模块之一，其根本任务是在环境感知的基础上，生成从起点到目标点的无碰撞可行路径。本程序基于面向对象范式，采用</w:t>
      </w:r>
      <w:r w:rsidRPr="00466DD7">
        <w:t>Python</w:t>
      </w:r>
      <w:r w:rsidRPr="00466DD7">
        <w:t>语言构建了一套高鲁棒性的</w:t>
      </w:r>
      <w:r w:rsidRPr="00466DD7">
        <w:t>A*</w:t>
      </w:r>
      <w:r w:rsidRPr="00466DD7">
        <w:t>启发式搜索框架。在环境建模层面，程序采用二维离散数组建立栅格地图，严格定义</w:t>
      </w:r>
      <w:r w:rsidRPr="00466DD7">
        <w:t>0</w:t>
      </w:r>
      <w:r w:rsidRPr="00466DD7">
        <w:t>为可通行区域，</w:t>
      </w:r>
      <w:r w:rsidRPr="00466DD7">
        <w:t>1</w:t>
      </w:r>
      <w:r w:rsidRPr="00466DD7">
        <w:t>为静态障碍物。但在实际的复杂交通运输工程（如利用海量轨迹数据挖掘进行水面船舶航行风险剖析，或城市高密度拥堵路段的车辆博弈）中，这种二值的物理空间可无缝升级为</w:t>
      </w:r>
      <w:r w:rsidRPr="00466DD7">
        <w:t>“</w:t>
      </w:r>
      <w:r w:rsidRPr="00466DD7">
        <w:t>高维动态风险场</w:t>
      </w:r>
      <w:r w:rsidRPr="00466DD7">
        <w:t>”</w:t>
      </w:r>
      <w:r w:rsidRPr="00466DD7">
        <w:t>。即利用聚类算法和数据挖掘技术，将不可见的交通碰撞概率映射为连续的网格代价（</w:t>
      </w:r>
      <w:r w:rsidRPr="00466DD7">
        <w:t>Cost Map</w:t>
      </w:r>
      <w:r w:rsidRPr="00466DD7">
        <w:t>）。此时，</w:t>
      </w:r>
      <w:r w:rsidRPr="00466DD7">
        <w:t>A*</w:t>
      </w:r>
      <w:r w:rsidRPr="00466DD7">
        <w:t>算法的搜索本质，便从简单的</w:t>
      </w:r>
      <w:proofErr w:type="gramStart"/>
      <w:r w:rsidRPr="00466DD7">
        <w:t>“</w:t>
      </w:r>
      <w:r w:rsidRPr="00466DD7">
        <w:t>物理避障</w:t>
      </w:r>
      <w:r w:rsidRPr="00466DD7">
        <w:t>”</w:t>
      </w:r>
      <w:r w:rsidRPr="00466DD7">
        <w:t>升维成了</w:t>
      </w:r>
      <w:proofErr w:type="gramEnd"/>
      <w:r w:rsidRPr="00466DD7">
        <w:t>在复杂概率分布中寻找</w:t>
      </w:r>
      <w:r w:rsidRPr="00466DD7">
        <w:t>“</w:t>
      </w:r>
      <w:r w:rsidRPr="00466DD7">
        <w:t>风险积分最小</w:t>
      </w:r>
      <w:r w:rsidRPr="00466DD7">
        <w:t>”</w:t>
      </w:r>
      <w:r w:rsidRPr="00466DD7">
        <w:t>的极</w:t>
      </w:r>
      <w:proofErr w:type="gramStart"/>
      <w:r w:rsidRPr="00466DD7">
        <w:t>优安全</w:t>
      </w:r>
      <w:proofErr w:type="gramEnd"/>
      <w:r w:rsidRPr="00466DD7">
        <w:t>轨迹。</w:t>
      </w:r>
    </w:p>
    <w:p w14:paraId="50A150DD" w14:textId="77777777" w:rsidR="00466DD7" w:rsidRPr="00466DD7" w:rsidRDefault="00466DD7" w:rsidP="00466DD7">
      <w:pPr>
        <w:pStyle w:val="a6"/>
        <w:rPr>
          <w:rFonts w:hint="eastAsia"/>
        </w:rPr>
      </w:pPr>
      <w:r w:rsidRPr="00466DD7">
        <w:t>二、</w:t>
      </w:r>
      <w:r w:rsidRPr="00466DD7">
        <w:t xml:space="preserve"> </w:t>
      </w:r>
      <w:r w:rsidRPr="00466DD7">
        <w:t>核心驱动引擎：数据结构与状态机管理</w:t>
      </w:r>
    </w:p>
    <w:p w14:paraId="57A80427" w14:textId="43B0DF34" w:rsidR="00466DD7" w:rsidRPr="00466DD7" w:rsidRDefault="00466DD7" w:rsidP="00466DD7">
      <w:pPr>
        <w:ind w:firstLine="480"/>
      </w:pPr>
      <w:r w:rsidRPr="00466DD7">
        <w:t>算法的寻优效率高度依赖于底层数据结构的调度能力。本程序摒弃了低效的线性表遍历，构建了状态管理引擎：</w:t>
      </w:r>
    </w:p>
    <w:p w14:paraId="63B42C26" w14:textId="0735596D" w:rsidR="00466DD7" w:rsidRPr="00466DD7" w:rsidRDefault="00466DD7" w:rsidP="00466DD7">
      <w:pPr>
        <w:tabs>
          <w:tab w:val="num" w:pos="720"/>
        </w:tabs>
        <w:ind w:firstLine="480"/>
      </w:pPr>
      <w:r w:rsidRPr="00466DD7">
        <w:t>优先队列（</w:t>
      </w:r>
      <w:r w:rsidRPr="00466DD7">
        <w:t>Min-Heap</w:t>
      </w:r>
      <w:r w:rsidRPr="00466DD7">
        <w:t>）管理的</w:t>
      </w:r>
      <w:r w:rsidRPr="00466DD7">
        <w:t>Open</w:t>
      </w:r>
      <w:r>
        <w:rPr>
          <w:rFonts w:hint="eastAsia"/>
        </w:rPr>
        <w:t xml:space="preserve"> </w:t>
      </w:r>
      <w:r w:rsidRPr="00466DD7">
        <w:t>List</w:t>
      </w:r>
      <w:r w:rsidRPr="00466DD7">
        <w:t>：</w:t>
      </w:r>
      <w:r w:rsidRPr="00466DD7">
        <w:t>A*</w:t>
      </w:r>
      <w:r w:rsidRPr="00466DD7">
        <w:t>算法在每一帧迭代中都需要提取综合评估代价</w:t>
      </w:r>
      <w:r w:rsidRPr="00466DD7">
        <w:t>f(n)</w:t>
      </w:r>
      <w:r w:rsidRPr="00466DD7">
        <w:t>最小的节点。通过引入</w:t>
      </w:r>
      <w:proofErr w:type="spellStart"/>
      <w:r w:rsidRPr="00466DD7">
        <w:t>heapq</w:t>
      </w:r>
      <w:proofErr w:type="spellEnd"/>
      <w:r w:rsidRPr="00466DD7">
        <w:t>最小堆，算法将该操作的时间复杂度从</w:t>
      </w:r>
      <w:r w:rsidRPr="00466DD7">
        <w:t>$O(N)$</w:t>
      </w:r>
      <w:r w:rsidRPr="00466DD7">
        <w:t>极致压缩至</w:t>
      </w:r>
      <w:r w:rsidRPr="00466DD7">
        <w:t>$O(1)$</w:t>
      </w:r>
      <w:r w:rsidRPr="00466DD7">
        <w:t>，确保在大规模路网中依然具备实时响应能力。</w:t>
      </w:r>
    </w:p>
    <w:p w14:paraId="1E0E3010" w14:textId="40D918D0" w:rsidR="00466DD7" w:rsidRDefault="00466DD7" w:rsidP="00466DD7">
      <w:pPr>
        <w:tabs>
          <w:tab w:val="num" w:pos="720"/>
        </w:tabs>
        <w:ind w:firstLine="480"/>
      </w:pPr>
      <w:r w:rsidRPr="00466DD7">
        <w:t>状态剪枝与哈希映射（</w:t>
      </w:r>
      <w:r w:rsidRPr="00466DD7">
        <w:t xml:space="preserve">Closed Set &amp; </w:t>
      </w:r>
      <w:proofErr w:type="spellStart"/>
      <w:r w:rsidRPr="00466DD7">
        <w:t>g_costs</w:t>
      </w:r>
      <w:proofErr w:type="spellEnd"/>
      <w:r w:rsidRPr="00466DD7">
        <w:t>）：为防止算法在死胡同或宽阔水域陷入死循环拓展，程序利用哈希集合（</w:t>
      </w:r>
      <w:r w:rsidRPr="00466DD7">
        <w:t>Set</w:t>
      </w:r>
      <w:r w:rsidRPr="00466DD7">
        <w:t>）构建了</w:t>
      </w:r>
      <w:proofErr w:type="spellStart"/>
      <w:r w:rsidRPr="00466DD7">
        <w:t>ClosedSet</w:t>
      </w:r>
      <w:proofErr w:type="spellEnd"/>
      <w:r w:rsidRPr="00466DD7">
        <w:t>，实现</w:t>
      </w:r>
      <w:r w:rsidRPr="00466DD7">
        <w:t>O(1)</w:t>
      </w:r>
      <w:r w:rsidRPr="00466DD7">
        <w:t>的节点查重。同时，动态维护的</w:t>
      </w:r>
      <w:proofErr w:type="spellStart"/>
      <w:r w:rsidRPr="00466DD7">
        <w:t>g_costs</w:t>
      </w:r>
      <w:proofErr w:type="spellEnd"/>
      <w:r w:rsidRPr="00466DD7">
        <w:t>字典严格记录了到达空间中每一坐标的历史最小实际代价。这遵循了贝尔</w:t>
      </w:r>
      <w:proofErr w:type="gramStart"/>
      <w:r w:rsidRPr="00466DD7">
        <w:t>曼</w:t>
      </w:r>
      <w:proofErr w:type="gramEnd"/>
      <w:r w:rsidRPr="00466DD7">
        <w:t>最优性原理（</w:t>
      </w:r>
      <w:r w:rsidRPr="00466DD7">
        <w:t>Bellman Principle of Optimality</w:t>
      </w:r>
      <w:r w:rsidRPr="00466DD7">
        <w:t>），保证了局部最优</w:t>
      </w:r>
      <w:proofErr w:type="gramStart"/>
      <w:r w:rsidRPr="00466DD7">
        <w:t>解能够</w:t>
      </w:r>
      <w:proofErr w:type="gramEnd"/>
      <w:r w:rsidRPr="00466DD7">
        <w:t>稳定收敛于全局最优路径。</w:t>
      </w:r>
    </w:p>
    <w:p w14:paraId="5249B775" w14:textId="09019DC4" w:rsidR="00466DD7" w:rsidRPr="00466DD7" w:rsidRDefault="00466DD7" w:rsidP="00466DD7">
      <w:pPr>
        <w:pStyle w:val="a6"/>
        <w:rPr>
          <w:rFonts w:ascii="Times New Roman" w:eastAsia="宋体" w:hAnsi="Times New Roman" w:cstheme="minorBidi"/>
          <w:sz w:val="24"/>
          <w:szCs w:val="22"/>
        </w:rPr>
      </w:pPr>
      <w:r w:rsidRPr="00466DD7">
        <w:t>三、</w:t>
      </w:r>
      <w:r w:rsidRPr="00466DD7">
        <w:t xml:space="preserve"> </w:t>
      </w:r>
      <w:r w:rsidRPr="00466DD7">
        <w:t>启发式函数（</w:t>
      </w:r>
      <w:r w:rsidRPr="00466DD7">
        <w:t>Heuristic</w:t>
      </w:r>
      <w:r w:rsidRPr="00466DD7">
        <w:t>）与运动学约束的数学解构</w:t>
      </w:r>
    </w:p>
    <w:p w14:paraId="5661C97A" w14:textId="6399C8B7" w:rsidR="00466DD7" w:rsidRPr="00466DD7" w:rsidRDefault="00466DD7" w:rsidP="00466DD7">
      <w:pPr>
        <w:ind w:firstLine="480"/>
      </w:pPr>
      <w:r w:rsidRPr="00466DD7">
        <w:t>本程序严格遵循任务要求，解耦并集成了三种典型的启发式策略与两种空间拓展模型</w:t>
      </w:r>
      <w:r w:rsidRPr="00466DD7">
        <w:t xml:space="preserve"> </w:t>
      </w:r>
      <w:r w:rsidRPr="00466DD7">
        <w:t>。这种设计旨在探究不同度量空间下的算法效能：</w:t>
      </w:r>
    </w:p>
    <w:p w14:paraId="007B3A45" w14:textId="77777777" w:rsidR="00466DD7" w:rsidRPr="00466DD7" w:rsidRDefault="00466DD7" w:rsidP="00466DD7">
      <w:pPr>
        <w:ind w:firstLine="480"/>
      </w:pPr>
      <w:r w:rsidRPr="00466DD7">
        <w:t>策略</w:t>
      </w:r>
      <w:r w:rsidRPr="00466DD7">
        <w:t xml:space="preserve"> A</w:t>
      </w:r>
      <w:r w:rsidRPr="00466DD7">
        <w:t>：曼哈顿距离</w:t>
      </w:r>
      <w:r w:rsidRPr="00466DD7">
        <w:t xml:space="preserve"> (Manhattan) + 4</w:t>
      </w:r>
      <w:r w:rsidRPr="00466DD7">
        <w:t>向拓展</w:t>
      </w:r>
    </w:p>
    <w:p w14:paraId="45319DDF" w14:textId="1B823C18" w:rsidR="00B123E1" w:rsidRPr="00B123E1" w:rsidRDefault="00466DD7" w:rsidP="00B123E1">
      <w:pPr>
        <w:ind w:firstLine="480"/>
      </w:pPr>
      <w:r w:rsidRPr="00466DD7">
        <w:t>度量模型：</w:t>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oal</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oal</m:t>
            </m:r>
          </m:e>
        </m:d>
      </m:oMath>
    </w:p>
    <w:p w14:paraId="7F2A0B2F" w14:textId="7D9A2753" w:rsidR="00466DD7" w:rsidRPr="00466DD7" w:rsidRDefault="00466DD7" w:rsidP="00466DD7">
      <w:pPr>
        <w:ind w:firstLine="480"/>
      </w:pPr>
      <w:r w:rsidRPr="00466DD7">
        <w:lastRenderedPageBreak/>
        <w:t>物理学映射：严格约束智能体仅能沿正交坐标</w:t>
      </w:r>
      <w:proofErr w:type="gramStart"/>
      <w:r w:rsidRPr="00466DD7">
        <w:t>轴进行</w:t>
      </w:r>
      <w:proofErr w:type="gramEnd"/>
      <m:oMath>
        <m:r>
          <w:rPr>
            <w:rFonts w:ascii="Cambria Math" w:hAnsi="Cambria Math"/>
          </w:rPr>
          <m:t>0°,90°</m:t>
        </m:r>
      </m:oMath>
      <w:r w:rsidRPr="00466DD7">
        <w:t>移动。此策略运算开销极小（</w:t>
      </w:r>
      <w:proofErr w:type="gramStart"/>
      <w:r w:rsidRPr="00466DD7">
        <w:t>仅涉绝对值</w:t>
      </w:r>
      <w:proofErr w:type="gramEnd"/>
      <w:r w:rsidRPr="00466DD7">
        <w:t>与加法），极其契合结构化极强的仓储物流环境（如</w:t>
      </w:r>
      <w:r w:rsidRPr="00466DD7">
        <w:t>AGV</w:t>
      </w:r>
      <w:r w:rsidRPr="00466DD7">
        <w:t>沿固定轨道运行）。然而，在非结构化路面上，其规划轨迹会产生海量的冗余直角转向，导致车辆底盘的横向控制极度不平顺。</w:t>
      </w:r>
    </w:p>
    <w:p w14:paraId="0AFBF69D" w14:textId="77777777" w:rsidR="00466DD7" w:rsidRPr="00466DD7" w:rsidRDefault="00466DD7" w:rsidP="00466DD7">
      <w:pPr>
        <w:ind w:firstLine="480"/>
      </w:pPr>
      <w:r w:rsidRPr="00466DD7">
        <w:t>策略</w:t>
      </w:r>
      <w:r w:rsidRPr="00466DD7">
        <w:t xml:space="preserve"> B</w:t>
      </w:r>
      <w:r w:rsidRPr="00466DD7">
        <w:t>：欧几里</w:t>
      </w:r>
      <w:proofErr w:type="gramStart"/>
      <w:r w:rsidRPr="00466DD7">
        <w:t>得距离</w:t>
      </w:r>
      <w:proofErr w:type="gramEnd"/>
      <w:r w:rsidRPr="00466DD7">
        <w:t xml:space="preserve"> (Euclidean) + 8</w:t>
      </w:r>
      <w:r w:rsidRPr="00466DD7">
        <w:t>向拓展</w:t>
      </w:r>
    </w:p>
    <w:p w14:paraId="40E29730" w14:textId="3AD9F025" w:rsidR="00B123E1" w:rsidRPr="00B123E1" w:rsidRDefault="00466DD7" w:rsidP="00466DD7">
      <w:pPr>
        <w:ind w:firstLine="480"/>
      </w:pPr>
      <w:r w:rsidRPr="00466DD7">
        <w:t>度量模型：</w:t>
      </w:r>
      <m:oMath>
        <m:r>
          <w:rPr>
            <w:rFonts w:ascii="Cambria Math" w:hAnsi="Cambria Math"/>
          </w:rPr>
          <m:t>h</m:t>
        </m:r>
        <m:d>
          <m:dPr>
            <m:ctrlPr>
              <w:rPr>
                <w:rFonts w:ascii="Cambria Math" w:hAnsi="Cambria Math"/>
                <w:i/>
                <w:iCs/>
              </w:rPr>
            </m:ctrlPr>
          </m:dPr>
          <m:e>
            <m:r>
              <w:rPr>
                <w:rFonts w:ascii="Cambria Math" w:hAnsi="Cambria Math"/>
              </w:rPr>
              <m:t>n</m:t>
            </m:r>
          </m:e>
        </m:d>
        <m:r>
          <w:rPr>
            <w:rFonts w:ascii="Cambria Math" w:hAnsi="Cambria Math"/>
          </w:rPr>
          <m:t>=</m:t>
        </m:r>
        <m:rad>
          <m:radPr>
            <m:degHide m:val="1"/>
            <m:ctrlPr>
              <w:rPr>
                <w:rFonts w:ascii="Cambria Math" w:hAnsi="Cambria Math"/>
                <w:iCs/>
              </w:rPr>
            </m:ctrlPr>
          </m:radPr>
          <m:deg>
            <m:ctrlPr>
              <w:rPr>
                <w:rFonts w:ascii="Cambria Math" w:hAnsi="Cambria Math"/>
                <w:i/>
                <w:iCs/>
              </w:rPr>
            </m:ctrlPr>
          </m:deg>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g</m:t>
                            </m:r>
                          </m:sub>
                        </m:sSub>
                        <m:r>
                          <w:rPr>
                            <w:rFonts w:ascii="Cambria Math" w:hAnsi="Cambria Math"/>
                          </w:rPr>
                          <m:t>oal</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g</m:t>
                            </m:r>
                          </m:sub>
                        </m:sSub>
                        <m:r>
                          <w:rPr>
                            <w:rFonts w:ascii="Cambria Math" w:hAnsi="Cambria Math"/>
                          </w:rPr>
                          <m:t>oal</m:t>
                        </m:r>
                      </m:e>
                    </m:d>
                  </m:e>
                  <m:sup>
                    <m:r>
                      <w:rPr>
                        <w:rFonts w:ascii="Cambria Math" w:hAnsi="Cambria Math"/>
                      </w:rPr>
                      <m:t>2</m:t>
                    </m:r>
                  </m:sup>
                </m:sSup>
              </m:e>
            </m:d>
          </m:e>
        </m:rad>
      </m:oMath>
    </w:p>
    <w:p w14:paraId="0418C521" w14:textId="4D753B9C" w:rsidR="00466DD7" w:rsidRPr="00466DD7" w:rsidRDefault="00466DD7" w:rsidP="00466DD7">
      <w:pPr>
        <w:ind w:firstLine="480"/>
      </w:pPr>
      <w:r w:rsidRPr="00466DD7">
        <w:t>物理学映射：开放了对角线自由度，并精准赋予</w:t>
      </w:r>
      <m:oMath>
        <m:r>
          <w:rPr>
            <w:rFonts w:ascii="Cambria Math" w:hAnsi="Cambria Math"/>
          </w:rPr>
          <m:t>√2≈1.414</m:t>
        </m:r>
      </m:oMath>
      <w:r w:rsidRPr="00466DD7">
        <w:t>的物理移动代价。欧氏距离作为完美的</w:t>
      </w:r>
      <w:r w:rsidRPr="00466DD7">
        <w:t>“</w:t>
      </w:r>
      <w:r w:rsidRPr="00466DD7">
        <w:t>可采纳启发函数（</w:t>
      </w:r>
      <w:r w:rsidRPr="00466DD7">
        <w:t>Admissible</w:t>
      </w:r>
      <w:r w:rsidR="008A061F">
        <w:rPr>
          <w:rFonts w:hint="eastAsia"/>
        </w:rPr>
        <w:t xml:space="preserve"> </w:t>
      </w:r>
      <w:r w:rsidRPr="00466DD7">
        <w:t>Heuristic</w:t>
      </w:r>
      <w:r w:rsidRPr="00466DD7">
        <w:t>）</w:t>
      </w:r>
      <w:r w:rsidRPr="00466DD7">
        <w:t>”</w:t>
      </w:r>
      <w:r w:rsidRPr="00466DD7">
        <w:t>，在数学上永远不会高估到达目标的实际代价。这不仅确保了最终路径的绝对最优，更让智能</w:t>
      </w:r>
      <w:proofErr w:type="gramStart"/>
      <w:r w:rsidRPr="00466DD7">
        <w:t>体获得</w:t>
      </w:r>
      <w:proofErr w:type="gramEnd"/>
      <w:r w:rsidRPr="00466DD7">
        <w:t>了穿插行驶的能力，其轨迹表现高度拟合真实车辆或船舶在广阔水域中追求极致物理距离的平滑运动学特征。</w:t>
      </w:r>
    </w:p>
    <w:p w14:paraId="454F48BF" w14:textId="77777777" w:rsidR="00466DD7" w:rsidRPr="00466DD7" w:rsidRDefault="00466DD7" w:rsidP="00466DD7">
      <w:pPr>
        <w:ind w:firstLine="480"/>
      </w:pPr>
      <w:r w:rsidRPr="00466DD7">
        <w:t>策略</w:t>
      </w:r>
      <w:r w:rsidRPr="00466DD7">
        <w:t xml:space="preserve"> C</w:t>
      </w:r>
      <w:r w:rsidRPr="00466DD7">
        <w:t>：切比雪夫距离</w:t>
      </w:r>
      <w:r w:rsidRPr="00466DD7">
        <w:t xml:space="preserve"> (Chebyshev) + 8</w:t>
      </w:r>
      <w:r w:rsidRPr="00466DD7">
        <w:t>向拓展</w:t>
      </w:r>
    </w:p>
    <w:p w14:paraId="0DA6A55A" w14:textId="3B9A382F" w:rsidR="00466DD7" w:rsidRPr="00466DD7" w:rsidRDefault="00466DD7" w:rsidP="008A061F">
      <w:pPr>
        <w:ind w:firstLine="480"/>
      </w:pPr>
      <w:r w:rsidRPr="00466DD7">
        <w:t>度量模型：</w:t>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oal</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oal</m:t>
                    </m:r>
                  </m:e>
                </m:d>
              </m:e>
            </m:d>
          </m:e>
        </m:func>
      </m:oMath>
    </w:p>
    <w:p w14:paraId="4D2218A1" w14:textId="77777777" w:rsidR="00466DD7" w:rsidRPr="00466DD7" w:rsidRDefault="00466DD7" w:rsidP="00466DD7">
      <w:pPr>
        <w:ind w:firstLine="480"/>
      </w:pPr>
      <w:r w:rsidRPr="00466DD7">
        <w:t>物理学映射：</w:t>
      </w:r>
      <w:r w:rsidRPr="00466DD7">
        <w:t xml:space="preserve"> </w:t>
      </w:r>
      <w:r w:rsidRPr="00466DD7">
        <w:t>在特定定义的网格世界中，将对角线移动代价等同于直行代价。算法会激进地优先选择对角线拓展，适用于特定的等代价投影空间。</w:t>
      </w:r>
    </w:p>
    <w:p w14:paraId="3017B567" w14:textId="77777777" w:rsidR="00466DD7" w:rsidRPr="00466DD7" w:rsidRDefault="00466DD7" w:rsidP="007805F7">
      <w:pPr>
        <w:pStyle w:val="a6"/>
        <w:rPr>
          <w:rFonts w:hint="eastAsia"/>
        </w:rPr>
      </w:pPr>
      <w:r w:rsidRPr="00466DD7">
        <w:t>四、</w:t>
      </w:r>
      <w:r w:rsidRPr="00466DD7">
        <w:t xml:space="preserve"> </w:t>
      </w:r>
      <w:r w:rsidRPr="00466DD7">
        <w:t>多策略横向对比实验分析</w:t>
      </w:r>
    </w:p>
    <w:p w14:paraId="1896ECE3" w14:textId="77777777" w:rsidR="00466DD7" w:rsidRPr="00466DD7" w:rsidRDefault="00466DD7" w:rsidP="007805F7">
      <w:pPr>
        <w:ind w:firstLine="480"/>
      </w:pPr>
      <w:r w:rsidRPr="00466DD7">
        <w:t>为直观验证算法性能，程序在同一障碍物拓扑下进行了三轨并行实验。结果显示：</w:t>
      </w:r>
    </w:p>
    <w:p w14:paraId="710A8A57" w14:textId="1EAA3C42" w:rsidR="00466DD7" w:rsidRPr="00466DD7" w:rsidRDefault="00466DD7" w:rsidP="007805F7">
      <w:pPr>
        <w:tabs>
          <w:tab w:val="num" w:pos="720"/>
        </w:tabs>
        <w:ind w:firstLine="480"/>
      </w:pPr>
      <w:r w:rsidRPr="00466DD7">
        <w:t>轨迹平滑度与物理长度：策略</w:t>
      </w:r>
      <w:r w:rsidRPr="00466DD7">
        <w:t>A</w:t>
      </w:r>
      <w:r w:rsidRPr="00466DD7">
        <w:t>（红线）受限于正交网格锁死，产生阶梯状冗余路径；策略</w:t>
      </w:r>
      <w:r w:rsidRPr="00466DD7">
        <w:t>B</w:t>
      </w:r>
      <w:r w:rsidRPr="00466DD7">
        <w:t>（蓝线）凭借</w:t>
      </w:r>
      <w:r w:rsidRPr="00466DD7">
        <w:t>8</w:t>
      </w:r>
      <w:r w:rsidRPr="00466DD7">
        <w:t>向欧氏距离的精确引导，成功切入障碍物缝隙并走出完美对角线，物理路程最短，底盘控制友好度最高。</w:t>
      </w:r>
    </w:p>
    <w:p w14:paraId="3C6A2F8E" w14:textId="587370F7" w:rsidR="00466DD7" w:rsidRPr="00466DD7" w:rsidRDefault="00466DD7" w:rsidP="007805F7">
      <w:pPr>
        <w:tabs>
          <w:tab w:val="num" w:pos="720"/>
        </w:tabs>
        <w:ind w:firstLine="480"/>
      </w:pPr>
      <w:r w:rsidRPr="00466DD7">
        <w:t>节点拓展效率：相比于无启发引导的盲目图搜索，</w:t>
      </w:r>
      <w:r w:rsidRPr="00466DD7">
        <w:t>A*</w:t>
      </w:r>
      <w:r w:rsidRPr="00466DD7">
        <w:t>算法凭借</w:t>
      </w:r>
      <w:r w:rsidRPr="00466DD7">
        <w:t>h(n)</w:t>
      </w:r>
      <w:r w:rsidRPr="00466DD7">
        <w:t>的</w:t>
      </w:r>
      <w:proofErr w:type="gramStart"/>
      <w:r w:rsidRPr="00466DD7">
        <w:t>前瞻性势场牵引</w:t>
      </w:r>
      <w:proofErr w:type="gramEnd"/>
      <w:r w:rsidRPr="00466DD7">
        <w:t>，大幅削减了向远离目标方向的无效搜索。尤其是欧氏距离，提供了方向感极强的引力场，搜索效率呈</w:t>
      </w:r>
      <w:proofErr w:type="gramStart"/>
      <w:r w:rsidRPr="00466DD7">
        <w:t>指数级优化</w:t>
      </w:r>
      <w:proofErr w:type="gramEnd"/>
      <w:r w:rsidRPr="00466DD7">
        <w:t>。</w:t>
      </w:r>
    </w:p>
    <w:p w14:paraId="05D93B5C" w14:textId="77777777" w:rsidR="007805F7" w:rsidRDefault="00466DD7" w:rsidP="007805F7">
      <w:pPr>
        <w:pStyle w:val="a6"/>
        <w:rPr>
          <w:rFonts w:ascii="Arial" w:hAnsi="Arial" w:cs="Arial"/>
          <w:kern w:val="0"/>
          <w:szCs w:val="24"/>
        </w:rPr>
      </w:pPr>
      <w:r w:rsidRPr="00466DD7">
        <w:t>五、</w:t>
      </w:r>
      <w:r w:rsidRPr="00466DD7">
        <w:t xml:space="preserve"> </w:t>
      </w:r>
      <w:r w:rsidRPr="00466DD7">
        <w:t>工程部署局限性与前瞻性解决方案探讨</w:t>
      </w:r>
      <w:r w:rsidRPr="00466DD7">
        <w:rPr>
          <w:rFonts w:ascii="Arial" w:hAnsi="Arial" w:cs="Arial"/>
          <w:kern w:val="0"/>
          <w:szCs w:val="24"/>
        </w:rPr>
        <w:t xml:space="preserve"> </w:t>
      </w:r>
    </w:p>
    <w:p w14:paraId="50AF2F7B" w14:textId="0074CA71" w:rsidR="00466DD7" w:rsidRPr="00466DD7" w:rsidRDefault="00466DD7" w:rsidP="007805F7">
      <w:pPr>
        <w:ind w:firstLine="480"/>
      </w:pPr>
      <w:r w:rsidRPr="00466DD7">
        <w:t>尽管所实现的算法逻辑完备，但若要将其从理想算例推向真实自动驾驶底盘线控部署，仍面临以下工程瓶颈，需在未来研究中予以攻克：</w:t>
      </w:r>
    </w:p>
    <w:p w14:paraId="6BBD53CD" w14:textId="52F447D6" w:rsidR="00466DD7" w:rsidRPr="00466DD7" w:rsidRDefault="007805F7" w:rsidP="007805F7">
      <w:pPr>
        <w:tabs>
          <w:tab w:val="num" w:pos="720"/>
        </w:tabs>
        <w:ind w:firstLine="480"/>
      </w:pPr>
      <w:r>
        <w:rPr>
          <w:rFonts w:hint="eastAsia"/>
        </w:rPr>
        <w:t>1.</w:t>
      </w:r>
      <w:r w:rsidR="00466DD7" w:rsidRPr="00466DD7">
        <w:t>安全冗余边界的缺失：标准</w:t>
      </w:r>
      <w:r w:rsidR="00466DD7" w:rsidRPr="00466DD7">
        <w:t>A*</w:t>
      </w:r>
      <w:r w:rsidR="00466DD7" w:rsidRPr="00466DD7">
        <w:t>算法将自车抽象为绝对质点，导致生成的极优轨迹会紧贴障碍物边缘。在实际工程落地时，必须在进入搜索层前，调用构型空间（</w:t>
      </w:r>
      <w:r w:rsidR="00466DD7" w:rsidRPr="00466DD7">
        <w:t>C-Space</w:t>
      </w:r>
      <w:r w:rsidR="00466DD7" w:rsidRPr="00466DD7">
        <w:t>）或形态学膨胀算法（</w:t>
      </w:r>
      <w:r w:rsidR="00466DD7" w:rsidRPr="00466DD7">
        <w:t>Dilation</w:t>
      </w:r>
      <w:r w:rsidR="00466DD7" w:rsidRPr="00466DD7">
        <w:t>）对障碍物边界进行扩张，从而为车辆预留充足的安全缓冲场。</w:t>
      </w:r>
    </w:p>
    <w:p w14:paraId="5944E2AC" w14:textId="686B7E46" w:rsidR="00466DD7" w:rsidRPr="00466DD7" w:rsidRDefault="007805F7" w:rsidP="007805F7">
      <w:pPr>
        <w:tabs>
          <w:tab w:val="num" w:pos="720"/>
        </w:tabs>
        <w:ind w:firstLine="480"/>
      </w:pPr>
      <w:r>
        <w:rPr>
          <w:rFonts w:hint="eastAsia"/>
        </w:rPr>
        <w:lastRenderedPageBreak/>
        <w:t>2.</w:t>
      </w:r>
      <w:r w:rsidR="00466DD7" w:rsidRPr="00466DD7">
        <w:t>曲率不连续与执行器受限：离散栅格输出的航迹点本质上是折线集合，车辆无法瞬间完成曲率</w:t>
      </w:r>
      <w:proofErr w:type="gramStart"/>
      <w:r w:rsidR="00466DD7" w:rsidRPr="00466DD7">
        <w:t>的阶跃突变</w:t>
      </w:r>
      <w:proofErr w:type="gramEnd"/>
      <w:r w:rsidR="00466DD7" w:rsidRPr="00466DD7">
        <w:t>。后续需级联贝塞尔曲线（</w:t>
      </w:r>
      <w:proofErr w:type="spellStart"/>
      <w:r w:rsidR="00466DD7" w:rsidRPr="00466DD7">
        <w:t>Bézier</w:t>
      </w:r>
      <w:proofErr w:type="spellEnd"/>
      <w:r w:rsidR="00466DD7" w:rsidRPr="00466DD7">
        <w:t xml:space="preserve"> Curve</w:t>
      </w:r>
      <w:r w:rsidR="00466DD7" w:rsidRPr="00466DD7">
        <w:t>）或高阶多项式样条进行轨迹平滑，并辅以</w:t>
      </w:r>
      <w:r w:rsidR="00466DD7" w:rsidRPr="00466DD7">
        <w:t>DWA</w:t>
      </w:r>
      <w:r w:rsidR="00466DD7" w:rsidRPr="00466DD7">
        <w:t>（动态窗口法）等局部避障器，以满足阿克曼转向几何（</w:t>
      </w:r>
      <w:r w:rsidR="00466DD7" w:rsidRPr="00466DD7">
        <w:t>Ackermann</w:t>
      </w:r>
      <w:r>
        <w:rPr>
          <w:rFonts w:hint="eastAsia"/>
        </w:rPr>
        <w:t xml:space="preserve"> </w:t>
      </w:r>
      <w:r w:rsidR="00466DD7" w:rsidRPr="00466DD7">
        <w:t>Steering</w:t>
      </w:r>
      <w:r w:rsidR="00466DD7" w:rsidRPr="00466DD7">
        <w:t>）的物理硬约束。</w:t>
      </w:r>
    </w:p>
    <w:p w14:paraId="42B8BC6C" w14:textId="62288A4B" w:rsidR="00466DD7" w:rsidRPr="00466DD7" w:rsidRDefault="007805F7" w:rsidP="007805F7">
      <w:pPr>
        <w:tabs>
          <w:tab w:val="num" w:pos="720"/>
        </w:tabs>
        <w:ind w:firstLine="480"/>
      </w:pPr>
      <w:r>
        <w:rPr>
          <w:rFonts w:hint="eastAsia"/>
        </w:rPr>
        <w:t>3.</w:t>
      </w:r>
      <w:r w:rsidR="00466DD7" w:rsidRPr="00466DD7">
        <w:t>大尺度开阔空间</w:t>
      </w:r>
      <w:proofErr w:type="gramStart"/>
      <w:r w:rsidR="00466DD7" w:rsidRPr="00466DD7">
        <w:t>的算力爆炸</w:t>
      </w:r>
      <w:proofErr w:type="gramEnd"/>
      <w:r w:rsidR="00466DD7" w:rsidRPr="00466DD7">
        <w:t>：在完全无障碍的巨大尺度地图中，</w:t>
      </w:r>
      <w:r w:rsidR="00466DD7" w:rsidRPr="00466DD7">
        <w:t>Open</w:t>
      </w:r>
      <w:r>
        <w:rPr>
          <w:rFonts w:hint="eastAsia"/>
        </w:rPr>
        <w:t xml:space="preserve"> </w:t>
      </w:r>
      <w:r w:rsidR="00466DD7" w:rsidRPr="00466DD7">
        <w:t>List</w:t>
      </w:r>
      <w:r w:rsidR="00466DD7" w:rsidRPr="00466DD7">
        <w:t>的扇形拓展面将引发内存消耗激增。未来可考虑引入</w:t>
      </w:r>
      <w:proofErr w:type="spellStart"/>
      <w:r w:rsidR="00466DD7" w:rsidRPr="00466DD7">
        <w:t>JumpPointSearch</w:t>
      </w:r>
      <w:proofErr w:type="spellEnd"/>
      <w:r w:rsidR="00466DD7" w:rsidRPr="00466DD7">
        <w:t>(JPS)</w:t>
      </w:r>
      <w:r w:rsidR="00466DD7" w:rsidRPr="00466DD7">
        <w:t>算法剔除对称路径，或使用加入权重因子的</w:t>
      </w:r>
      <w:r w:rsidR="00466DD7" w:rsidRPr="00466DD7">
        <w:t>WA*</w:t>
      </w:r>
      <w:r w:rsidR="00466DD7" w:rsidRPr="00466DD7">
        <w:t>算法，通过牺牲微小的全局最优性来</w:t>
      </w:r>
      <w:proofErr w:type="gramStart"/>
      <w:r w:rsidR="00466DD7" w:rsidRPr="00466DD7">
        <w:t>换取算力的</w:t>
      </w:r>
      <w:proofErr w:type="gramEnd"/>
      <w:r w:rsidR="00466DD7" w:rsidRPr="00466DD7">
        <w:t>巨幅跃升。</w:t>
      </w:r>
    </w:p>
    <w:p w14:paraId="3B529419" w14:textId="7F46B9DA" w:rsidR="00D50425" w:rsidRDefault="00C6372F" w:rsidP="006C3A54">
      <w:pPr>
        <w:ind w:firstLine="480"/>
      </w:pPr>
      <w:r>
        <w:rPr>
          <w:rFonts w:hint="eastAsia"/>
        </w:rPr>
        <w:t>最终结果如下图所示：</w:t>
      </w:r>
    </w:p>
    <w:p w14:paraId="6B65BB14" w14:textId="5169844F" w:rsidR="00C6372F" w:rsidRDefault="00C6372F" w:rsidP="00C6372F">
      <w:pPr>
        <w:spacing w:line="240" w:lineRule="auto"/>
        <w:ind w:firstLine="480"/>
        <w:jc w:val="center"/>
      </w:pPr>
      <w:r>
        <w:rPr>
          <w:rFonts w:hint="eastAsia"/>
          <w:noProof/>
        </w:rPr>
        <w:drawing>
          <wp:inline distT="0" distB="0" distL="0" distR="0" wp14:anchorId="76D5713C" wp14:editId="5B73BC7E">
            <wp:extent cx="5251050" cy="2587913"/>
            <wp:effectExtent l="0" t="0" r="6985" b="3175"/>
            <wp:docPr id="1167555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55617" name="图片 11675556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5303" cy="2590009"/>
                    </a:xfrm>
                    <a:prstGeom prst="rect">
                      <a:avLst/>
                    </a:prstGeom>
                  </pic:spPr>
                </pic:pic>
              </a:graphicData>
            </a:graphic>
          </wp:inline>
        </w:drawing>
      </w:r>
    </w:p>
    <w:p w14:paraId="0B817E9C" w14:textId="5EB2A0FD" w:rsidR="00C6372F" w:rsidRPr="00466DD7" w:rsidRDefault="00C6372F" w:rsidP="00C6372F">
      <w:pPr>
        <w:spacing w:line="240" w:lineRule="auto"/>
        <w:ind w:firstLine="480"/>
        <w:jc w:val="center"/>
        <w:rPr>
          <w:rFonts w:hint="eastAsia"/>
        </w:rPr>
      </w:pPr>
      <w:r w:rsidRPr="00C6372F">
        <w:drawing>
          <wp:inline distT="0" distB="0" distL="0" distR="0" wp14:anchorId="05D6EEB1" wp14:editId="6B5FF62B">
            <wp:extent cx="5939790" cy="2042160"/>
            <wp:effectExtent l="0" t="0" r="3810" b="0"/>
            <wp:docPr id="1352709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09485" name=""/>
                    <pic:cNvPicPr/>
                  </pic:nvPicPr>
                  <pic:blipFill>
                    <a:blip r:embed="rId9"/>
                    <a:stretch>
                      <a:fillRect/>
                    </a:stretch>
                  </pic:blipFill>
                  <pic:spPr>
                    <a:xfrm>
                      <a:off x="0" y="0"/>
                      <a:ext cx="5939790" cy="2042160"/>
                    </a:xfrm>
                    <a:prstGeom prst="rect">
                      <a:avLst/>
                    </a:prstGeom>
                  </pic:spPr>
                </pic:pic>
              </a:graphicData>
            </a:graphic>
          </wp:inline>
        </w:drawing>
      </w:r>
    </w:p>
    <w:sectPr w:rsidR="00C6372F" w:rsidRPr="00466DD7" w:rsidSect="00803E93">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A9D1" w14:textId="77777777" w:rsidR="00725D19" w:rsidRDefault="00725D19" w:rsidP="00CC30DD">
      <w:pPr>
        <w:spacing w:line="240" w:lineRule="auto"/>
        <w:ind w:firstLine="480"/>
      </w:pPr>
      <w:r>
        <w:separator/>
      </w:r>
    </w:p>
  </w:endnote>
  <w:endnote w:type="continuationSeparator" w:id="0">
    <w:p w14:paraId="72731433" w14:textId="77777777" w:rsidR="00725D19" w:rsidRDefault="00725D19" w:rsidP="00CC30D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3757" w14:textId="77777777" w:rsidR="00BB0808" w:rsidRDefault="00BB0808">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319030"/>
      <w:docPartObj>
        <w:docPartGallery w:val="Page Numbers (Bottom of Page)"/>
        <w:docPartUnique/>
      </w:docPartObj>
    </w:sdtPr>
    <w:sdtContent>
      <w:p w14:paraId="6E91CF9F" w14:textId="77777777" w:rsidR="006450FC" w:rsidRDefault="006450FC">
        <w:pPr>
          <w:pStyle w:val="af8"/>
          <w:ind w:firstLine="360"/>
          <w:jc w:val="center"/>
        </w:pPr>
        <w:r>
          <w:fldChar w:fldCharType="begin"/>
        </w:r>
        <w:r>
          <w:instrText>PAGE   \* MERGEFORMAT</w:instrText>
        </w:r>
        <w:r>
          <w:fldChar w:fldCharType="separate"/>
        </w:r>
        <w:r>
          <w:rPr>
            <w:lang w:val="zh-CN"/>
          </w:rPr>
          <w:t>2</w:t>
        </w:r>
        <w:r>
          <w:fldChar w:fldCharType="end"/>
        </w:r>
      </w:p>
    </w:sdtContent>
  </w:sdt>
  <w:p w14:paraId="6AD7083C" w14:textId="77777777" w:rsidR="006450FC" w:rsidRDefault="006450FC">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2D87" w14:textId="77777777" w:rsidR="00BB0808" w:rsidRDefault="00BB0808">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FDF72" w14:textId="77777777" w:rsidR="00725D19" w:rsidRDefault="00725D19" w:rsidP="00CC30DD">
      <w:pPr>
        <w:spacing w:line="240" w:lineRule="auto"/>
        <w:ind w:firstLine="480"/>
      </w:pPr>
      <w:r>
        <w:separator/>
      </w:r>
    </w:p>
  </w:footnote>
  <w:footnote w:type="continuationSeparator" w:id="0">
    <w:p w14:paraId="1D54B24E" w14:textId="77777777" w:rsidR="00725D19" w:rsidRDefault="00725D19" w:rsidP="00CC30D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67C9" w14:textId="5661B4F7" w:rsidR="00BB0808" w:rsidRDefault="00BB0808">
    <w:pPr>
      <w:pStyle w:val="af6"/>
      <w:ind w:firstLine="360"/>
    </w:pPr>
    <w:r>
      <w:rPr>
        <w:noProof/>
      </w:rPr>
      <w:pict w14:anchorId="182ECC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157" o:spid="_x0000_s1026" type="#_x0000_t136" style="position:absolute;left:0;text-align:left;margin-left:0;margin-top:0;width:596.55pt;height:62.75pt;rotation:315;z-index:-251655168;mso-position-horizontal:center;mso-position-horizontal-relative:margin;mso-position-vertical:center;mso-position-vertical-relative:margin" o:allowincell="f" fillcolor="silver" stroked="f">
          <v:fill opacity=".5"/>
          <v:textpath style="font-family:&quot;宋体&quot;;font-size:1pt" string="李彦超012220293092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2408" w14:textId="246A7F52" w:rsidR="00BB0808" w:rsidRDefault="00BB0808">
    <w:pPr>
      <w:pStyle w:val="af6"/>
      <w:ind w:firstLine="360"/>
    </w:pPr>
    <w:r>
      <w:rPr>
        <w:noProof/>
      </w:rPr>
      <w:pict w14:anchorId="2EF5BD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158" o:spid="_x0000_s1027" type="#_x0000_t136" style="position:absolute;left:0;text-align:left;margin-left:0;margin-top:0;width:596.55pt;height:62.75pt;rotation:315;z-index:-251653120;mso-position-horizontal:center;mso-position-horizontal-relative:margin;mso-position-vertical:center;mso-position-vertical-relative:margin" o:allowincell="f" fillcolor="silver" stroked="f">
          <v:fill opacity=".5"/>
          <v:textpath style="font-family:&quot;宋体&quot;;font-size:1pt" string="李彦超0122202930922"/>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5B50" w14:textId="5A747CCA" w:rsidR="00BB0808" w:rsidRDefault="00BB0808">
    <w:pPr>
      <w:pStyle w:val="af6"/>
      <w:ind w:firstLine="360"/>
    </w:pPr>
    <w:r>
      <w:rPr>
        <w:noProof/>
      </w:rPr>
      <w:pict w14:anchorId="5314A7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156" o:spid="_x0000_s1025" type="#_x0000_t136" style="position:absolute;left:0;text-align:left;margin-left:0;margin-top:0;width:596.55pt;height:62.75pt;rotation:315;z-index:-251657216;mso-position-horizontal:center;mso-position-horizontal-relative:margin;mso-position-vertical:center;mso-position-vertical-relative:margin" o:allowincell="f" fillcolor="silver" stroked="f">
          <v:fill opacity=".5"/>
          <v:textpath style="font-family:&quot;宋体&quot;;font-size:1pt" string="李彦超012220293092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1E6D"/>
    <w:multiLevelType w:val="multilevel"/>
    <w:tmpl w:val="07D60BBE"/>
    <w:lvl w:ilvl="0">
      <w:start w:val="1"/>
      <w:numFmt w:val="decimal"/>
      <w:lvlText w:val="%1."/>
      <w:lvlJc w:val="left"/>
      <w:pPr>
        <w:ind w:left="425" w:hanging="425"/>
      </w:pPr>
    </w:lvl>
    <w:lvl w:ilvl="1">
      <w:start w:val="1"/>
      <w:numFmt w:val="decimal"/>
      <w:pStyle w:val="a"/>
      <w:lvlText w:val="%1.%2."/>
      <w:lvlJc w:val="left"/>
      <w:pPr>
        <w:ind w:left="567" w:hanging="567"/>
      </w:pPr>
    </w:lvl>
    <w:lvl w:ilvl="2">
      <w:start w:val="1"/>
      <w:numFmt w:val="decimal"/>
      <w:pStyle w:val="a0"/>
      <w:lvlText w:val="%1.%2.%3."/>
      <w:lvlJc w:val="left"/>
      <w:pPr>
        <w:ind w:left="709" w:hanging="709"/>
      </w:pPr>
    </w:lvl>
    <w:lvl w:ilvl="3">
      <w:start w:val="1"/>
      <w:numFmt w:val="decimal"/>
      <w:pStyle w:val="a1"/>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AE613F2"/>
    <w:multiLevelType w:val="hybridMultilevel"/>
    <w:tmpl w:val="6742D818"/>
    <w:lvl w:ilvl="0" w:tplc="F15C02EC">
      <w:start w:val="1"/>
      <w:numFmt w:val="decimal"/>
      <w:lvlText w:val="%1."/>
      <w:lvlJc w:val="left"/>
      <w:pPr>
        <w:ind w:left="780" w:hanging="3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0D7104D"/>
    <w:multiLevelType w:val="hybridMultilevel"/>
    <w:tmpl w:val="80BC0B2A"/>
    <w:lvl w:ilvl="0" w:tplc="4AF8688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7FA4967"/>
    <w:multiLevelType w:val="multilevel"/>
    <w:tmpl w:val="27FA4967"/>
    <w:lvl w:ilvl="0">
      <w:start w:val="1"/>
      <w:numFmt w:val="decimal"/>
      <w:lvlText w:val="（%1）"/>
      <w:lvlJc w:val="left"/>
      <w:pPr>
        <w:tabs>
          <w:tab w:val="num" w:pos="840"/>
        </w:tabs>
        <w:ind w:left="568" w:firstLine="0"/>
      </w:pPr>
      <w:rPr>
        <w:rFonts w:ascii="Times New Roman" w:eastAsia="宋体" w:hAnsi="Times New Roman" w:cs="Times New Roman" w:hint="eastAsia"/>
      </w:rPr>
    </w:lvl>
    <w:lvl w:ilvl="1">
      <w:start w:val="1"/>
      <w:numFmt w:val="decimal"/>
      <w:lvlText w:val="%2、"/>
      <w:lvlJc w:val="left"/>
      <w:pPr>
        <w:tabs>
          <w:tab w:val="num" w:pos="1201"/>
        </w:tabs>
        <w:ind w:left="1201" w:hanging="360"/>
      </w:pPr>
    </w:lvl>
    <w:lvl w:ilvl="2">
      <w:start w:val="1"/>
      <w:numFmt w:val="lowerRoman"/>
      <w:lvlText w:val="%3."/>
      <w:lvlJc w:val="right"/>
      <w:pPr>
        <w:tabs>
          <w:tab w:val="num" w:pos="1681"/>
        </w:tabs>
        <w:ind w:left="1681" w:hanging="420"/>
      </w:pPr>
    </w:lvl>
    <w:lvl w:ilvl="3">
      <w:start w:val="1"/>
      <w:numFmt w:val="decimal"/>
      <w:lvlText w:val="%4."/>
      <w:lvlJc w:val="left"/>
      <w:pPr>
        <w:tabs>
          <w:tab w:val="num" w:pos="2101"/>
        </w:tabs>
        <w:ind w:left="2101" w:hanging="420"/>
      </w:pPr>
    </w:lvl>
    <w:lvl w:ilvl="4">
      <w:start w:val="1"/>
      <w:numFmt w:val="lowerLetter"/>
      <w:lvlText w:val="%5)"/>
      <w:lvlJc w:val="left"/>
      <w:pPr>
        <w:tabs>
          <w:tab w:val="num" w:pos="2521"/>
        </w:tabs>
        <w:ind w:left="2521" w:hanging="420"/>
      </w:pPr>
    </w:lvl>
    <w:lvl w:ilvl="5">
      <w:start w:val="1"/>
      <w:numFmt w:val="lowerRoman"/>
      <w:lvlText w:val="%6."/>
      <w:lvlJc w:val="right"/>
      <w:pPr>
        <w:tabs>
          <w:tab w:val="num" w:pos="2941"/>
        </w:tabs>
        <w:ind w:left="2941" w:hanging="420"/>
      </w:pPr>
    </w:lvl>
    <w:lvl w:ilvl="6">
      <w:start w:val="1"/>
      <w:numFmt w:val="decimal"/>
      <w:lvlText w:val="%7."/>
      <w:lvlJc w:val="left"/>
      <w:pPr>
        <w:tabs>
          <w:tab w:val="num" w:pos="3361"/>
        </w:tabs>
        <w:ind w:left="3361" w:hanging="420"/>
      </w:pPr>
    </w:lvl>
    <w:lvl w:ilvl="7">
      <w:start w:val="1"/>
      <w:numFmt w:val="lowerLetter"/>
      <w:lvlText w:val="%8)"/>
      <w:lvlJc w:val="left"/>
      <w:pPr>
        <w:tabs>
          <w:tab w:val="num" w:pos="3781"/>
        </w:tabs>
        <w:ind w:left="3781" w:hanging="420"/>
      </w:pPr>
    </w:lvl>
    <w:lvl w:ilvl="8">
      <w:start w:val="1"/>
      <w:numFmt w:val="lowerRoman"/>
      <w:lvlText w:val="%9."/>
      <w:lvlJc w:val="right"/>
      <w:pPr>
        <w:tabs>
          <w:tab w:val="num" w:pos="4201"/>
        </w:tabs>
        <w:ind w:left="4201" w:hanging="420"/>
      </w:pPr>
    </w:lvl>
  </w:abstractNum>
  <w:abstractNum w:abstractNumId="4" w15:restartNumberingAfterBreak="0">
    <w:nsid w:val="2F36763A"/>
    <w:multiLevelType w:val="multilevel"/>
    <w:tmpl w:val="DCFE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664AA"/>
    <w:multiLevelType w:val="multilevel"/>
    <w:tmpl w:val="5282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215E37"/>
    <w:multiLevelType w:val="hybridMultilevel"/>
    <w:tmpl w:val="78802DD8"/>
    <w:lvl w:ilvl="0" w:tplc="88F800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14A5757"/>
    <w:multiLevelType w:val="multilevel"/>
    <w:tmpl w:val="514A5757"/>
    <w:lvl w:ilvl="0">
      <w:start w:val="1"/>
      <w:numFmt w:val="decimal"/>
      <w:lvlText w:val="（%1）"/>
      <w:lvlJc w:val="left"/>
      <w:pPr>
        <w:tabs>
          <w:tab w:val="num" w:pos="556"/>
        </w:tabs>
        <w:ind w:left="284" w:firstLine="0"/>
      </w:pPr>
      <w:rPr>
        <w:rFonts w:ascii="Times New Roman" w:eastAsia="宋体" w:hAnsi="Times New Roman" w:cs="Times New Roman" w:hint="eastAsia"/>
      </w:rPr>
    </w:lvl>
    <w:lvl w:ilvl="1">
      <w:start w:val="1"/>
      <w:numFmt w:val="lowerLetter"/>
      <w:lvlText w:val="%2)"/>
      <w:lvlJc w:val="left"/>
      <w:pPr>
        <w:tabs>
          <w:tab w:val="num" w:pos="557"/>
        </w:tabs>
        <w:ind w:left="557" w:hanging="420"/>
      </w:pPr>
    </w:lvl>
    <w:lvl w:ilvl="2">
      <w:start w:val="1"/>
      <w:numFmt w:val="lowerRoman"/>
      <w:lvlText w:val="%3."/>
      <w:lvlJc w:val="right"/>
      <w:pPr>
        <w:tabs>
          <w:tab w:val="num" w:pos="977"/>
        </w:tabs>
        <w:ind w:left="977" w:hanging="420"/>
      </w:pPr>
    </w:lvl>
    <w:lvl w:ilvl="3">
      <w:start w:val="1"/>
      <w:numFmt w:val="decimal"/>
      <w:lvlText w:val="%4."/>
      <w:lvlJc w:val="left"/>
      <w:pPr>
        <w:tabs>
          <w:tab w:val="num" w:pos="1397"/>
        </w:tabs>
        <w:ind w:left="1397" w:hanging="420"/>
      </w:pPr>
    </w:lvl>
    <w:lvl w:ilvl="4">
      <w:start w:val="1"/>
      <w:numFmt w:val="lowerLetter"/>
      <w:lvlText w:val="%5)"/>
      <w:lvlJc w:val="left"/>
      <w:pPr>
        <w:tabs>
          <w:tab w:val="num" w:pos="1817"/>
        </w:tabs>
        <w:ind w:left="1817" w:hanging="420"/>
      </w:pPr>
    </w:lvl>
    <w:lvl w:ilvl="5">
      <w:start w:val="1"/>
      <w:numFmt w:val="lowerRoman"/>
      <w:lvlText w:val="%6."/>
      <w:lvlJc w:val="right"/>
      <w:pPr>
        <w:tabs>
          <w:tab w:val="num" w:pos="2237"/>
        </w:tabs>
        <w:ind w:left="2237" w:hanging="420"/>
      </w:pPr>
    </w:lvl>
    <w:lvl w:ilvl="6">
      <w:start w:val="1"/>
      <w:numFmt w:val="decimal"/>
      <w:lvlText w:val="%7."/>
      <w:lvlJc w:val="left"/>
      <w:pPr>
        <w:tabs>
          <w:tab w:val="num" w:pos="2657"/>
        </w:tabs>
        <w:ind w:left="2657" w:hanging="420"/>
      </w:pPr>
    </w:lvl>
    <w:lvl w:ilvl="7">
      <w:start w:val="1"/>
      <w:numFmt w:val="lowerLetter"/>
      <w:lvlText w:val="%8)"/>
      <w:lvlJc w:val="left"/>
      <w:pPr>
        <w:tabs>
          <w:tab w:val="num" w:pos="3077"/>
        </w:tabs>
        <w:ind w:left="3077" w:hanging="420"/>
      </w:pPr>
    </w:lvl>
    <w:lvl w:ilvl="8">
      <w:start w:val="1"/>
      <w:numFmt w:val="lowerRoman"/>
      <w:lvlText w:val="%9."/>
      <w:lvlJc w:val="right"/>
      <w:pPr>
        <w:tabs>
          <w:tab w:val="num" w:pos="3497"/>
        </w:tabs>
        <w:ind w:left="3497" w:hanging="420"/>
      </w:pPr>
    </w:lvl>
  </w:abstractNum>
  <w:abstractNum w:abstractNumId="8" w15:restartNumberingAfterBreak="0">
    <w:nsid w:val="539C61F6"/>
    <w:multiLevelType w:val="multilevel"/>
    <w:tmpl w:val="539C61F6"/>
    <w:lvl w:ilvl="0">
      <w:start w:val="1"/>
      <w:numFmt w:val="decimal"/>
      <w:lvlText w:val="%1）"/>
      <w:lvlJc w:val="left"/>
      <w:pPr>
        <w:tabs>
          <w:tab w:val="num" w:pos="426"/>
        </w:tabs>
        <w:ind w:left="426" w:firstLine="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5B0F1880"/>
    <w:multiLevelType w:val="multilevel"/>
    <w:tmpl w:val="5B0F1880"/>
    <w:lvl w:ilvl="0">
      <w:start w:val="1"/>
      <w:numFmt w:val="decimal"/>
      <w:lvlText w:val="%1）"/>
      <w:lvlJc w:val="left"/>
      <w:pPr>
        <w:tabs>
          <w:tab w:val="num" w:pos="420"/>
        </w:tabs>
        <w:ind w:left="420" w:firstLine="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5BB16F7A"/>
    <w:multiLevelType w:val="hybridMultilevel"/>
    <w:tmpl w:val="2AD6ABA8"/>
    <w:lvl w:ilvl="0" w:tplc="ED300B42">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67086840"/>
    <w:multiLevelType w:val="multilevel"/>
    <w:tmpl w:val="67086840"/>
    <w:lvl w:ilvl="0">
      <w:start w:val="1"/>
      <w:numFmt w:val="decimal"/>
      <w:lvlText w:val="%1）"/>
      <w:lvlJc w:val="left"/>
      <w:pPr>
        <w:tabs>
          <w:tab w:val="num" w:pos="420"/>
        </w:tabs>
        <w:ind w:left="420" w:firstLine="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732774A3"/>
    <w:multiLevelType w:val="multilevel"/>
    <w:tmpl w:val="D82E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CC21AE"/>
    <w:multiLevelType w:val="multilevel"/>
    <w:tmpl w:val="7130D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3B6B92"/>
    <w:multiLevelType w:val="hybridMultilevel"/>
    <w:tmpl w:val="418C0B80"/>
    <w:lvl w:ilvl="0" w:tplc="B1604A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11988278">
    <w:abstractNumId w:val="0"/>
  </w:num>
  <w:num w:numId="2" w16cid:durableId="743454582">
    <w:abstractNumId w:val="14"/>
  </w:num>
  <w:num w:numId="3" w16cid:durableId="1881626864">
    <w:abstractNumId w:val="2"/>
  </w:num>
  <w:num w:numId="4" w16cid:durableId="1054234992">
    <w:abstractNumId w:val="10"/>
  </w:num>
  <w:num w:numId="5" w16cid:durableId="1004819280">
    <w:abstractNumId w:val="1"/>
  </w:num>
  <w:num w:numId="6" w16cid:durableId="287393404">
    <w:abstractNumId w:val="6"/>
  </w:num>
  <w:num w:numId="7" w16cid:durableId="18953126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30659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05174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23394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35569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4546112">
    <w:abstractNumId w:val="5"/>
  </w:num>
  <w:num w:numId="13" w16cid:durableId="362826185">
    <w:abstractNumId w:val="13"/>
  </w:num>
  <w:num w:numId="14" w16cid:durableId="1330711860">
    <w:abstractNumId w:val="12"/>
  </w:num>
  <w:num w:numId="15" w16cid:durableId="1783843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7D"/>
    <w:rsid w:val="00054344"/>
    <w:rsid w:val="0006794A"/>
    <w:rsid w:val="000679F2"/>
    <w:rsid w:val="000776B0"/>
    <w:rsid w:val="00083386"/>
    <w:rsid w:val="000A2451"/>
    <w:rsid w:val="000B4EC3"/>
    <w:rsid w:val="000C0623"/>
    <w:rsid w:val="000F5B48"/>
    <w:rsid w:val="00113DD4"/>
    <w:rsid w:val="00115237"/>
    <w:rsid w:val="00130FA6"/>
    <w:rsid w:val="0016196A"/>
    <w:rsid w:val="00166781"/>
    <w:rsid w:val="001E7752"/>
    <w:rsid w:val="001F2EFD"/>
    <w:rsid w:val="002010EC"/>
    <w:rsid w:val="00284AF9"/>
    <w:rsid w:val="00284FD3"/>
    <w:rsid w:val="0028695F"/>
    <w:rsid w:val="0028767C"/>
    <w:rsid w:val="002C7A6F"/>
    <w:rsid w:val="002E30B5"/>
    <w:rsid w:val="0030618A"/>
    <w:rsid w:val="00316CF3"/>
    <w:rsid w:val="003205C2"/>
    <w:rsid w:val="0034558E"/>
    <w:rsid w:val="003978F3"/>
    <w:rsid w:val="003B6D9F"/>
    <w:rsid w:val="003C39A6"/>
    <w:rsid w:val="00401DD9"/>
    <w:rsid w:val="00444B34"/>
    <w:rsid w:val="00447F64"/>
    <w:rsid w:val="00466DD7"/>
    <w:rsid w:val="004A3476"/>
    <w:rsid w:val="004A50C3"/>
    <w:rsid w:val="004F3BFB"/>
    <w:rsid w:val="0053209B"/>
    <w:rsid w:val="00541D7F"/>
    <w:rsid w:val="005B189F"/>
    <w:rsid w:val="005B57D1"/>
    <w:rsid w:val="005D7A72"/>
    <w:rsid w:val="005F68D7"/>
    <w:rsid w:val="006450FC"/>
    <w:rsid w:val="0066474A"/>
    <w:rsid w:val="006826DE"/>
    <w:rsid w:val="00691FE6"/>
    <w:rsid w:val="006A38ED"/>
    <w:rsid w:val="006B4284"/>
    <w:rsid w:val="006C2D3C"/>
    <w:rsid w:val="006C3A54"/>
    <w:rsid w:val="006D0D26"/>
    <w:rsid w:val="006E2DC6"/>
    <w:rsid w:val="006E4ADC"/>
    <w:rsid w:val="00725D19"/>
    <w:rsid w:val="007348E7"/>
    <w:rsid w:val="00737AFC"/>
    <w:rsid w:val="0075705C"/>
    <w:rsid w:val="00763C8D"/>
    <w:rsid w:val="007805F7"/>
    <w:rsid w:val="00783934"/>
    <w:rsid w:val="007A60DA"/>
    <w:rsid w:val="007B1AF0"/>
    <w:rsid w:val="007F0A3A"/>
    <w:rsid w:val="007F38E0"/>
    <w:rsid w:val="00803E93"/>
    <w:rsid w:val="008065BC"/>
    <w:rsid w:val="008708B2"/>
    <w:rsid w:val="00877510"/>
    <w:rsid w:val="00887FFC"/>
    <w:rsid w:val="008A061F"/>
    <w:rsid w:val="008D6338"/>
    <w:rsid w:val="008E2DB5"/>
    <w:rsid w:val="00902437"/>
    <w:rsid w:val="009075B9"/>
    <w:rsid w:val="00916BC5"/>
    <w:rsid w:val="00920890"/>
    <w:rsid w:val="00937837"/>
    <w:rsid w:val="0097175E"/>
    <w:rsid w:val="009D4AAB"/>
    <w:rsid w:val="009E1968"/>
    <w:rsid w:val="009F00FC"/>
    <w:rsid w:val="00A04710"/>
    <w:rsid w:val="00A11255"/>
    <w:rsid w:val="00A40387"/>
    <w:rsid w:val="00A47F93"/>
    <w:rsid w:val="00A55002"/>
    <w:rsid w:val="00A666CF"/>
    <w:rsid w:val="00A85673"/>
    <w:rsid w:val="00AA0B50"/>
    <w:rsid w:val="00AA37D4"/>
    <w:rsid w:val="00AA420C"/>
    <w:rsid w:val="00AB37C5"/>
    <w:rsid w:val="00B00047"/>
    <w:rsid w:val="00B017BA"/>
    <w:rsid w:val="00B123E1"/>
    <w:rsid w:val="00B1682D"/>
    <w:rsid w:val="00B277DA"/>
    <w:rsid w:val="00B42F1F"/>
    <w:rsid w:val="00B549B5"/>
    <w:rsid w:val="00B56BBB"/>
    <w:rsid w:val="00B6144B"/>
    <w:rsid w:val="00BB0808"/>
    <w:rsid w:val="00BB5328"/>
    <w:rsid w:val="00BE2EB7"/>
    <w:rsid w:val="00BF03A2"/>
    <w:rsid w:val="00BF2708"/>
    <w:rsid w:val="00C00B13"/>
    <w:rsid w:val="00C1465E"/>
    <w:rsid w:val="00C47479"/>
    <w:rsid w:val="00C55430"/>
    <w:rsid w:val="00C6372F"/>
    <w:rsid w:val="00C91308"/>
    <w:rsid w:val="00CB07E4"/>
    <w:rsid w:val="00CC2CC6"/>
    <w:rsid w:val="00CC30DD"/>
    <w:rsid w:val="00CD327D"/>
    <w:rsid w:val="00CF186B"/>
    <w:rsid w:val="00D10D37"/>
    <w:rsid w:val="00D10DEC"/>
    <w:rsid w:val="00D50425"/>
    <w:rsid w:val="00D51598"/>
    <w:rsid w:val="00D515AF"/>
    <w:rsid w:val="00D52121"/>
    <w:rsid w:val="00DC57F0"/>
    <w:rsid w:val="00DC7466"/>
    <w:rsid w:val="00DF28AB"/>
    <w:rsid w:val="00E1261E"/>
    <w:rsid w:val="00E126B8"/>
    <w:rsid w:val="00E21E1A"/>
    <w:rsid w:val="00E35E76"/>
    <w:rsid w:val="00E629E7"/>
    <w:rsid w:val="00E75A0E"/>
    <w:rsid w:val="00EC340E"/>
    <w:rsid w:val="00EC7CE6"/>
    <w:rsid w:val="00ED7FC7"/>
    <w:rsid w:val="00EF06E5"/>
    <w:rsid w:val="00F062CE"/>
    <w:rsid w:val="00F35F62"/>
    <w:rsid w:val="00F4237D"/>
    <w:rsid w:val="00F440BC"/>
    <w:rsid w:val="00F71321"/>
    <w:rsid w:val="00F717E8"/>
    <w:rsid w:val="00F80686"/>
    <w:rsid w:val="00F82B2F"/>
    <w:rsid w:val="00F83E65"/>
    <w:rsid w:val="00FA0B8A"/>
    <w:rsid w:val="00FA6BDA"/>
    <w:rsid w:val="00FA73A4"/>
    <w:rsid w:val="00FC568D"/>
    <w:rsid w:val="00FD7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B6FA3"/>
  <w15:chartTrackingRefBased/>
  <w15:docId w15:val="{1AFF2A80-C6D0-4733-A2B4-281E6EA0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B5328"/>
    <w:pPr>
      <w:widowControl w:val="0"/>
      <w:spacing w:line="480" w:lineRule="exact"/>
      <w:ind w:firstLineChars="200" w:firstLine="200"/>
      <w:jc w:val="both"/>
    </w:pPr>
    <w:rPr>
      <w:rFonts w:ascii="Times New Roman" w:eastAsia="宋体" w:hAnsi="Times New Roman"/>
      <w:sz w:val="24"/>
    </w:rPr>
  </w:style>
  <w:style w:type="paragraph" w:styleId="1">
    <w:name w:val="heading 1"/>
    <w:basedOn w:val="a2"/>
    <w:next w:val="a2"/>
    <w:link w:val="10"/>
    <w:uiPriority w:val="9"/>
    <w:qFormat/>
    <w:rsid w:val="00E126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2"/>
    <w:next w:val="a2"/>
    <w:link w:val="20"/>
    <w:uiPriority w:val="9"/>
    <w:unhideWhenUsed/>
    <w:qFormat/>
    <w:rsid w:val="00E126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2"/>
    <w:next w:val="a2"/>
    <w:link w:val="30"/>
    <w:uiPriority w:val="9"/>
    <w:unhideWhenUsed/>
    <w:qFormat/>
    <w:rsid w:val="00E126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2"/>
    <w:next w:val="a2"/>
    <w:link w:val="40"/>
    <w:uiPriority w:val="9"/>
    <w:unhideWhenUsed/>
    <w:qFormat/>
    <w:rsid w:val="00E1261E"/>
    <w:pPr>
      <w:keepNext/>
      <w:keepLines/>
      <w:spacing w:before="80" w:after="40"/>
      <w:outlineLvl w:val="3"/>
    </w:pPr>
    <w:rPr>
      <w:rFonts w:cstheme="majorBidi"/>
      <w:color w:val="0F4761" w:themeColor="accent1" w:themeShade="BF"/>
      <w:sz w:val="28"/>
      <w:szCs w:val="28"/>
    </w:rPr>
  </w:style>
  <w:style w:type="paragraph" w:styleId="5">
    <w:name w:val="heading 5"/>
    <w:basedOn w:val="a2"/>
    <w:next w:val="a2"/>
    <w:link w:val="50"/>
    <w:uiPriority w:val="9"/>
    <w:semiHidden/>
    <w:unhideWhenUsed/>
    <w:qFormat/>
    <w:rsid w:val="00CD327D"/>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2"/>
    <w:next w:val="a2"/>
    <w:link w:val="60"/>
    <w:uiPriority w:val="9"/>
    <w:semiHidden/>
    <w:unhideWhenUsed/>
    <w:qFormat/>
    <w:rsid w:val="00CD327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2"/>
    <w:next w:val="a2"/>
    <w:link w:val="70"/>
    <w:uiPriority w:val="9"/>
    <w:semiHidden/>
    <w:unhideWhenUsed/>
    <w:qFormat/>
    <w:rsid w:val="00CD327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2"/>
    <w:next w:val="a2"/>
    <w:link w:val="80"/>
    <w:uiPriority w:val="9"/>
    <w:semiHidden/>
    <w:unhideWhenUsed/>
    <w:qFormat/>
    <w:rsid w:val="00CD327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2"/>
    <w:next w:val="a2"/>
    <w:link w:val="90"/>
    <w:uiPriority w:val="9"/>
    <w:semiHidden/>
    <w:unhideWhenUsed/>
    <w:qFormat/>
    <w:rsid w:val="00CD327D"/>
    <w:pPr>
      <w:keepNext/>
      <w:keepLines/>
      <w:outlineLvl w:val="8"/>
    </w:pPr>
    <w:rPr>
      <w:rFonts w:asciiTheme="minorHAnsi" w:eastAsiaTheme="majorEastAsia" w:hAnsiTheme="minorHAnsi"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第一级"/>
    <w:basedOn w:val="1"/>
    <w:next w:val="a2"/>
    <w:link w:val="a7"/>
    <w:autoRedefine/>
    <w:qFormat/>
    <w:rsid w:val="00466DD7"/>
    <w:pPr>
      <w:spacing w:before="80"/>
      <w:ind w:firstLineChars="0" w:firstLine="0"/>
    </w:pPr>
    <w:rPr>
      <w:rFonts w:eastAsia="黑体"/>
      <w:color w:val="auto"/>
      <w:sz w:val="36"/>
    </w:rPr>
  </w:style>
  <w:style w:type="character" w:customStyle="1" w:styleId="a7">
    <w:name w:val="第一级 字符"/>
    <w:basedOn w:val="10"/>
    <w:link w:val="a6"/>
    <w:rsid w:val="00466DD7"/>
    <w:rPr>
      <w:rFonts w:asciiTheme="majorHAnsi" w:eastAsia="黑体" w:hAnsiTheme="majorHAnsi" w:cstheme="majorBidi"/>
      <w:color w:val="0F4761" w:themeColor="accent1" w:themeShade="BF"/>
      <w:sz w:val="36"/>
      <w:szCs w:val="48"/>
    </w:rPr>
  </w:style>
  <w:style w:type="character" w:customStyle="1" w:styleId="10">
    <w:name w:val="标题 1 字符"/>
    <w:basedOn w:val="a3"/>
    <w:link w:val="1"/>
    <w:uiPriority w:val="9"/>
    <w:rsid w:val="00E1261E"/>
    <w:rPr>
      <w:rFonts w:asciiTheme="majorHAnsi" w:eastAsiaTheme="majorEastAsia" w:hAnsiTheme="majorHAnsi" w:cstheme="majorBidi"/>
      <w:color w:val="0F4761" w:themeColor="accent1" w:themeShade="BF"/>
      <w:sz w:val="48"/>
      <w:szCs w:val="48"/>
    </w:rPr>
  </w:style>
  <w:style w:type="paragraph" w:customStyle="1" w:styleId="a">
    <w:name w:val="第二级"/>
    <w:basedOn w:val="2"/>
    <w:next w:val="a2"/>
    <w:link w:val="a8"/>
    <w:autoRedefine/>
    <w:qFormat/>
    <w:rsid w:val="00E35E76"/>
    <w:pPr>
      <w:numPr>
        <w:ilvl w:val="1"/>
        <w:numId w:val="1"/>
      </w:numPr>
      <w:ind w:firstLineChars="0" w:firstLine="0"/>
    </w:pPr>
    <w:rPr>
      <w:rFonts w:eastAsia="黑体"/>
      <w:b/>
      <w:bCs/>
      <w:color w:val="auto"/>
      <w:sz w:val="30"/>
    </w:rPr>
  </w:style>
  <w:style w:type="character" w:customStyle="1" w:styleId="a8">
    <w:name w:val="第二级 字符"/>
    <w:basedOn w:val="20"/>
    <w:link w:val="a"/>
    <w:rsid w:val="00E35E76"/>
    <w:rPr>
      <w:rFonts w:asciiTheme="majorHAnsi" w:eastAsia="黑体" w:hAnsiTheme="majorHAnsi" w:cstheme="majorBidi"/>
      <w:b/>
      <w:bCs/>
      <w:color w:val="0F4761" w:themeColor="accent1" w:themeShade="BF"/>
      <w:sz w:val="30"/>
      <w:szCs w:val="40"/>
    </w:rPr>
  </w:style>
  <w:style w:type="character" w:customStyle="1" w:styleId="20">
    <w:name w:val="标题 2 字符"/>
    <w:basedOn w:val="a3"/>
    <w:link w:val="2"/>
    <w:uiPriority w:val="9"/>
    <w:rsid w:val="00E1261E"/>
    <w:rPr>
      <w:rFonts w:asciiTheme="majorHAnsi" w:eastAsiaTheme="majorEastAsia" w:hAnsiTheme="majorHAnsi" w:cstheme="majorBidi"/>
      <w:color w:val="0F4761" w:themeColor="accent1" w:themeShade="BF"/>
      <w:sz w:val="40"/>
      <w:szCs w:val="40"/>
    </w:rPr>
  </w:style>
  <w:style w:type="paragraph" w:customStyle="1" w:styleId="a0">
    <w:name w:val="第三级"/>
    <w:basedOn w:val="3"/>
    <w:next w:val="a2"/>
    <w:link w:val="a9"/>
    <w:autoRedefine/>
    <w:qFormat/>
    <w:rsid w:val="000A2451"/>
    <w:pPr>
      <w:numPr>
        <w:ilvl w:val="2"/>
        <w:numId w:val="1"/>
      </w:numPr>
      <w:ind w:firstLineChars="0" w:firstLine="0"/>
    </w:pPr>
    <w:rPr>
      <w:rFonts w:eastAsia="黑体"/>
      <w:color w:val="auto"/>
      <w:sz w:val="28"/>
    </w:rPr>
  </w:style>
  <w:style w:type="character" w:customStyle="1" w:styleId="a9">
    <w:name w:val="第三级 字符"/>
    <w:basedOn w:val="30"/>
    <w:link w:val="a0"/>
    <w:rsid w:val="000A2451"/>
    <w:rPr>
      <w:rFonts w:asciiTheme="majorHAnsi" w:eastAsia="黑体" w:hAnsiTheme="majorHAnsi" w:cstheme="majorBidi"/>
      <w:color w:val="0F4761" w:themeColor="accent1" w:themeShade="BF"/>
      <w:sz w:val="28"/>
      <w:szCs w:val="32"/>
    </w:rPr>
  </w:style>
  <w:style w:type="character" w:customStyle="1" w:styleId="30">
    <w:name w:val="标题 3 字符"/>
    <w:basedOn w:val="a3"/>
    <w:link w:val="3"/>
    <w:uiPriority w:val="9"/>
    <w:rsid w:val="00E1261E"/>
    <w:rPr>
      <w:rFonts w:asciiTheme="majorHAnsi" w:eastAsiaTheme="majorEastAsia" w:hAnsiTheme="majorHAnsi" w:cstheme="majorBidi"/>
      <w:color w:val="0F4761" w:themeColor="accent1" w:themeShade="BF"/>
      <w:sz w:val="32"/>
      <w:szCs w:val="32"/>
    </w:rPr>
  </w:style>
  <w:style w:type="paragraph" w:customStyle="1" w:styleId="a1">
    <w:name w:val="第四级"/>
    <w:basedOn w:val="4"/>
    <w:next w:val="a2"/>
    <w:link w:val="aa"/>
    <w:autoRedefine/>
    <w:qFormat/>
    <w:rsid w:val="0097175E"/>
    <w:pPr>
      <w:numPr>
        <w:ilvl w:val="3"/>
        <w:numId w:val="1"/>
      </w:numPr>
      <w:ind w:firstLineChars="0" w:firstLine="0"/>
    </w:pPr>
    <w:rPr>
      <w:rFonts w:eastAsia="黑体"/>
      <w:color w:val="auto"/>
      <w:sz w:val="24"/>
    </w:rPr>
  </w:style>
  <w:style w:type="character" w:customStyle="1" w:styleId="aa">
    <w:name w:val="第四级 字符"/>
    <w:basedOn w:val="40"/>
    <w:link w:val="a1"/>
    <w:rsid w:val="0097175E"/>
    <w:rPr>
      <w:rFonts w:ascii="Times New Roman" w:eastAsia="黑体" w:hAnsi="Times New Roman" w:cstheme="majorBidi"/>
      <w:color w:val="0F4761" w:themeColor="accent1" w:themeShade="BF"/>
      <w:sz w:val="24"/>
      <w:szCs w:val="28"/>
    </w:rPr>
  </w:style>
  <w:style w:type="character" w:customStyle="1" w:styleId="40">
    <w:name w:val="标题 4 字符"/>
    <w:basedOn w:val="a3"/>
    <w:link w:val="4"/>
    <w:uiPriority w:val="9"/>
    <w:rsid w:val="00E1261E"/>
    <w:rPr>
      <w:rFonts w:cstheme="majorBidi"/>
      <w:color w:val="0F4761" w:themeColor="accent1" w:themeShade="BF"/>
      <w:sz w:val="28"/>
      <w:szCs w:val="28"/>
    </w:rPr>
  </w:style>
  <w:style w:type="character" w:customStyle="1" w:styleId="50">
    <w:name w:val="标题 5 字符"/>
    <w:basedOn w:val="a3"/>
    <w:link w:val="5"/>
    <w:uiPriority w:val="9"/>
    <w:semiHidden/>
    <w:rsid w:val="00CD327D"/>
    <w:rPr>
      <w:rFonts w:cstheme="majorBidi"/>
      <w:color w:val="0F4761" w:themeColor="accent1" w:themeShade="BF"/>
      <w:sz w:val="24"/>
      <w:szCs w:val="24"/>
    </w:rPr>
  </w:style>
  <w:style w:type="character" w:customStyle="1" w:styleId="60">
    <w:name w:val="标题 6 字符"/>
    <w:basedOn w:val="a3"/>
    <w:link w:val="6"/>
    <w:uiPriority w:val="9"/>
    <w:semiHidden/>
    <w:rsid w:val="00CD327D"/>
    <w:rPr>
      <w:rFonts w:cstheme="majorBidi"/>
      <w:b/>
      <w:bCs/>
      <w:color w:val="0F4761" w:themeColor="accent1" w:themeShade="BF"/>
      <w:sz w:val="24"/>
    </w:rPr>
  </w:style>
  <w:style w:type="character" w:customStyle="1" w:styleId="70">
    <w:name w:val="标题 7 字符"/>
    <w:basedOn w:val="a3"/>
    <w:link w:val="7"/>
    <w:uiPriority w:val="9"/>
    <w:semiHidden/>
    <w:rsid w:val="00CD327D"/>
    <w:rPr>
      <w:rFonts w:cstheme="majorBidi"/>
      <w:b/>
      <w:bCs/>
      <w:color w:val="595959" w:themeColor="text1" w:themeTint="A6"/>
      <w:sz w:val="24"/>
    </w:rPr>
  </w:style>
  <w:style w:type="character" w:customStyle="1" w:styleId="80">
    <w:name w:val="标题 8 字符"/>
    <w:basedOn w:val="a3"/>
    <w:link w:val="8"/>
    <w:uiPriority w:val="9"/>
    <w:semiHidden/>
    <w:rsid w:val="00CD327D"/>
    <w:rPr>
      <w:rFonts w:cstheme="majorBidi"/>
      <w:color w:val="595959" w:themeColor="text1" w:themeTint="A6"/>
      <w:sz w:val="24"/>
    </w:rPr>
  </w:style>
  <w:style w:type="character" w:customStyle="1" w:styleId="90">
    <w:name w:val="标题 9 字符"/>
    <w:basedOn w:val="a3"/>
    <w:link w:val="9"/>
    <w:uiPriority w:val="9"/>
    <w:semiHidden/>
    <w:rsid w:val="00CD327D"/>
    <w:rPr>
      <w:rFonts w:eastAsiaTheme="majorEastAsia" w:cstheme="majorBidi"/>
      <w:color w:val="595959" w:themeColor="text1" w:themeTint="A6"/>
      <w:sz w:val="24"/>
    </w:rPr>
  </w:style>
  <w:style w:type="paragraph" w:styleId="ab">
    <w:name w:val="Title"/>
    <w:basedOn w:val="a2"/>
    <w:next w:val="a2"/>
    <w:link w:val="ac"/>
    <w:autoRedefine/>
    <w:uiPriority w:val="10"/>
    <w:qFormat/>
    <w:rsid w:val="00466DD7"/>
    <w:pPr>
      <w:spacing w:line="240" w:lineRule="auto"/>
      <w:ind w:firstLineChars="0" w:firstLine="0"/>
      <w:contextualSpacing/>
      <w:jc w:val="left"/>
    </w:pPr>
    <w:rPr>
      <w:rFonts w:asciiTheme="majorHAnsi" w:eastAsia="黑体" w:hAnsiTheme="majorHAnsi" w:cstheme="majorBidi"/>
      <w:spacing w:val="-10"/>
      <w:kern w:val="28"/>
      <w:sz w:val="44"/>
      <w:szCs w:val="48"/>
    </w:rPr>
  </w:style>
  <w:style w:type="character" w:customStyle="1" w:styleId="ac">
    <w:name w:val="标题 字符"/>
    <w:basedOn w:val="a3"/>
    <w:link w:val="ab"/>
    <w:uiPriority w:val="10"/>
    <w:rsid w:val="00466DD7"/>
    <w:rPr>
      <w:rFonts w:asciiTheme="majorHAnsi" w:eastAsia="黑体" w:hAnsiTheme="majorHAnsi" w:cstheme="majorBidi"/>
      <w:spacing w:val="-10"/>
      <w:kern w:val="28"/>
      <w:sz w:val="44"/>
      <w:szCs w:val="48"/>
    </w:rPr>
  </w:style>
  <w:style w:type="paragraph" w:styleId="ad">
    <w:name w:val="Subtitle"/>
    <w:basedOn w:val="a2"/>
    <w:next w:val="a2"/>
    <w:link w:val="ae"/>
    <w:uiPriority w:val="11"/>
    <w:qFormat/>
    <w:rsid w:val="00CD327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3"/>
    <w:link w:val="ad"/>
    <w:uiPriority w:val="11"/>
    <w:rsid w:val="00CD327D"/>
    <w:rPr>
      <w:rFonts w:asciiTheme="majorHAnsi" w:eastAsiaTheme="majorEastAsia" w:hAnsiTheme="majorHAnsi" w:cstheme="majorBidi"/>
      <w:color w:val="595959" w:themeColor="text1" w:themeTint="A6"/>
      <w:spacing w:val="15"/>
      <w:sz w:val="28"/>
      <w:szCs w:val="28"/>
    </w:rPr>
  </w:style>
  <w:style w:type="paragraph" w:styleId="af">
    <w:name w:val="Quote"/>
    <w:basedOn w:val="a2"/>
    <w:next w:val="a2"/>
    <w:link w:val="af0"/>
    <w:uiPriority w:val="29"/>
    <w:qFormat/>
    <w:rsid w:val="00CD327D"/>
    <w:pPr>
      <w:spacing w:before="160" w:after="160"/>
      <w:jc w:val="center"/>
    </w:pPr>
    <w:rPr>
      <w:i/>
      <w:iCs/>
      <w:color w:val="404040" w:themeColor="text1" w:themeTint="BF"/>
    </w:rPr>
  </w:style>
  <w:style w:type="character" w:customStyle="1" w:styleId="af0">
    <w:name w:val="引用 字符"/>
    <w:basedOn w:val="a3"/>
    <w:link w:val="af"/>
    <w:uiPriority w:val="29"/>
    <w:rsid w:val="00CD327D"/>
    <w:rPr>
      <w:rFonts w:ascii="Times New Roman" w:eastAsia="宋体" w:hAnsi="Times New Roman"/>
      <w:i/>
      <w:iCs/>
      <w:color w:val="404040" w:themeColor="text1" w:themeTint="BF"/>
      <w:sz w:val="24"/>
    </w:rPr>
  </w:style>
  <w:style w:type="paragraph" w:styleId="af1">
    <w:name w:val="List Paragraph"/>
    <w:basedOn w:val="a2"/>
    <w:uiPriority w:val="34"/>
    <w:qFormat/>
    <w:rsid w:val="00CD327D"/>
    <w:pPr>
      <w:ind w:left="720"/>
      <w:contextualSpacing/>
    </w:pPr>
  </w:style>
  <w:style w:type="character" w:styleId="af2">
    <w:name w:val="Intense Emphasis"/>
    <w:basedOn w:val="a3"/>
    <w:uiPriority w:val="21"/>
    <w:qFormat/>
    <w:rsid w:val="00CD327D"/>
    <w:rPr>
      <w:i/>
      <w:iCs/>
      <w:color w:val="0F4761" w:themeColor="accent1" w:themeShade="BF"/>
    </w:rPr>
  </w:style>
  <w:style w:type="paragraph" w:styleId="af3">
    <w:name w:val="Intense Quote"/>
    <w:basedOn w:val="a2"/>
    <w:next w:val="a2"/>
    <w:link w:val="af4"/>
    <w:uiPriority w:val="30"/>
    <w:qFormat/>
    <w:rsid w:val="00CD3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3"/>
    <w:link w:val="af3"/>
    <w:uiPriority w:val="30"/>
    <w:rsid w:val="00CD327D"/>
    <w:rPr>
      <w:rFonts w:ascii="Times New Roman" w:eastAsia="宋体" w:hAnsi="Times New Roman"/>
      <w:i/>
      <w:iCs/>
      <w:color w:val="0F4761" w:themeColor="accent1" w:themeShade="BF"/>
      <w:sz w:val="24"/>
    </w:rPr>
  </w:style>
  <w:style w:type="character" w:styleId="af5">
    <w:name w:val="Intense Reference"/>
    <w:basedOn w:val="a3"/>
    <w:uiPriority w:val="32"/>
    <w:qFormat/>
    <w:rsid w:val="00CD327D"/>
    <w:rPr>
      <w:b/>
      <w:bCs/>
      <w:smallCaps/>
      <w:color w:val="0F4761" w:themeColor="accent1" w:themeShade="BF"/>
      <w:spacing w:val="5"/>
    </w:rPr>
  </w:style>
  <w:style w:type="paragraph" w:styleId="af6">
    <w:name w:val="header"/>
    <w:basedOn w:val="a2"/>
    <w:link w:val="af7"/>
    <w:uiPriority w:val="99"/>
    <w:unhideWhenUsed/>
    <w:rsid w:val="00CC30DD"/>
    <w:pPr>
      <w:tabs>
        <w:tab w:val="center" w:pos="4153"/>
        <w:tab w:val="right" w:pos="8306"/>
      </w:tabs>
      <w:snapToGrid w:val="0"/>
      <w:spacing w:line="240" w:lineRule="atLeast"/>
      <w:jc w:val="center"/>
    </w:pPr>
    <w:rPr>
      <w:sz w:val="18"/>
      <w:szCs w:val="18"/>
    </w:rPr>
  </w:style>
  <w:style w:type="character" w:customStyle="1" w:styleId="af7">
    <w:name w:val="页眉 字符"/>
    <w:basedOn w:val="a3"/>
    <w:link w:val="af6"/>
    <w:uiPriority w:val="99"/>
    <w:rsid w:val="00CC30DD"/>
    <w:rPr>
      <w:rFonts w:ascii="Times New Roman" w:eastAsia="宋体" w:hAnsi="Times New Roman"/>
      <w:sz w:val="18"/>
      <w:szCs w:val="18"/>
    </w:rPr>
  </w:style>
  <w:style w:type="paragraph" w:styleId="af8">
    <w:name w:val="footer"/>
    <w:basedOn w:val="a2"/>
    <w:link w:val="af9"/>
    <w:uiPriority w:val="99"/>
    <w:unhideWhenUsed/>
    <w:rsid w:val="00CC30DD"/>
    <w:pPr>
      <w:tabs>
        <w:tab w:val="center" w:pos="4153"/>
        <w:tab w:val="right" w:pos="8306"/>
      </w:tabs>
      <w:snapToGrid w:val="0"/>
      <w:spacing w:line="240" w:lineRule="atLeast"/>
      <w:jc w:val="left"/>
    </w:pPr>
    <w:rPr>
      <w:sz w:val="18"/>
      <w:szCs w:val="18"/>
    </w:rPr>
  </w:style>
  <w:style w:type="character" w:customStyle="1" w:styleId="af9">
    <w:name w:val="页脚 字符"/>
    <w:basedOn w:val="a3"/>
    <w:link w:val="af8"/>
    <w:uiPriority w:val="99"/>
    <w:rsid w:val="00CC30DD"/>
    <w:rPr>
      <w:rFonts w:ascii="Times New Roman" w:eastAsia="宋体" w:hAnsi="Times New Roman"/>
      <w:sz w:val="18"/>
      <w:szCs w:val="18"/>
    </w:rPr>
  </w:style>
  <w:style w:type="paragraph" w:styleId="TOC">
    <w:name w:val="TOC Heading"/>
    <w:basedOn w:val="1"/>
    <w:next w:val="a2"/>
    <w:uiPriority w:val="39"/>
    <w:unhideWhenUsed/>
    <w:qFormat/>
    <w:rsid w:val="006450FC"/>
    <w:pPr>
      <w:widowControl/>
      <w:spacing w:before="240" w:after="0" w:line="259" w:lineRule="auto"/>
      <w:ind w:firstLineChars="0" w:firstLine="0"/>
      <w:jc w:val="left"/>
      <w:outlineLvl w:val="9"/>
    </w:pPr>
    <w:rPr>
      <w:kern w:val="0"/>
      <w:sz w:val="32"/>
      <w:szCs w:val="32"/>
    </w:rPr>
  </w:style>
  <w:style w:type="paragraph" w:styleId="TOC1">
    <w:name w:val="toc 1"/>
    <w:basedOn w:val="a2"/>
    <w:next w:val="a2"/>
    <w:autoRedefine/>
    <w:uiPriority w:val="39"/>
    <w:unhideWhenUsed/>
    <w:rsid w:val="006450FC"/>
  </w:style>
  <w:style w:type="paragraph" w:styleId="TOC2">
    <w:name w:val="toc 2"/>
    <w:basedOn w:val="a2"/>
    <w:next w:val="a2"/>
    <w:autoRedefine/>
    <w:uiPriority w:val="39"/>
    <w:unhideWhenUsed/>
    <w:rsid w:val="006450FC"/>
    <w:pPr>
      <w:ind w:leftChars="200" w:left="420"/>
    </w:pPr>
  </w:style>
  <w:style w:type="paragraph" w:styleId="TOC3">
    <w:name w:val="toc 3"/>
    <w:basedOn w:val="a2"/>
    <w:next w:val="a2"/>
    <w:autoRedefine/>
    <w:uiPriority w:val="39"/>
    <w:unhideWhenUsed/>
    <w:rsid w:val="006450FC"/>
    <w:pPr>
      <w:ind w:leftChars="400" w:left="840"/>
    </w:pPr>
  </w:style>
  <w:style w:type="character" w:styleId="afa">
    <w:name w:val="Hyperlink"/>
    <w:basedOn w:val="a3"/>
    <w:uiPriority w:val="99"/>
    <w:unhideWhenUsed/>
    <w:rsid w:val="006450FC"/>
    <w:rPr>
      <w:color w:val="467886" w:themeColor="hyperlink"/>
      <w:u w:val="single"/>
    </w:rPr>
  </w:style>
  <w:style w:type="paragraph" w:styleId="afb">
    <w:name w:val="Normal (Web)"/>
    <w:basedOn w:val="a2"/>
    <w:uiPriority w:val="99"/>
    <w:semiHidden/>
    <w:unhideWhenUsed/>
    <w:rsid w:val="00BF2708"/>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c">
    <w:name w:val="No Spacing"/>
    <w:uiPriority w:val="1"/>
    <w:qFormat/>
    <w:rsid w:val="00920890"/>
    <w:pPr>
      <w:widowControl w:val="0"/>
      <w:ind w:firstLineChars="200" w:firstLine="200"/>
      <w:jc w:val="both"/>
    </w:pPr>
  </w:style>
  <w:style w:type="character" w:styleId="afd">
    <w:name w:val="Strong"/>
    <w:basedOn w:val="a3"/>
    <w:uiPriority w:val="22"/>
    <w:qFormat/>
    <w:rsid w:val="00920890"/>
    <w:rPr>
      <w:b/>
      <w:bCs/>
    </w:rPr>
  </w:style>
  <w:style w:type="paragraph" w:styleId="afe">
    <w:name w:val="Plain Text"/>
    <w:basedOn w:val="a2"/>
    <w:link w:val="aff"/>
    <w:rsid w:val="00920890"/>
    <w:pPr>
      <w:spacing w:line="240" w:lineRule="auto"/>
      <w:ind w:firstLineChars="0" w:firstLine="0"/>
    </w:pPr>
    <w:rPr>
      <w:rFonts w:ascii="宋体" w:hAnsi="Courier New" w:cs="Courier New"/>
      <w:sz w:val="21"/>
      <w:szCs w:val="21"/>
    </w:rPr>
  </w:style>
  <w:style w:type="character" w:customStyle="1" w:styleId="aff">
    <w:name w:val="纯文本 字符"/>
    <w:basedOn w:val="a3"/>
    <w:link w:val="afe"/>
    <w:rsid w:val="00920890"/>
    <w:rPr>
      <w:rFonts w:ascii="宋体" w:eastAsia="宋体" w:hAnsi="Courier New" w:cs="Courier New"/>
      <w:szCs w:val="21"/>
    </w:rPr>
  </w:style>
  <w:style w:type="table" w:styleId="aff0">
    <w:name w:val="Table Grid"/>
    <w:basedOn w:val="a4"/>
    <w:uiPriority w:val="99"/>
    <w:qFormat/>
    <w:rsid w:val="00BB5328"/>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1">
    <w:name w:val="Placeholder Text"/>
    <w:basedOn w:val="a3"/>
    <w:uiPriority w:val="99"/>
    <w:semiHidden/>
    <w:rsid w:val="00466D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476">
      <w:bodyDiv w:val="1"/>
      <w:marLeft w:val="0"/>
      <w:marRight w:val="0"/>
      <w:marTop w:val="0"/>
      <w:marBottom w:val="0"/>
      <w:divBdr>
        <w:top w:val="none" w:sz="0" w:space="0" w:color="auto"/>
        <w:left w:val="none" w:sz="0" w:space="0" w:color="auto"/>
        <w:bottom w:val="none" w:sz="0" w:space="0" w:color="auto"/>
        <w:right w:val="none" w:sz="0" w:space="0" w:color="auto"/>
      </w:divBdr>
    </w:div>
    <w:div w:id="26025719">
      <w:bodyDiv w:val="1"/>
      <w:marLeft w:val="0"/>
      <w:marRight w:val="0"/>
      <w:marTop w:val="0"/>
      <w:marBottom w:val="0"/>
      <w:divBdr>
        <w:top w:val="none" w:sz="0" w:space="0" w:color="auto"/>
        <w:left w:val="none" w:sz="0" w:space="0" w:color="auto"/>
        <w:bottom w:val="none" w:sz="0" w:space="0" w:color="auto"/>
        <w:right w:val="none" w:sz="0" w:space="0" w:color="auto"/>
      </w:divBdr>
    </w:div>
    <w:div w:id="34430989">
      <w:bodyDiv w:val="1"/>
      <w:marLeft w:val="0"/>
      <w:marRight w:val="0"/>
      <w:marTop w:val="0"/>
      <w:marBottom w:val="0"/>
      <w:divBdr>
        <w:top w:val="none" w:sz="0" w:space="0" w:color="auto"/>
        <w:left w:val="none" w:sz="0" w:space="0" w:color="auto"/>
        <w:bottom w:val="none" w:sz="0" w:space="0" w:color="auto"/>
        <w:right w:val="none" w:sz="0" w:space="0" w:color="auto"/>
      </w:divBdr>
    </w:div>
    <w:div w:id="43411067">
      <w:bodyDiv w:val="1"/>
      <w:marLeft w:val="0"/>
      <w:marRight w:val="0"/>
      <w:marTop w:val="0"/>
      <w:marBottom w:val="0"/>
      <w:divBdr>
        <w:top w:val="none" w:sz="0" w:space="0" w:color="auto"/>
        <w:left w:val="none" w:sz="0" w:space="0" w:color="auto"/>
        <w:bottom w:val="none" w:sz="0" w:space="0" w:color="auto"/>
        <w:right w:val="none" w:sz="0" w:space="0" w:color="auto"/>
      </w:divBdr>
      <w:divsChild>
        <w:div w:id="880436675">
          <w:marLeft w:val="0"/>
          <w:marRight w:val="0"/>
          <w:marTop w:val="0"/>
          <w:marBottom w:val="0"/>
          <w:divBdr>
            <w:top w:val="none" w:sz="0" w:space="0" w:color="auto"/>
            <w:left w:val="none" w:sz="0" w:space="0" w:color="auto"/>
            <w:bottom w:val="none" w:sz="0" w:space="0" w:color="auto"/>
            <w:right w:val="none" w:sz="0" w:space="0" w:color="auto"/>
          </w:divBdr>
        </w:div>
      </w:divsChild>
    </w:div>
    <w:div w:id="146434518">
      <w:bodyDiv w:val="1"/>
      <w:marLeft w:val="0"/>
      <w:marRight w:val="0"/>
      <w:marTop w:val="0"/>
      <w:marBottom w:val="0"/>
      <w:divBdr>
        <w:top w:val="none" w:sz="0" w:space="0" w:color="auto"/>
        <w:left w:val="none" w:sz="0" w:space="0" w:color="auto"/>
        <w:bottom w:val="none" w:sz="0" w:space="0" w:color="auto"/>
        <w:right w:val="none" w:sz="0" w:space="0" w:color="auto"/>
      </w:divBdr>
    </w:div>
    <w:div w:id="173764703">
      <w:bodyDiv w:val="1"/>
      <w:marLeft w:val="0"/>
      <w:marRight w:val="0"/>
      <w:marTop w:val="0"/>
      <w:marBottom w:val="0"/>
      <w:divBdr>
        <w:top w:val="none" w:sz="0" w:space="0" w:color="auto"/>
        <w:left w:val="none" w:sz="0" w:space="0" w:color="auto"/>
        <w:bottom w:val="none" w:sz="0" w:space="0" w:color="auto"/>
        <w:right w:val="none" w:sz="0" w:space="0" w:color="auto"/>
      </w:divBdr>
      <w:divsChild>
        <w:div w:id="811361685">
          <w:marLeft w:val="0"/>
          <w:marRight w:val="0"/>
          <w:marTop w:val="0"/>
          <w:marBottom w:val="0"/>
          <w:divBdr>
            <w:top w:val="none" w:sz="0" w:space="0" w:color="auto"/>
            <w:left w:val="none" w:sz="0" w:space="0" w:color="auto"/>
            <w:bottom w:val="none" w:sz="0" w:space="0" w:color="auto"/>
            <w:right w:val="none" w:sz="0" w:space="0" w:color="auto"/>
          </w:divBdr>
        </w:div>
      </w:divsChild>
    </w:div>
    <w:div w:id="195506567">
      <w:bodyDiv w:val="1"/>
      <w:marLeft w:val="0"/>
      <w:marRight w:val="0"/>
      <w:marTop w:val="0"/>
      <w:marBottom w:val="0"/>
      <w:divBdr>
        <w:top w:val="none" w:sz="0" w:space="0" w:color="auto"/>
        <w:left w:val="none" w:sz="0" w:space="0" w:color="auto"/>
        <w:bottom w:val="none" w:sz="0" w:space="0" w:color="auto"/>
        <w:right w:val="none" w:sz="0" w:space="0" w:color="auto"/>
      </w:divBdr>
    </w:div>
    <w:div w:id="205915289">
      <w:bodyDiv w:val="1"/>
      <w:marLeft w:val="0"/>
      <w:marRight w:val="0"/>
      <w:marTop w:val="0"/>
      <w:marBottom w:val="0"/>
      <w:divBdr>
        <w:top w:val="none" w:sz="0" w:space="0" w:color="auto"/>
        <w:left w:val="none" w:sz="0" w:space="0" w:color="auto"/>
        <w:bottom w:val="none" w:sz="0" w:space="0" w:color="auto"/>
        <w:right w:val="none" w:sz="0" w:space="0" w:color="auto"/>
      </w:divBdr>
    </w:div>
    <w:div w:id="206918531">
      <w:bodyDiv w:val="1"/>
      <w:marLeft w:val="0"/>
      <w:marRight w:val="0"/>
      <w:marTop w:val="0"/>
      <w:marBottom w:val="0"/>
      <w:divBdr>
        <w:top w:val="none" w:sz="0" w:space="0" w:color="auto"/>
        <w:left w:val="none" w:sz="0" w:space="0" w:color="auto"/>
        <w:bottom w:val="none" w:sz="0" w:space="0" w:color="auto"/>
        <w:right w:val="none" w:sz="0" w:space="0" w:color="auto"/>
      </w:divBdr>
      <w:divsChild>
        <w:div w:id="1416853807">
          <w:marLeft w:val="0"/>
          <w:marRight w:val="0"/>
          <w:marTop w:val="0"/>
          <w:marBottom w:val="0"/>
          <w:divBdr>
            <w:top w:val="none" w:sz="0" w:space="0" w:color="auto"/>
            <w:left w:val="none" w:sz="0" w:space="0" w:color="auto"/>
            <w:bottom w:val="none" w:sz="0" w:space="0" w:color="auto"/>
            <w:right w:val="none" w:sz="0" w:space="0" w:color="auto"/>
          </w:divBdr>
        </w:div>
        <w:div w:id="1352760366">
          <w:marLeft w:val="0"/>
          <w:marRight w:val="0"/>
          <w:marTop w:val="0"/>
          <w:marBottom w:val="0"/>
          <w:divBdr>
            <w:top w:val="none" w:sz="0" w:space="0" w:color="auto"/>
            <w:left w:val="none" w:sz="0" w:space="0" w:color="auto"/>
            <w:bottom w:val="none" w:sz="0" w:space="0" w:color="auto"/>
            <w:right w:val="none" w:sz="0" w:space="0" w:color="auto"/>
          </w:divBdr>
        </w:div>
        <w:div w:id="677120147">
          <w:marLeft w:val="0"/>
          <w:marRight w:val="0"/>
          <w:marTop w:val="0"/>
          <w:marBottom w:val="0"/>
          <w:divBdr>
            <w:top w:val="none" w:sz="0" w:space="0" w:color="auto"/>
            <w:left w:val="none" w:sz="0" w:space="0" w:color="auto"/>
            <w:bottom w:val="none" w:sz="0" w:space="0" w:color="auto"/>
            <w:right w:val="none" w:sz="0" w:space="0" w:color="auto"/>
          </w:divBdr>
        </w:div>
        <w:div w:id="1976836978">
          <w:marLeft w:val="0"/>
          <w:marRight w:val="0"/>
          <w:marTop w:val="0"/>
          <w:marBottom w:val="0"/>
          <w:divBdr>
            <w:top w:val="none" w:sz="0" w:space="0" w:color="auto"/>
            <w:left w:val="none" w:sz="0" w:space="0" w:color="auto"/>
            <w:bottom w:val="none" w:sz="0" w:space="0" w:color="auto"/>
            <w:right w:val="none" w:sz="0" w:space="0" w:color="auto"/>
          </w:divBdr>
        </w:div>
        <w:div w:id="1418330617">
          <w:marLeft w:val="0"/>
          <w:marRight w:val="0"/>
          <w:marTop w:val="0"/>
          <w:marBottom w:val="0"/>
          <w:divBdr>
            <w:top w:val="none" w:sz="0" w:space="0" w:color="auto"/>
            <w:left w:val="none" w:sz="0" w:space="0" w:color="auto"/>
            <w:bottom w:val="none" w:sz="0" w:space="0" w:color="auto"/>
            <w:right w:val="none" w:sz="0" w:space="0" w:color="auto"/>
          </w:divBdr>
        </w:div>
        <w:div w:id="1174690819">
          <w:marLeft w:val="0"/>
          <w:marRight w:val="0"/>
          <w:marTop w:val="0"/>
          <w:marBottom w:val="0"/>
          <w:divBdr>
            <w:top w:val="none" w:sz="0" w:space="0" w:color="auto"/>
            <w:left w:val="none" w:sz="0" w:space="0" w:color="auto"/>
            <w:bottom w:val="none" w:sz="0" w:space="0" w:color="auto"/>
            <w:right w:val="none" w:sz="0" w:space="0" w:color="auto"/>
          </w:divBdr>
        </w:div>
        <w:div w:id="37172243">
          <w:marLeft w:val="0"/>
          <w:marRight w:val="0"/>
          <w:marTop w:val="0"/>
          <w:marBottom w:val="0"/>
          <w:divBdr>
            <w:top w:val="none" w:sz="0" w:space="0" w:color="auto"/>
            <w:left w:val="none" w:sz="0" w:space="0" w:color="auto"/>
            <w:bottom w:val="none" w:sz="0" w:space="0" w:color="auto"/>
            <w:right w:val="none" w:sz="0" w:space="0" w:color="auto"/>
          </w:divBdr>
        </w:div>
        <w:div w:id="1391226547">
          <w:marLeft w:val="0"/>
          <w:marRight w:val="0"/>
          <w:marTop w:val="0"/>
          <w:marBottom w:val="0"/>
          <w:divBdr>
            <w:top w:val="none" w:sz="0" w:space="0" w:color="auto"/>
            <w:left w:val="none" w:sz="0" w:space="0" w:color="auto"/>
            <w:bottom w:val="none" w:sz="0" w:space="0" w:color="auto"/>
            <w:right w:val="none" w:sz="0" w:space="0" w:color="auto"/>
          </w:divBdr>
        </w:div>
        <w:div w:id="1636520312">
          <w:marLeft w:val="0"/>
          <w:marRight w:val="0"/>
          <w:marTop w:val="0"/>
          <w:marBottom w:val="0"/>
          <w:divBdr>
            <w:top w:val="none" w:sz="0" w:space="0" w:color="auto"/>
            <w:left w:val="none" w:sz="0" w:space="0" w:color="auto"/>
            <w:bottom w:val="none" w:sz="0" w:space="0" w:color="auto"/>
            <w:right w:val="none" w:sz="0" w:space="0" w:color="auto"/>
          </w:divBdr>
        </w:div>
      </w:divsChild>
    </w:div>
    <w:div w:id="212156875">
      <w:bodyDiv w:val="1"/>
      <w:marLeft w:val="0"/>
      <w:marRight w:val="0"/>
      <w:marTop w:val="0"/>
      <w:marBottom w:val="0"/>
      <w:divBdr>
        <w:top w:val="none" w:sz="0" w:space="0" w:color="auto"/>
        <w:left w:val="none" w:sz="0" w:space="0" w:color="auto"/>
        <w:bottom w:val="none" w:sz="0" w:space="0" w:color="auto"/>
        <w:right w:val="none" w:sz="0" w:space="0" w:color="auto"/>
      </w:divBdr>
      <w:divsChild>
        <w:div w:id="188178591">
          <w:marLeft w:val="0"/>
          <w:marRight w:val="0"/>
          <w:marTop w:val="0"/>
          <w:marBottom w:val="0"/>
          <w:divBdr>
            <w:top w:val="none" w:sz="0" w:space="0" w:color="auto"/>
            <w:left w:val="none" w:sz="0" w:space="0" w:color="auto"/>
            <w:bottom w:val="none" w:sz="0" w:space="0" w:color="auto"/>
            <w:right w:val="none" w:sz="0" w:space="0" w:color="auto"/>
          </w:divBdr>
        </w:div>
        <w:div w:id="204487463">
          <w:marLeft w:val="0"/>
          <w:marRight w:val="0"/>
          <w:marTop w:val="0"/>
          <w:marBottom w:val="0"/>
          <w:divBdr>
            <w:top w:val="none" w:sz="0" w:space="0" w:color="auto"/>
            <w:left w:val="none" w:sz="0" w:space="0" w:color="auto"/>
            <w:bottom w:val="none" w:sz="0" w:space="0" w:color="auto"/>
            <w:right w:val="none" w:sz="0" w:space="0" w:color="auto"/>
          </w:divBdr>
        </w:div>
        <w:div w:id="986132138">
          <w:marLeft w:val="0"/>
          <w:marRight w:val="0"/>
          <w:marTop w:val="0"/>
          <w:marBottom w:val="0"/>
          <w:divBdr>
            <w:top w:val="none" w:sz="0" w:space="0" w:color="auto"/>
            <w:left w:val="none" w:sz="0" w:space="0" w:color="auto"/>
            <w:bottom w:val="none" w:sz="0" w:space="0" w:color="auto"/>
            <w:right w:val="none" w:sz="0" w:space="0" w:color="auto"/>
          </w:divBdr>
        </w:div>
        <w:div w:id="1262182761">
          <w:marLeft w:val="0"/>
          <w:marRight w:val="0"/>
          <w:marTop w:val="0"/>
          <w:marBottom w:val="0"/>
          <w:divBdr>
            <w:top w:val="none" w:sz="0" w:space="0" w:color="auto"/>
            <w:left w:val="none" w:sz="0" w:space="0" w:color="auto"/>
            <w:bottom w:val="none" w:sz="0" w:space="0" w:color="auto"/>
            <w:right w:val="none" w:sz="0" w:space="0" w:color="auto"/>
          </w:divBdr>
        </w:div>
        <w:div w:id="1392382106">
          <w:marLeft w:val="0"/>
          <w:marRight w:val="0"/>
          <w:marTop w:val="0"/>
          <w:marBottom w:val="0"/>
          <w:divBdr>
            <w:top w:val="none" w:sz="0" w:space="0" w:color="auto"/>
            <w:left w:val="none" w:sz="0" w:space="0" w:color="auto"/>
            <w:bottom w:val="none" w:sz="0" w:space="0" w:color="auto"/>
            <w:right w:val="none" w:sz="0" w:space="0" w:color="auto"/>
          </w:divBdr>
        </w:div>
        <w:div w:id="2095589376">
          <w:marLeft w:val="0"/>
          <w:marRight w:val="0"/>
          <w:marTop w:val="0"/>
          <w:marBottom w:val="0"/>
          <w:divBdr>
            <w:top w:val="none" w:sz="0" w:space="0" w:color="auto"/>
            <w:left w:val="none" w:sz="0" w:space="0" w:color="auto"/>
            <w:bottom w:val="none" w:sz="0" w:space="0" w:color="auto"/>
            <w:right w:val="none" w:sz="0" w:space="0" w:color="auto"/>
          </w:divBdr>
        </w:div>
      </w:divsChild>
    </w:div>
    <w:div w:id="220602399">
      <w:bodyDiv w:val="1"/>
      <w:marLeft w:val="0"/>
      <w:marRight w:val="0"/>
      <w:marTop w:val="0"/>
      <w:marBottom w:val="0"/>
      <w:divBdr>
        <w:top w:val="none" w:sz="0" w:space="0" w:color="auto"/>
        <w:left w:val="none" w:sz="0" w:space="0" w:color="auto"/>
        <w:bottom w:val="none" w:sz="0" w:space="0" w:color="auto"/>
        <w:right w:val="none" w:sz="0" w:space="0" w:color="auto"/>
      </w:divBdr>
      <w:divsChild>
        <w:div w:id="92481946">
          <w:marLeft w:val="0"/>
          <w:marRight w:val="0"/>
          <w:marTop w:val="0"/>
          <w:marBottom w:val="0"/>
          <w:divBdr>
            <w:top w:val="none" w:sz="0" w:space="0" w:color="auto"/>
            <w:left w:val="none" w:sz="0" w:space="0" w:color="auto"/>
            <w:bottom w:val="none" w:sz="0" w:space="0" w:color="auto"/>
            <w:right w:val="none" w:sz="0" w:space="0" w:color="auto"/>
          </w:divBdr>
        </w:div>
        <w:div w:id="321201299">
          <w:marLeft w:val="0"/>
          <w:marRight w:val="0"/>
          <w:marTop w:val="0"/>
          <w:marBottom w:val="0"/>
          <w:divBdr>
            <w:top w:val="none" w:sz="0" w:space="0" w:color="auto"/>
            <w:left w:val="none" w:sz="0" w:space="0" w:color="auto"/>
            <w:bottom w:val="none" w:sz="0" w:space="0" w:color="auto"/>
            <w:right w:val="none" w:sz="0" w:space="0" w:color="auto"/>
          </w:divBdr>
        </w:div>
        <w:div w:id="1470786155">
          <w:marLeft w:val="0"/>
          <w:marRight w:val="0"/>
          <w:marTop w:val="0"/>
          <w:marBottom w:val="0"/>
          <w:divBdr>
            <w:top w:val="none" w:sz="0" w:space="0" w:color="auto"/>
            <w:left w:val="none" w:sz="0" w:space="0" w:color="auto"/>
            <w:bottom w:val="none" w:sz="0" w:space="0" w:color="auto"/>
            <w:right w:val="none" w:sz="0" w:space="0" w:color="auto"/>
          </w:divBdr>
        </w:div>
        <w:div w:id="815531405">
          <w:marLeft w:val="0"/>
          <w:marRight w:val="0"/>
          <w:marTop w:val="0"/>
          <w:marBottom w:val="0"/>
          <w:divBdr>
            <w:top w:val="none" w:sz="0" w:space="0" w:color="auto"/>
            <w:left w:val="none" w:sz="0" w:space="0" w:color="auto"/>
            <w:bottom w:val="none" w:sz="0" w:space="0" w:color="auto"/>
            <w:right w:val="none" w:sz="0" w:space="0" w:color="auto"/>
          </w:divBdr>
        </w:div>
        <w:div w:id="8995632">
          <w:marLeft w:val="0"/>
          <w:marRight w:val="0"/>
          <w:marTop w:val="0"/>
          <w:marBottom w:val="0"/>
          <w:divBdr>
            <w:top w:val="none" w:sz="0" w:space="0" w:color="auto"/>
            <w:left w:val="none" w:sz="0" w:space="0" w:color="auto"/>
            <w:bottom w:val="none" w:sz="0" w:space="0" w:color="auto"/>
            <w:right w:val="none" w:sz="0" w:space="0" w:color="auto"/>
          </w:divBdr>
        </w:div>
        <w:div w:id="385181256">
          <w:marLeft w:val="0"/>
          <w:marRight w:val="0"/>
          <w:marTop w:val="0"/>
          <w:marBottom w:val="0"/>
          <w:divBdr>
            <w:top w:val="none" w:sz="0" w:space="0" w:color="auto"/>
            <w:left w:val="none" w:sz="0" w:space="0" w:color="auto"/>
            <w:bottom w:val="none" w:sz="0" w:space="0" w:color="auto"/>
            <w:right w:val="none" w:sz="0" w:space="0" w:color="auto"/>
          </w:divBdr>
        </w:div>
        <w:div w:id="2110158568">
          <w:marLeft w:val="0"/>
          <w:marRight w:val="0"/>
          <w:marTop w:val="0"/>
          <w:marBottom w:val="0"/>
          <w:divBdr>
            <w:top w:val="none" w:sz="0" w:space="0" w:color="auto"/>
            <w:left w:val="none" w:sz="0" w:space="0" w:color="auto"/>
            <w:bottom w:val="none" w:sz="0" w:space="0" w:color="auto"/>
            <w:right w:val="none" w:sz="0" w:space="0" w:color="auto"/>
          </w:divBdr>
        </w:div>
        <w:div w:id="99496218">
          <w:marLeft w:val="0"/>
          <w:marRight w:val="0"/>
          <w:marTop w:val="0"/>
          <w:marBottom w:val="0"/>
          <w:divBdr>
            <w:top w:val="none" w:sz="0" w:space="0" w:color="auto"/>
            <w:left w:val="none" w:sz="0" w:space="0" w:color="auto"/>
            <w:bottom w:val="none" w:sz="0" w:space="0" w:color="auto"/>
            <w:right w:val="none" w:sz="0" w:space="0" w:color="auto"/>
          </w:divBdr>
        </w:div>
        <w:div w:id="1104034288">
          <w:marLeft w:val="0"/>
          <w:marRight w:val="0"/>
          <w:marTop w:val="0"/>
          <w:marBottom w:val="0"/>
          <w:divBdr>
            <w:top w:val="none" w:sz="0" w:space="0" w:color="auto"/>
            <w:left w:val="none" w:sz="0" w:space="0" w:color="auto"/>
            <w:bottom w:val="none" w:sz="0" w:space="0" w:color="auto"/>
            <w:right w:val="none" w:sz="0" w:space="0" w:color="auto"/>
          </w:divBdr>
        </w:div>
      </w:divsChild>
    </w:div>
    <w:div w:id="256788825">
      <w:bodyDiv w:val="1"/>
      <w:marLeft w:val="0"/>
      <w:marRight w:val="0"/>
      <w:marTop w:val="0"/>
      <w:marBottom w:val="0"/>
      <w:divBdr>
        <w:top w:val="none" w:sz="0" w:space="0" w:color="auto"/>
        <w:left w:val="none" w:sz="0" w:space="0" w:color="auto"/>
        <w:bottom w:val="none" w:sz="0" w:space="0" w:color="auto"/>
        <w:right w:val="none" w:sz="0" w:space="0" w:color="auto"/>
      </w:divBdr>
      <w:divsChild>
        <w:div w:id="169569897">
          <w:marLeft w:val="0"/>
          <w:marRight w:val="0"/>
          <w:marTop w:val="0"/>
          <w:marBottom w:val="0"/>
          <w:divBdr>
            <w:top w:val="none" w:sz="0" w:space="0" w:color="auto"/>
            <w:left w:val="none" w:sz="0" w:space="0" w:color="auto"/>
            <w:bottom w:val="none" w:sz="0" w:space="0" w:color="auto"/>
            <w:right w:val="none" w:sz="0" w:space="0" w:color="auto"/>
          </w:divBdr>
        </w:div>
        <w:div w:id="774403233">
          <w:marLeft w:val="0"/>
          <w:marRight w:val="0"/>
          <w:marTop w:val="0"/>
          <w:marBottom w:val="0"/>
          <w:divBdr>
            <w:top w:val="none" w:sz="0" w:space="0" w:color="auto"/>
            <w:left w:val="none" w:sz="0" w:space="0" w:color="auto"/>
            <w:bottom w:val="none" w:sz="0" w:space="0" w:color="auto"/>
            <w:right w:val="none" w:sz="0" w:space="0" w:color="auto"/>
          </w:divBdr>
        </w:div>
        <w:div w:id="1091583440">
          <w:marLeft w:val="0"/>
          <w:marRight w:val="0"/>
          <w:marTop w:val="0"/>
          <w:marBottom w:val="0"/>
          <w:divBdr>
            <w:top w:val="none" w:sz="0" w:space="0" w:color="auto"/>
            <w:left w:val="none" w:sz="0" w:space="0" w:color="auto"/>
            <w:bottom w:val="none" w:sz="0" w:space="0" w:color="auto"/>
            <w:right w:val="none" w:sz="0" w:space="0" w:color="auto"/>
          </w:divBdr>
        </w:div>
        <w:div w:id="1310357625">
          <w:marLeft w:val="0"/>
          <w:marRight w:val="0"/>
          <w:marTop w:val="0"/>
          <w:marBottom w:val="0"/>
          <w:divBdr>
            <w:top w:val="none" w:sz="0" w:space="0" w:color="auto"/>
            <w:left w:val="none" w:sz="0" w:space="0" w:color="auto"/>
            <w:bottom w:val="none" w:sz="0" w:space="0" w:color="auto"/>
            <w:right w:val="none" w:sz="0" w:space="0" w:color="auto"/>
          </w:divBdr>
        </w:div>
        <w:div w:id="1479958370">
          <w:marLeft w:val="0"/>
          <w:marRight w:val="0"/>
          <w:marTop w:val="0"/>
          <w:marBottom w:val="0"/>
          <w:divBdr>
            <w:top w:val="none" w:sz="0" w:space="0" w:color="auto"/>
            <w:left w:val="none" w:sz="0" w:space="0" w:color="auto"/>
            <w:bottom w:val="none" w:sz="0" w:space="0" w:color="auto"/>
            <w:right w:val="none" w:sz="0" w:space="0" w:color="auto"/>
          </w:divBdr>
        </w:div>
      </w:divsChild>
    </w:div>
    <w:div w:id="290786274">
      <w:bodyDiv w:val="1"/>
      <w:marLeft w:val="0"/>
      <w:marRight w:val="0"/>
      <w:marTop w:val="0"/>
      <w:marBottom w:val="0"/>
      <w:divBdr>
        <w:top w:val="none" w:sz="0" w:space="0" w:color="auto"/>
        <w:left w:val="none" w:sz="0" w:space="0" w:color="auto"/>
        <w:bottom w:val="none" w:sz="0" w:space="0" w:color="auto"/>
        <w:right w:val="none" w:sz="0" w:space="0" w:color="auto"/>
      </w:divBdr>
      <w:divsChild>
        <w:div w:id="37365479">
          <w:marLeft w:val="0"/>
          <w:marRight w:val="0"/>
          <w:marTop w:val="0"/>
          <w:marBottom w:val="0"/>
          <w:divBdr>
            <w:top w:val="none" w:sz="0" w:space="0" w:color="auto"/>
            <w:left w:val="none" w:sz="0" w:space="0" w:color="auto"/>
            <w:bottom w:val="none" w:sz="0" w:space="0" w:color="auto"/>
            <w:right w:val="none" w:sz="0" w:space="0" w:color="auto"/>
          </w:divBdr>
        </w:div>
        <w:div w:id="1830368580">
          <w:marLeft w:val="0"/>
          <w:marRight w:val="0"/>
          <w:marTop w:val="0"/>
          <w:marBottom w:val="0"/>
          <w:divBdr>
            <w:top w:val="none" w:sz="0" w:space="0" w:color="auto"/>
            <w:left w:val="none" w:sz="0" w:space="0" w:color="auto"/>
            <w:bottom w:val="none" w:sz="0" w:space="0" w:color="auto"/>
            <w:right w:val="none" w:sz="0" w:space="0" w:color="auto"/>
          </w:divBdr>
        </w:div>
      </w:divsChild>
    </w:div>
    <w:div w:id="291177985">
      <w:bodyDiv w:val="1"/>
      <w:marLeft w:val="0"/>
      <w:marRight w:val="0"/>
      <w:marTop w:val="0"/>
      <w:marBottom w:val="0"/>
      <w:divBdr>
        <w:top w:val="none" w:sz="0" w:space="0" w:color="auto"/>
        <w:left w:val="none" w:sz="0" w:space="0" w:color="auto"/>
        <w:bottom w:val="none" w:sz="0" w:space="0" w:color="auto"/>
        <w:right w:val="none" w:sz="0" w:space="0" w:color="auto"/>
      </w:divBdr>
      <w:divsChild>
        <w:div w:id="1712146837">
          <w:marLeft w:val="0"/>
          <w:marRight w:val="0"/>
          <w:marTop w:val="0"/>
          <w:marBottom w:val="0"/>
          <w:divBdr>
            <w:top w:val="none" w:sz="0" w:space="0" w:color="auto"/>
            <w:left w:val="none" w:sz="0" w:space="0" w:color="auto"/>
            <w:bottom w:val="none" w:sz="0" w:space="0" w:color="auto"/>
            <w:right w:val="none" w:sz="0" w:space="0" w:color="auto"/>
          </w:divBdr>
        </w:div>
      </w:divsChild>
    </w:div>
    <w:div w:id="300768094">
      <w:bodyDiv w:val="1"/>
      <w:marLeft w:val="0"/>
      <w:marRight w:val="0"/>
      <w:marTop w:val="0"/>
      <w:marBottom w:val="0"/>
      <w:divBdr>
        <w:top w:val="none" w:sz="0" w:space="0" w:color="auto"/>
        <w:left w:val="none" w:sz="0" w:space="0" w:color="auto"/>
        <w:bottom w:val="none" w:sz="0" w:space="0" w:color="auto"/>
        <w:right w:val="none" w:sz="0" w:space="0" w:color="auto"/>
      </w:divBdr>
      <w:divsChild>
        <w:div w:id="388771487">
          <w:marLeft w:val="0"/>
          <w:marRight w:val="0"/>
          <w:marTop w:val="0"/>
          <w:marBottom w:val="0"/>
          <w:divBdr>
            <w:top w:val="none" w:sz="0" w:space="0" w:color="auto"/>
            <w:left w:val="none" w:sz="0" w:space="0" w:color="auto"/>
            <w:bottom w:val="none" w:sz="0" w:space="0" w:color="auto"/>
            <w:right w:val="none" w:sz="0" w:space="0" w:color="auto"/>
          </w:divBdr>
        </w:div>
        <w:div w:id="476337348">
          <w:marLeft w:val="0"/>
          <w:marRight w:val="0"/>
          <w:marTop w:val="0"/>
          <w:marBottom w:val="0"/>
          <w:divBdr>
            <w:top w:val="none" w:sz="0" w:space="0" w:color="auto"/>
            <w:left w:val="none" w:sz="0" w:space="0" w:color="auto"/>
            <w:bottom w:val="none" w:sz="0" w:space="0" w:color="auto"/>
            <w:right w:val="none" w:sz="0" w:space="0" w:color="auto"/>
          </w:divBdr>
        </w:div>
        <w:div w:id="1341855212">
          <w:marLeft w:val="0"/>
          <w:marRight w:val="0"/>
          <w:marTop w:val="0"/>
          <w:marBottom w:val="0"/>
          <w:divBdr>
            <w:top w:val="none" w:sz="0" w:space="0" w:color="auto"/>
            <w:left w:val="none" w:sz="0" w:space="0" w:color="auto"/>
            <w:bottom w:val="none" w:sz="0" w:space="0" w:color="auto"/>
            <w:right w:val="none" w:sz="0" w:space="0" w:color="auto"/>
          </w:divBdr>
        </w:div>
        <w:div w:id="1363437084">
          <w:marLeft w:val="0"/>
          <w:marRight w:val="0"/>
          <w:marTop w:val="0"/>
          <w:marBottom w:val="0"/>
          <w:divBdr>
            <w:top w:val="none" w:sz="0" w:space="0" w:color="auto"/>
            <w:left w:val="none" w:sz="0" w:space="0" w:color="auto"/>
            <w:bottom w:val="none" w:sz="0" w:space="0" w:color="auto"/>
            <w:right w:val="none" w:sz="0" w:space="0" w:color="auto"/>
          </w:divBdr>
        </w:div>
      </w:divsChild>
    </w:div>
    <w:div w:id="357508391">
      <w:bodyDiv w:val="1"/>
      <w:marLeft w:val="0"/>
      <w:marRight w:val="0"/>
      <w:marTop w:val="0"/>
      <w:marBottom w:val="0"/>
      <w:divBdr>
        <w:top w:val="none" w:sz="0" w:space="0" w:color="auto"/>
        <w:left w:val="none" w:sz="0" w:space="0" w:color="auto"/>
        <w:bottom w:val="none" w:sz="0" w:space="0" w:color="auto"/>
        <w:right w:val="none" w:sz="0" w:space="0" w:color="auto"/>
      </w:divBdr>
    </w:div>
    <w:div w:id="372192748">
      <w:bodyDiv w:val="1"/>
      <w:marLeft w:val="0"/>
      <w:marRight w:val="0"/>
      <w:marTop w:val="0"/>
      <w:marBottom w:val="0"/>
      <w:divBdr>
        <w:top w:val="none" w:sz="0" w:space="0" w:color="auto"/>
        <w:left w:val="none" w:sz="0" w:space="0" w:color="auto"/>
        <w:bottom w:val="none" w:sz="0" w:space="0" w:color="auto"/>
        <w:right w:val="none" w:sz="0" w:space="0" w:color="auto"/>
      </w:divBdr>
    </w:div>
    <w:div w:id="381446134">
      <w:bodyDiv w:val="1"/>
      <w:marLeft w:val="0"/>
      <w:marRight w:val="0"/>
      <w:marTop w:val="0"/>
      <w:marBottom w:val="0"/>
      <w:divBdr>
        <w:top w:val="none" w:sz="0" w:space="0" w:color="auto"/>
        <w:left w:val="none" w:sz="0" w:space="0" w:color="auto"/>
        <w:bottom w:val="none" w:sz="0" w:space="0" w:color="auto"/>
        <w:right w:val="none" w:sz="0" w:space="0" w:color="auto"/>
      </w:divBdr>
      <w:divsChild>
        <w:div w:id="44766834">
          <w:marLeft w:val="0"/>
          <w:marRight w:val="0"/>
          <w:marTop w:val="0"/>
          <w:marBottom w:val="0"/>
          <w:divBdr>
            <w:top w:val="none" w:sz="0" w:space="0" w:color="auto"/>
            <w:left w:val="none" w:sz="0" w:space="0" w:color="auto"/>
            <w:bottom w:val="none" w:sz="0" w:space="0" w:color="auto"/>
            <w:right w:val="none" w:sz="0" w:space="0" w:color="auto"/>
          </w:divBdr>
        </w:div>
        <w:div w:id="908615029">
          <w:marLeft w:val="0"/>
          <w:marRight w:val="0"/>
          <w:marTop w:val="0"/>
          <w:marBottom w:val="0"/>
          <w:divBdr>
            <w:top w:val="none" w:sz="0" w:space="0" w:color="auto"/>
            <w:left w:val="none" w:sz="0" w:space="0" w:color="auto"/>
            <w:bottom w:val="none" w:sz="0" w:space="0" w:color="auto"/>
            <w:right w:val="none" w:sz="0" w:space="0" w:color="auto"/>
          </w:divBdr>
        </w:div>
        <w:div w:id="1131442929">
          <w:marLeft w:val="0"/>
          <w:marRight w:val="0"/>
          <w:marTop w:val="0"/>
          <w:marBottom w:val="0"/>
          <w:divBdr>
            <w:top w:val="none" w:sz="0" w:space="0" w:color="auto"/>
            <w:left w:val="none" w:sz="0" w:space="0" w:color="auto"/>
            <w:bottom w:val="none" w:sz="0" w:space="0" w:color="auto"/>
            <w:right w:val="none" w:sz="0" w:space="0" w:color="auto"/>
          </w:divBdr>
        </w:div>
      </w:divsChild>
    </w:div>
    <w:div w:id="384918103">
      <w:bodyDiv w:val="1"/>
      <w:marLeft w:val="0"/>
      <w:marRight w:val="0"/>
      <w:marTop w:val="0"/>
      <w:marBottom w:val="0"/>
      <w:divBdr>
        <w:top w:val="none" w:sz="0" w:space="0" w:color="auto"/>
        <w:left w:val="none" w:sz="0" w:space="0" w:color="auto"/>
        <w:bottom w:val="none" w:sz="0" w:space="0" w:color="auto"/>
        <w:right w:val="none" w:sz="0" w:space="0" w:color="auto"/>
      </w:divBdr>
    </w:div>
    <w:div w:id="418016806">
      <w:bodyDiv w:val="1"/>
      <w:marLeft w:val="0"/>
      <w:marRight w:val="0"/>
      <w:marTop w:val="0"/>
      <w:marBottom w:val="0"/>
      <w:divBdr>
        <w:top w:val="none" w:sz="0" w:space="0" w:color="auto"/>
        <w:left w:val="none" w:sz="0" w:space="0" w:color="auto"/>
        <w:bottom w:val="none" w:sz="0" w:space="0" w:color="auto"/>
        <w:right w:val="none" w:sz="0" w:space="0" w:color="auto"/>
      </w:divBdr>
    </w:div>
    <w:div w:id="420027244">
      <w:bodyDiv w:val="1"/>
      <w:marLeft w:val="0"/>
      <w:marRight w:val="0"/>
      <w:marTop w:val="0"/>
      <w:marBottom w:val="0"/>
      <w:divBdr>
        <w:top w:val="none" w:sz="0" w:space="0" w:color="auto"/>
        <w:left w:val="none" w:sz="0" w:space="0" w:color="auto"/>
        <w:bottom w:val="none" w:sz="0" w:space="0" w:color="auto"/>
        <w:right w:val="none" w:sz="0" w:space="0" w:color="auto"/>
      </w:divBdr>
    </w:div>
    <w:div w:id="451749122">
      <w:bodyDiv w:val="1"/>
      <w:marLeft w:val="0"/>
      <w:marRight w:val="0"/>
      <w:marTop w:val="0"/>
      <w:marBottom w:val="0"/>
      <w:divBdr>
        <w:top w:val="none" w:sz="0" w:space="0" w:color="auto"/>
        <w:left w:val="none" w:sz="0" w:space="0" w:color="auto"/>
        <w:bottom w:val="none" w:sz="0" w:space="0" w:color="auto"/>
        <w:right w:val="none" w:sz="0" w:space="0" w:color="auto"/>
      </w:divBdr>
    </w:div>
    <w:div w:id="472405663">
      <w:bodyDiv w:val="1"/>
      <w:marLeft w:val="0"/>
      <w:marRight w:val="0"/>
      <w:marTop w:val="0"/>
      <w:marBottom w:val="0"/>
      <w:divBdr>
        <w:top w:val="none" w:sz="0" w:space="0" w:color="auto"/>
        <w:left w:val="none" w:sz="0" w:space="0" w:color="auto"/>
        <w:bottom w:val="none" w:sz="0" w:space="0" w:color="auto"/>
        <w:right w:val="none" w:sz="0" w:space="0" w:color="auto"/>
      </w:divBdr>
    </w:div>
    <w:div w:id="537355654">
      <w:bodyDiv w:val="1"/>
      <w:marLeft w:val="0"/>
      <w:marRight w:val="0"/>
      <w:marTop w:val="0"/>
      <w:marBottom w:val="0"/>
      <w:divBdr>
        <w:top w:val="none" w:sz="0" w:space="0" w:color="auto"/>
        <w:left w:val="none" w:sz="0" w:space="0" w:color="auto"/>
        <w:bottom w:val="none" w:sz="0" w:space="0" w:color="auto"/>
        <w:right w:val="none" w:sz="0" w:space="0" w:color="auto"/>
      </w:divBdr>
    </w:div>
    <w:div w:id="541404232">
      <w:bodyDiv w:val="1"/>
      <w:marLeft w:val="0"/>
      <w:marRight w:val="0"/>
      <w:marTop w:val="0"/>
      <w:marBottom w:val="0"/>
      <w:divBdr>
        <w:top w:val="none" w:sz="0" w:space="0" w:color="auto"/>
        <w:left w:val="none" w:sz="0" w:space="0" w:color="auto"/>
        <w:bottom w:val="none" w:sz="0" w:space="0" w:color="auto"/>
        <w:right w:val="none" w:sz="0" w:space="0" w:color="auto"/>
      </w:divBdr>
    </w:div>
    <w:div w:id="572198637">
      <w:bodyDiv w:val="1"/>
      <w:marLeft w:val="0"/>
      <w:marRight w:val="0"/>
      <w:marTop w:val="0"/>
      <w:marBottom w:val="0"/>
      <w:divBdr>
        <w:top w:val="none" w:sz="0" w:space="0" w:color="auto"/>
        <w:left w:val="none" w:sz="0" w:space="0" w:color="auto"/>
        <w:bottom w:val="none" w:sz="0" w:space="0" w:color="auto"/>
        <w:right w:val="none" w:sz="0" w:space="0" w:color="auto"/>
      </w:divBdr>
    </w:div>
    <w:div w:id="596400705">
      <w:bodyDiv w:val="1"/>
      <w:marLeft w:val="0"/>
      <w:marRight w:val="0"/>
      <w:marTop w:val="0"/>
      <w:marBottom w:val="0"/>
      <w:divBdr>
        <w:top w:val="none" w:sz="0" w:space="0" w:color="auto"/>
        <w:left w:val="none" w:sz="0" w:space="0" w:color="auto"/>
        <w:bottom w:val="none" w:sz="0" w:space="0" w:color="auto"/>
        <w:right w:val="none" w:sz="0" w:space="0" w:color="auto"/>
      </w:divBdr>
      <w:divsChild>
        <w:div w:id="1015302830">
          <w:marLeft w:val="0"/>
          <w:marRight w:val="0"/>
          <w:marTop w:val="0"/>
          <w:marBottom w:val="0"/>
          <w:divBdr>
            <w:top w:val="none" w:sz="0" w:space="0" w:color="auto"/>
            <w:left w:val="none" w:sz="0" w:space="0" w:color="auto"/>
            <w:bottom w:val="none" w:sz="0" w:space="0" w:color="auto"/>
            <w:right w:val="none" w:sz="0" w:space="0" w:color="auto"/>
          </w:divBdr>
        </w:div>
        <w:div w:id="2031639242">
          <w:marLeft w:val="0"/>
          <w:marRight w:val="0"/>
          <w:marTop w:val="0"/>
          <w:marBottom w:val="0"/>
          <w:divBdr>
            <w:top w:val="none" w:sz="0" w:space="0" w:color="auto"/>
            <w:left w:val="none" w:sz="0" w:space="0" w:color="auto"/>
            <w:bottom w:val="none" w:sz="0" w:space="0" w:color="auto"/>
            <w:right w:val="none" w:sz="0" w:space="0" w:color="auto"/>
          </w:divBdr>
        </w:div>
      </w:divsChild>
    </w:div>
    <w:div w:id="617297666">
      <w:bodyDiv w:val="1"/>
      <w:marLeft w:val="0"/>
      <w:marRight w:val="0"/>
      <w:marTop w:val="0"/>
      <w:marBottom w:val="0"/>
      <w:divBdr>
        <w:top w:val="none" w:sz="0" w:space="0" w:color="auto"/>
        <w:left w:val="none" w:sz="0" w:space="0" w:color="auto"/>
        <w:bottom w:val="none" w:sz="0" w:space="0" w:color="auto"/>
        <w:right w:val="none" w:sz="0" w:space="0" w:color="auto"/>
      </w:divBdr>
    </w:div>
    <w:div w:id="641889413">
      <w:bodyDiv w:val="1"/>
      <w:marLeft w:val="0"/>
      <w:marRight w:val="0"/>
      <w:marTop w:val="0"/>
      <w:marBottom w:val="0"/>
      <w:divBdr>
        <w:top w:val="none" w:sz="0" w:space="0" w:color="auto"/>
        <w:left w:val="none" w:sz="0" w:space="0" w:color="auto"/>
        <w:bottom w:val="none" w:sz="0" w:space="0" w:color="auto"/>
        <w:right w:val="none" w:sz="0" w:space="0" w:color="auto"/>
      </w:divBdr>
      <w:divsChild>
        <w:div w:id="412551544">
          <w:marLeft w:val="0"/>
          <w:marRight w:val="0"/>
          <w:marTop w:val="0"/>
          <w:marBottom w:val="0"/>
          <w:divBdr>
            <w:top w:val="none" w:sz="0" w:space="0" w:color="auto"/>
            <w:left w:val="none" w:sz="0" w:space="0" w:color="auto"/>
            <w:bottom w:val="none" w:sz="0" w:space="0" w:color="auto"/>
            <w:right w:val="none" w:sz="0" w:space="0" w:color="auto"/>
          </w:divBdr>
        </w:div>
        <w:div w:id="1340964378">
          <w:marLeft w:val="0"/>
          <w:marRight w:val="0"/>
          <w:marTop w:val="0"/>
          <w:marBottom w:val="0"/>
          <w:divBdr>
            <w:top w:val="none" w:sz="0" w:space="0" w:color="auto"/>
            <w:left w:val="none" w:sz="0" w:space="0" w:color="auto"/>
            <w:bottom w:val="none" w:sz="0" w:space="0" w:color="auto"/>
            <w:right w:val="none" w:sz="0" w:space="0" w:color="auto"/>
          </w:divBdr>
        </w:div>
      </w:divsChild>
    </w:div>
    <w:div w:id="666245480">
      <w:bodyDiv w:val="1"/>
      <w:marLeft w:val="0"/>
      <w:marRight w:val="0"/>
      <w:marTop w:val="0"/>
      <w:marBottom w:val="0"/>
      <w:divBdr>
        <w:top w:val="none" w:sz="0" w:space="0" w:color="auto"/>
        <w:left w:val="none" w:sz="0" w:space="0" w:color="auto"/>
        <w:bottom w:val="none" w:sz="0" w:space="0" w:color="auto"/>
        <w:right w:val="none" w:sz="0" w:space="0" w:color="auto"/>
      </w:divBdr>
    </w:div>
    <w:div w:id="691806039">
      <w:bodyDiv w:val="1"/>
      <w:marLeft w:val="0"/>
      <w:marRight w:val="0"/>
      <w:marTop w:val="0"/>
      <w:marBottom w:val="0"/>
      <w:divBdr>
        <w:top w:val="none" w:sz="0" w:space="0" w:color="auto"/>
        <w:left w:val="none" w:sz="0" w:space="0" w:color="auto"/>
        <w:bottom w:val="none" w:sz="0" w:space="0" w:color="auto"/>
        <w:right w:val="none" w:sz="0" w:space="0" w:color="auto"/>
      </w:divBdr>
      <w:divsChild>
        <w:div w:id="866217039">
          <w:marLeft w:val="0"/>
          <w:marRight w:val="0"/>
          <w:marTop w:val="0"/>
          <w:marBottom w:val="0"/>
          <w:divBdr>
            <w:top w:val="none" w:sz="0" w:space="0" w:color="auto"/>
            <w:left w:val="none" w:sz="0" w:space="0" w:color="auto"/>
            <w:bottom w:val="none" w:sz="0" w:space="0" w:color="auto"/>
            <w:right w:val="none" w:sz="0" w:space="0" w:color="auto"/>
          </w:divBdr>
        </w:div>
        <w:div w:id="1372732849">
          <w:marLeft w:val="0"/>
          <w:marRight w:val="0"/>
          <w:marTop w:val="0"/>
          <w:marBottom w:val="0"/>
          <w:divBdr>
            <w:top w:val="none" w:sz="0" w:space="0" w:color="auto"/>
            <w:left w:val="none" w:sz="0" w:space="0" w:color="auto"/>
            <w:bottom w:val="none" w:sz="0" w:space="0" w:color="auto"/>
            <w:right w:val="none" w:sz="0" w:space="0" w:color="auto"/>
          </w:divBdr>
        </w:div>
        <w:div w:id="1828279206">
          <w:marLeft w:val="0"/>
          <w:marRight w:val="0"/>
          <w:marTop w:val="0"/>
          <w:marBottom w:val="0"/>
          <w:divBdr>
            <w:top w:val="none" w:sz="0" w:space="0" w:color="auto"/>
            <w:left w:val="none" w:sz="0" w:space="0" w:color="auto"/>
            <w:bottom w:val="none" w:sz="0" w:space="0" w:color="auto"/>
            <w:right w:val="none" w:sz="0" w:space="0" w:color="auto"/>
          </w:divBdr>
        </w:div>
      </w:divsChild>
    </w:div>
    <w:div w:id="795753268">
      <w:bodyDiv w:val="1"/>
      <w:marLeft w:val="0"/>
      <w:marRight w:val="0"/>
      <w:marTop w:val="0"/>
      <w:marBottom w:val="0"/>
      <w:divBdr>
        <w:top w:val="none" w:sz="0" w:space="0" w:color="auto"/>
        <w:left w:val="none" w:sz="0" w:space="0" w:color="auto"/>
        <w:bottom w:val="none" w:sz="0" w:space="0" w:color="auto"/>
        <w:right w:val="none" w:sz="0" w:space="0" w:color="auto"/>
      </w:divBdr>
    </w:div>
    <w:div w:id="800927304">
      <w:bodyDiv w:val="1"/>
      <w:marLeft w:val="0"/>
      <w:marRight w:val="0"/>
      <w:marTop w:val="0"/>
      <w:marBottom w:val="0"/>
      <w:divBdr>
        <w:top w:val="none" w:sz="0" w:space="0" w:color="auto"/>
        <w:left w:val="none" w:sz="0" w:space="0" w:color="auto"/>
        <w:bottom w:val="none" w:sz="0" w:space="0" w:color="auto"/>
        <w:right w:val="none" w:sz="0" w:space="0" w:color="auto"/>
      </w:divBdr>
    </w:div>
    <w:div w:id="857233950">
      <w:bodyDiv w:val="1"/>
      <w:marLeft w:val="0"/>
      <w:marRight w:val="0"/>
      <w:marTop w:val="0"/>
      <w:marBottom w:val="0"/>
      <w:divBdr>
        <w:top w:val="none" w:sz="0" w:space="0" w:color="auto"/>
        <w:left w:val="none" w:sz="0" w:space="0" w:color="auto"/>
        <w:bottom w:val="none" w:sz="0" w:space="0" w:color="auto"/>
        <w:right w:val="none" w:sz="0" w:space="0" w:color="auto"/>
      </w:divBdr>
      <w:divsChild>
        <w:div w:id="1348557006">
          <w:marLeft w:val="0"/>
          <w:marRight w:val="0"/>
          <w:marTop w:val="0"/>
          <w:marBottom w:val="0"/>
          <w:divBdr>
            <w:top w:val="none" w:sz="0" w:space="0" w:color="auto"/>
            <w:left w:val="none" w:sz="0" w:space="0" w:color="auto"/>
            <w:bottom w:val="none" w:sz="0" w:space="0" w:color="auto"/>
            <w:right w:val="none" w:sz="0" w:space="0" w:color="auto"/>
          </w:divBdr>
        </w:div>
        <w:div w:id="1990595737">
          <w:marLeft w:val="0"/>
          <w:marRight w:val="0"/>
          <w:marTop w:val="0"/>
          <w:marBottom w:val="0"/>
          <w:divBdr>
            <w:top w:val="none" w:sz="0" w:space="0" w:color="auto"/>
            <w:left w:val="none" w:sz="0" w:space="0" w:color="auto"/>
            <w:bottom w:val="none" w:sz="0" w:space="0" w:color="auto"/>
            <w:right w:val="none" w:sz="0" w:space="0" w:color="auto"/>
          </w:divBdr>
        </w:div>
      </w:divsChild>
    </w:div>
    <w:div w:id="882522419">
      <w:bodyDiv w:val="1"/>
      <w:marLeft w:val="0"/>
      <w:marRight w:val="0"/>
      <w:marTop w:val="0"/>
      <w:marBottom w:val="0"/>
      <w:divBdr>
        <w:top w:val="none" w:sz="0" w:space="0" w:color="auto"/>
        <w:left w:val="none" w:sz="0" w:space="0" w:color="auto"/>
        <w:bottom w:val="none" w:sz="0" w:space="0" w:color="auto"/>
        <w:right w:val="none" w:sz="0" w:space="0" w:color="auto"/>
      </w:divBdr>
    </w:div>
    <w:div w:id="963383641">
      <w:bodyDiv w:val="1"/>
      <w:marLeft w:val="0"/>
      <w:marRight w:val="0"/>
      <w:marTop w:val="0"/>
      <w:marBottom w:val="0"/>
      <w:divBdr>
        <w:top w:val="none" w:sz="0" w:space="0" w:color="auto"/>
        <w:left w:val="none" w:sz="0" w:space="0" w:color="auto"/>
        <w:bottom w:val="none" w:sz="0" w:space="0" w:color="auto"/>
        <w:right w:val="none" w:sz="0" w:space="0" w:color="auto"/>
      </w:divBdr>
    </w:div>
    <w:div w:id="999163580">
      <w:bodyDiv w:val="1"/>
      <w:marLeft w:val="0"/>
      <w:marRight w:val="0"/>
      <w:marTop w:val="0"/>
      <w:marBottom w:val="0"/>
      <w:divBdr>
        <w:top w:val="none" w:sz="0" w:space="0" w:color="auto"/>
        <w:left w:val="none" w:sz="0" w:space="0" w:color="auto"/>
        <w:bottom w:val="none" w:sz="0" w:space="0" w:color="auto"/>
        <w:right w:val="none" w:sz="0" w:space="0" w:color="auto"/>
      </w:divBdr>
      <w:divsChild>
        <w:div w:id="495267677">
          <w:marLeft w:val="0"/>
          <w:marRight w:val="0"/>
          <w:marTop w:val="0"/>
          <w:marBottom w:val="0"/>
          <w:divBdr>
            <w:top w:val="none" w:sz="0" w:space="0" w:color="auto"/>
            <w:left w:val="none" w:sz="0" w:space="0" w:color="auto"/>
            <w:bottom w:val="none" w:sz="0" w:space="0" w:color="auto"/>
            <w:right w:val="none" w:sz="0" w:space="0" w:color="auto"/>
          </w:divBdr>
        </w:div>
        <w:div w:id="973750605">
          <w:marLeft w:val="0"/>
          <w:marRight w:val="0"/>
          <w:marTop w:val="0"/>
          <w:marBottom w:val="0"/>
          <w:divBdr>
            <w:top w:val="none" w:sz="0" w:space="0" w:color="auto"/>
            <w:left w:val="none" w:sz="0" w:space="0" w:color="auto"/>
            <w:bottom w:val="none" w:sz="0" w:space="0" w:color="auto"/>
            <w:right w:val="none" w:sz="0" w:space="0" w:color="auto"/>
          </w:divBdr>
        </w:div>
        <w:div w:id="1034574540">
          <w:marLeft w:val="0"/>
          <w:marRight w:val="0"/>
          <w:marTop w:val="0"/>
          <w:marBottom w:val="0"/>
          <w:divBdr>
            <w:top w:val="none" w:sz="0" w:space="0" w:color="auto"/>
            <w:left w:val="none" w:sz="0" w:space="0" w:color="auto"/>
            <w:bottom w:val="none" w:sz="0" w:space="0" w:color="auto"/>
            <w:right w:val="none" w:sz="0" w:space="0" w:color="auto"/>
          </w:divBdr>
        </w:div>
        <w:div w:id="1528526452">
          <w:marLeft w:val="0"/>
          <w:marRight w:val="0"/>
          <w:marTop w:val="0"/>
          <w:marBottom w:val="0"/>
          <w:divBdr>
            <w:top w:val="none" w:sz="0" w:space="0" w:color="auto"/>
            <w:left w:val="none" w:sz="0" w:space="0" w:color="auto"/>
            <w:bottom w:val="none" w:sz="0" w:space="0" w:color="auto"/>
            <w:right w:val="none" w:sz="0" w:space="0" w:color="auto"/>
          </w:divBdr>
        </w:div>
        <w:div w:id="1796868416">
          <w:marLeft w:val="0"/>
          <w:marRight w:val="0"/>
          <w:marTop w:val="0"/>
          <w:marBottom w:val="0"/>
          <w:divBdr>
            <w:top w:val="none" w:sz="0" w:space="0" w:color="auto"/>
            <w:left w:val="none" w:sz="0" w:space="0" w:color="auto"/>
            <w:bottom w:val="none" w:sz="0" w:space="0" w:color="auto"/>
            <w:right w:val="none" w:sz="0" w:space="0" w:color="auto"/>
          </w:divBdr>
        </w:div>
      </w:divsChild>
    </w:div>
    <w:div w:id="1008869728">
      <w:bodyDiv w:val="1"/>
      <w:marLeft w:val="0"/>
      <w:marRight w:val="0"/>
      <w:marTop w:val="0"/>
      <w:marBottom w:val="0"/>
      <w:divBdr>
        <w:top w:val="none" w:sz="0" w:space="0" w:color="auto"/>
        <w:left w:val="none" w:sz="0" w:space="0" w:color="auto"/>
        <w:bottom w:val="none" w:sz="0" w:space="0" w:color="auto"/>
        <w:right w:val="none" w:sz="0" w:space="0" w:color="auto"/>
      </w:divBdr>
      <w:divsChild>
        <w:div w:id="473646834">
          <w:marLeft w:val="0"/>
          <w:marRight w:val="0"/>
          <w:marTop w:val="0"/>
          <w:marBottom w:val="0"/>
          <w:divBdr>
            <w:top w:val="none" w:sz="0" w:space="0" w:color="auto"/>
            <w:left w:val="none" w:sz="0" w:space="0" w:color="auto"/>
            <w:bottom w:val="none" w:sz="0" w:space="0" w:color="auto"/>
            <w:right w:val="none" w:sz="0" w:space="0" w:color="auto"/>
          </w:divBdr>
        </w:div>
        <w:div w:id="1360861357">
          <w:marLeft w:val="0"/>
          <w:marRight w:val="0"/>
          <w:marTop w:val="0"/>
          <w:marBottom w:val="0"/>
          <w:divBdr>
            <w:top w:val="none" w:sz="0" w:space="0" w:color="auto"/>
            <w:left w:val="none" w:sz="0" w:space="0" w:color="auto"/>
            <w:bottom w:val="none" w:sz="0" w:space="0" w:color="auto"/>
            <w:right w:val="none" w:sz="0" w:space="0" w:color="auto"/>
          </w:divBdr>
        </w:div>
      </w:divsChild>
    </w:div>
    <w:div w:id="1011643331">
      <w:bodyDiv w:val="1"/>
      <w:marLeft w:val="0"/>
      <w:marRight w:val="0"/>
      <w:marTop w:val="0"/>
      <w:marBottom w:val="0"/>
      <w:divBdr>
        <w:top w:val="none" w:sz="0" w:space="0" w:color="auto"/>
        <w:left w:val="none" w:sz="0" w:space="0" w:color="auto"/>
        <w:bottom w:val="none" w:sz="0" w:space="0" w:color="auto"/>
        <w:right w:val="none" w:sz="0" w:space="0" w:color="auto"/>
      </w:divBdr>
      <w:divsChild>
        <w:div w:id="299191712">
          <w:marLeft w:val="0"/>
          <w:marRight w:val="0"/>
          <w:marTop w:val="0"/>
          <w:marBottom w:val="0"/>
          <w:divBdr>
            <w:top w:val="none" w:sz="0" w:space="0" w:color="auto"/>
            <w:left w:val="none" w:sz="0" w:space="0" w:color="auto"/>
            <w:bottom w:val="none" w:sz="0" w:space="0" w:color="auto"/>
            <w:right w:val="none" w:sz="0" w:space="0" w:color="auto"/>
          </w:divBdr>
        </w:div>
        <w:div w:id="2005280559">
          <w:marLeft w:val="0"/>
          <w:marRight w:val="0"/>
          <w:marTop w:val="0"/>
          <w:marBottom w:val="0"/>
          <w:divBdr>
            <w:top w:val="none" w:sz="0" w:space="0" w:color="auto"/>
            <w:left w:val="none" w:sz="0" w:space="0" w:color="auto"/>
            <w:bottom w:val="none" w:sz="0" w:space="0" w:color="auto"/>
            <w:right w:val="none" w:sz="0" w:space="0" w:color="auto"/>
          </w:divBdr>
        </w:div>
        <w:div w:id="1268269619">
          <w:marLeft w:val="0"/>
          <w:marRight w:val="0"/>
          <w:marTop w:val="0"/>
          <w:marBottom w:val="0"/>
          <w:divBdr>
            <w:top w:val="none" w:sz="0" w:space="0" w:color="auto"/>
            <w:left w:val="none" w:sz="0" w:space="0" w:color="auto"/>
            <w:bottom w:val="none" w:sz="0" w:space="0" w:color="auto"/>
            <w:right w:val="none" w:sz="0" w:space="0" w:color="auto"/>
          </w:divBdr>
        </w:div>
        <w:div w:id="912281567">
          <w:marLeft w:val="0"/>
          <w:marRight w:val="0"/>
          <w:marTop w:val="0"/>
          <w:marBottom w:val="0"/>
          <w:divBdr>
            <w:top w:val="none" w:sz="0" w:space="0" w:color="auto"/>
            <w:left w:val="none" w:sz="0" w:space="0" w:color="auto"/>
            <w:bottom w:val="none" w:sz="0" w:space="0" w:color="auto"/>
            <w:right w:val="none" w:sz="0" w:space="0" w:color="auto"/>
          </w:divBdr>
        </w:div>
        <w:div w:id="896862850">
          <w:marLeft w:val="0"/>
          <w:marRight w:val="0"/>
          <w:marTop w:val="0"/>
          <w:marBottom w:val="0"/>
          <w:divBdr>
            <w:top w:val="none" w:sz="0" w:space="0" w:color="auto"/>
            <w:left w:val="none" w:sz="0" w:space="0" w:color="auto"/>
            <w:bottom w:val="none" w:sz="0" w:space="0" w:color="auto"/>
            <w:right w:val="none" w:sz="0" w:space="0" w:color="auto"/>
          </w:divBdr>
        </w:div>
        <w:div w:id="1043676692">
          <w:marLeft w:val="0"/>
          <w:marRight w:val="0"/>
          <w:marTop w:val="0"/>
          <w:marBottom w:val="0"/>
          <w:divBdr>
            <w:top w:val="none" w:sz="0" w:space="0" w:color="auto"/>
            <w:left w:val="none" w:sz="0" w:space="0" w:color="auto"/>
            <w:bottom w:val="none" w:sz="0" w:space="0" w:color="auto"/>
            <w:right w:val="none" w:sz="0" w:space="0" w:color="auto"/>
          </w:divBdr>
        </w:div>
        <w:div w:id="839270609">
          <w:marLeft w:val="0"/>
          <w:marRight w:val="0"/>
          <w:marTop w:val="0"/>
          <w:marBottom w:val="0"/>
          <w:divBdr>
            <w:top w:val="none" w:sz="0" w:space="0" w:color="auto"/>
            <w:left w:val="none" w:sz="0" w:space="0" w:color="auto"/>
            <w:bottom w:val="none" w:sz="0" w:space="0" w:color="auto"/>
            <w:right w:val="none" w:sz="0" w:space="0" w:color="auto"/>
          </w:divBdr>
        </w:div>
        <w:div w:id="330641452">
          <w:marLeft w:val="0"/>
          <w:marRight w:val="0"/>
          <w:marTop w:val="0"/>
          <w:marBottom w:val="0"/>
          <w:divBdr>
            <w:top w:val="none" w:sz="0" w:space="0" w:color="auto"/>
            <w:left w:val="none" w:sz="0" w:space="0" w:color="auto"/>
            <w:bottom w:val="none" w:sz="0" w:space="0" w:color="auto"/>
            <w:right w:val="none" w:sz="0" w:space="0" w:color="auto"/>
          </w:divBdr>
        </w:div>
        <w:div w:id="312292938">
          <w:marLeft w:val="0"/>
          <w:marRight w:val="0"/>
          <w:marTop w:val="0"/>
          <w:marBottom w:val="0"/>
          <w:divBdr>
            <w:top w:val="none" w:sz="0" w:space="0" w:color="auto"/>
            <w:left w:val="none" w:sz="0" w:space="0" w:color="auto"/>
            <w:bottom w:val="none" w:sz="0" w:space="0" w:color="auto"/>
            <w:right w:val="none" w:sz="0" w:space="0" w:color="auto"/>
          </w:divBdr>
        </w:div>
      </w:divsChild>
    </w:div>
    <w:div w:id="1018967027">
      <w:bodyDiv w:val="1"/>
      <w:marLeft w:val="0"/>
      <w:marRight w:val="0"/>
      <w:marTop w:val="0"/>
      <w:marBottom w:val="0"/>
      <w:divBdr>
        <w:top w:val="none" w:sz="0" w:space="0" w:color="auto"/>
        <w:left w:val="none" w:sz="0" w:space="0" w:color="auto"/>
        <w:bottom w:val="none" w:sz="0" w:space="0" w:color="auto"/>
        <w:right w:val="none" w:sz="0" w:space="0" w:color="auto"/>
      </w:divBdr>
      <w:divsChild>
        <w:div w:id="624119828">
          <w:marLeft w:val="0"/>
          <w:marRight w:val="0"/>
          <w:marTop w:val="0"/>
          <w:marBottom w:val="0"/>
          <w:divBdr>
            <w:top w:val="none" w:sz="0" w:space="0" w:color="auto"/>
            <w:left w:val="none" w:sz="0" w:space="0" w:color="auto"/>
            <w:bottom w:val="none" w:sz="0" w:space="0" w:color="auto"/>
            <w:right w:val="none" w:sz="0" w:space="0" w:color="auto"/>
          </w:divBdr>
        </w:div>
        <w:div w:id="633364695">
          <w:marLeft w:val="0"/>
          <w:marRight w:val="0"/>
          <w:marTop w:val="0"/>
          <w:marBottom w:val="0"/>
          <w:divBdr>
            <w:top w:val="none" w:sz="0" w:space="0" w:color="auto"/>
            <w:left w:val="none" w:sz="0" w:space="0" w:color="auto"/>
            <w:bottom w:val="none" w:sz="0" w:space="0" w:color="auto"/>
            <w:right w:val="none" w:sz="0" w:space="0" w:color="auto"/>
          </w:divBdr>
        </w:div>
        <w:div w:id="776870007">
          <w:marLeft w:val="0"/>
          <w:marRight w:val="0"/>
          <w:marTop w:val="0"/>
          <w:marBottom w:val="0"/>
          <w:divBdr>
            <w:top w:val="none" w:sz="0" w:space="0" w:color="auto"/>
            <w:left w:val="none" w:sz="0" w:space="0" w:color="auto"/>
            <w:bottom w:val="none" w:sz="0" w:space="0" w:color="auto"/>
            <w:right w:val="none" w:sz="0" w:space="0" w:color="auto"/>
          </w:divBdr>
        </w:div>
      </w:divsChild>
    </w:div>
    <w:div w:id="1020009603">
      <w:bodyDiv w:val="1"/>
      <w:marLeft w:val="0"/>
      <w:marRight w:val="0"/>
      <w:marTop w:val="0"/>
      <w:marBottom w:val="0"/>
      <w:divBdr>
        <w:top w:val="none" w:sz="0" w:space="0" w:color="auto"/>
        <w:left w:val="none" w:sz="0" w:space="0" w:color="auto"/>
        <w:bottom w:val="none" w:sz="0" w:space="0" w:color="auto"/>
        <w:right w:val="none" w:sz="0" w:space="0" w:color="auto"/>
      </w:divBdr>
      <w:divsChild>
        <w:div w:id="1149595688">
          <w:marLeft w:val="0"/>
          <w:marRight w:val="0"/>
          <w:marTop w:val="0"/>
          <w:marBottom w:val="0"/>
          <w:divBdr>
            <w:top w:val="none" w:sz="0" w:space="0" w:color="auto"/>
            <w:left w:val="none" w:sz="0" w:space="0" w:color="auto"/>
            <w:bottom w:val="none" w:sz="0" w:space="0" w:color="auto"/>
            <w:right w:val="none" w:sz="0" w:space="0" w:color="auto"/>
          </w:divBdr>
        </w:div>
      </w:divsChild>
    </w:div>
    <w:div w:id="1033269074">
      <w:bodyDiv w:val="1"/>
      <w:marLeft w:val="0"/>
      <w:marRight w:val="0"/>
      <w:marTop w:val="0"/>
      <w:marBottom w:val="0"/>
      <w:divBdr>
        <w:top w:val="none" w:sz="0" w:space="0" w:color="auto"/>
        <w:left w:val="none" w:sz="0" w:space="0" w:color="auto"/>
        <w:bottom w:val="none" w:sz="0" w:space="0" w:color="auto"/>
        <w:right w:val="none" w:sz="0" w:space="0" w:color="auto"/>
      </w:divBdr>
      <w:divsChild>
        <w:div w:id="18360720">
          <w:marLeft w:val="0"/>
          <w:marRight w:val="0"/>
          <w:marTop w:val="0"/>
          <w:marBottom w:val="0"/>
          <w:divBdr>
            <w:top w:val="none" w:sz="0" w:space="0" w:color="auto"/>
            <w:left w:val="none" w:sz="0" w:space="0" w:color="auto"/>
            <w:bottom w:val="none" w:sz="0" w:space="0" w:color="auto"/>
            <w:right w:val="none" w:sz="0" w:space="0" w:color="auto"/>
          </w:divBdr>
        </w:div>
        <w:div w:id="280840098">
          <w:marLeft w:val="0"/>
          <w:marRight w:val="0"/>
          <w:marTop w:val="0"/>
          <w:marBottom w:val="0"/>
          <w:divBdr>
            <w:top w:val="none" w:sz="0" w:space="0" w:color="auto"/>
            <w:left w:val="none" w:sz="0" w:space="0" w:color="auto"/>
            <w:bottom w:val="none" w:sz="0" w:space="0" w:color="auto"/>
            <w:right w:val="none" w:sz="0" w:space="0" w:color="auto"/>
          </w:divBdr>
        </w:div>
        <w:div w:id="439837873">
          <w:marLeft w:val="0"/>
          <w:marRight w:val="0"/>
          <w:marTop w:val="0"/>
          <w:marBottom w:val="0"/>
          <w:divBdr>
            <w:top w:val="none" w:sz="0" w:space="0" w:color="auto"/>
            <w:left w:val="none" w:sz="0" w:space="0" w:color="auto"/>
            <w:bottom w:val="none" w:sz="0" w:space="0" w:color="auto"/>
            <w:right w:val="none" w:sz="0" w:space="0" w:color="auto"/>
          </w:divBdr>
        </w:div>
        <w:div w:id="2091468088">
          <w:marLeft w:val="0"/>
          <w:marRight w:val="0"/>
          <w:marTop w:val="0"/>
          <w:marBottom w:val="0"/>
          <w:divBdr>
            <w:top w:val="none" w:sz="0" w:space="0" w:color="auto"/>
            <w:left w:val="none" w:sz="0" w:space="0" w:color="auto"/>
            <w:bottom w:val="none" w:sz="0" w:space="0" w:color="auto"/>
            <w:right w:val="none" w:sz="0" w:space="0" w:color="auto"/>
          </w:divBdr>
        </w:div>
      </w:divsChild>
    </w:div>
    <w:div w:id="1043822477">
      <w:bodyDiv w:val="1"/>
      <w:marLeft w:val="0"/>
      <w:marRight w:val="0"/>
      <w:marTop w:val="0"/>
      <w:marBottom w:val="0"/>
      <w:divBdr>
        <w:top w:val="none" w:sz="0" w:space="0" w:color="auto"/>
        <w:left w:val="none" w:sz="0" w:space="0" w:color="auto"/>
        <w:bottom w:val="none" w:sz="0" w:space="0" w:color="auto"/>
        <w:right w:val="none" w:sz="0" w:space="0" w:color="auto"/>
      </w:divBdr>
    </w:div>
    <w:div w:id="1069380593">
      <w:bodyDiv w:val="1"/>
      <w:marLeft w:val="0"/>
      <w:marRight w:val="0"/>
      <w:marTop w:val="0"/>
      <w:marBottom w:val="0"/>
      <w:divBdr>
        <w:top w:val="none" w:sz="0" w:space="0" w:color="auto"/>
        <w:left w:val="none" w:sz="0" w:space="0" w:color="auto"/>
        <w:bottom w:val="none" w:sz="0" w:space="0" w:color="auto"/>
        <w:right w:val="none" w:sz="0" w:space="0" w:color="auto"/>
      </w:divBdr>
    </w:div>
    <w:div w:id="1134181338">
      <w:bodyDiv w:val="1"/>
      <w:marLeft w:val="0"/>
      <w:marRight w:val="0"/>
      <w:marTop w:val="0"/>
      <w:marBottom w:val="0"/>
      <w:divBdr>
        <w:top w:val="none" w:sz="0" w:space="0" w:color="auto"/>
        <w:left w:val="none" w:sz="0" w:space="0" w:color="auto"/>
        <w:bottom w:val="none" w:sz="0" w:space="0" w:color="auto"/>
        <w:right w:val="none" w:sz="0" w:space="0" w:color="auto"/>
      </w:divBdr>
    </w:div>
    <w:div w:id="1139692124">
      <w:bodyDiv w:val="1"/>
      <w:marLeft w:val="0"/>
      <w:marRight w:val="0"/>
      <w:marTop w:val="0"/>
      <w:marBottom w:val="0"/>
      <w:divBdr>
        <w:top w:val="none" w:sz="0" w:space="0" w:color="auto"/>
        <w:left w:val="none" w:sz="0" w:space="0" w:color="auto"/>
        <w:bottom w:val="none" w:sz="0" w:space="0" w:color="auto"/>
        <w:right w:val="none" w:sz="0" w:space="0" w:color="auto"/>
      </w:divBdr>
      <w:divsChild>
        <w:div w:id="323318714">
          <w:marLeft w:val="0"/>
          <w:marRight w:val="0"/>
          <w:marTop w:val="0"/>
          <w:marBottom w:val="0"/>
          <w:divBdr>
            <w:top w:val="none" w:sz="0" w:space="0" w:color="auto"/>
            <w:left w:val="none" w:sz="0" w:space="0" w:color="auto"/>
            <w:bottom w:val="none" w:sz="0" w:space="0" w:color="auto"/>
            <w:right w:val="none" w:sz="0" w:space="0" w:color="auto"/>
          </w:divBdr>
        </w:div>
        <w:div w:id="561254720">
          <w:marLeft w:val="0"/>
          <w:marRight w:val="0"/>
          <w:marTop w:val="0"/>
          <w:marBottom w:val="0"/>
          <w:divBdr>
            <w:top w:val="none" w:sz="0" w:space="0" w:color="auto"/>
            <w:left w:val="none" w:sz="0" w:space="0" w:color="auto"/>
            <w:bottom w:val="none" w:sz="0" w:space="0" w:color="auto"/>
            <w:right w:val="none" w:sz="0" w:space="0" w:color="auto"/>
          </w:divBdr>
        </w:div>
        <w:div w:id="855580685">
          <w:marLeft w:val="0"/>
          <w:marRight w:val="0"/>
          <w:marTop w:val="0"/>
          <w:marBottom w:val="0"/>
          <w:divBdr>
            <w:top w:val="none" w:sz="0" w:space="0" w:color="auto"/>
            <w:left w:val="none" w:sz="0" w:space="0" w:color="auto"/>
            <w:bottom w:val="none" w:sz="0" w:space="0" w:color="auto"/>
            <w:right w:val="none" w:sz="0" w:space="0" w:color="auto"/>
          </w:divBdr>
        </w:div>
        <w:div w:id="1408185702">
          <w:marLeft w:val="0"/>
          <w:marRight w:val="0"/>
          <w:marTop w:val="0"/>
          <w:marBottom w:val="0"/>
          <w:divBdr>
            <w:top w:val="none" w:sz="0" w:space="0" w:color="auto"/>
            <w:left w:val="none" w:sz="0" w:space="0" w:color="auto"/>
            <w:bottom w:val="none" w:sz="0" w:space="0" w:color="auto"/>
            <w:right w:val="none" w:sz="0" w:space="0" w:color="auto"/>
          </w:divBdr>
        </w:div>
        <w:div w:id="1704478503">
          <w:marLeft w:val="0"/>
          <w:marRight w:val="0"/>
          <w:marTop w:val="0"/>
          <w:marBottom w:val="0"/>
          <w:divBdr>
            <w:top w:val="none" w:sz="0" w:space="0" w:color="auto"/>
            <w:left w:val="none" w:sz="0" w:space="0" w:color="auto"/>
            <w:bottom w:val="none" w:sz="0" w:space="0" w:color="auto"/>
            <w:right w:val="none" w:sz="0" w:space="0" w:color="auto"/>
          </w:divBdr>
        </w:div>
        <w:div w:id="2088723635">
          <w:marLeft w:val="0"/>
          <w:marRight w:val="0"/>
          <w:marTop w:val="0"/>
          <w:marBottom w:val="0"/>
          <w:divBdr>
            <w:top w:val="none" w:sz="0" w:space="0" w:color="auto"/>
            <w:left w:val="none" w:sz="0" w:space="0" w:color="auto"/>
            <w:bottom w:val="none" w:sz="0" w:space="0" w:color="auto"/>
            <w:right w:val="none" w:sz="0" w:space="0" w:color="auto"/>
          </w:divBdr>
        </w:div>
      </w:divsChild>
    </w:div>
    <w:div w:id="1142774320">
      <w:bodyDiv w:val="1"/>
      <w:marLeft w:val="0"/>
      <w:marRight w:val="0"/>
      <w:marTop w:val="0"/>
      <w:marBottom w:val="0"/>
      <w:divBdr>
        <w:top w:val="none" w:sz="0" w:space="0" w:color="auto"/>
        <w:left w:val="none" w:sz="0" w:space="0" w:color="auto"/>
        <w:bottom w:val="none" w:sz="0" w:space="0" w:color="auto"/>
        <w:right w:val="none" w:sz="0" w:space="0" w:color="auto"/>
      </w:divBdr>
    </w:div>
    <w:div w:id="1189755940">
      <w:bodyDiv w:val="1"/>
      <w:marLeft w:val="0"/>
      <w:marRight w:val="0"/>
      <w:marTop w:val="0"/>
      <w:marBottom w:val="0"/>
      <w:divBdr>
        <w:top w:val="none" w:sz="0" w:space="0" w:color="auto"/>
        <w:left w:val="none" w:sz="0" w:space="0" w:color="auto"/>
        <w:bottom w:val="none" w:sz="0" w:space="0" w:color="auto"/>
        <w:right w:val="none" w:sz="0" w:space="0" w:color="auto"/>
      </w:divBdr>
    </w:div>
    <w:div w:id="1207987410">
      <w:bodyDiv w:val="1"/>
      <w:marLeft w:val="0"/>
      <w:marRight w:val="0"/>
      <w:marTop w:val="0"/>
      <w:marBottom w:val="0"/>
      <w:divBdr>
        <w:top w:val="none" w:sz="0" w:space="0" w:color="auto"/>
        <w:left w:val="none" w:sz="0" w:space="0" w:color="auto"/>
        <w:bottom w:val="none" w:sz="0" w:space="0" w:color="auto"/>
        <w:right w:val="none" w:sz="0" w:space="0" w:color="auto"/>
      </w:divBdr>
      <w:divsChild>
        <w:div w:id="265885753">
          <w:marLeft w:val="0"/>
          <w:marRight w:val="0"/>
          <w:marTop w:val="0"/>
          <w:marBottom w:val="0"/>
          <w:divBdr>
            <w:top w:val="none" w:sz="0" w:space="0" w:color="auto"/>
            <w:left w:val="none" w:sz="0" w:space="0" w:color="auto"/>
            <w:bottom w:val="none" w:sz="0" w:space="0" w:color="auto"/>
            <w:right w:val="none" w:sz="0" w:space="0" w:color="auto"/>
          </w:divBdr>
        </w:div>
        <w:div w:id="910383276">
          <w:marLeft w:val="0"/>
          <w:marRight w:val="0"/>
          <w:marTop w:val="0"/>
          <w:marBottom w:val="0"/>
          <w:divBdr>
            <w:top w:val="none" w:sz="0" w:space="0" w:color="auto"/>
            <w:left w:val="none" w:sz="0" w:space="0" w:color="auto"/>
            <w:bottom w:val="none" w:sz="0" w:space="0" w:color="auto"/>
            <w:right w:val="none" w:sz="0" w:space="0" w:color="auto"/>
          </w:divBdr>
        </w:div>
        <w:div w:id="1018238212">
          <w:marLeft w:val="0"/>
          <w:marRight w:val="0"/>
          <w:marTop w:val="0"/>
          <w:marBottom w:val="0"/>
          <w:divBdr>
            <w:top w:val="none" w:sz="0" w:space="0" w:color="auto"/>
            <w:left w:val="none" w:sz="0" w:space="0" w:color="auto"/>
            <w:bottom w:val="none" w:sz="0" w:space="0" w:color="auto"/>
            <w:right w:val="none" w:sz="0" w:space="0" w:color="auto"/>
          </w:divBdr>
        </w:div>
        <w:div w:id="1500004171">
          <w:marLeft w:val="0"/>
          <w:marRight w:val="0"/>
          <w:marTop w:val="0"/>
          <w:marBottom w:val="0"/>
          <w:divBdr>
            <w:top w:val="none" w:sz="0" w:space="0" w:color="auto"/>
            <w:left w:val="none" w:sz="0" w:space="0" w:color="auto"/>
            <w:bottom w:val="none" w:sz="0" w:space="0" w:color="auto"/>
            <w:right w:val="none" w:sz="0" w:space="0" w:color="auto"/>
          </w:divBdr>
        </w:div>
        <w:div w:id="1809319483">
          <w:marLeft w:val="0"/>
          <w:marRight w:val="0"/>
          <w:marTop w:val="0"/>
          <w:marBottom w:val="0"/>
          <w:divBdr>
            <w:top w:val="none" w:sz="0" w:space="0" w:color="auto"/>
            <w:left w:val="none" w:sz="0" w:space="0" w:color="auto"/>
            <w:bottom w:val="none" w:sz="0" w:space="0" w:color="auto"/>
            <w:right w:val="none" w:sz="0" w:space="0" w:color="auto"/>
          </w:divBdr>
        </w:div>
      </w:divsChild>
    </w:div>
    <w:div w:id="1238250778">
      <w:bodyDiv w:val="1"/>
      <w:marLeft w:val="0"/>
      <w:marRight w:val="0"/>
      <w:marTop w:val="0"/>
      <w:marBottom w:val="0"/>
      <w:divBdr>
        <w:top w:val="none" w:sz="0" w:space="0" w:color="auto"/>
        <w:left w:val="none" w:sz="0" w:space="0" w:color="auto"/>
        <w:bottom w:val="none" w:sz="0" w:space="0" w:color="auto"/>
        <w:right w:val="none" w:sz="0" w:space="0" w:color="auto"/>
      </w:divBdr>
      <w:divsChild>
        <w:div w:id="1029647507">
          <w:marLeft w:val="0"/>
          <w:marRight w:val="0"/>
          <w:marTop w:val="0"/>
          <w:marBottom w:val="0"/>
          <w:divBdr>
            <w:top w:val="none" w:sz="0" w:space="0" w:color="auto"/>
            <w:left w:val="none" w:sz="0" w:space="0" w:color="auto"/>
            <w:bottom w:val="none" w:sz="0" w:space="0" w:color="auto"/>
            <w:right w:val="none" w:sz="0" w:space="0" w:color="auto"/>
          </w:divBdr>
        </w:div>
        <w:div w:id="1944805414">
          <w:marLeft w:val="0"/>
          <w:marRight w:val="0"/>
          <w:marTop w:val="0"/>
          <w:marBottom w:val="0"/>
          <w:divBdr>
            <w:top w:val="none" w:sz="0" w:space="0" w:color="auto"/>
            <w:left w:val="none" w:sz="0" w:space="0" w:color="auto"/>
            <w:bottom w:val="none" w:sz="0" w:space="0" w:color="auto"/>
            <w:right w:val="none" w:sz="0" w:space="0" w:color="auto"/>
          </w:divBdr>
        </w:div>
      </w:divsChild>
    </w:div>
    <w:div w:id="1238827530">
      <w:bodyDiv w:val="1"/>
      <w:marLeft w:val="0"/>
      <w:marRight w:val="0"/>
      <w:marTop w:val="0"/>
      <w:marBottom w:val="0"/>
      <w:divBdr>
        <w:top w:val="none" w:sz="0" w:space="0" w:color="auto"/>
        <w:left w:val="none" w:sz="0" w:space="0" w:color="auto"/>
        <w:bottom w:val="none" w:sz="0" w:space="0" w:color="auto"/>
        <w:right w:val="none" w:sz="0" w:space="0" w:color="auto"/>
      </w:divBdr>
    </w:div>
    <w:div w:id="1264387279">
      <w:bodyDiv w:val="1"/>
      <w:marLeft w:val="0"/>
      <w:marRight w:val="0"/>
      <w:marTop w:val="0"/>
      <w:marBottom w:val="0"/>
      <w:divBdr>
        <w:top w:val="none" w:sz="0" w:space="0" w:color="auto"/>
        <w:left w:val="none" w:sz="0" w:space="0" w:color="auto"/>
        <w:bottom w:val="none" w:sz="0" w:space="0" w:color="auto"/>
        <w:right w:val="none" w:sz="0" w:space="0" w:color="auto"/>
      </w:divBdr>
    </w:div>
    <w:div w:id="1282415416">
      <w:bodyDiv w:val="1"/>
      <w:marLeft w:val="0"/>
      <w:marRight w:val="0"/>
      <w:marTop w:val="0"/>
      <w:marBottom w:val="0"/>
      <w:divBdr>
        <w:top w:val="none" w:sz="0" w:space="0" w:color="auto"/>
        <w:left w:val="none" w:sz="0" w:space="0" w:color="auto"/>
        <w:bottom w:val="none" w:sz="0" w:space="0" w:color="auto"/>
        <w:right w:val="none" w:sz="0" w:space="0" w:color="auto"/>
      </w:divBdr>
    </w:div>
    <w:div w:id="1310670708">
      <w:bodyDiv w:val="1"/>
      <w:marLeft w:val="0"/>
      <w:marRight w:val="0"/>
      <w:marTop w:val="0"/>
      <w:marBottom w:val="0"/>
      <w:divBdr>
        <w:top w:val="none" w:sz="0" w:space="0" w:color="auto"/>
        <w:left w:val="none" w:sz="0" w:space="0" w:color="auto"/>
        <w:bottom w:val="none" w:sz="0" w:space="0" w:color="auto"/>
        <w:right w:val="none" w:sz="0" w:space="0" w:color="auto"/>
      </w:divBdr>
      <w:divsChild>
        <w:div w:id="767582978">
          <w:marLeft w:val="0"/>
          <w:marRight w:val="0"/>
          <w:marTop w:val="0"/>
          <w:marBottom w:val="0"/>
          <w:divBdr>
            <w:top w:val="none" w:sz="0" w:space="0" w:color="auto"/>
            <w:left w:val="none" w:sz="0" w:space="0" w:color="auto"/>
            <w:bottom w:val="none" w:sz="0" w:space="0" w:color="auto"/>
            <w:right w:val="none" w:sz="0" w:space="0" w:color="auto"/>
          </w:divBdr>
        </w:div>
        <w:div w:id="1486898773">
          <w:marLeft w:val="0"/>
          <w:marRight w:val="0"/>
          <w:marTop w:val="0"/>
          <w:marBottom w:val="0"/>
          <w:divBdr>
            <w:top w:val="none" w:sz="0" w:space="0" w:color="auto"/>
            <w:left w:val="none" w:sz="0" w:space="0" w:color="auto"/>
            <w:bottom w:val="none" w:sz="0" w:space="0" w:color="auto"/>
            <w:right w:val="none" w:sz="0" w:space="0" w:color="auto"/>
          </w:divBdr>
        </w:div>
      </w:divsChild>
    </w:div>
    <w:div w:id="1316180696">
      <w:bodyDiv w:val="1"/>
      <w:marLeft w:val="0"/>
      <w:marRight w:val="0"/>
      <w:marTop w:val="0"/>
      <w:marBottom w:val="0"/>
      <w:divBdr>
        <w:top w:val="none" w:sz="0" w:space="0" w:color="auto"/>
        <w:left w:val="none" w:sz="0" w:space="0" w:color="auto"/>
        <w:bottom w:val="none" w:sz="0" w:space="0" w:color="auto"/>
        <w:right w:val="none" w:sz="0" w:space="0" w:color="auto"/>
      </w:divBdr>
      <w:divsChild>
        <w:div w:id="425155538">
          <w:marLeft w:val="0"/>
          <w:marRight w:val="0"/>
          <w:marTop w:val="0"/>
          <w:marBottom w:val="0"/>
          <w:divBdr>
            <w:top w:val="none" w:sz="0" w:space="0" w:color="auto"/>
            <w:left w:val="none" w:sz="0" w:space="0" w:color="auto"/>
            <w:bottom w:val="none" w:sz="0" w:space="0" w:color="auto"/>
            <w:right w:val="none" w:sz="0" w:space="0" w:color="auto"/>
          </w:divBdr>
        </w:div>
        <w:div w:id="888107558">
          <w:marLeft w:val="0"/>
          <w:marRight w:val="0"/>
          <w:marTop w:val="0"/>
          <w:marBottom w:val="0"/>
          <w:divBdr>
            <w:top w:val="none" w:sz="0" w:space="0" w:color="auto"/>
            <w:left w:val="none" w:sz="0" w:space="0" w:color="auto"/>
            <w:bottom w:val="none" w:sz="0" w:space="0" w:color="auto"/>
            <w:right w:val="none" w:sz="0" w:space="0" w:color="auto"/>
          </w:divBdr>
        </w:div>
        <w:div w:id="1446077309">
          <w:marLeft w:val="0"/>
          <w:marRight w:val="0"/>
          <w:marTop w:val="0"/>
          <w:marBottom w:val="0"/>
          <w:divBdr>
            <w:top w:val="none" w:sz="0" w:space="0" w:color="auto"/>
            <w:left w:val="none" w:sz="0" w:space="0" w:color="auto"/>
            <w:bottom w:val="none" w:sz="0" w:space="0" w:color="auto"/>
            <w:right w:val="none" w:sz="0" w:space="0" w:color="auto"/>
          </w:divBdr>
        </w:div>
        <w:div w:id="1450930942">
          <w:marLeft w:val="0"/>
          <w:marRight w:val="0"/>
          <w:marTop w:val="0"/>
          <w:marBottom w:val="0"/>
          <w:divBdr>
            <w:top w:val="none" w:sz="0" w:space="0" w:color="auto"/>
            <w:left w:val="none" w:sz="0" w:space="0" w:color="auto"/>
            <w:bottom w:val="none" w:sz="0" w:space="0" w:color="auto"/>
            <w:right w:val="none" w:sz="0" w:space="0" w:color="auto"/>
          </w:divBdr>
        </w:div>
      </w:divsChild>
    </w:div>
    <w:div w:id="1395275101">
      <w:bodyDiv w:val="1"/>
      <w:marLeft w:val="0"/>
      <w:marRight w:val="0"/>
      <w:marTop w:val="0"/>
      <w:marBottom w:val="0"/>
      <w:divBdr>
        <w:top w:val="none" w:sz="0" w:space="0" w:color="auto"/>
        <w:left w:val="none" w:sz="0" w:space="0" w:color="auto"/>
        <w:bottom w:val="none" w:sz="0" w:space="0" w:color="auto"/>
        <w:right w:val="none" w:sz="0" w:space="0" w:color="auto"/>
      </w:divBdr>
      <w:divsChild>
        <w:div w:id="194925290">
          <w:marLeft w:val="0"/>
          <w:marRight w:val="0"/>
          <w:marTop w:val="0"/>
          <w:marBottom w:val="0"/>
          <w:divBdr>
            <w:top w:val="none" w:sz="0" w:space="0" w:color="auto"/>
            <w:left w:val="none" w:sz="0" w:space="0" w:color="auto"/>
            <w:bottom w:val="none" w:sz="0" w:space="0" w:color="auto"/>
            <w:right w:val="none" w:sz="0" w:space="0" w:color="auto"/>
          </w:divBdr>
        </w:div>
        <w:div w:id="214044688">
          <w:marLeft w:val="0"/>
          <w:marRight w:val="0"/>
          <w:marTop w:val="0"/>
          <w:marBottom w:val="0"/>
          <w:divBdr>
            <w:top w:val="none" w:sz="0" w:space="0" w:color="auto"/>
            <w:left w:val="none" w:sz="0" w:space="0" w:color="auto"/>
            <w:bottom w:val="none" w:sz="0" w:space="0" w:color="auto"/>
            <w:right w:val="none" w:sz="0" w:space="0" w:color="auto"/>
          </w:divBdr>
        </w:div>
      </w:divsChild>
    </w:div>
    <w:div w:id="1397779270">
      <w:bodyDiv w:val="1"/>
      <w:marLeft w:val="0"/>
      <w:marRight w:val="0"/>
      <w:marTop w:val="0"/>
      <w:marBottom w:val="0"/>
      <w:divBdr>
        <w:top w:val="none" w:sz="0" w:space="0" w:color="auto"/>
        <w:left w:val="none" w:sz="0" w:space="0" w:color="auto"/>
        <w:bottom w:val="none" w:sz="0" w:space="0" w:color="auto"/>
        <w:right w:val="none" w:sz="0" w:space="0" w:color="auto"/>
      </w:divBdr>
    </w:div>
    <w:div w:id="1446462266">
      <w:bodyDiv w:val="1"/>
      <w:marLeft w:val="0"/>
      <w:marRight w:val="0"/>
      <w:marTop w:val="0"/>
      <w:marBottom w:val="0"/>
      <w:divBdr>
        <w:top w:val="none" w:sz="0" w:space="0" w:color="auto"/>
        <w:left w:val="none" w:sz="0" w:space="0" w:color="auto"/>
        <w:bottom w:val="none" w:sz="0" w:space="0" w:color="auto"/>
        <w:right w:val="none" w:sz="0" w:space="0" w:color="auto"/>
      </w:divBdr>
    </w:div>
    <w:div w:id="1450708204">
      <w:bodyDiv w:val="1"/>
      <w:marLeft w:val="0"/>
      <w:marRight w:val="0"/>
      <w:marTop w:val="0"/>
      <w:marBottom w:val="0"/>
      <w:divBdr>
        <w:top w:val="none" w:sz="0" w:space="0" w:color="auto"/>
        <w:left w:val="none" w:sz="0" w:space="0" w:color="auto"/>
        <w:bottom w:val="none" w:sz="0" w:space="0" w:color="auto"/>
        <w:right w:val="none" w:sz="0" w:space="0" w:color="auto"/>
      </w:divBdr>
    </w:div>
    <w:div w:id="1462110324">
      <w:bodyDiv w:val="1"/>
      <w:marLeft w:val="0"/>
      <w:marRight w:val="0"/>
      <w:marTop w:val="0"/>
      <w:marBottom w:val="0"/>
      <w:divBdr>
        <w:top w:val="none" w:sz="0" w:space="0" w:color="auto"/>
        <w:left w:val="none" w:sz="0" w:space="0" w:color="auto"/>
        <w:bottom w:val="none" w:sz="0" w:space="0" w:color="auto"/>
        <w:right w:val="none" w:sz="0" w:space="0" w:color="auto"/>
      </w:divBdr>
    </w:div>
    <w:div w:id="1500997627">
      <w:bodyDiv w:val="1"/>
      <w:marLeft w:val="0"/>
      <w:marRight w:val="0"/>
      <w:marTop w:val="0"/>
      <w:marBottom w:val="0"/>
      <w:divBdr>
        <w:top w:val="none" w:sz="0" w:space="0" w:color="auto"/>
        <w:left w:val="none" w:sz="0" w:space="0" w:color="auto"/>
        <w:bottom w:val="none" w:sz="0" w:space="0" w:color="auto"/>
        <w:right w:val="none" w:sz="0" w:space="0" w:color="auto"/>
      </w:divBdr>
    </w:div>
    <w:div w:id="1505316260">
      <w:bodyDiv w:val="1"/>
      <w:marLeft w:val="0"/>
      <w:marRight w:val="0"/>
      <w:marTop w:val="0"/>
      <w:marBottom w:val="0"/>
      <w:divBdr>
        <w:top w:val="none" w:sz="0" w:space="0" w:color="auto"/>
        <w:left w:val="none" w:sz="0" w:space="0" w:color="auto"/>
        <w:bottom w:val="none" w:sz="0" w:space="0" w:color="auto"/>
        <w:right w:val="none" w:sz="0" w:space="0" w:color="auto"/>
      </w:divBdr>
      <w:divsChild>
        <w:div w:id="225148574">
          <w:marLeft w:val="0"/>
          <w:marRight w:val="0"/>
          <w:marTop w:val="0"/>
          <w:marBottom w:val="0"/>
          <w:divBdr>
            <w:top w:val="none" w:sz="0" w:space="0" w:color="auto"/>
            <w:left w:val="none" w:sz="0" w:space="0" w:color="auto"/>
            <w:bottom w:val="none" w:sz="0" w:space="0" w:color="auto"/>
            <w:right w:val="none" w:sz="0" w:space="0" w:color="auto"/>
          </w:divBdr>
        </w:div>
        <w:div w:id="383718226">
          <w:marLeft w:val="0"/>
          <w:marRight w:val="0"/>
          <w:marTop w:val="0"/>
          <w:marBottom w:val="0"/>
          <w:divBdr>
            <w:top w:val="none" w:sz="0" w:space="0" w:color="auto"/>
            <w:left w:val="none" w:sz="0" w:space="0" w:color="auto"/>
            <w:bottom w:val="none" w:sz="0" w:space="0" w:color="auto"/>
            <w:right w:val="none" w:sz="0" w:space="0" w:color="auto"/>
          </w:divBdr>
        </w:div>
        <w:div w:id="642196799">
          <w:marLeft w:val="0"/>
          <w:marRight w:val="0"/>
          <w:marTop w:val="0"/>
          <w:marBottom w:val="0"/>
          <w:divBdr>
            <w:top w:val="none" w:sz="0" w:space="0" w:color="auto"/>
            <w:left w:val="none" w:sz="0" w:space="0" w:color="auto"/>
            <w:bottom w:val="none" w:sz="0" w:space="0" w:color="auto"/>
            <w:right w:val="none" w:sz="0" w:space="0" w:color="auto"/>
          </w:divBdr>
        </w:div>
        <w:div w:id="1148861952">
          <w:marLeft w:val="0"/>
          <w:marRight w:val="0"/>
          <w:marTop w:val="0"/>
          <w:marBottom w:val="0"/>
          <w:divBdr>
            <w:top w:val="none" w:sz="0" w:space="0" w:color="auto"/>
            <w:left w:val="none" w:sz="0" w:space="0" w:color="auto"/>
            <w:bottom w:val="none" w:sz="0" w:space="0" w:color="auto"/>
            <w:right w:val="none" w:sz="0" w:space="0" w:color="auto"/>
          </w:divBdr>
        </w:div>
        <w:div w:id="1250040869">
          <w:marLeft w:val="0"/>
          <w:marRight w:val="0"/>
          <w:marTop w:val="0"/>
          <w:marBottom w:val="0"/>
          <w:divBdr>
            <w:top w:val="none" w:sz="0" w:space="0" w:color="auto"/>
            <w:left w:val="none" w:sz="0" w:space="0" w:color="auto"/>
            <w:bottom w:val="none" w:sz="0" w:space="0" w:color="auto"/>
            <w:right w:val="none" w:sz="0" w:space="0" w:color="auto"/>
          </w:divBdr>
        </w:div>
        <w:div w:id="1791044248">
          <w:marLeft w:val="0"/>
          <w:marRight w:val="0"/>
          <w:marTop w:val="0"/>
          <w:marBottom w:val="0"/>
          <w:divBdr>
            <w:top w:val="none" w:sz="0" w:space="0" w:color="auto"/>
            <w:left w:val="none" w:sz="0" w:space="0" w:color="auto"/>
            <w:bottom w:val="none" w:sz="0" w:space="0" w:color="auto"/>
            <w:right w:val="none" w:sz="0" w:space="0" w:color="auto"/>
          </w:divBdr>
        </w:div>
      </w:divsChild>
    </w:div>
    <w:div w:id="1505823587">
      <w:bodyDiv w:val="1"/>
      <w:marLeft w:val="0"/>
      <w:marRight w:val="0"/>
      <w:marTop w:val="0"/>
      <w:marBottom w:val="0"/>
      <w:divBdr>
        <w:top w:val="none" w:sz="0" w:space="0" w:color="auto"/>
        <w:left w:val="none" w:sz="0" w:space="0" w:color="auto"/>
        <w:bottom w:val="none" w:sz="0" w:space="0" w:color="auto"/>
        <w:right w:val="none" w:sz="0" w:space="0" w:color="auto"/>
      </w:divBdr>
      <w:divsChild>
        <w:div w:id="86509244">
          <w:marLeft w:val="0"/>
          <w:marRight w:val="0"/>
          <w:marTop w:val="0"/>
          <w:marBottom w:val="0"/>
          <w:divBdr>
            <w:top w:val="none" w:sz="0" w:space="0" w:color="auto"/>
            <w:left w:val="none" w:sz="0" w:space="0" w:color="auto"/>
            <w:bottom w:val="none" w:sz="0" w:space="0" w:color="auto"/>
            <w:right w:val="none" w:sz="0" w:space="0" w:color="auto"/>
          </w:divBdr>
        </w:div>
        <w:div w:id="829826784">
          <w:marLeft w:val="0"/>
          <w:marRight w:val="0"/>
          <w:marTop w:val="0"/>
          <w:marBottom w:val="0"/>
          <w:divBdr>
            <w:top w:val="none" w:sz="0" w:space="0" w:color="auto"/>
            <w:left w:val="none" w:sz="0" w:space="0" w:color="auto"/>
            <w:bottom w:val="none" w:sz="0" w:space="0" w:color="auto"/>
            <w:right w:val="none" w:sz="0" w:space="0" w:color="auto"/>
          </w:divBdr>
        </w:div>
        <w:div w:id="989678350">
          <w:marLeft w:val="0"/>
          <w:marRight w:val="0"/>
          <w:marTop w:val="0"/>
          <w:marBottom w:val="0"/>
          <w:divBdr>
            <w:top w:val="none" w:sz="0" w:space="0" w:color="auto"/>
            <w:left w:val="none" w:sz="0" w:space="0" w:color="auto"/>
            <w:bottom w:val="none" w:sz="0" w:space="0" w:color="auto"/>
            <w:right w:val="none" w:sz="0" w:space="0" w:color="auto"/>
          </w:divBdr>
        </w:div>
        <w:div w:id="1986153931">
          <w:marLeft w:val="0"/>
          <w:marRight w:val="0"/>
          <w:marTop w:val="0"/>
          <w:marBottom w:val="0"/>
          <w:divBdr>
            <w:top w:val="none" w:sz="0" w:space="0" w:color="auto"/>
            <w:left w:val="none" w:sz="0" w:space="0" w:color="auto"/>
            <w:bottom w:val="none" w:sz="0" w:space="0" w:color="auto"/>
            <w:right w:val="none" w:sz="0" w:space="0" w:color="auto"/>
          </w:divBdr>
        </w:div>
      </w:divsChild>
    </w:div>
    <w:div w:id="1520510701">
      <w:bodyDiv w:val="1"/>
      <w:marLeft w:val="0"/>
      <w:marRight w:val="0"/>
      <w:marTop w:val="0"/>
      <w:marBottom w:val="0"/>
      <w:divBdr>
        <w:top w:val="none" w:sz="0" w:space="0" w:color="auto"/>
        <w:left w:val="none" w:sz="0" w:space="0" w:color="auto"/>
        <w:bottom w:val="none" w:sz="0" w:space="0" w:color="auto"/>
        <w:right w:val="none" w:sz="0" w:space="0" w:color="auto"/>
      </w:divBdr>
      <w:divsChild>
        <w:div w:id="990670818">
          <w:marLeft w:val="0"/>
          <w:marRight w:val="0"/>
          <w:marTop w:val="0"/>
          <w:marBottom w:val="0"/>
          <w:divBdr>
            <w:top w:val="none" w:sz="0" w:space="0" w:color="auto"/>
            <w:left w:val="none" w:sz="0" w:space="0" w:color="auto"/>
            <w:bottom w:val="none" w:sz="0" w:space="0" w:color="auto"/>
            <w:right w:val="none" w:sz="0" w:space="0" w:color="auto"/>
          </w:divBdr>
        </w:div>
        <w:div w:id="1756244733">
          <w:marLeft w:val="0"/>
          <w:marRight w:val="0"/>
          <w:marTop w:val="0"/>
          <w:marBottom w:val="0"/>
          <w:divBdr>
            <w:top w:val="none" w:sz="0" w:space="0" w:color="auto"/>
            <w:left w:val="none" w:sz="0" w:space="0" w:color="auto"/>
            <w:bottom w:val="none" w:sz="0" w:space="0" w:color="auto"/>
            <w:right w:val="none" w:sz="0" w:space="0" w:color="auto"/>
          </w:divBdr>
        </w:div>
      </w:divsChild>
    </w:div>
    <w:div w:id="1529949298">
      <w:bodyDiv w:val="1"/>
      <w:marLeft w:val="0"/>
      <w:marRight w:val="0"/>
      <w:marTop w:val="0"/>
      <w:marBottom w:val="0"/>
      <w:divBdr>
        <w:top w:val="none" w:sz="0" w:space="0" w:color="auto"/>
        <w:left w:val="none" w:sz="0" w:space="0" w:color="auto"/>
        <w:bottom w:val="none" w:sz="0" w:space="0" w:color="auto"/>
        <w:right w:val="none" w:sz="0" w:space="0" w:color="auto"/>
      </w:divBdr>
      <w:divsChild>
        <w:div w:id="132603531">
          <w:marLeft w:val="0"/>
          <w:marRight w:val="0"/>
          <w:marTop w:val="0"/>
          <w:marBottom w:val="0"/>
          <w:divBdr>
            <w:top w:val="none" w:sz="0" w:space="0" w:color="auto"/>
            <w:left w:val="none" w:sz="0" w:space="0" w:color="auto"/>
            <w:bottom w:val="none" w:sz="0" w:space="0" w:color="auto"/>
            <w:right w:val="none" w:sz="0" w:space="0" w:color="auto"/>
          </w:divBdr>
        </w:div>
        <w:div w:id="300187541">
          <w:marLeft w:val="0"/>
          <w:marRight w:val="0"/>
          <w:marTop w:val="0"/>
          <w:marBottom w:val="0"/>
          <w:divBdr>
            <w:top w:val="none" w:sz="0" w:space="0" w:color="auto"/>
            <w:left w:val="none" w:sz="0" w:space="0" w:color="auto"/>
            <w:bottom w:val="none" w:sz="0" w:space="0" w:color="auto"/>
            <w:right w:val="none" w:sz="0" w:space="0" w:color="auto"/>
          </w:divBdr>
        </w:div>
        <w:div w:id="394739252">
          <w:marLeft w:val="0"/>
          <w:marRight w:val="0"/>
          <w:marTop w:val="0"/>
          <w:marBottom w:val="0"/>
          <w:divBdr>
            <w:top w:val="none" w:sz="0" w:space="0" w:color="auto"/>
            <w:left w:val="none" w:sz="0" w:space="0" w:color="auto"/>
            <w:bottom w:val="none" w:sz="0" w:space="0" w:color="auto"/>
            <w:right w:val="none" w:sz="0" w:space="0" w:color="auto"/>
          </w:divBdr>
        </w:div>
        <w:div w:id="582102385">
          <w:marLeft w:val="0"/>
          <w:marRight w:val="0"/>
          <w:marTop w:val="0"/>
          <w:marBottom w:val="0"/>
          <w:divBdr>
            <w:top w:val="none" w:sz="0" w:space="0" w:color="auto"/>
            <w:left w:val="none" w:sz="0" w:space="0" w:color="auto"/>
            <w:bottom w:val="none" w:sz="0" w:space="0" w:color="auto"/>
            <w:right w:val="none" w:sz="0" w:space="0" w:color="auto"/>
          </w:divBdr>
        </w:div>
        <w:div w:id="1294945193">
          <w:marLeft w:val="0"/>
          <w:marRight w:val="0"/>
          <w:marTop w:val="0"/>
          <w:marBottom w:val="0"/>
          <w:divBdr>
            <w:top w:val="none" w:sz="0" w:space="0" w:color="auto"/>
            <w:left w:val="none" w:sz="0" w:space="0" w:color="auto"/>
            <w:bottom w:val="none" w:sz="0" w:space="0" w:color="auto"/>
            <w:right w:val="none" w:sz="0" w:space="0" w:color="auto"/>
          </w:divBdr>
        </w:div>
        <w:div w:id="1487697388">
          <w:marLeft w:val="0"/>
          <w:marRight w:val="0"/>
          <w:marTop w:val="0"/>
          <w:marBottom w:val="0"/>
          <w:divBdr>
            <w:top w:val="none" w:sz="0" w:space="0" w:color="auto"/>
            <w:left w:val="none" w:sz="0" w:space="0" w:color="auto"/>
            <w:bottom w:val="none" w:sz="0" w:space="0" w:color="auto"/>
            <w:right w:val="none" w:sz="0" w:space="0" w:color="auto"/>
          </w:divBdr>
        </w:div>
        <w:div w:id="2000765004">
          <w:marLeft w:val="0"/>
          <w:marRight w:val="0"/>
          <w:marTop w:val="0"/>
          <w:marBottom w:val="0"/>
          <w:divBdr>
            <w:top w:val="none" w:sz="0" w:space="0" w:color="auto"/>
            <w:left w:val="none" w:sz="0" w:space="0" w:color="auto"/>
            <w:bottom w:val="none" w:sz="0" w:space="0" w:color="auto"/>
            <w:right w:val="none" w:sz="0" w:space="0" w:color="auto"/>
          </w:divBdr>
        </w:div>
      </w:divsChild>
    </w:div>
    <w:div w:id="1532767094">
      <w:bodyDiv w:val="1"/>
      <w:marLeft w:val="0"/>
      <w:marRight w:val="0"/>
      <w:marTop w:val="0"/>
      <w:marBottom w:val="0"/>
      <w:divBdr>
        <w:top w:val="none" w:sz="0" w:space="0" w:color="auto"/>
        <w:left w:val="none" w:sz="0" w:space="0" w:color="auto"/>
        <w:bottom w:val="none" w:sz="0" w:space="0" w:color="auto"/>
        <w:right w:val="none" w:sz="0" w:space="0" w:color="auto"/>
      </w:divBdr>
    </w:div>
    <w:div w:id="1551383745">
      <w:bodyDiv w:val="1"/>
      <w:marLeft w:val="0"/>
      <w:marRight w:val="0"/>
      <w:marTop w:val="0"/>
      <w:marBottom w:val="0"/>
      <w:divBdr>
        <w:top w:val="none" w:sz="0" w:space="0" w:color="auto"/>
        <w:left w:val="none" w:sz="0" w:space="0" w:color="auto"/>
        <w:bottom w:val="none" w:sz="0" w:space="0" w:color="auto"/>
        <w:right w:val="none" w:sz="0" w:space="0" w:color="auto"/>
      </w:divBdr>
      <w:divsChild>
        <w:div w:id="956369887">
          <w:marLeft w:val="0"/>
          <w:marRight w:val="0"/>
          <w:marTop w:val="0"/>
          <w:marBottom w:val="0"/>
          <w:divBdr>
            <w:top w:val="none" w:sz="0" w:space="0" w:color="auto"/>
            <w:left w:val="none" w:sz="0" w:space="0" w:color="auto"/>
            <w:bottom w:val="none" w:sz="0" w:space="0" w:color="auto"/>
            <w:right w:val="none" w:sz="0" w:space="0" w:color="auto"/>
          </w:divBdr>
        </w:div>
        <w:div w:id="1894192185">
          <w:marLeft w:val="0"/>
          <w:marRight w:val="0"/>
          <w:marTop w:val="0"/>
          <w:marBottom w:val="0"/>
          <w:divBdr>
            <w:top w:val="none" w:sz="0" w:space="0" w:color="auto"/>
            <w:left w:val="none" w:sz="0" w:space="0" w:color="auto"/>
            <w:bottom w:val="none" w:sz="0" w:space="0" w:color="auto"/>
            <w:right w:val="none" w:sz="0" w:space="0" w:color="auto"/>
          </w:divBdr>
        </w:div>
      </w:divsChild>
    </w:div>
    <w:div w:id="1565869486">
      <w:bodyDiv w:val="1"/>
      <w:marLeft w:val="0"/>
      <w:marRight w:val="0"/>
      <w:marTop w:val="0"/>
      <w:marBottom w:val="0"/>
      <w:divBdr>
        <w:top w:val="none" w:sz="0" w:space="0" w:color="auto"/>
        <w:left w:val="none" w:sz="0" w:space="0" w:color="auto"/>
        <w:bottom w:val="none" w:sz="0" w:space="0" w:color="auto"/>
        <w:right w:val="none" w:sz="0" w:space="0" w:color="auto"/>
      </w:divBdr>
      <w:divsChild>
        <w:div w:id="1197347790">
          <w:marLeft w:val="0"/>
          <w:marRight w:val="0"/>
          <w:marTop w:val="0"/>
          <w:marBottom w:val="0"/>
          <w:divBdr>
            <w:top w:val="none" w:sz="0" w:space="0" w:color="auto"/>
            <w:left w:val="none" w:sz="0" w:space="0" w:color="auto"/>
            <w:bottom w:val="none" w:sz="0" w:space="0" w:color="auto"/>
            <w:right w:val="none" w:sz="0" w:space="0" w:color="auto"/>
          </w:divBdr>
        </w:div>
        <w:div w:id="1714186995">
          <w:marLeft w:val="0"/>
          <w:marRight w:val="0"/>
          <w:marTop w:val="0"/>
          <w:marBottom w:val="0"/>
          <w:divBdr>
            <w:top w:val="none" w:sz="0" w:space="0" w:color="auto"/>
            <w:left w:val="none" w:sz="0" w:space="0" w:color="auto"/>
            <w:bottom w:val="none" w:sz="0" w:space="0" w:color="auto"/>
            <w:right w:val="none" w:sz="0" w:space="0" w:color="auto"/>
          </w:divBdr>
        </w:div>
      </w:divsChild>
    </w:div>
    <w:div w:id="1607731785">
      <w:bodyDiv w:val="1"/>
      <w:marLeft w:val="0"/>
      <w:marRight w:val="0"/>
      <w:marTop w:val="0"/>
      <w:marBottom w:val="0"/>
      <w:divBdr>
        <w:top w:val="none" w:sz="0" w:space="0" w:color="auto"/>
        <w:left w:val="none" w:sz="0" w:space="0" w:color="auto"/>
        <w:bottom w:val="none" w:sz="0" w:space="0" w:color="auto"/>
        <w:right w:val="none" w:sz="0" w:space="0" w:color="auto"/>
      </w:divBdr>
    </w:div>
    <w:div w:id="1612082715">
      <w:bodyDiv w:val="1"/>
      <w:marLeft w:val="0"/>
      <w:marRight w:val="0"/>
      <w:marTop w:val="0"/>
      <w:marBottom w:val="0"/>
      <w:divBdr>
        <w:top w:val="none" w:sz="0" w:space="0" w:color="auto"/>
        <w:left w:val="none" w:sz="0" w:space="0" w:color="auto"/>
        <w:bottom w:val="none" w:sz="0" w:space="0" w:color="auto"/>
        <w:right w:val="none" w:sz="0" w:space="0" w:color="auto"/>
      </w:divBdr>
    </w:div>
    <w:div w:id="1614626459">
      <w:bodyDiv w:val="1"/>
      <w:marLeft w:val="0"/>
      <w:marRight w:val="0"/>
      <w:marTop w:val="0"/>
      <w:marBottom w:val="0"/>
      <w:divBdr>
        <w:top w:val="none" w:sz="0" w:space="0" w:color="auto"/>
        <w:left w:val="none" w:sz="0" w:space="0" w:color="auto"/>
        <w:bottom w:val="none" w:sz="0" w:space="0" w:color="auto"/>
        <w:right w:val="none" w:sz="0" w:space="0" w:color="auto"/>
      </w:divBdr>
      <w:divsChild>
        <w:div w:id="405421977">
          <w:marLeft w:val="403"/>
          <w:marRight w:val="0"/>
          <w:marTop w:val="120"/>
          <w:marBottom w:val="0"/>
          <w:divBdr>
            <w:top w:val="none" w:sz="0" w:space="0" w:color="auto"/>
            <w:left w:val="none" w:sz="0" w:space="0" w:color="auto"/>
            <w:bottom w:val="none" w:sz="0" w:space="0" w:color="auto"/>
            <w:right w:val="none" w:sz="0" w:space="0" w:color="auto"/>
          </w:divBdr>
        </w:div>
      </w:divsChild>
    </w:div>
    <w:div w:id="1639216818">
      <w:bodyDiv w:val="1"/>
      <w:marLeft w:val="0"/>
      <w:marRight w:val="0"/>
      <w:marTop w:val="0"/>
      <w:marBottom w:val="0"/>
      <w:divBdr>
        <w:top w:val="none" w:sz="0" w:space="0" w:color="auto"/>
        <w:left w:val="none" w:sz="0" w:space="0" w:color="auto"/>
        <w:bottom w:val="none" w:sz="0" w:space="0" w:color="auto"/>
        <w:right w:val="none" w:sz="0" w:space="0" w:color="auto"/>
      </w:divBdr>
    </w:div>
    <w:div w:id="1651247501">
      <w:bodyDiv w:val="1"/>
      <w:marLeft w:val="0"/>
      <w:marRight w:val="0"/>
      <w:marTop w:val="0"/>
      <w:marBottom w:val="0"/>
      <w:divBdr>
        <w:top w:val="none" w:sz="0" w:space="0" w:color="auto"/>
        <w:left w:val="none" w:sz="0" w:space="0" w:color="auto"/>
        <w:bottom w:val="none" w:sz="0" w:space="0" w:color="auto"/>
        <w:right w:val="none" w:sz="0" w:space="0" w:color="auto"/>
      </w:divBdr>
    </w:div>
    <w:div w:id="1656107557">
      <w:bodyDiv w:val="1"/>
      <w:marLeft w:val="0"/>
      <w:marRight w:val="0"/>
      <w:marTop w:val="0"/>
      <w:marBottom w:val="0"/>
      <w:divBdr>
        <w:top w:val="none" w:sz="0" w:space="0" w:color="auto"/>
        <w:left w:val="none" w:sz="0" w:space="0" w:color="auto"/>
        <w:bottom w:val="none" w:sz="0" w:space="0" w:color="auto"/>
        <w:right w:val="none" w:sz="0" w:space="0" w:color="auto"/>
      </w:divBdr>
      <w:divsChild>
        <w:div w:id="72316057">
          <w:marLeft w:val="0"/>
          <w:marRight w:val="0"/>
          <w:marTop w:val="0"/>
          <w:marBottom w:val="0"/>
          <w:divBdr>
            <w:top w:val="none" w:sz="0" w:space="0" w:color="auto"/>
            <w:left w:val="none" w:sz="0" w:space="0" w:color="auto"/>
            <w:bottom w:val="none" w:sz="0" w:space="0" w:color="auto"/>
            <w:right w:val="none" w:sz="0" w:space="0" w:color="auto"/>
          </w:divBdr>
        </w:div>
        <w:div w:id="439496719">
          <w:marLeft w:val="0"/>
          <w:marRight w:val="0"/>
          <w:marTop w:val="0"/>
          <w:marBottom w:val="0"/>
          <w:divBdr>
            <w:top w:val="none" w:sz="0" w:space="0" w:color="auto"/>
            <w:left w:val="none" w:sz="0" w:space="0" w:color="auto"/>
            <w:bottom w:val="none" w:sz="0" w:space="0" w:color="auto"/>
            <w:right w:val="none" w:sz="0" w:space="0" w:color="auto"/>
          </w:divBdr>
        </w:div>
        <w:div w:id="931745149">
          <w:marLeft w:val="0"/>
          <w:marRight w:val="0"/>
          <w:marTop w:val="0"/>
          <w:marBottom w:val="0"/>
          <w:divBdr>
            <w:top w:val="none" w:sz="0" w:space="0" w:color="auto"/>
            <w:left w:val="none" w:sz="0" w:space="0" w:color="auto"/>
            <w:bottom w:val="none" w:sz="0" w:space="0" w:color="auto"/>
            <w:right w:val="none" w:sz="0" w:space="0" w:color="auto"/>
          </w:divBdr>
        </w:div>
        <w:div w:id="995303015">
          <w:marLeft w:val="0"/>
          <w:marRight w:val="0"/>
          <w:marTop w:val="0"/>
          <w:marBottom w:val="0"/>
          <w:divBdr>
            <w:top w:val="none" w:sz="0" w:space="0" w:color="auto"/>
            <w:left w:val="none" w:sz="0" w:space="0" w:color="auto"/>
            <w:bottom w:val="none" w:sz="0" w:space="0" w:color="auto"/>
            <w:right w:val="none" w:sz="0" w:space="0" w:color="auto"/>
          </w:divBdr>
        </w:div>
        <w:div w:id="1016929989">
          <w:marLeft w:val="0"/>
          <w:marRight w:val="0"/>
          <w:marTop w:val="0"/>
          <w:marBottom w:val="0"/>
          <w:divBdr>
            <w:top w:val="none" w:sz="0" w:space="0" w:color="auto"/>
            <w:left w:val="none" w:sz="0" w:space="0" w:color="auto"/>
            <w:bottom w:val="none" w:sz="0" w:space="0" w:color="auto"/>
            <w:right w:val="none" w:sz="0" w:space="0" w:color="auto"/>
          </w:divBdr>
        </w:div>
        <w:div w:id="1945182971">
          <w:marLeft w:val="0"/>
          <w:marRight w:val="0"/>
          <w:marTop w:val="0"/>
          <w:marBottom w:val="0"/>
          <w:divBdr>
            <w:top w:val="none" w:sz="0" w:space="0" w:color="auto"/>
            <w:left w:val="none" w:sz="0" w:space="0" w:color="auto"/>
            <w:bottom w:val="none" w:sz="0" w:space="0" w:color="auto"/>
            <w:right w:val="none" w:sz="0" w:space="0" w:color="auto"/>
          </w:divBdr>
        </w:div>
      </w:divsChild>
    </w:div>
    <w:div w:id="1705909424">
      <w:bodyDiv w:val="1"/>
      <w:marLeft w:val="0"/>
      <w:marRight w:val="0"/>
      <w:marTop w:val="0"/>
      <w:marBottom w:val="0"/>
      <w:divBdr>
        <w:top w:val="none" w:sz="0" w:space="0" w:color="auto"/>
        <w:left w:val="none" w:sz="0" w:space="0" w:color="auto"/>
        <w:bottom w:val="none" w:sz="0" w:space="0" w:color="auto"/>
        <w:right w:val="none" w:sz="0" w:space="0" w:color="auto"/>
      </w:divBdr>
    </w:div>
    <w:div w:id="1712652777">
      <w:bodyDiv w:val="1"/>
      <w:marLeft w:val="0"/>
      <w:marRight w:val="0"/>
      <w:marTop w:val="0"/>
      <w:marBottom w:val="0"/>
      <w:divBdr>
        <w:top w:val="none" w:sz="0" w:space="0" w:color="auto"/>
        <w:left w:val="none" w:sz="0" w:space="0" w:color="auto"/>
        <w:bottom w:val="none" w:sz="0" w:space="0" w:color="auto"/>
        <w:right w:val="none" w:sz="0" w:space="0" w:color="auto"/>
      </w:divBdr>
    </w:div>
    <w:div w:id="1762335188">
      <w:bodyDiv w:val="1"/>
      <w:marLeft w:val="0"/>
      <w:marRight w:val="0"/>
      <w:marTop w:val="0"/>
      <w:marBottom w:val="0"/>
      <w:divBdr>
        <w:top w:val="none" w:sz="0" w:space="0" w:color="auto"/>
        <w:left w:val="none" w:sz="0" w:space="0" w:color="auto"/>
        <w:bottom w:val="none" w:sz="0" w:space="0" w:color="auto"/>
        <w:right w:val="none" w:sz="0" w:space="0" w:color="auto"/>
      </w:divBdr>
      <w:divsChild>
        <w:div w:id="345790662">
          <w:marLeft w:val="0"/>
          <w:marRight w:val="0"/>
          <w:marTop w:val="0"/>
          <w:marBottom w:val="0"/>
          <w:divBdr>
            <w:top w:val="none" w:sz="0" w:space="0" w:color="auto"/>
            <w:left w:val="none" w:sz="0" w:space="0" w:color="auto"/>
            <w:bottom w:val="none" w:sz="0" w:space="0" w:color="auto"/>
            <w:right w:val="none" w:sz="0" w:space="0" w:color="auto"/>
          </w:divBdr>
        </w:div>
        <w:div w:id="981733887">
          <w:marLeft w:val="0"/>
          <w:marRight w:val="0"/>
          <w:marTop w:val="0"/>
          <w:marBottom w:val="0"/>
          <w:divBdr>
            <w:top w:val="none" w:sz="0" w:space="0" w:color="auto"/>
            <w:left w:val="none" w:sz="0" w:space="0" w:color="auto"/>
            <w:bottom w:val="none" w:sz="0" w:space="0" w:color="auto"/>
            <w:right w:val="none" w:sz="0" w:space="0" w:color="auto"/>
          </w:divBdr>
        </w:div>
      </w:divsChild>
    </w:div>
    <w:div w:id="1800106766">
      <w:bodyDiv w:val="1"/>
      <w:marLeft w:val="0"/>
      <w:marRight w:val="0"/>
      <w:marTop w:val="0"/>
      <w:marBottom w:val="0"/>
      <w:divBdr>
        <w:top w:val="none" w:sz="0" w:space="0" w:color="auto"/>
        <w:left w:val="none" w:sz="0" w:space="0" w:color="auto"/>
        <w:bottom w:val="none" w:sz="0" w:space="0" w:color="auto"/>
        <w:right w:val="none" w:sz="0" w:space="0" w:color="auto"/>
      </w:divBdr>
    </w:div>
    <w:div w:id="1810630845">
      <w:bodyDiv w:val="1"/>
      <w:marLeft w:val="0"/>
      <w:marRight w:val="0"/>
      <w:marTop w:val="0"/>
      <w:marBottom w:val="0"/>
      <w:divBdr>
        <w:top w:val="none" w:sz="0" w:space="0" w:color="auto"/>
        <w:left w:val="none" w:sz="0" w:space="0" w:color="auto"/>
        <w:bottom w:val="none" w:sz="0" w:space="0" w:color="auto"/>
        <w:right w:val="none" w:sz="0" w:space="0" w:color="auto"/>
      </w:divBdr>
    </w:div>
    <w:div w:id="1811288284">
      <w:bodyDiv w:val="1"/>
      <w:marLeft w:val="0"/>
      <w:marRight w:val="0"/>
      <w:marTop w:val="0"/>
      <w:marBottom w:val="0"/>
      <w:divBdr>
        <w:top w:val="none" w:sz="0" w:space="0" w:color="auto"/>
        <w:left w:val="none" w:sz="0" w:space="0" w:color="auto"/>
        <w:bottom w:val="none" w:sz="0" w:space="0" w:color="auto"/>
        <w:right w:val="none" w:sz="0" w:space="0" w:color="auto"/>
      </w:divBdr>
      <w:divsChild>
        <w:div w:id="195779570">
          <w:marLeft w:val="0"/>
          <w:marRight w:val="0"/>
          <w:marTop w:val="0"/>
          <w:marBottom w:val="0"/>
          <w:divBdr>
            <w:top w:val="none" w:sz="0" w:space="0" w:color="auto"/>
            <w:left w:val="none" w:sz="0" w:space="0" w:color="auto"/>
            <w:bottom w:val="none" w:sz="0" w:space="0" w:color="auto"/>
            <w:right w:val="none" w:sz="0" w:space="0" w:color="auto"/>
          </w:divBdr>
        </w:div>
        <w:div w:id="937445900">
          <w:marLeft w:val="0"/>
          <w:marRight w:val="0"/>
          <w:marTop w:val="0"/>
          <w:marBottom w:val="0"/>
          <w:divBdr>
            <w:top w:val="none" w:sz="0" w:space="0" w:color="auto"/>
            <w:left w:val="none" w:sz="0" w:space="0" w:color="auto"/>
            <w:bottom w:val="none" w:sz="0" w:space="0" w:color="auto"/>
            <w:right w:val="none" w:sz="0" w:space="0" w:color="auto"/>
          </w:divBdr>
        </w:div>
        <w:div w:id="1499736978">
          <w:marLeft w:val="0"/>
          <w:marRight w:val="0"/>
          <w:marTop w:val="0"/>
          <w:marBottom w:val="0"/>
          <w:divBdr>
            <w:top w:val="none" w:sz="0" w:space="0" w:color="auto"/>
            <w:left w:val="none" w:sz="0" w:space="0" w:color="auto"/>
            <w:bottom w:val="none" w:sz="0" w:space="0" w:color="auto"/>
            <w:right w:val="none" w:sz="0" w:space="0" w:color="auto"/>
          </w:divBdr>
        </w:div>
        <w:div w:id="1674792850">
          <w:marLeft w:val="0"/>
          <w:marRight w:val="0"/>
          <w:marTop w:val="0"/>
          <w:marBottom w:val="0"/>
          <w:divBdr>
            <w:top w:val="none" w:sz="0" w:space="0" w:color="auto"/>
            <w:left w:val="none" w:sz="0" w:space="0" w:color="auto"/>
            <w:bottom w:val="none" w:sz="0" w:space="0" w:color="auto"/>
            <w:right w:val="none" w:sz="0" w:space="0" w:color="auto"/>
          </w:divBdr>
        </w:div>
      </w:divsChild>
    </w:div>
    <w:div w:id="1821775223">
      <w:bodyDiv w:val="1"/>
      <w:marLeft w:val="0"/>
      <w:marRight w:val="0"/>
      <w:marTop w:val="0"/>
      <w:marBottom w:val="0"/>
      <w:divBdr>
        <w:top w:val="none" w:sz="0" w:space="0" w:color="auto"/>
        <w:left w:val="none" w:sz="0" w:space="0" w:color="auto"/>
        <w:bottom w:val="none" w:sz="0" w:space="0" w:color="auto"/>
        <w:right w:val="none" w:sz="0" w:space="0" w:color="auto"/>
      </w:divBdr>
    </w:div>
    <w:div w:id="1827285943">
      <w:bodyDiv w:val="1"/>
      <w:marLeft w:val="0"/>
      <w:marRight w:val="0"/>
      <w:marTop w:val="0"/>
      <w:marBottom w:val="0"/>
      <w:divBdr>
        <w:top w:val="none" w:sz="0" w:space="0" w:color="auto"/>
        <w:left w:val="none" w:sz="0" w:space="0" w:color="auto"/>
        <w:bottom w:val="none" w:sz="0" w:space="0" w:color="auto"/>
        <w:right w:val="none" w:sz="0" w:space="0" w:color="auto"/>
      </w:divBdr>
    </w:div>
    <w:div w:id="1830058332">
      <w:bodyDiv w:val="1"/>
      <w:marLeft w:val="0"/>
      <w:marRight w:val="0"/>
      <w:marTop w:val="0"/>
      <w:marBottom w:val="0"/>
      <w:divBdr>
        <w:top w:val="none" w:sz="0" w:space="0" w:color="auto"/>
        <w:left w:val="none" w:sz="0" w:space="0" w:color="auto"/>
        <w:bottom w:val="none" w:sz="0" w:space="0" w:color="auto"/>
        <w:right w:val="none" w:sz="0" w:space="0" w:color="auto"/>
      </w:divBdr>
    </w:div>
    <w:div w:id="1861434812">
      <w:bodyDiv w:val="1"/>
      <w:marLeft w:val="0"/>
      <w:marRight w:val="0"/>
      <w:marTop w:val="0"/>
      <w:marBottom w:val="0"/>
      <w:divBdr>
        <w:top w:val="none" w:sz="0" w:space="0" w:color="auto"/>
        <w:left w:val="none" w:sz="0" w:space="0" w:color="auto"/>
        <w:bottom w:val="none" w:sz="0" w:space="0" w:color="auto"/>
        <w:right w:val="none" w:sz="0" w:space="0" w:color="auto"/>
      </w:divBdr>
    </w:div>
    <w:div w:id="1918711530">
      <w:bodyDiv w:val="1"/>
      <w:marLeft w:val="0"/>
      <w:marRight w:val="0"/>
      <w:marTop w:val="0"/>
      <w:marBottom w:val="0"/>
      <w:divBdr>
        <w:top w:val="none" w:sz="0" w:space="0" w:color="auto"/>
        <w:left w:val="none" w:sz="0" w:space="0" w:color="auto"/>
        <w:bottom w:val="none" w:sz="0" w:space="0" w:color="auto"/>
        <w:right w:val="none" w:sz="0" w:space="0" w:color="auto"/>
      </w:divBdr>
    </w:div>
    <w:div w:id="1930582182">
      <w:bodyDiv w:val="1"/>
      <w:marLeft w:val="0"/>
      <w:marRight w:val="0"/>
      <w:marTop w:val="0"/>
      <w:marBottom w:val="0"/>
      <w:divBdr>
        <w:top w:val="none" w:sz="0" w:space="0" w:color="auto"/>
        <w:left w:val="none" w:sz="0" w:space="0" w:color="auto"/>
        <w:bottom w:val="none" w:sz="0" w:space="0" w:color="auto"/>
        <w:right w:val="none" w:sz="0" w:space="0" w:color="auto"/>
      </w:divBdr>
      <w:divsChild>
        <w:div w:id="258150030">
          <w:marLeft w:val="0"/>
          <w:marRight w:val="0"/>
          <w:marTop w:val="0"/>
          <w:marBottom w:val="0"/>
          <w:divBdr>
            <w:top w:val="none" w:sz="0" w:space="0" w:color="auto"/>
            <w:left w:val="none" w:sz="0" w:space="0" w:color="auto"/>
            <w:bottom w:val="none" w:sz="0" w:space="0" w:color="auto"/>
            <w:right w:val="none" w:sz="0" w:space="0" w:color="auto"/>
          </w:divBdr>
        </w:div>
        <w:div w:id="550580762">
          <w:marLeft w:val="0"/>
          <w:marRight w:val="0"/>
          <w:marTop w:val="0"/>
          <w:marBottom w:val="0"/>
          <w:divBdr>
            <w:top w:val="none" w:sz="0" w:space="0" w:color="auto"/>
            <w:left w:val="none" w:sz="0" w:space="0" w:color="auto"/>
            <w:bottom w:val="none" w:sz="0" w:space="0" w:color="auto"/>
            <w:right w:val="none" w:sz="0" w:space="0" w:color="auto"/>
          </w:divBdr>
        </w:div>
        <w:div w:id="676225251">
          <w:marLeft w:val="0"/>
          <w:marRight w:val="0"/>
          <w:marTop w:val="0"/>
          <w:marBottom w:val="0"/>
          <w:divBdr>
            <w:top w:val="none" w:sz="0" w:space="0" w:color="auto"/>
            <w:left w:val="none" w:sz="0" w:space="0" w:color="auto"/>
            <w:bottom w:val="none" w:sz="0" w:space="0" w:color="auto"/>
            <w:right w:val="none" w:sz="0" w:space="0" w:color="auto"/>
          </w:divBdr>
        </w:div>
      </w:divsChild>
    </w:div>
    <w:div w:id="1937902214">
      <w:bodyDiv w:val="1"/>
      <w:marLeft w:val="0"/>
      <w:marRight w:val="0"/>
      <w:marTop w:val="0"/>
      <w:marBottom w:val="0"/>
      <w:divBdr>
        <w:top w:val="none" w:sz="0" w:space="0" w:color="auto"/>
        <w:left w:val="none" w:sz="0" w:space="0" w:color="auto"/>
        <w:bottom w:val="none" w:sz="0" w:space="0" w:color="auto"/>
        <w:right w:val="none" w:sz="0" w:space="0" w:color="auto"/>
      </w:divBdr>
      <w:divsChild>
        <w:div w:id="130442246">
          <w:marLeft w:val="0"/>
          <w:marRight w:val="0"/>
          <w:marTop w:val="0"/>
          <w:marBottom w:val="0"/>
          <w:divBdr>
            <w:top w:val="none" w:sz="0" w:space="0" w:color="auto"/>
            <w:left w:val="none" w:sz="0" w:space="0" w:color="auto"/>
            <w:bottom w:val="none" w:sz="0" w:space="0" w:color="auto"/>
            <w:right w:val="none" w:sz="0" w:space="0" w:color="auto"/>
          </w:divBdr>
        </w:div>
        <w:div w:id="254678184">
          <w:marLeft w:val="0"/>
          <w:marRight w:val="0"/>
          <w:marTop w:val="0"/>
          <w:marBottom w:val="0"/>
          <w:divBdr>
            <w:top w:val="none" w:sz="0" w:space="0" w:color="auto"/>
            <w:left w:val="none" w:sz="0" w:space="0" w:color="auto"/>
            <w:bottom w:val="none" w:sz="0" w:space="0" w:color="auto"/>
            <w:right w:val="none" w:sz="0" w:space="0" w:color="auto"/>
          </w:divBdr>
        </w:div>
        <w:div w:id="289172591">
          <w:marLeft w:val="0"/>
          <w:marRight w:val="0"/>
          <w:marTop w:val="0"/>
          <w:marBottom w:val="0"/>
          <w:divBdr>
            <w:top w:val="none" w:sz="0" w:space="0" w:color="auto"/>
            <w:left w:val="none" w:sz="0" w:space="0" w:color="auto"/>
            <w:bottom w:val="none" w:sz="0" w:space="0" w:color="auto"/>
            <w:right w:val="none" w:sz="0" w:space="0" w:color="auto"/>
          </w:divBdr>
        </w:div>
        <w:div w:id="320088370">
          <w:marLeft w:val="0"/>
          <w:marRight w:val="0"/>
          <w:marTop w:val="0"/>
          <w:marBottom w:val="0"/>
          <w:divBdr>
            <w:top w:val="none" w:sz="0" w:space="0" w:color="auto"/>
            <w:left w:val="none" w:sz="0" w:space="0" w:color="auto"/>
            <w:bottom w:val="none" w:sz="0" w:space="0" w:color="auto"/>
            <w:right w:val="none" w:sz="0" w:space="0" w:color="auto"/>
          </w:divBdr>
        </w:div>
        <w:div w:id="1378243177">
          <w:marLeft w:val="0"/>
          <w:marRight w:val="0"/>
          <w:marTop w:val="0"/>
          <w:marBottom w:val="0"/>
          <w:divBdr>
            <w:top w:val="none" w:sz="0" w:space="0" w:color="auto"/>
            <w:left w:val="none" w:sz="0" w:space="0" w:color="auto"/>
            <w:bottom w:val="none" w:sz="0" w:space="0" w:color="auto"/>
            <w:right w:val="none" w:sz="0" w:space="0" w:color="auto"/>
          </w:divBdr>
        </w:div>
        <w:div w:id="2063015867">
          <w:marLeft w:val="0"/>
          <w:marRight w:val="0"/>
          <w:marTop w:val="0"/>
          <w:marBottom w:val="0"/>
          <w:divBdr>
            <w:top w:val="none" w:sz="0" w:space="0" w:color="auto"/>
            <w:left w:val="none" w:sz="0" w:space="0" w:color="auto"/>
            <w:bottom w:val="none" w:sz="0" w:space="0" w:color="auto"/>
            <w:right w:val="none" w:sz="0" w:space="0" w:color="auto"/>
          </w:divBdr>
        </w:div>
      </w:divsChild>
    </w:div>
    <w:div w:id="1949194160">
      <w:bodyDiv w:val="1"/>
      <w:marLeft w:val="0"/>
      <w:marRight w:val="0"/>
      <w:marTop w:val="0"/>
      <w:marBottom w:val="0"/>
      <w:divBdr>
        <w:top w:val="none" w:sz="0" w:space="0" w:color="auto"/>
        <w:left w:val="none" w:sz="0" w:space="0" w:color="auto"/>
        <w:bottom w:val="none" w:sz="0" w:space="0" w:color="auto"/>
        <w:right w:val="none" w:sz="0" w:space="0" w:color="auto"/>
      </w:divBdr>
    </w:div>
    <w:div w:id="1978074008">
      <w:bodyDiv w:val="1"/>
      <w:marLeft w:val="0"/>
      <w:marRight w:val="0"/>
      <w:marTop w:val="0"/>
      <w:marBottom w:val="0"/>
      <w:divBdr>
        <w:top w:val="none" w:sz="0" w:space="0" w:color="auto"/>
        <w:left w:val="none" w:sz="0" w:space="0" w:color="auto"/>
        <w:bottom w:val="none" w:sz="0" w:space="0" w:color="auto"/>
        <w:right w:val="none" w:sz="0" w:space="0" w:color="auto"/>
      </w:divBdr>
      <w:divsChild>
        <w:div w:id="913592094">
          <w:marLeft w:val="0"/>
          <w:marRight w:val="0"/>
          <w:marTop w:val="0"/>
          <w:marBottom w:val="0"/>
          <w:divBdr>
            <w:top w:val="none" w:sz="0" w:space="0" w:color="auto"/>
            <w:left w:val="none" w:sz="0" w:space="0" w:color="auto"/>
            <w:bottom w:val="none" w:sz="0" w:space="0" w:color="auto"/>
            <w:right w:val="none" w:sz="0" w:space="0" w:color="auto"/>
          </w:divBdr>
        </w:div>
        <w:div w:id="1299533152">
          <w:marLeft w:val="0"/>
          <w:marRight w:val="0"/>
          <w:marTop w:val="0"/>
          <w:marBottom w:val="0"/>
          <w:divBdr>
            <w:top w:val="none" w:sz="0" w:space="0" w:color="auto"/>
            <w:left w:val="none" w:sz="0" w:space="0" w:color="auto"/>
            <w:bottom w:val="none" w:sz="0" w:space="0" w:color="auto"/>
            <w:right w:val="none" w:sz="0" w:space="0" w:color="auto"/>
          </w:divBdr>
        </w:div>
      </w:divsChild>
    </w:div>
    <w:div w:id="20203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C7505-D40B-423E-8424-56A8C879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1040</Words>
  <Characters>1217</Characters>
  <Application>Microsoft Office Word</Application>
  <DocSecurity>0</DocSecurity>
  <Lines>39</Lines>
  <Paragraphs>29</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彦超 李</dc:creator>
  <cp:keywords/>
  <dc:description/>
  <cp:lastModifiedBy>彦超 李</cp:lastModifiedBy>
  <cp:revision>10</cp:revision>
  <dcterms:created xsi:type="dcterms:W3CDTF">2026-03-14T03:33:00Z</dcterms:created>
  <dcterms:modified xsi:type="dcterms:W3CDTF">2026-03-14T04:08:00Z</dcterms:modified>
</cp:coreProperties>
</file>