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03AFBEB" w:rsidP="74A38455" w:rsidRDefault="003AFBEB" w14:paraId="029975F9" w14:textId="5CE23E8F">
      <w:pPr>
        <w:spacing w:before="0" w:after="24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="003AFBEB">
        <w:drawing>
          <wp:inline wp14:editId="3AA4776B" wp14:anchorId="3AC3027B">
            <wp:extent cx="1704975" cy="1676400"/>
            <wp:effectExtent l="0" t="0" r="0" b="0"/>
            <wp:docPr id="1517115503" name="" descr="C:\Users\anwar\AppData\Local\Microsoft\Windows\INetCache\Content.MSO\9DA7020A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7ee64e81c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FBEB" w:rsidP="74A38455" w:rsidRDefault="003AFBEB" w14:paraId="6F3EE0D4" w14:textId="247FB521">
      <w:pPr>
        <w:spacing w:before="240" w:after="24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4A38455" w:rsidR="003AFB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E"/>
        </w:rPr>
        <w:t xml:space="preserve">Bachelor of Science in Computer Science </w:t>
      </w:r>
    </w:p>
    <w:p w:rsidR="003AFBEB" w:rsidP="74A38455" w:rsidRDefault="003AFBEB" w14:paraId="37C1FE12" w14:textId="21F0F358">
      <w:pPr>
        <w:spacing w:before="200" w:after="200" w:line="240" w:lineRule="auto"/>
        <w:ind w:left="1077" w:right="107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4A38455" w:rsidR="003AFB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E"/>
        </w:rPr>
        <w:t>(BSCS)</w:t>
      </w:r>
    </w:p>
    <w:p w:rsidR="003AFBEB" w:rsidP="74A38455" w:rsidRDefault="003AFBEB" w14:paraId="0233FCA5" w14:textId="74996FF5">
      <w:pPr>
        <w:tabs>
          <w:tab w:val="center" w:leader="none" w:pos="4680"/>
        </w:tabs>
        <w:spacing w:before="240" w:after="240"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="003AFBEB">
        <w:drawing>
          <wp:inline wp14:editId="48C9895C" wp14:anchorId="01CC4004">
            <wp:extent cx="1857375" cy="47625"/>
            <wp:effectExtent l="0" t="0" r="0" b="0"/>
            <wp:docPr id="1587673239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9a62e13b94d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FBEB" w:rsidP="74A38455" w:rsidRDefault="003AFBEB" w14:paraId="65B3233E" w14:textId="1EBF8857">
      <w:pPr>
        <w:pStyle w:val="Author"/>
        <w:spacing w:before="480" w:after="24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4A38455" w:rsidR="003AF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E"/>
        </w:rPr>
        <w:t xml:space="preserve">     Web Semanti</w:t>
      </w:r>
      <w:r w:rsidRPr="74A38455" w:rsidR="3E316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E"/>
        </w:rPr>
        <w:t xml:space="preserve">c </w:t>
      </w:r>
      <w:r w:rsidRPr="74A38455" w:rsidR="003AF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E"/>
        </w:rPr>
        <w:t>PROJECT</w:t>
      </w:r>
    </w:p>
    <w:tbl>
      <w:tblPr>
        <w:tblStyle w:val="TableNormal"/>
        <w:tblW w:w="0" w:type="auto"/>
        <w:tblInd w:w="9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50"/>
        <w:gridCol w:w="4680"/>
      </w:tblGrid>
      <w:tr w:rsidR="74A38455" w:rsidTr="74A38455" w14:paraId="4E135B77">
        <w:trPr>
          <w:trHeight w:val="195"/>
        </w:trPr>
        <w:tc>
          <w:tcPr>
            <w:tcW w:w="2850" w:type="dxa"/>
            <w:tcMar>
              <w:left w:w="105" w:type="dxa"/>
              <w:right w:w="105" w:type="dxa"/>
            </w:tcMar>
            <w:vAlign w:val="top"/>
          </w:tcPr>
          <w:p w:rsidR="74A38455" w:rsidP="74A38455" w:rsidRDefault="74A38455" w14:paraId="570D773A" w14:textId="63B8C193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48"/>
                <w:szCs w:val="48"/>
              </w:rPr>
            </w:pP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74A38455" w:rsidP="74A38455" w:rsidRDefault="74A38455" w14:paraId="3DA04208" w14:textId="472EFAF0">
            <w:pPr>
              <w:pStyle w:val="Author"/>
              <w:spacing w:before="120" w:after="120" w:line="24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74A38455" w:rsidR="74A384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E"/>
              </w:rPr>
              <w:t xml:space="preserve">BSCS51F20R011    Umaima </w:t>
            </w:r>
          </w:p>
          <w:p w:rsidR="74A38455" w:rsidP="74A38455" w:rsidRDefault="74A38455" w14:paraId="701CF475" w14:textId="1003DB43">
            <w:pPr>
              <w:pStyle w:val="Author"/>
              <w:spacing w:before="120" w:after="120" w:line="24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74A38455" w:rsidR="74A384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E"/>
              </w:rPr>
              <w:t>BSCS51F20R044    Gul la lae</w:t>
            </w:r>
          </w:p>
          <w:p w:rsidR="74A38455" w:rsidP="74A38455" w:rsidRDefault="74A38455" w14:paraId="5083CCDD" w14:textId="03716A0F">
            <w:pPr>
              <w:pStyle w:val="Author"/>
              <w:spacing w:before="120" w:after="120" w:line="24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74A38455" w:rsidR="74A384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E"/>
              </w:rPr>
              <w:t>BSCS51F20R050    Hajra Anwar</w:t>
            </w:r>
          </w:p>
          <w:p w:rsidR="003AFBEB" w:rsidP="74A38455" w:rsidRDefault="003AFBEB" w14:paraId="2918C514" w14:textId="26C7E8D4">
            <w:pPr>
              <w:pStyle w:val="Author"/>
              <w:spacing w:before="120" w:after="120" w:line="24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74A38455" w:rsidR="003AFB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E"/>
              </w:rPr>
              <w:t>BSCS51F20R050    Madiha</w:t>
            </w:r>
          </w:p>
        </w:tc>
      </w:tr>
    </w:tbl>
    <w:p w:rsidR="003AFBEB" w:rsidP="74A38455" w:rsidRDefault="003AFBEB" w14:paraId="21294344" w14:textId="03F6DFD2">
      <w:pPr>
        <w:spacing w:before="200" w:after="200" w:line="240" w:lineRule="auto"/>
        <w:ind w:left="1077" w:right="107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03AFBEB">
        <w:drawing>
          <wp:inline wp14:editId="4BCE3568" wp14:anchorId="18286CAE">
            <wp:extent cx="1857375" cy="47625"/>
            <wp:effectExtent l="0" t="0" r="0" b="0"/>
            <wp:docPr id="1796560631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40f1a2b34044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38455" w:rsidP="74A38455" w:rsidRDefault="74A38455" w14:paraId="071849F0" w14:textId="3ECF054A">
      <w:pPr>
        <w:spacing w:before="240" w:after="24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03AFBEB" w:rsidP="74A38455" w:rsidRDefault="003AFBEB" w14:paraId="6ECAEB61" w14:textId="50576065">
      <w:pPr>
        <w:spacing w:before="360" w:after="36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4A38455" w:rsidR="003AFB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E"/>
        </w:rPr>
        <w:t xml:space="preserve">Course Faculty Name: </w:t>
      </w:r>
      <w:r w:rsidRPr="74A38455" w:rsidR="003AFB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E"/>
        </w:rPr>
        <w:t>Sir Fahad Maqbool</w:t>
      </w:r>
    </w:p>
    <w:p w:rsidR="74A38455" w:rsidP="74A38455" w:rsidRDefault="74A38455" w14:paraId="390998E7" w14:textId="48355588">
      <w:pPr>
        <w:spacing w:before="120"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003AFBEB" w:rsidP="74A38455" w:rsidRDefault="003AFBEB" w14:paraId="61E683F0" w14:textId="08C18AA1">
      <w:pPr>
        <w:pStyle w:val="Dept"/>
        <w:spacing w:before="120"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4A38455" w:rsidR="003AFB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IE"/>
        </w:rPr>
        <w:t>Department of Computer Science</w:t>
      </w:r>
    </w:p>
    <w:p w:rsidR="0811038A" w:rsidP="74A38455" w:rsidRDefault="0811038A" w14:paraId="67201078" w14:textId="47A6408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811038A" w:rsidP="74A38455" w:rsidRDefault="0811038A" w14:paraId="62C7190F" w14:textId="11EB4AFA">
      <w:pPr>
        <w:pStyle w:val="Normal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4A38455" w:rsidR="0811038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1. </w:t>
      </w:r>
      <w:r w:rsidRPr="74A38455" w:rsidR="0811038A">
        <w:rPr>
          <w:rFonts w:ascii="Aptos" w:hAnsi="Aptos" w:eastAsia="Aptos" w:cs="Aptos"/>
          <w:noProof w:val="0"/>
          <w:sz w:val="32"/>
          <w:szCs w:val="32"/>
          <w:u w:val="single"/>
          <w:lang w:val="en-US"/>
        </w:rPr>
        <w:t>Purpose</w:t>
      </w:r>
      <w:r w:rsidRPr="74A38455" w:rsidR="0D643A4D">
        <w:rPr>
          <w:rFonts w:ascii="Aptos" w:hAnsi="Aptos" w:eastAsia="Aptos" w:cs="Aptos"/>
          <w:noProof w:val="0"/>
          <w:sz w:val="32"/>
          <w:szCs w:val="32"/>
          <w:u w:val="single"/>
          <w:lang w:val="en-US"/>
        </w:rPr>
        <w:t>:</w:t>
      </w:r>
    </w:p>
    <w:p w:rsidR="0811038A" w:rsidP="74A38455" w:rsidRDefault="0811038A" w14:paraId="52B00D4D" w14:textId="3D4E5E64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The goal is to help people build houses that stay cool in the summer, warm in the winter, and filled with natural light during the day, just by how </w:t>
      </w: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>they're</w:t>
      </w: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designed.</w:t>
      </w:r>
    </w:p>
    <w:p w:rsidR="0811038A" w:rsidP="74A38455" w:rsidRDefault="0811038A" w14:paraId="544B2A0A" w14:textId="4B9C46E6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811038A" w:rsidP="74A38455" w:rsidRDefault="0811038A" w14:paraId="68F445F8" w14:textId="40D11EB5">
      <w:pPr>
        <w:pStyle w:val="Normal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4A38455" w:rsidR="0811038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2. </w:t>
      </w:r>
      <w:r w:rsidRPr="74A38455" w:rsidR="0811038A">
        <w:rPr>
          <w:rFonts w:ascii="Aptos" w:hAnsi="Aptos" w:eastAsia="Aptos" w:cs="Aptos"/>
          <w:noProof w:val="0"/>
          <w:sz w:val="32"/>
          <w:szCs w:val="32"/>
          <w:u w:val="single"/>
          <w:lang w:val="en-US"/>
        </w:rPr>
        <w:t>Scope</w:t>
      </w:r>
      <w:r w:rsidRPr="74A38455" w:rsidR="57AD65C3">
        <w:rPr>
          <w:rFonts w:ascii="Aptos" w:hAnsi="Aptos" w:eastAsia="Aptos" w:cs="Aptos"/>
          <w:noProof w:val="0"/>
          <w:sz w:val="32"/>
          <w:szCs w:val="32"/>
          <w:u w:val="single"/>
          <w:lang w:val="en-US"/>
        </w:rPr>
        <w:t>:</w:t>
      </w:r>
    </w:p>
    <w:p w:rsidR="0811038A" w:rsidP="74A38455" w:rsidRDefault="0811038A" w14:paraId="4C3F2AB6" w14:textId="142A18C2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-We'll talk about where to put windows, how to arrange rooms, and what materials to use so your house catches breezes and sunlight in the best way possible.</w:t>
      </w:r>
    </w:p>
    <w:p w:rsidR="0811038A" w:rsidP="74A38455" w:rsidRDefault="0811038A" w14:paraId="412F1AE6" w14:textId="262B004C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811038A" w:rsidP="74A38455" w:rsidRDefault="0811038A" w14:paraId="605A98E4" w14:textId="0F55763B">
      <w:pPr>
        <w:pStyle w:val="Normal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4A38455" w:rsidR="0811038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3. </w:t>
      </w:r>
      <w:r w:rsidRPr="74A38455" w:rsidR="0811038A">
        <w:rPr>
          <w:rFonts w:ascii="Aptos" w:hAnsi="Aptos" w:eastAsia="Aptos" w:cs="Aptos"/>
          <w:noProof w:val="0"/>
          <w:sz w:val="32"/>
          <w:szCs w:val="32"/>
          <w:u w:val="single"/>
          <w:lang w:val="en-US"/>
        </w:rPr>
        <w:t>Implementation Language</w:t>
      </w:r>
      <w:r w:rsidRPr="74A38455" w:rsidR="043863FC">
        <w:rPr>
          <w:rFonts w:ascii="Aptos" w:hAnsi="Aptos" w:eastAsia="Aptos" w:cs="Aptos"/>
          <w:noProof w:val="0"/>
          <w:sz w:val="32"/>
          <w:szCs w:val="32"/>
          <w:u w:val="single"/>
          <w:lang w:val="en-US"/>
        </w:rPr>
        <w:t>:</w:t>
      </w:r>
    </w:p>
    <w:p w:rsidR="0811038A" w:rsidP="74A38455" w:rsidRDefault="0811038A" w14:paraId="0C1A4FCA" w14:textId="37A2B50C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We'll use clear and simple language, like easy-to-follow instructions or pictures, to explain how to design homes that feel great to live in.</w:t>
      </w:r>
    </w:p>
    <w:p w:rsidR="0811038A" w:rsidP="74A38455" w:rsidRDefault="0811038A" w14:paraId="30F1D8D0" w14:textId="2B5776C0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811038A" w:rsidP="74A38455" w:rsidRDefault="0811038A" w14:paraId="48B1B8BB" w14:textId="6AEDF317">
      <w:pPr>
        <w:pStyle w:val="Normal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4A38455" w:rsidR="0811038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4. </w:t>
      </w:r>
      <w:r w:rsidRPr="74A38455" w:rsidR="0811038A">
        <w:rPr>
          <w:rFonts w:ascii="Aptos" w:hAnsi="Aptos" w:eastAsia="Aptos" w:cs="Aptos"/>
          <w:noProof w:val="0"/>
          <w:sz w:val="32"/>
          <w:szCs w:val="32"/>
          <w:u w:val="single"/>
          <w:lang w:val="en-US"/>
        </w:rPr>
        <w:t>Intended End-Users</w:t>
      </w:r>
      <w:r w:rsidRPr="74A38455" w:rsidR="435B5E6A">
        <w:rPr>
          <w:rFonts w:ascii="Aptos" w:hAnsi="Aptos" w:eastAsia="Aptos" w:cs="Aptos"/>
          <w:noProof w:val="0"/>
          <w:sz w:val="32"/>
          <w:szCs w:val="32"/>
          <w:u w:val="single"/>
          <w:lang w:val="en-US"/>
        </w:rPr>
        <w:t>:</w:t>
      </w:r>
    </w:p>
    <w:p w:rsidR="0811038A" w:rsidP="74A38455" w:rsidRDefault="0811038A" w14:paraId="42F6E89B" w14:textId="0610B102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Anyone </w:t>
      </w: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>who's</w:t>
      </w: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planning to build a house or wants to make their current home more comfortable and energy-efficient.</w:t>
      </w:r>
    </w:p>
    <w:p w:rsidR="0811038A" w:rsidP="74A38455" w:rsidRDefault="0811038A" w14:paraId="1FC4C729" w14:textId="5C79F7BA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811038A" w:rsidP="74A38455" w:rsidRDefault="0811038A" w14:paraId="0B83349C" w14:textId="5ED5349D">
      <w:pPr>
        <w:pStyle w:val="Normal"/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</w:pPr>
      <w:r w:rsidRPr="74A38455" w:rsidR="0811038A">
        <w:rPr>
          <w:rFonts w:ascii="Aptos" w:hAnsi="Aptos" w:eastAsia="Aptos" w:cs="Aptos"/>
          <w:noProof w:val="0"/>
          <w:sz w:val="32"/>
          <w:szCs w:val="32"/>
          <w:u w:val="none"/>
          <w:lang w:val="en-US"/>
        </w:rPr>
        <w:t>5</w:t>
      </w:r>
      <w:r w:rsidRPr="74A38455" w:rsidR="0811038A">
        <w:rPr>
          <w:rFonts w:ascii="Aptos" w:hAnsi="Aptos" w:eastAsia="Aptos" w:cs="Aptos"/>
          <w:noProof w:val="0"/>
          <w:sz w:val="32"/>
          <w:szCs w:val="32"/>
          <w:u w:val="single"/>
          <w:lang w:val="en-US"/>
        </w:rPr>
        <w:t>. Intended Uses:</w:t>
      </w:r>
    </w:p>
    <w:p w:rsidR="0811038A" w:rsidP="74A38455" w:rsidRDefault="0811038A" w14:paraId="105C1E19" w14:textId="4241087A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This information will help architects, builders, and homeowners figure out the best ways to design homes that </w:t>
      </w: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>don't</w:t>
      </w: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need too much heating or cooling and are bright and airy.</w:t>
      </w:r>
    </w:p>
    <w:p w:rsidR="0811038A" w:rsidP="74A38455" w:rsidRDefault="0811038A" w14:paraId="43830BCB" w14:textId="7B5434DC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811038A" w:rsidP="74A38455" w:rsidRDefault="0811038A" w14:paraId="71A19CBE" w14:textId="6D9CABFF">
      <w:pPr>
        <w:pStyle w:val="Normal"/>
      </w:pPr>
      <w:r w:rsidRPr="74A38455" w:rsidR="0811038A">
        <w:rPr>
          <w:rFonts w:ascii="Aptos" w:hAnsi="Aptos" w:eastAsia="Aptos" w:cs="Aptos"/>
          <w:noProof w:val="0"/>
          <w:sz w:val="32"/>
          <w:szCs w:val="32"/>
          <w:lang w:val="en-US"/>
        </w:rPr>
        <w:t>6.</w:t>
      </w: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4A38455" w:rsidR="0811038A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u w:val="single"/>
          <w:lang w:val="en-US"/>
        </w:rPr>
        <w:t>Ontology Requirements:</w:t>
      </w:r>
    </w:p>
    <w:p w:rsidR="0811038A" w:rsidP="74A38455" w:rsidRDefault="0811038A" w14:paraId="196A8E43" w14:textId="263A89CB">
      <w:pPr>
        <w:pStyle w:val="Normal"/>
      </w:pPr>
      <w:r w:rsidRPr="74A38455" w:rsidR="0811038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a.</w:t>
      </w:r>
      <w:r w:rsidRPr="74A38455" w:rsidR="0811038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Non-Functional Requirements:</w:t>
      </w:r>
    </w:p>
    <w:p w:rsidR="0811038A" w:rsidP="74A38455" w:rsidRDefault="0811038A" w14:paraId="31BADAFB" w14:textId="522DBB41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Make sure all the advice is easy to understand and can be used for </w:t>
      </w: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>different types</w:t>
      </w: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homes, no matter where </w:t>
      </w: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>they're</w:t>
      </w: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>located</w:t>
      </w: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811038A" w:rsidP="74A38455" w:rsidRDefault="0811038A" w14:paraId="2566DD8E" w14:textId="36870277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- Keep it simple and straightforward so anyone, even if they're not experts, can use it to improve their home.</w:t>
      </w:r>
    </w:p>
    <w:p w:rsidR="0811038A" w:rsidP="74A38455" w:rsidRDefault="0811038A" w14:paraId="23D14BDC" w14:textId="701AD91A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811038A" w:rsidP="74A38455" w:rsidRDefault="0811038A" w14:paraId="7745C5DD" w14:textId="5A97D6E2">
      <w:pPr>
        <w:pStyle w:val="Normal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74A38455" w:rsidR="0811038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b</w:t>
      </w:r>
      <w:r w:rsidRPr="74A38455" w:rsidR="0811038A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.</w:t>
      </w:r>
      <w:r w:rsidRPr="74A38455" w:rsidR="0811038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Functional Requirements: Groups of Competency Questions:</w:t>
      </w:r>
    </w:p>
    <w:p w:rsidR="0811038A" w:rsidP="74A38455" w:rsidRDefault="0811038A" w14:paraId="4312F8D1" w14:textId="4FF13538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  <w:r w:rsidRPr="74A38455" w:rsidR="0811038A">
        <w:rPr>
          <w:rFonts w:ascii="Aptos" w:hAnsi="Aptos" w:eastAsia="Aptos" w:cs="Aptos"/>
          <w:noProof w:val="0"/>
          <w:sz w:val="28"/>
          <w:szCs w:val="28"/>
          <w:lang w:val="en-US"/>
        </w:rPr>
        <w:t>- Group 1: Window Placement and Building Orientation:</w:t>
      </w:r>
    </w:p>
    <w:p w:rsidR="0811038A" w:rsidP="74A38455" w:rsidRDefault="0811038A" w14:paraId="7AB961F4" w14:textId="272C10C1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Answer questions like "Where should I put windows to let in the most breeze?" and "Which way should my house face to catch the wind?"</w:t>
      </w:r>
    </w:p>
    <w:p w:rsidR="0811038A" w:rsidP="74A38455" w:rsidRDefault="0811038A" w14:paraId="14CD0DF4" w14:textId="7184A364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811038A" w:rsidP="74A38455" w:rsidRDefault="0811038A" w14:paraId="25354ECF" w14:textId="78F03EEF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-</w:t>
      </w:r>
      <w:r w:rsidRPr="74A38455" w:rsidR="0811038A">
        <w:rPr>
          <w:rFonts w:ascii="Aptos" w:hAnsi="Aptos" w:eastAsia="Aptos" w:cs="Aptos"/>
          <w:noProof w:val="0"/>
          <w:sz w:val="28"/>
          <w:szCs w:val="28"/>
          <w:lang w:val="en-US"/>
        </w:rPr>
        <w:t>Group 2: Solar Exposure and Daylighting:</w:t>
      </w:r>
    </w:p>
    <w:p w:rsidR="0811038A" w:rsidP="74A38455" w:rsidRDefault="0811038A" w14:paraId="0CB21B5C" w14:textId="3A38A44F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Help with questions such as "How can I make sure my house gets enough sunlight without getting too hot?" and "What's the best way to use sunlight to light up my home during the day?"</w:t>
      </w:r>
    </w:p>
    <w:p w:rsidR="0811038A" w:rsidP="74A38455" w:rsidRDefault="0811038A" w14:paraId="3F79338F" w14:textId="78FAE695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811038A" w:rsidP="74A38455" w:rsidRDefault="0811038A" w14:paraId="29328D6E" w14:textId="59CEA9CE">
      <w:pPr>
        <w:pStyle w:val="Normal"/>
      </w:pPr>
      <w:r w:rsidRPr="74A38455" w:rsidR="0811038A">
        <w:rPr>
          <w:rFonts w:ascii="Aptos" w:hAnsi="Aptos" w:eastAsia="Aptos" w:cs="Aptos"/>
          <w:noProof w:val="0"/>
          <w:sz w:val="32"/>
          <w:szCs w:val="32"/>
          <w:lang w:val="en-US"/>
        </w:rPr>
        <w:t>7.</w:t>
      </w: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4A38455" w:rsidR="0811038A">
        <w:rPr>
          <w:rFonts w:ascii="Aptos" w:hAnsi="Aptos" w:eastAsia="Aptos" w:cs="Aptos"/>
          <w:noProof w:val="0"/>
          <w:sz w:val="32"/>
          <w:szCs w:val="32"/>
          <w:u w:val="single"/>
          <w:lang w:val="en-US"/>
        </w:rPr>
        <w:t>Pre-Glossary of Terms:</w:t>
      </w:r>
    </w:p>
    <w:p w:rsidR="0811038A" w:rsidP="74A38455" w:rsidRDefault="0811038A" w14:paraId="43C0F7F6" w14:textId="03A1419B">
      <w:pPr>
        <w:pStyle w:val="Normal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4A38455" w:rsidR="0811038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a. </w:t>
      </w:r>
      <w:r w:rsidRPr="74A38455" w:rsidR="0811038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Terms from Competency Questions:</w:t>
      </w:r>
    </w:p>
    <w:p w:rsidR="0811038A" w:rsidP="74A38455" w:rsidRDefault="0811038A" w14:paraId="1A695F20" w14:textId="19862EDA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Window placement, wind direction, solar exposure, building orientation, cross-ventilation, daylighting.</w:t>
      </w:r>
    </w:p>
    <w:p w:rsidR="0811038A" w:rsidP="74A38455" w:rsidRDefault="0811038A" w14:paraId="7688A135" w14:textId="52BD26ED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4A38455" w:rsidR="0811038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b.</w:t>
      </w:r>
      <w:r w:rsidRPr="74A38455" w:rsidR="081103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Terms from Answers:</w:t>
      </w:r>
    </w:p>
    <w:p w:rsidR="0811038A" w:rsidP="74A38455" w:rsidRDefault="0811038A" w14:paraId="0C4B5F15" w14:textId="1EA682FB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Building materials, passive solar design, smart window technologies, thermal comfort.</w:t>
      </w:r>
    </w:p>
    <w:p w:rsidR="0811038A" w:rsidP="74A38455" w:rsidRDefault="0811038A" w14:paraId="62E2C137" w14:textId="1FBB85C6">
      <w:pPr>
        <w:pStyle w:val="Normal"/>
      </w:pPr>
      <w:r w:rsidRPr="74A38455" w:rsidR="0811038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c.</w:t>
      </w: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4A38455" w:rsidR="081103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Objects:</w:t>
      </w:r>
    </w:p>
    <w:p w:rsidR="0811038A" w:rsidP="74A38455" w:rsidRDefault="0811038A" w14:paraId="7215C96D" w14:textId="29A3C304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Buildings, rooms, windows, doors, ventilation systems, sun position, wind direction. </w:t>
      </w:r>
    </w:p>
    <w:p w:rsidR="0811038A" w:rsidP="74A38455" w:rsidRDefault="0811038A" w14:paraId="671F79CF" w14:textId="2D7E0BB5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811038A" w:rsidP="74A38455" w:rsidRDefault="0811038A" w14:paraId="74245F8D" w14:textId="102BF1C0">
      <w:pPr>
        <w:pStyle w:val="Normal"/>
      </w:pP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ensure that the ontology </w:t>
      </w: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>provides</w:t>
      </w:r>
      <w:r w:rsidRPr="74A38455" w:rsidR="081103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practical guidance for designing homes that are comfortable, energy-efficient, and filled with natural light and fresh air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D1D78"/>
    <w:rsid w:val="003AFBEB"/>
    <w:rsid w:val="043863FC"/>
    <w:rsid w:val="0811038A"/>
    <w:rsid w:val="0CCC7E15"/>
    <w:rsid w:val="0D643A4D"/>
    <w:rsid w:val="1467DD14"/>
    <w:rsid w:val="16FAE540"/>
    <w:rsid w:val="16FAE540"/>
    <w:rsid w:val="180E4543"/>
    <w:rsid w:val="1C7F7820"/>
    <w:rsid w:val="24DF20D8"/>
    <w:rsid w:val="266061D9"/>
    <w:rsid w:val="26A436C3"/>
    <w:rsid w:val="3E3161C2"/>
    <w:rsid w:val="435B5E6A"/>
    <w:rsid w:val="4BBD1D78"/>
    <w:rsid w:val="57AD65C3"/>
    <w:rsid w:val="5D206A62"/>
    <w:rsid w:val="5D206A62"/>
    <w:rsid w:val="61C0AC4F"/>
    <w:rsid w:val="639386F3"/>
    <w:rsid w:val="639386F3"/>
    <w:rsid w:val="6557CA3F"/>
    <w:rsid w:val="74A38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1D78"/>
  <w15:chartTrackingRefBased/>
  <w15:docId w15:val="{7D882891-6DFB-4820-8623-16D73F0E9F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uthor" w:customStyle="true">
    <w:uiPriority w:val="1"/>
    <w:name w:val="Author"/>
    <w:basedOn w:val="Normal"/>
    <w:qFormat/>
    <w:rsid w:val="74A38455"/>
    <w:rPr>
      <w:rFonts w:ascii="Calibri" w:hAnsi="Calibri" w:eastAsia="Calibri" w:cs="Calibri" w:eastAsiaTheme="minorAscii"/>
      <w:b w:val="1"/>
      <w:bCs w:val="1"/>
      <w:sz w:val="48"/>
      <w:szCs w:val="48"/>
      <w:lang w:val="en-IE"/>
    </w:rPr>
    <w:pPr>
      <w:spacing w:before="480" w:after="240" w:line="240" w:lineRule="auto"/>
      <w:jc w:val="center"/>
      <w:outlineLvl w:val="1"/>
    </w:pPr>
  </w:style>
  <w:style w:type="paragraph" w:styleId="Dept" w:customStyle="true">
    <w:uiPriority w:val="1"/>
    <w:name w:val="Dept"/>
    <w:basedOn w:val="Normal"/>
    <w:rsid w:val="74A38455"/>
    <w:rPr>
      <w:rFonts w:eastAsia="Times New Roman"/>
      <w:sz w:val="22"/>
      <w:szCs w:val="22"/>
      <w:lang w:val="en-IE"/>
    </w:rPr>
    <w:pPr>
      <w:spacing w:before="120" w:after="240" w:line="240" w:lineRule="auto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7c7ee64e81c4554" /><Relationship Type="http://schemas.openxmlformats.org/officeDocument/2006/relationships/image" Target="/media/image.png" Id="Re619a62e13b94ddc" /><Relationship Type="http://schemas.openxmlformats.org/officeDocument/2006/relationships/image" Target="/media/image2.png" Id="R5340f1a2b34044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2024-05-06T18:47:48.8152239Z</dcterms:created>
  <dcterms:modified xsi:type="dcterms:W3CDTF">2024-05-06T19:03:45.5513015Z</dcterms:modified>
  <dc:creator>Hajra Anwar</dc:creator>
  <lastModifiedBy>Hajra Anwar</lastModifiedBy>
</coreProperties>
</file>