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54" w:rsidRPr="002E0E54" w:rsidRDefault="002E0E54" w:rsidP="002E0E54">
      <w:pPr>
        <w:pStyle w:val="Titel"/>
        <w:jc w:val="center"/>
        <w:rPr>
          <w:lang w:val="en-GB"/>
        </w:rPr>
      </w:pPr>
      <w:r w:rsidRPr="002E0E54">
        <w:rPr>
          <w:lang w:val="en-GB"/>
        </w:rPr>
        <w:t xml:space="preserve">Deep Learning Lab – Assignment </w:t>
      </w:r>
      <w:r w:rsidR="003125E7">
        <w:rPr>
          <w:lang w:val="en-GB"/>
        </w:rPr>
        <w:t>4</w:t>
      </w:r>
    </w:p>
    <w:p w:rsidR="002E0E54" w:rsidRPr="00DB7DA4" w:rsidRDefault="00DB7DA4" w:rsidP="002E0E54">
      <w:pPr>
        <w:pStyle w:val="Titel"/>
        <w:jc w:val="center"/>
        <w:rPr>
          <w:sz w:val="40"/>
          <w:szCs w:val="40"/>
        </w:rPr>
      </w:pPr>
      <w:r w:rsidRPr="00DB7DA4">
        <w:rPr>
          <w:sz w:val="40"/>
          <w:szCs w:val="40"/>
        </w:rPr>
        <w:t xml:space="preserve">Theresa Eimer, </w:t>
      </w:r>
      <w:r w:rsidR="003125E7" w:rsidRPr="00DB7DA4">
        <w:rPr>
          <w:sz w:val="40"/>
          <w:szCs w:val="40"/>
        </w:rPr>
        <w:t>Maryna Kapitonova</w:t>
      </w:r>
      <w:r>
        <w:rPr>
          <w:sz w:val="40"/>
          <w:szCs w:val="40"/>
        </w:rPr>
        <w:t>,</w:t>
      </w:r>
      <w:bookmarkStart w:id="0" w:name="_GoBack"/>
      <w:bookmarkEnd w:id="0"/>
      <w:r w:rsidR="003125E7" w:rsidRPr="00DB7DA4">
        <w:rPr>
          <w:sz w:val="40"/>
          <w:szCs w:val="40"/>
        </w:rPr>
        <w:t xml:space="preserve"> </w:t>
      </w:r>
      <w:r w:rsidR="002E0E54" w:rsidRPr="00DB7DA4">
        <w:rPr>
          <w:sz w:val="40"/>
          <w:szCs w:val="40"/>
        </w:rPr>
        <w:t>Hakan Yilmaz</w:t>
      </w:r>
    </w:p>
    <w:p w:rsidR="005835E1" w:rsidRPr="002E0E54" w:rsidRDefault="005835E1" w:rsidP="002E0E54">
      <w:pPr>
        <w:pStyle w:val="berschrift2"/>
        <w:rPr>
          <w:lang w:val="en-GB"/>
        </w:rPr>
      </w:pPr>
      <w:r w:rsidRPr="002E0E54">
        <w:rPr>
          <w:lang w:val="en-GB"/>
        </w:rPr>
        <w:t xml:space="preserve">Introduction </w:t>
      </w:r>
    </w:p>
    <w:p w:rsidR="005835E1" w:rsidRDefault="002E0E54">
      <w:pPr>
        <w:rPr>
          <w:lang w:val="en-GB"/>
        </w:rPr>
      </w:pPr>
      <w:r w:rsidRPr="002E0E54">
        <w:rPr>
          <w:lang w:val="en-GB"/>
        </w:rPr>
        <w:t>The goal of this assignment is the</w:t>
      </w:r>
      <w:r w:rsidR="003125E7">
        <w:rPr>
          <w:lang w:val="en-GB"/>
        </w:rPr>
        <w:t xml:space="preserve"> investigation and the</w:t>
      </w:r>
      <w:r w:rsidRPr="002E0E54">
        <w:rPr>
          <w:lang w:val="en-GB"/>
        </w:rPr>
        <w:t xml:space="preserve"> implementation</w:t>
      </w:r>
      <w:r w:rsidR="002C06BA">
        <w:rPr>
          <w:lang w:val="en-GB"/>
        </w:rPr>
        <w:t xml:space="preserve"> </w:t>
      </w:r>
      <w:r w:rsidRPr="002E0E54">
        <w:rPr>
          <w:lang w:val="en-GB"/>
        </w:rPr>
        <w:t xml:space="preserve">of a </w:t>
      </w:r>
      <w:r w:rsidR="003125E7">
        <w:rPr>
          <w:lang w:val="en-GB"/>
        </w:rPr>
        <w:t xml:space="preserve">deep Q-Learning algorithm applied to a grid-world environment </w:t>
      </w:r>
      <w:proofErr w:type="gramStart"/>
      <w:r w:rsidR="003125E7">
        <w:rPr>
          <w:lang w:val="en-GB"/>
        </w:rPr>
        <w:t>similar to</w:t>
      </w:r>
      <w:proofErr w:type="gramEnd"/>
      <w:r w:rsidR="003125E7">
        <w:rPr>
          <w:lang w:val="en-GB"/>
        </w:rPr>
        <w:t xml:space="preserve"> that in the third assignment. Before the actual implementation and to strengthen the theoretical background of the Q-learning algorithm, we were challenged to answer the questions in the first part of the exercise sheet.</w:t>
      </w:r>
    </w:p>
    <w:p w:rsidR="003125E7" w:rsidRDefault="003125E7" w:rsidP="003125E7">
      <w:pPr>
        <w:pStyle w:val="berschrift2"/>
        <w:rPr>
          <w:lang w:val="en-GB"/>
        </w:rPr>
      </w:pPr>
      <w:r>
        <w:rPr>
          <w:lang w:val="en-GB"/>
        </w:rPr>
        <w:t>Q-Learning (on paper)</w:t>
      </w:r>
    </w:p>
    <w:p w:rsidR="009141D0" w:rsidRDefault="002C3441">
      <w:pPr>
        <w:rPr>
          <w:lang w:val="en-GB"/>
        </w:rPr>
      </w:pPr>
      <w:r>
        <w:rPr>
          <w:b/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203835</wp:posOffset>
                </wp:positionV>
                <wp:extent cx="1425575" cy="1399540"/>
                <wp:effectExtent l="0" t="0" r="3175" b="0"/>
                <wp:wrapTight wrapText="bothSides">
                  <wp:wrapPolygon edited="0">
                    <wp:start x="0" y="0"/>
                    <wp:lineTo x="0" y="21169"/>
                    <wp:lineTo x="21359" y="21169"/>
                    <wp:lineTo x="21359" y="0"/>
                    <wp:lineTo x="0" y="0"/>
                  </wp:wrapPolygon>
                </wp:wrapTight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575" cy="1399540"/>
                          <a:chOff x="0" y="0"/>
                          <a:chExt cx="1425575" cy="139954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75" cy="1399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1AF8" w:rsidRDefault="00781AF8"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7675"/>
                            <a:ext cx="3429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1AF8" w:rsidRDefault="00781AF8" w:rsidP="00781AF8">
                              <w:r>
                                <w:t>S2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feld 3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447675"/>
                            <a:ext cx="3429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1AF8" w:rsidRDefault="00781AF8" w:rsidP="00781AF8">
                              <w:r>
                                <w:t>S3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feld 8"/>
                        <wps:cNvSpPr txBox="1">
                          <a:spLocks noChangeArrowheads="1"/>
                        </wps:cNvSpPr>
                        <wps:spPr bwMode="auto">
                          <a:xfrm>
                            <a:off x="847725" y="438150"/>
                            <a:ext cx="3429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81AF8" w:rsidRDefault="00781AF8" w:rsidP="00781AF8">
                              <w:r>
                                <w:t>S4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9" o:spid="_x0000_s1026" style="position:absolute;margin-left:335.15pt;margin-top:16.05pt;width:112.25pt;height:110.2pt;z-index:-251649024" coordsize="14255,13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width:14255;height: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8" type="#_x0000_t202" style="position:absolute;width:3429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81AF8" w:rsidRDefault="00781AF8">
                        <w:r>
                          <w:t>S1</w:t>
                        </w:r>
                      </w:p>
                    </w:txbxContent>
                  </v:textbox>
                </v:shape>
                <v:shape id="Textfeld 2" o:spid="_x0000_s1029" type="#_x0000_t202" style="position:absolute;top:4476;width:342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781AF8" w:rsidRDefault="00781AF8" w:rsidP="00781AF8">
                        <w:r>
                          <w:t>S2</w:t>
                        </w:r>
                      </w:p>
                    </w:txbxContent>
                  </v:textbox>
                </v:shape>
                <v:shape id="Textfeld 3" o:spid="_x0000_s1030" type="#_x0000_t202" style="position:absolute;left:4286;top:4476;width:342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781AF8" w:rsidRDefault="00781AF8" w:rsidP="00781AF8">
                        <w:r>
                          <w:t>S3</w:t>
                        </w:r>
                      </w:p>
                    </w:txbxContent>
                  </v:textbox>
                </v:shape>
                <v:shape id="Textfeld 8" o:spid="_x0000_s1031" type="#_x0000_t202" style="position:absolute;left:8477;top:4381;width:3429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781AF8" w:rsidRDefault="00781AF8" w:rsidP="00781AF8">
                        <w:r>
                          <w:t>S4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125E7" w:rsidRPr="00781AF8">
        <w:rPr>
          <w:b/>
          <w:lang w:val="en-GB"/>
        </w:rPr>
        <w:t>Prerequisites</w:t>
      </w:r>
      <w:r w:rsidR="003125E7">
        <w:rPr>
          <w:lang w:val="en-GB"/>
        </w:rPr>
        <w:t xml:space="preserve">: </w:t>
      </w:r>
    </w:p>
    <w:p w:rsidR="009141D0" w:rsidRDefault="009141D0" w:rsidP="009141D0">
      <w:pPr>
        <w:pStyle w:val="Listenabsatz"/>
        <w:numPr>
          <w:ilvl w:val="0"/>
          <w:numId w:val="5"/>
        </w:numPr>
        <w:ind w:left="357" w:hanging="357"/>
        <w:rPr>
          <w:lang w:val="en-GB"/>
        </w:rPr>
      </w:pPr>
      <w:r w:rsidRPr="009141D0">
        <w:rPr>
          <w:lang w:val="en-GB"/>
        </w:rPr>
        <w:t>Deterministic state transitions and absorbing goal state G (agent can never transition out of it)</w:t>
      </w:r>
    </w:p>
    <w:p w:rsidR="009141D0" w:rsidRDefault="009141D0" w:rsidP="009141D0">
      <w:pPr>
        <w:pStyle w:val="Listenabsatz"/>
        <w:numPr>
          <w:ilvl w:val="0"/>
          <w:numId w:val="5"/>
        </w:numPr>
        <w:ind w:left="357" w:hanging="357"/>
        <w:rPr>
          <w:lang w:val="en-GB"/>
        </w:rPr>
      </w:pPr>
      <w:r>
        <w:rPr>
          <w:lang w:val="en-GB"/>
        </w:rPr>
        <w:t>Transitions into the wall are not possible, attempts result in same position as before</w:t>
      </w:r>
    </w:p>
    <w:p w:rsidR="009141D0" w:rsidRDefault="009141D0" w:rsidP="009141D0">
      <w:pPr>
        <w:pStyle w:val="Listenabsatz"/>
        <w:numPr>
          <w:ilvl w:val="0"/>
          <w:numId w:val="5"/>
        </w:numPr>
        <w:ind w:left="357" w:hanging="357"/>
        <w:rPr>
          <w:lang w:val="en-GB"/>
        </w:rPr>
      </w:pPr>
      <w:r>
        <w:rPr>
          <w:lang w:val="en-GB"/>
        </w:rPr>
        <w:t>All transitions have immediate reward -1, only transitions within the goal-state have reward 0</w:t>
      </w:r>
    </w:p>
    <w:p w:rsidR="009141D0" w:rsidRDefault="009141D0" w:rsidP="009141D0">
      <w:pPr>
        <w:pStyle w:val="Listenabsatz"/>
        <w:numPr>
          <w:ilvl w:val="0"/>
          <w:numId w:val="5"/>
        </w:numPr>
        <w:ind w:left="357" w:hanging="357"/>
        <w:rPr>
          <w:lang w:val="en-GB"/>
        </w:rPr>
      </w:pPr>
      <w:r>
        <w:rPr>
          <w:lang w:val="en-GB"/>
        </w:rPr>
        <w:t xml:space="preserve">Discounting factor </w:t>
      </w:r>
      <w:r>
        <w:rPr>
          <w:rFonts w:ascii="Times New Roman"/>
          <w:lang w:val="en-GB"/>
        </w:rPr>
        <w:t>γ</w:t>
      </w:r>
      <w:r>
        <w:rPr>
          <w:lang w:val="en-GB"/>
        </w:rPr>
        <w:t xml:space="preserve"> = 0.5</w:t>
      </w:r>
    </w:p>
    <w:p w:rsidR="00517C56" w:rsidRDefault="00517C56" w:rsidP="00517C56">
      <w:pPr>
        <w:pStyle w:val="Listenabsatz"/>
        <w:ind w:left="357"/>
        <w:rPr>
          <w:lang w:val="en-GB"/>
        </w:rPr>
      </w:pPr>
    </w:p>
    <w:p w:rsidR="009141D0" w:rsidRDefault="009141D0" w:rsidP="009141D0">
      <w:pPr>
        <w:rPr>
          <w:lang w:val="en-GB"/>
        </w:rPr>
      </w:pPr>
      <w:r w:rsidRPr="00781AF8">
        <w:rPr>
          <w:b/>
          <w:lang w:val="en-GB"/>
        </w:rPr>
        <w:t>1.</w:t>
      </w:r>
      <w:r w:rsidR="00FD4AFE" w:rsidRPr="00781AF8">
        <w:rPr>
          <w:b/>
          <w:lang w:val="en-GB"/>
        </w:rPr>
        <w:t>1</w:t>
      </w:r>
      <w:r>
        <w:rPr>
          <w:lang w:val="en-GB"/>
        </w:rPr>
        <w:t>:</w:t>
      </w:r>
    </w:p>
    <w:p w:rsidR="009141D0" w:rsidRDefault="00FD4AFE" w:rsidP="009141D0">
      <w:pPr>
        <w:rPr>
          <w:lang w:val="en-GB"/>
        </w:rPr>
      </w:pPr>
      <w:r>
        <w:rPr>
          <w:lang w:val="en-GB"/>
        </w:rPr>
        <w:t xml:space="preserve">Update rule of Q-Learning: </w:t>
      </w: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i,u</m:t>
            </m:r>
          </m:e>
        </m:d>
        <m:r>
          <w:rPr>
            <w:rFonts w:ascii="Cambria Math" w:hAnsi="Cambria Math"/>
            <w:lang w:val="en-GB"/>
          </w:rPr>
          <m:t>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i,u</m:t>
            </m:r>
          </m:e>
        </m:d>
        <m:r>
          <w:rPr>
            <w:rFonts w:ascii="Cambria Math" w:hAnsi="Cambria Math"/>
            <w:lang w:val="en-GB"/>
          </w:rPr>
          <m:t>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i,u</m:t>
                </m:r>
              </m:e>
            </m:d>
            <m:r>
              <w:rPr>
                <w:rFonts w:ascii="Cambria Math" w:hAnsi="Cambria Math"/>
                <w:lang w:val="en-GB"/>
              </w:rPr>
              <m:t>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j,u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i,u</m:t>
                </m:r>
              </m:e>
            </m:d>
          </m:e>
        </m:d>
      </m:oMath>
    </w:p>
    <w:p w:rsidR="00FD4AFE" w:rsidRDefault="00FD4AFE" w:rsidP="009141D0">
      <w:pPr>
        <w:rPr>
          <w:lang w:val="en-GB"/>
        </w:rPr>
      </w:pPr>
      <w:r>
        <w:rPr>
          <w:lang w:val="en-GB"/>
        </w:rPr>
        <w:t xml:space="preserve">Transitions to the goal state can be handled </w:t>
      </w:r>
      <w:r w:rsidR="00354F81">
        <w:rPr>
          <w:lang w:val="en-GB"/>
        </w:rPr>
        <w:t xml:space="preserve">just like other </w:t>
      </w:r>
      <w:r w:rsidR="00354F81">
        <w:rPr>
          <w:lang w:val="en-GB"/>
        </w:rPr>
        <w:t>“</w:t>
      </w:r>
      <w:r w:rsidR="00354F81">
        <w:rPr>
          <w:lang w:val="en-GB"/>
        </w:rPr>
        <w:t>normal</w:t>
      </w:r>
      <w:r w:rsidR="00354F81">
        <w:rPr>
          <w:lang w:val="en-GB"/>
        </w:rPr>
        <w:t>”</w:t>
      </w:r>
      <w:r w:rsidR="00354F81">
        <w:rPr>
          <w:lang w:val="en-GB"/>
        </w:rPr>
        <w:t xml:space="preserve"> transitions.</w:t>
      </w:r>
    </w:p>
    <w:p w:rsidR="00781AF8" w:rsidRDefault="00781AF8" w:rsidP="009141D0">
      <w:pPr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make the goal state absorbing, </w:t>
      </w:r>
      <w:r w:rsidR="00517C56">
        <w:rPr>
          <w:lang w:val="en-GB"/>
        </w:rPr>
        <w:t xml:space="preserve">all </w:t>
      </w:r>
      <w:r>
        <w:rPr>
          <w:lang w:val="en-GB"/>
        </w:rPr>
        <w:t xml:space="preserve">transitions within the goal state </w:t>
      </w:r>
      <w:r w:rsidR="00517C56">
        <w:rPr>
          <w:lang w:val="en-GB"/>
        </w:rPr>
        <w:t>leave the agent where it is.</w:t>
      </w:r>
    </w:p>
    <w:p w:rsidR="00517C56" w:rsidRPr="009141D0" w:rsidRDefault="00517C56" w:rsidP="009141D0">
      <w:pPr>
        <w:rPr>
          <w:lang w:val="en-GB"/>
        </w:rPr>
      </w:pPr>
    </w:p>
    <w:p w:rsidR="009141D0" w:rsidRDefault="00781AF8" w:rsidP="009141D0">
      <w:pPr>
        <w:rPr>
          <w:lang w:val="en-GB"/>
        </w:rPr>
      </w:pPr>
      <w:r w:rsidRPr="00781AF8">
        <w:rPr>
          <w:b/>
          <w:lang w:val="en-GB"/>
        </w:rPr>
        <w:t>1.2</w:t>
      </w:r>
      <w:r>
        <w:rPr>
          <w:lang w:val="en-GB"/>
        </w:rPr>
        <w:t>:</w:t>
      </w:r>
    </w:p>
    <w:p w:rsidR="00781AF8" w:rsidRDefault="002C3441" w:rsidP="00517C56">
      <w:pPr>
        <w:pStyle w:val="Listenabsatz"/>
        <w:numPr>
          <w:ilvl w:val="0"/>
          <w:numId w:val="7"/>
        </w:numPr>
        <w:spacing w:after="240" w:line="240" w:lineRule="auto"/>
        <w:ind w:left="357" w:hanging="357"/>
        <w:contextualSpacing w:val="0"/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S1,down</m:t>
            </m:r>
          </m:e>
        </m:d>
        <m:r>
          <w:rPr>
            <w:rFonts w:ascii="Cambria Math" w:hAnsi="Cambria Math"/>
            <w:lang w:val="en-GB"/>
          </w:rPr>
          <m:t>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S1,down</m:t>
            </m:r>
          </m:e>
        </m:d>
        <m:r>
          <w:rPr>
            <w:rFonts w:ascii="Cambria Math" w:hAnsi="Cambria Math"/>
            <w:lang w:val="en-GB"/>
          </w:rPr>
          <m:t>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S1,down</m:t>
                </m:r>
              </m:e>
            </m:d>
            <m:r>
              <w:rPr>
                <w:rFonts w:ascii="Cambria Math" w:hAnsi="Cambria Math"/>
                <w:lang w:val="en-GB"/>
              </w:rPr>
              <m:t>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S2,u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S1,down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GB"/>
          </w:rPr>
          <w:br/>
        </m:r>
        <m:r>
          <w:rPr>
            <w:rFonts w:ascii="Cambria Math" w:hAnsi="Cambria Math"/>
            <w:lang w:val="en-GB"/>
          </w:rPr>
          <m:t xml:space="preserve">                         =           0          + 1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      -1          +0.5   ∙    0              -           0           </m:t>
            </m:r>
          </m:e>
        </m:d>
        <m:r>
          <w:rPr>
            <w:rFonts w:ascii="Cambria Math" w:hAnsi="Cambria Math"/>
            <w:lang w:val="en-GB"/>
          </w:rPr>
          <m:t>= -1</m:t>
        </m:r>
      </m:oMath>
      <w:r>
        <w:rPr>
          <w:lang w:val="en-GB"/>
        </w:rPr>
        <w:t xml:space="preserve"> </w:t>
      </w:r>
    </w:p>
    <w:p w:rsidR="002C3441" w:rsidRDefault="002C3441" w:rsidP="00517C56">
      <w:pPr>
        <w:pStyle w:val="Listenabsatz"/>
        <w:numPr>
          <w:ilvl w:val="0"/>
          <w:numId w:val="7"/>
        </w:numPr>
        <w:spacing w:after="240" w:line="240" w:lineRule="auto"/>
        <w:ind w:left="357" w:hanging="357"/>
        <w:contextualSpacing w:val="0"/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S2,right</m:t>
            </m:r>
          </m:e>
        </m:d>
        <m:r>
          <w:rPr>
            <w:rFonts w:ascii="Cambria Math" w:hAnsi="Cambria Math"/>
            <w:lang w:val="en-GB"/>
          </w:rPr>
          <m:t>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S2,right</m:t>
            </m:r>
          </m:e>
        </m:d>
        <m:r>
          <w:rPr>
            <w:rFonts w:ascii="Cambria Math" w:hAnsi="Cambria Math"/>
            <w:lang w:val="en-GB"/>
          </w:rPr>
          <m:t>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S2,right</m:t>
                </m:r>
              </m:e>
            </m:d>
            <m:r>
              <w:rPr>
                <w:rFonts w:ascii="Cambria Math" w:hAnsi="Cambria Math"/>
                <w:lang w:val="en-GB"/>
              </w:rPr>
              <m:t>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S2,right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GB"/>
          </w:rPr>
          <w:br/>
        </m:r>
        <m:r>
          <w:rPr>
            <w:rFonts w:ascii="Cambria Math" w:hAnsi="Cambria Math"/>
            <w:lang w:val="en-GB"/>
          </w:rPr>
          <m:t xml:space="preserve">                         =           0          + 1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      -1          +0.5   ∙    0              -           0           </m:t>
            </m:r>
          </m:e>
        </m:d>
        <m:r>
          <w:rPr>
            <w:rFonts w:ascii="Cambria Math" w:hAnsi="Cambria Math"/>
            <w:lang w:val="en-GB"/>
          </w:rPr>
          <m:t>= -1</m:t>
        </m:r>
      </m:oMath>
      <w:r>
        <w:rPr>
          <w:lang w:val="en-GB"/>
        </w:rPr>
        <w:t xml:space="preserve"> </w:t>
      </w:r>
    </w:p>
    <w:p w:rsidR="00354F81" w:rsidRDefault="00354F81" w:rsidP="00517C56">
      <w:pPr>
        <w:pStyle w:val="Listenabsatz"/>
        <w:numPr>
          <w:ilvl w:val="0"/>
          <w:numId w:val="7"/>
        </w:numPr>
        <w:spacing w:after="240" w:line="240" w:lineRule="auto"/>
        <w:ind w:left="357" w:hanging="357"/>
        <w:contextualSpacing w:val="0"/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S3,up</m:t>
            </m:r>
          </m:e>
        </m:d>
        <m:r>
          <w:rPr>
            <w:rFonts w:ascii="Cambria Math" w:hAnsi="Cambria Math"/>
            <w:lang w:val="en-GB"/>
          </w:rPr>
          <m:t xml:space="preserve">     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S3,up</m:t>
            </m:r>
          </m:e>
        </m:d>
        <m:r>
          <w:rPr>
            <w:rFonts w:ascii="Cambria Math" w:hAnsi="Cambria Math"/>
            <w:lang w:val="en-GB"/>
          </w:rPr>
          <m:t xml:space="preserve">      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S3,up</m:t>
                </m:r>
              </m:e>
            </m:d>
            <m:r>
              <w:rPr>
                <w:rFonts w:ascii="Cambria Math" w:hAnsi="Cambria Math"/>
                <w:lang w:val="en-GB"/>
              </w:rPr>
              <m:t xml:space="preserve">      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S3,up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GB"/>
          </w:rPr>
          <w:br/>
        </m:r>
        <m:r>
          <w:rPr>
            <w:rFonts w:ascii="Cambria Math" w:hAnsi="Cambria Math"/>
            <w:lang w:val="en-GB"/>
          </w:rPr>
          <m:t xml:space="preserve">                         =           0          + 1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  -1              +0.5   ∙    0              -           0           </m:t>
            </m:r>
          </m:e>
        </m:d>
        <m:r>
          <w:rPr>
            <w:rFonts w:ascii="Cambria Math" w:hAnsi="Cambria Math"/>
            <w:lang w:val="en-GB"/>
          </w:rPr>
          <m:t>= -1</m:t>
        </m:r>
      </m:oMath>
      <w:r>
        <w:rPr>
          <w:lang w:val="en-GB"/>
        </w:rPr>
        <w:t xml:space="preserve"> </w:t>
      </w:r>
    </w:p>
    <w:p w:rsidR="00354F81" w:rsidRDefault="00354F81" w:rsidP="00517C56">
      <w:pPr>
        <w:pStyle w:val="Listenabsatz"/>
        <w:numPr>
          <w:ilvl w:val="0"/>
          <w:numId w:val="7"/>
        </w:numPr>
        <w:spacing w:after="240" w:line="240" w:lineRule="auto"/>
        <w:ind w:left="357" w:hanging="357"/>
        <w:contextualSpacing w:val="0"/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S3,right</m:t>
            </m:r>
          </m:e>
        </m:d>
        <m:r>
          <w:rPr>
            <w:rFonts w:ascii="Cambria Math" w:hAnsi="Cambria Math"/>
            <w:lang w:val="en-GB"/>
          </w:rPr>
          <m:t>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S3,right</m:t>
            </m:r>
          </m:e>
        </m:d>
        <m:r>
          <w:rPr>
            <w:rFonts w:ascii="Cambria Math" w:hAnsi="Cambria Math"/>
            <w:lang w:val="en-GB"/>
          </w:rPr>
          <m:t>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S3,right</m:t>
                </m:r>
              </m:e>
            </m:d>
            <m:r>
              <w:rPr>
                <w:rFonts w:ascii="Cambria Math" w:hAnsi="Cambria Math"/>
                <w:lang w:val="en-GB"/>
              </w:rPr>
              <m:t>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S4,u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S3,right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GB"/>
          </w:rPr>
          <w:br/>
        </m:r>
        <m:r>
          <w:rPr>
            <w:rFonts w:ascii="Cambria Math" w:hAnsi="Cambria Math"/>
            <w:lang w:val="en-GB"/>
          </w:rPr>
          <m:t xml:space="preserve">                         =           0          + 1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      -1          +0.5   ∙    0              -           0           </m:t>
            </m:r>
          </m:e>
        </m:d>
        <m:r>
          <w:rPr>
            <w:rFonts w:ascii="Cambria Math" w:hAnsi="Cambria Math"/>
            <w:lang w:val="en-GB"/>
          </w:rPr>
          <m:t>= -1</m:t>
        </m:r>
      </m:oMath>
      <w:r>
        <w:rPr>
          <w:lang w:val="en-GB"/>
        </w:rPr>
        <w:t xml:space="preserve"> </w:t>
      </w:r>
    </w:p>
    <w:p w:rsidR="002C3441" w:rsidRPr="00354F81" w:rsidRDefault="00354F81" w:rsidP="00517C56">
      <w:pPr>
        <w:pStyle w:val="Listenabsatz"/>
        <w:numPr>
          <w:ilvl w:val="0"/>
          <w:numId w:val="7"/>
        </w:numPr>
        <w:spacing w:after="240" w:line="240" w:lineRule="auto"/>
        <w:ind w:left="357" w:hanging="357"/>
        <w:contextualSpacing w:val="0"/>
        <w:rPr>
          <w:lang w:val="en-GB"/>
        </w:rPr>
      </w:pPr>
      <m:oMath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S4,up</m:t>
            </m:r>
          </m:e>
        </m:d>
        <m:r>
          <w:rPr>
            <w:rFonts w:ascii="Cambria Math" w:hAnsi="Cambria Math"/>
            <w:lang w:val="en-GB"/>
          </w:rPr>
          <m:t xml:space="preserve">     =q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S4,up</m:t>
            </m:r>
          </m:e>
        </m:d>
        <m:r>
          <w:rPr>
            <w:rFonts w:ascii="Cambria Math" w:hAnsi="Cambria Math"/>
            <w:lang w:val="en-GB"/>
          </w:rPr>
          <m:t xml:space="preserve">      +α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S4,up</m:t>
                </m:r>
              </m:e>
            </m:d>
            <m:r>
              <w:rPr>
                <w:rFonts w:ascii="Cambria Math" w:hAnsi="Cambria Math"/>
                <w:lang w:val="en-GB"/>
              </w:rPr>
              <m:t xml:space="preserve">      +γ∙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max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G,u</m:t>
                </m:r>
              </m:e>
            </m:d>
            <m:r>
              <w:rPr>
                <w:rFonts w:ascii="Cambria Math" w:hAnsi="Cambria Math"/>
                <w:lang w:val="en-GB"/>
              </w:rPr>
              <m:t>-q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S4,up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en-GB"/>
          </w:rPr>
          <w:br/>
        </m:r>
        <m:r>
          <w:rPr>
            <w:rFonts w:ascii="Cambria Math" w:hAnsi="Cambria Math"/>
            <w:lang w:val="en-GB"/>
          </w:rPr>
          <m:t xml:space="preserve">                         =           0          + 1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  -1              +0.5   ∙    0              -           0           </m:t>
            </m:r>
          </m:e>
        </m:d>
        <m:r>
          <w:rPr>
            <w:rFonts w:ascii="Cambria Math" w:hAnsi="Cambria Math"/>
            <w:lang w:val="en-GB"/>
          </w:rPr>
          <m:t>= -1</m:t>
        </m:r>
      </m:oMath>
      <w:r>
        <w:rPr>
          <w:lang w:val="en-GB"/>
        </w:rPr>
        <w:t xml:space="preserve"> </w:t>
      </w:r>
    </w:p>
    <w:p w:rsidR="00517C56" w:rsidRDefault="00DB7DA4">
      <w:pPr>
        <w:rPr>
          <w:rFonts w:asciiTheme="majorHAnsi" w:eastAsiaTheme="majorEastAsia" w:hAnsiTheme="majorHAnsi" w:cstheme="majorBidi"/>
          <w:b/>
          <w:sz w:val="26"/>
          <w:szCs w:val="26"/>
          <w:lang w:val="en-GB"/>
        </w:rPr>
      </w:pPr>
      <w:r>
        <w:rPr>
          <w:lang w:val="en-GB"/>
        </w:rPr>
        <w:t>All Q-values of state-action pairs that were not visited in this scenario remain unchanged and are therefore 0.</w:t>
      </w:r>
    </w:p>
    <w:p w:rsidR="005835E1" w:rsidRDefault="00517C56" w:rsidP="002E0E54">
      <w:pPr>
        <w:pStyle w:val="berschrift2"/>
        <w:rPr>
          <w:lang w:val="en-GB"/>
        </w:rPr>
      </w:pPr>
      <w:r>
        <w:rPr>
          <w:lang w:val="en-GB"/>
        </w:rPr>
        <w:lastRenderedPageBreak/>
        <w:t>Deep Q-Learning (implementation)</w:t>
      </w:r>
    </w:p>
    <w:p w:rsidR="002C06BA" w:rsidRPr="002C06BA" w:rsidRDefault="002C06BA" w:rsidP="002C06BA">
      <w:pPr>
        <w:rPr>
          <w:lang w:val="en-GB"/>
        </w:rPr>
      </w:pPr>
      <w:r>
        <w:rPr>
          <w:lang w:val="en-GB"/>
        </w:rPr>
        <w:t>The network architecture</w:t>
      </w:r>
      <w:proofErr w:type="gramStart"/>
      <w:r>
        <w:rPr>
          <w:lang w:val="en-GB"/>
        </w:rPr>
        <w:t xml:space="preserve"> </w:t>
      </w:r>
      <w:r w:rsidR="00DB7DA4">
        <w:rPr>
          <w:lang w:val="en-GB"/>
        </w:rPr>
        <w:t>..</w:t>
      </w:r>
      <w:proofErr w:type="gramEnd"/>
    </w:p>
    <w:sectPr w:rsidR="002C06BA" w:rsidRPr="002C06BA" w:rsidSect="001F66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C0C"/>
    <w:multiLevelType w:val="hybridMultilevel"/>
    <w:tmpl w:val="CBD8D0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4F71"/>
    <w:multiLevelType w:val="hybridMultilevel"/>
    <w:tmpl w:val="C30C1A4A"/>
    <w:lvl w:ilvl="0" w:tplc="D53CEE7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6734B"/>
    <w:multiLevelType w:val="hybridMultilevel"/>
    <w:tmpl w:val="BA0CE2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C0165"/>
    <w:multiLevelType w:val="hybridMultilevel"/>
    <w:tmpl w:val="74C04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1F61"/>
    <w:multiLevelType w:val="hybridMultilevel"/>
    <w:tmpl w:val="FB5E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C0C5E"/>
    <w:multiLevelType w:val="hybridMultilevel"/>
    <w:tmpl w:val="A7E2F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B4C89"/>
    <w:multiLevelType w:val="hybridMultilevel"/>
    <w:tmpl w:val="F5009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E1"/>
    <w:rsid w:val="00056776"/>
    <w:rsid w:val="0008380B"/>
    <w:rsid w:val="00084FF7"/>
    <w:rsid w:val="00090AA4"/>
    <w:rsid w:val="000D77C7"/>
    <w:rsid w:val="000E57E0"/>
    <w:rsid w:val="001F6662"/>
    <w:rsid w:val="002A7CEA"/>
    <w:rsid w:val="002C06BA"/>
    <w:rsid w:val="002C3441"/>
    <w:rsid w:val="002E0E54"/>
    <w:rsid w:val="003125E7"/>
    <w:rsid w:val="00354F81"/>
    <w:rsid w:val="003A6459"/>
    <w:rsid w:val="004C7898"/>
    <w:rsid w:val="0051293F"/>
    <w:rsid w:val="00517C56"/>
    <w:rsid w:val="00517E74"/>
    <w:rsid w:val="005835E1"/>
    <w:rsid w:val="00586F07"/>
    <w:rsid w:val="006D63F1"/>
    <w:rsid w:val="00781AF8"/>
    <w:rsid w:val="007B793E"/>
    <w:rsid w:val="00870339"/>
    <w:rsid w:val="0087367B"/>
    <w:rsid w:val="008845AD"/>
    <w:rsid w:val="008849BE"/>
    <w:rsid w:val="009141D0"/>
    <w:rsid w:val="0092591F"/>
    <w:rsid w:val="00967DDD"/>
    <w:rsid w:val="009F27DD"/>
    <w:rsid w:val="00AB2EE9"/>
    <w:rsid w:val="00B72ED4"/>
    <w:rsid w:val="00DB7DA4"/>
    <w:rsid w:val="00F31313"/>
    <w:rsid w:val="00F45744"/>
    <w:rsid w:val="00F51D60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F3E3"/>
  <w15:chartTrackingRefBased/>
  <w15:docId w15:val="{232FCFF5-0380-418D-99F7-D3CD09E7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0E54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E0E54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2E0E54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A7CE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67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Yilmaz</dc:creator>
  <cp:keywords/>
  <dc:description/>
  <cp:lastModifiedBy>Hakan Yilmaz</cp:lastModifiedBy>
  <cp:revision>10</cp:revision>
  <cp:lastPrinted>2017-11-22T00:33:00Z</cp:lastPrinted>
  <dcterms:created xsi:type="dcterms:W3CDTF">2017-11-21T23:00:00Z</dcterms:created>
  <dcterms:modified xsi:type="dcterms:W3CDTF">2018-01-24T18:37:00Z</dcterms:modified>
</cp:coreProperties>
</file>