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w7f42akc0om" w:id="0"/>
      <w:bookmarkEnd w:id="0"/>
      <w:r w:rsidDel="00000000" w:rsidR="00000000" w:rsidRPr="00000000">
        <w:rPr>
          <w:rtl w:val="0"/>
        </w:rPr>
        <w:t xml:space="preserve">IYS-GoA Dataset Submission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submit data set to Christoph Deeg as soon as possible at the end of the cruise. </w:t>
      </w:r>
      <w:r w:rsidDel="00000000" w:rsidR="00000000" w:rsidRPr="00000000">
        <w:rPr>
          <w:rtl w:val="0"/>
        </w:rPr>
        <w:t xml:space="preserve">When uploading your dataset, please compress (zip) it and include processed or raw data files, supporting documentation (eg. calibration details, protocols, methods description), a data dictionary (word doc. or spreadsheet OK) defining the variables and units in the dataset.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avoid replication of your data across multiple files/tables. If you have filtered or joined tables for your own analyses, please describe any data joining completely.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 as explicit as possible when describing sampling methodology and instrumentation, as it will facilitate more efficient data compilation and aggregation and decrease the risk of data being misinterpreted.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nh410dwy1124" w:id="1"/>
      <w:bookmarkEnd w:id="1"/>
      <w:r w:rsidDel="00000000" w:rsidR="00000000" w:rsidRPr="00000000">
        <w:rPr>
          <w:rtl w:val="0"/>
        </w:rPr>
        <w:t xml:space="preserve">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gxrh7kmp2ik1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Dataset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Style w:val="Heading5"/>
        <w:spacing w:before="0" w:lineRule="auto"/>
        <w:rPr/>
      </w:pPr>
      <w:bookmarkStart w:colFirst="0" w:colLast="0" w:name="_wqkiheo6cvlv" w:id="3"/>
      <w:bookmarkEnd w:id="3"/>
      <w:r w:rsidDel="00000000" w:rsidR="00000000" w:rsidRPr="00000000">
        <w:rPr>
          <w:rtl w:val="0"/>
        </w:rPr>
        <w:t xml:space="preserve">Please avoid using acronyms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u2wbfjmu5ahi" w:id="4"/>
      <w:bookmarkEnd w:id="4"/>
      <w:r w:rsidDel="00000000" w:rsidR="00000000" w:rsidRPr="00000000">
        <w:rPr>
          <w:rtl w:val="0"/>
        </w:rPr>
        <w:t xml:space="preserve">Contact name(s):</w:t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b5ty3sttypk" w:id="5"/>
      <w:bookmarkEnd w:id="5"/>
      <w:r w:rsidDel="00000000" w:rsidR="00000000" w:rsidRPr="00000000">
        <w:rPr>
          <w:rtl w:val="0"/>
        </w:rPr>
        <w:t xml:space="preserve">Separate multiple names with commas. If possible, please distinguish between the principal data creator and contributors (and list the contributors’ roles)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vg52pcljtuya" w:id="6"/>
      <w:bookmarkEnd w:id="6"/>
      <w:r w:rsidDel="00000000" w:rsidR="00000000" w:rsidRPr="00000000">
        <w:rPr>
          <w:rtl w:val="0"/>
        </w:rPr>
        <w:t xml:space="preserve">Contact email: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qlfc7mc3n5pp" w:id="7"/>
      <w:bookmarkEnd w:id="7"/>
      <w:r w:rsidDel="00000000" w:rsidR="00000000" w:rsidRPr="00000000">
        <w:rPr>
          <w:rtl w:val="0"/>
        </w:rPr>
        <w:t xml:space="preserve">Institution/Organization: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3eths32yvy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xdxhhtr1xl2q" w:id="9"/>
      <w:bookmarkEnd w:id="9"/>
      <w:r w:rsidDel="00000000" w:rsidR="00000000" w:rsidRPr="00000000">
        <w:rPr>
          <w:rtl w:val="0"/>
        </w:rPr>
        <w:t xml:space="preserve">Summary of the data:</w:t>
      </w:r>
    </w:p>
    <w:p w:rsidR="00000000" w:rsidDel="00000000" w:rsidP="00000000" w:rsidRDefault="00000000" w:rsidRPr="00000000" w14:paraId="00000019">
      <w:pPr>
        <w:pStyle w:val="Heading5"/>
        <w:rPr/>
      </w:pPr>
      <w:bookmarkStart w:colFirst="0" w:colLast="0" w:name="_m6aewjqddg5s" w:id="10"/>
      <w:bookmarkEnd w:id="10"/>
      <w:r w:rsidDel="00000000" w:rsidR="00000000" w:rsidRPr="00000000">
        <w:rPr>
          <w:rtl w:val="0"/>
        </w:rPr>
        <w:t xml:space="preserve">Please provide a brief description of the data.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dw2dspkjfldc" w:id="11"/>
      <w:bookmarkEnd w:id="11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dffl1wpf39dh" w:id="12"/>
      <w:bookmarkEnd w:id="12"/>
      <w:r w:rsidDel="00000000" w:rsidR="00000000" w:rsidRPr="00000000">
        <w:rPr>
          <w:rtl w:val="0"/>
        </w:rPr>
        <w:t xml:space="preserve">Examples: oxygen, surface temperature, surface salinity, chlorophyll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zbgzz1tbcx98" w:id="13"/>
      <w:bookmarkEnd w:id="13"/>
      <w:r w:rsidDel="00000000" w:rsidR="00000000" w:rsidRPr="00000000">
        <w:rPr>
          <w:rtl w:val="0"/>
        </w:rPr>
        <w:t xml:space="preserve">Instruments and sensors: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1u7278o9h4q" w:id="14"/>
      <w:bookmarkEnd w:id="14"/>
      <w:r w:rsidDel="00000000" w:rsidR="00000000" w:rsidRPr="00000000">
        <w:rPr>
          <w:rtl w:val="0"/>
        </w:rPr>
        <w:t xml:space="preserve">Please specify the equipment used including model name and serial number used to measure their respective variable(s)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1iggu2a9evx0" w:id="15"/>
      <w:bookmarkEnd w:id="15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no data dictionary is included with the file submission, please provide the following info for each table: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ralfidoz2x6r" w:id="16"/>
      <w:bookmarkEnd w:id="16"/>
      <w:r w:rsidDel="00000000" w:rsidR="00000000" w:rsidRPr="00000000">
        <w:rPr>
          <w:rtl w:val="0"/>
        </w:rPr>
        <w:t xml:space="preserve">Column definitions:</w:t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yi023rqst4qs" w:id="17"/>
      <w:bookmarkEnd w:id="17"/>
      <w:r w:rsidDel="00000000" w:rsidR="00000000" w:rsidRPr="00000000">
        <w:rPr>
          <w:rtl w:val="0"/>
        </w:rPr>
        <w:t xml:space="preserve">When describing a measurement type, provide as much context as possible (e.g. filtration method and media, method of analysis)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alpq1gboe905" w:id="18"/>
      <w:bookmarkEnd w:id="18"/>
      <w:r w:rsidDel="00000000" w:rsidR="00000000" w:rsidRPr="00000000">
        <w:rPr>
          <w:rtl w:val="0"/>
        </w:rPr>
        <w:t xml:space="preserve">Unit definitions:</w:t>
      </w:r>
    </w:p>
    <w:p w:rsidR="00000000" w:rsidDel="00000000" w:rsidP="00000000" w:rsidRDefault="00000000" w:rsidRPr="00000000" w14:paraId="0000002D">
      <w:pPr>
        <w:pStyle w:val="Heading5"/>
        <w:rPr/>
      </w:pPr>
      <w:bookmarkStart w:colFirst="0" w:colLast="0" w:name="_3172lie7m37w" w:id="19"/>
      <w:bookmarkEnd w:id="19"/>
      <w:r w:rsidDel="00000000" w:rsidR="00000000" w:rsidRPr="00000000">
        <w:rPr>
          <w:rtl w:val="0"/>
        </w:rPr>
        <w:t xml:space="preserve">If units are not SI standard 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4w8rhtkf9vul" w:id="20"/>
      <w:bookmarkEnd w:id="20"/>
      <w:r w:rsidDel="00000000" w:rsidR="00000000" w:rsidRPr="00000000">
        <w:rPr>
          <w:rtl w:val="0"/>
        </w:rPr>
        <w:t xml:space="preserve">FIELD METHODS AND DATA PROCESSING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l91ovprajhzg" w:id="21"/>
      <w:bookmarkEnd w:id="21"/>
      <w:r w:rsidDel="00000000" w:rsidR="00000000" w:rsidRPr="00000000">
        <w:rPr>
          <w:rtl w:val="0"/>
        </w:rPr>
        <w:t xml:space="preserve">Describe the field methods by steps (step 1, step 2…)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pfms5i20iusq" w:id="22"/>
      <w:bookmarkEnd w:id="22"/>
      <w:r w:rsidDel="00000000" w:rsidR="00000000" w:rsidRPr="00000000">
        <w:rPr>
          <w:rtl w:val="0"/>
        </w:rPr>
        <w:t xml:space="preserve">Name and email of field scientist/technician performing field collection/methods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ye3puk2coecp" w:id="23"/>
      <w:bookmarkEnd w:id="23"/>
      <w:r w:rsidDel="00000000" w:rsidR="00000000" w:rsidRPr="00000000">
        <w:rPr>
          <w:rtl w:val="0"/>
        </w:rPr>
        <w:t xml:space="preserve">Name(s) of people who performed data corrections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e1wuphhxlmzg" w:id="24"/>
      <w:bookmarkEnd w:id="24"/>
      <w:r w:rsidDel="00000000" w:rsidR="00000000" w:rsidRPr="00000000">
        <w:rPr>
          <w:rtl w:val="0"/>
        </w:rPr>
        <w:t xml:space="preserve">Name(s) of data processors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cmgp87vn8sj" w:id="25"/>
      <w:bookmarkEnd w:id="25"/>
      <w:r w:rsidDel="00000000" w:rsidR="00000000" w:rsidRPr="00000000">
        <w:rPr>
          <w:rtl w:val="0"/>
        </w:rPr>
        <w:t xml:space="preserve">Contact email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banvm11jzn0d" w:id="26"/>
      <w:bookmarkEnd w:id="26"/>
      <w:r w:rsidDel="00000000" w:rsidR="00000000" w:rsidRPr="00000000">
        <w:rPr>
          <w:rtl w:val="0"/>
        </w:rPr>
        <w:t xml:space="preserve">Processing steps:</w:t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ksfjtb3oc387" w:id="27"/>
      <w:bookmarkEnd w:id="27"/>
      <w:r w:rsidDel="00000000" w:rsidR="00000000" w:rsidRPr="00000000">
        <w:rPr>
          <w:rtl w:val="0"/>
        </w:rPr>
        <w:t xml:space="preserve">Please describe what steps were taken to adjust/correct the data from its raw state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