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FDF" w:rsidRDefault="00A06BD7">
      <w:r>
        <w:t>dtests</w:t>
      </w:r>
    </w:p>
    <w:sectPr w:rsidR="00880F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BD7"/>
    <w:rsid w:val="002F23DC"/>
    <w:rsid w:val="00880FDF"/>
    <w:rsid w:val="00956B48"/>
    <w:rsid w:val="00A06BD7"/>
    <w:rsid w:val="00BA4FE9"/>
    <w:rsid w:val="00D2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B6C95"/>
  <w15:chartTrackingRefBased/>
  <w15:docId w15:val="{DBD2962A-3E2C-F84F-B673-D9852E1C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Earle</dc:creator>
  <cp:keywords/>
  <dc:description/>
  <cp:lastModifiedBy>Heather Earle</cp:lastModifiedBy>
  <cp:revision>1</cp:revision>
  <dcterms:created xsi:type="dcterms:W3CDTF">2025-11-19T18:01:00Z</dcterms:created>
  <dcterms:modified xsi:type="dcterms:W3CDTF">2025-11-19T18:02:00Z</dcterms:modified>
</cp:coreProperties>
</file>