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C1BBD" w14:textId="1AA981F2" w:rsidR="008958C2" w:rsidRDefault="009A7032">
      <w:pPr>
        <w:rPr>
          <w:rFonts w:ascii="Times New Roman" w:hAnsi="Times New Roman" w:cs="Times New Roman"/>
          <w:sz w:val="20"/>
          <w:szCs w:val="20"/>
        </w:rPr>
      </w:pPr>
      <w:r>
        <w:rPr>
          <w:rFonts w:ascii="Times New Roman" w:hAnsi="Times New Roman" w:cs="Times New Roman"/>
          <w:sz w:val="20"/>
          <w:szCs w:val="20"/>
        </w:rPr>
        <w:t xml:space="preserve">YAZILIM YAŞAM DÖNGÜSÜ </w:t>
      </w:r>
      <w:proofErr w:type="gramStart"/>
      <w:r>
        <w:rPr>
          <w:rFonts w:ascii="Times New Roman" w:hAnsi="Times New Roman" w:cs="Times New Roman"/>
          <w:sz w:val="20"/>
          <w:szCs w:val="20"/>
        </w:rPr>
        <w:t>NEDİR ?</w:t>
      </w:r>
      <w:proofErr w:type="gramEnd"/>
    </w:p>
    <w:p w14:paraId="08C8794A" w14:textId="36D9F6AF" w:rsidR="00C567CA" w:rsidRDefault="009A7032">
      <w:pPr>
        <w:rPr>
          <w:rFonts w:ascii="Times New Roman" w:hAnsi="Times New Roman" w:cs="Times New Roman"/>
          <w:sz w:val="20"/>
          <w:szCs w:val="20"/>
        </w:rPr>
      </w:pPr>
      <w:r>
        <w:rPr>
          <w:rFonts w:ascii="Times New Roman" w:hAnsi="Times New Roman" w:cs="Times New Roman"/>
          <w:sz w:val="20"/>
          <w:szCs w:val="20"/>
        </w:rPr>
        <w:t xml:space="preserve">Bir yazılım ürününün geliştirilmesi ve bakımı süresinde gerçekleştirilen adımların bütününe yazılım yaşam döngüsü denir. </w:t>
      </w:r>
      <w:proofErr w:type="gramStart"/>
      <w:r>
        <w:rPr>
          <w:rFonts w:ascii="Times New Roman" w:hAnsi="Times New Roman" w:cs="Times New Roman"/>
          <w:sz w:val="20"/>
          <w:szCs w:val="20"/>
        </w:rPr>
        <w:t>Bir</w:t>
      </w:r>
      <w:r w:rsidR="009737B8">
        <w:rPr>
          <w:rFonts w:ascii="Times New Roman" w:hAnsi="Times New Roman" w:cs="Times New Roman"/>
          <w:sz w:val="20"/>
          <w:szCs w:val="20"/>
        </w:rPr>
        <w:t xml:space="preserve"> </w:t>
      </w:r>
      <w:r>
        <w:rPr>
          <w:rFonts w:ascii="Times New Roman" w:hAnsi="Times New Roman" w:cs="Times New Roman"/>
          <w:sz w:val="20"/>
          <w:szCs w:val="20"/>
        </w:rPr>
        <w:t>çok</w:t>
      </w:r>
      <w:proofErr w:type="gramEnd"/>
      <w:r>
        <w:rPr>
          <w:rFonts w:ascii="Times New Roman" w:hAnsi="Times New Roman" w:cs="Times New Roman"/>
          <w:sz w:val="20"/>
          <w:szCs w:val="20"/>
        </w:rPr>
        <w:t xml:space="preserve"> yazılım yaşam döngüsü modeli de mevcuttur. Bu modeller uygun işler için seçilir ve yazılım ürünü daha planlı hale getirilir. Her döngü modelinin kendine has özellikleri ve uygun olduğu işler olmakla birlikte</w:t>
      </w:r>
      <w:r w:rsidR="009737B8">
        <w:rPr>
          <w:rFonts w:ascii="Times New Roman" w:hAnsi="Times New Roman" w:cs="Times New Roman"/>
          <w:sz w:val="20"/>
          <w:szCs w:val="20"/>
        </w:rPr>
        <w:t xml:space="preserve"> her döngü modelinde ortak olan yazılım yaşam döngüsü adımları vardır.</w:t>
      </w:r>
      <w:r w:rsidR="00C567CA">
        <w:rPr>
          <w:rFonts w:ascii="Times New Roman" w:hAnsi="Times New Roman" w:cs="Times New Roman"/>
          <w:sz w:val="20"/>
          <w:szCs w:val="20"/>
        </w:rPr>
        <w:t xml:space="preserve"> Bu adımlar sıra ile planlama, analiz, tasarım, gerçekleştirme ve bakımdır.</w:t>
      </w:r>
    </w:p>
    <w:p w14:paraId="0BBBA557" w14:textId="42F7A572" w:rsidR="00C567CA" w:rsidRDefault="00C567CA">
      <w:pPr>
        <w:rPr>
          <w:rFonts w:ascii="Times New Roman" w:hAnsi="Times New Roman" w:cs="Times New Roman"/>
          <w:sz w:val="20"/>
          <w:szCs w:val="20"/>
        </w:rPr>
      </w:pPr>
      <w:r>
        <w:rPr>
          <w:rFonts w:ascii="Times New Roman" w:hAnsi="Times New Roman" w:cs="Times New Roman"/>
          <w:sz w:val="20"/>
          <w:szCs w:val="20"/>
        </w:rPr>
        <w:t xml:space="preserve">Planlama: Müşteri ile birlikte </w:t>
      </w:r>
      <w:proofErr w:type="gramStart"/>
      <w:r>
        <w:rPr>
          <w:rFonts w:ascii="Times New Roman" w:hAnsi="Times New Roman" w:cs="Times New Roman"/>
          <w:sz w:val="20"/>
          <w:szCs w:val="20"/>
        </w:rPr>
        <w:t>oturulur  projenin</w:t>
      </w:r>
      <w:proofErr w:type="gramEnd"/>
      <w:r>
        <w:rPr>
          <w:rFonts w:ascii="Times New Roman" w:hAnsi="Times New Roman" w:cs="Times New Roman"/>
          <w:sz w:val="20"/>
          <w:szCs w:val="20"/>
        </w:rPr>
        <w:t xml:space="preserve"> gereksinimlerine karar verilir ve fizibilite çalışmaları yapılır. Bu adım oldukça önemlidir çünkü gereksinim olarak belirtmediğiniz fakat proje için var olan bir gereksinim size zorluk çıkartacaktır işte bu yüzden planlama evresinde projenin sahip olması gereken işlevler, fonksiyonlar ve gereksinimler eksiksiz şekilde belirtilmelidir.</w:t>
      </w:r>
    </w:p>
    <w:p w14:paraId="51E57CD1" w14:textId="3BFF53F7" w:rsidR="00C567CA" w:rsidRDefault="00C567CA">
      <w:pPr>
        <w:rPr>
          <w:rFonts w:ascii="Times New Roman" w:hAnsi="Times New Roman" w:cs="Times New Roman"/>
          <w:sz w:val="20"/>
          <w:szCs w:val="20"/>
        </w:rPr>
      </w:pPr>
      <w:r>
        <w:rPr>
          <w:rFonts w:ascii="Times New Roman" w:hAnsi="Times New Roman" w:cs="Times New Roman"/>
          <w:sz w:val="20"/>
          <w:szCs w:val="20"/>
        </w:rPr>
        <w:t xml:space="preserve">Analiz: </w:t>
      </w:r>
      <w:r w:rsidR="006B3616">
        <w:rPr>
          <w:rFonts w:ascii="Times New Roman" w:hAnsi="Times New Roman" w:cs="Times New Roman"/>
          <w:sz w:val="20"/>
          <w:szCs w:val="20"/>
        </w:rPr>
        <w:t xml:space="preserve">Bu aşamada sistemin işlevleri ve gereksinimleri kesin olarak belirtilir ve </w:t>
      </w:r>
      <w:proofErr w:type="spellStart"/>
      <w:r w:rsidR="006B3616">
        <w:rPr>
          <w:rFonts w:ascii="Times New Roman" w:hAnsi="Times New Roman" w:cs="Times New Roman"/>
          <w:sz w:val="20"/>
          <w:szCs w:val="20"/>
        </w:rPr>
        <w:t>doküma</w:t>
      </w:r>
      <w:r w:rsidR="009D1D4A">
        <w:rPr>
          <w:rFonts w:ascii="Times New Roman" w:hAnsi="Times New Roman" w:cs="Times New Roman"/>
          <w:sz w:val="20"/>
          <w:szCs w:val="20"/>
        </w:rPr>
        <w:t>nte</w:t>
      </w:r>
      <w:proofErr w:type="spellEnd"/>
      <w:r w:rsidR="006B3616">
        <w:rPr>
          <w:rFonts w:ascii="Times New Roman" w:hAnsi="Times New Roman" w:cs="Times New Roman"/>
          <w:sz w:val="20"/>
          <w:szCs w:val="20"/>
        </w:rPr>
        <w:t xml:space="preserve"> edilir.</w:t>
      </w:r>
    </w:p>
    <w:p w14:paraId="67A2718F" w14:textId="24F5CB88" w:rsidR="00C567CA" w:rsidRDefault="006B3616">
      <w:pPr>
        <w:rPr>
          <w:rFonts w:ascii="Times New Roman" w:hAnsi="Times New Roman" w:cs="Times New Roman"/>
          <w:sz w:val="20"/>
          <w:szCs w:val="20"/>
        </w:rPr>
      </w:pPr>
      <w:r>
        <w:rPr>
          <w:rFonts w:ascii="Times New Roman" w:hAnsi="Times New Roman" w:cs="Times New Roman"/>
          <w:sz w:val="20"/>
          <w:szCs w:val="20"/>
        </w:rPr>
        <w:t>Tasarım:</w:t>
      </w:r>
      <w:r w:rsidR="009D1D4A">
        <w:rPr>
          <w:rFonts w:ascii="Times New Roman" w:hAnsi="Times New Roman" w:cs="Times New Roman"/>
          <w:sz w:val="20"/>
          <w:szCs w:val="20"/>
        </w:rPr>
        <w:t xml:space="preserve"> </w:t>
      </w:r>
      <w:r>
        <w:rPr>
          <w:rFonts w:ascii="Times New Roman" w:hAnsi="Times New Roman" w:cs="Times New Roman"/>
          <w:sz w:val="20"/>
          <w:szCs w:val="20"/>
        </w:rPr>
        <w:t>Analiz aşamasından sonra gereksinimlere çözüm olacak yazılım temel halinin oluştuğu aşamadır. Herhangi bir kodlama söz konusu değildir. Ara yüzler belirlenir.</w:t>
      </w:r>
    </w:p>
    <w:p w14:paraId="53E70DEA" w14:textId="580823E5" w:rsidR="006B3616" w:rsidRDefault="006B3616">
      <w:pPr>
        <w:rPr>
          <w:rFonts w:ascii="Times New Roman" w:hAnsi="Times New Roman" w:cs="Times New Roman"/>
          <w:sz w:val="20"/>
          <w:szCs w:val="20"/>
        </w:rPr>
      </w:pPr>
      <w:r>
        <w:rPr>
          <w:rFonts w:ascii="Times New Roman" w:hAnsi="Times New Roman" w:cs="Times New Roman"/>
          <w:sz w:val="20"/>
          <w:szCs w:val="20"/>
        </w:rPr>
        <w:t>Gerçekleştirme: Tasarım aşaması belli seviyeye geldikten sonra kodlama aşaması başlar. Ürün programlanmaya başlar. Kodlanan yazılım ürünü artık hazırdır ve test aşamasına geçilir. Testlerden geçen yazılım ürünü müşteriye teslim edilir.</w:t>
      </w:r>
    </w:p>
    <w:p w14:paraId="4B55E8C6" w14:textId="281B816A" w:rsidR="006B3616" w:rsidRDefault="006B3616">
      <w:pPr>
        <w:rPr>
          <w:rFonts w:ascii="Times New Roman" w:hAnsi="Times New Roman" w:cs="Times New Roman"/>
          <w:sz w:val="20"/>
          <w:szCs w:val="20"/>
        </w:rPr>
      </w:pPr>
      <w:r>
        <w:rPr>
          <w:rFonts w:ascii="Times New Roman" w:hAnsi="Times New Roman" w:cs="Times New Roman"/>
          <w:sz w:val="20"/>
          <w:szCs w:val="20"/>
        </w:rPr>
        <w:t xml:space="preserve">Bakım: Teslim edilen ürünün sorumluluğudur. Hata giderme güncelleme gibi işlemleri barındırır. </w:t>
      </w:r>
    </w:p>
    <w:p w14:paraId="42409454" w14:textId="1E8885EE" w:rsidR="006B3616" w:rsidRDefault="006B3616">
      <w:pPr>
        <w:rPr>
          <w:rFonts w:ascii="Times New Roman" w:hAnsi="Times New Roman" w:cs="Times New Roman"/>
          <w:sz w:val="20"/>
          <w:szCs w:val="20"/>
        </w:rPr>
      </w:pPr>
      <w:r>
        <w:rPr>
          <w:rFonts w:ascii="Times New Roman" w:hAnsi="Times New Roman" w:cs="Times New Roman"/>
          <w:sz w:val="20"/>
          <w:szCs w:val="20"/>
        </w:rPr>
        <w:t>YAZILIM YAŞAM DÖNGÜSÜ MODELLERİ</w:t>
      </w:r>
    </w:p>
    <w:p w14:paraId="7686AE42" w14:textId="54B8B90C" w:rsidR="006B3616" w:rsidRDefault="00A978D9">
      <w:pPr>
        <w:rPr>
          <w:rFonts w:ascii="Times New Roman" w:hAnsi="Times New Roman" w:cs="Times New Roman"/>
          <w:sz w:val="20"/>
          <w:szCs w:val="20"/>
        </w:rPr>
      </w:pPr>
      <w:r>
        <w:rPr>
          <w:rFonts w:ascii="Times New Roman" w:hAnsi="Times New Roman" w:cs="Times New Roman"/>
          <w:sz w:val="20"/>
          <w:szCs w:val="20"/>
        </w:rPr>
        <w:t>1.</w:t>
      </w:r>
      <w:r w:rsidR="009D1D4A">
        <w:rPr>
          <w:rFonts w:ascii="Times New Roman" w:hAnsi="Times New Roman" w:cs="Times New Roman"/>
          <w:sz w:val="20"/>
          <w:szCs w:val="20"/>
        </w:rPr>
        <w:t>Gelişigüzel Model</w:t>
      </w:r>
    </w:p>
    <w:p w14:paraId="7EEFE226" w14:textId="4C3BA0FC" w:rsidR="009D1D4A" w:rsidRDefault="009D1D4A">
      <w:pPr>
        <w:rPr>
          <w:rFonts w:ascii="Times New Roman" w:hAnsi="Times New Roman" w:cs="Times New Roman"/>
          <w:sz w:val="20"/>
          <w:szCs w:val="20"/>
        </w:rPr>
      </w:pPr>
      <w:r>
        <w:rPr>
          <w:rFonts w:ascii="Times New Roman" w:hAnsi="Times New Roman" w:cs="Times New Roman"/>
          <w:sz w:val="20"/>
          <w:szCs w:val="20"/>
        </w:rPr>
        <w:t xml:space="preserve">Tam anlamıyla bir model olarak adlandırılamaz. Yazılım geliştiren kişinin bir modele veya yönteme bağlı kalmadan ürün geliştirmesidir. Bundan dolayı izlenebilirliği ve bakım aşaması sıkıntılıdır. </w:t>
      </w:r>
    </w:p>
    <w:p w14:paraId="269BC448" w14:textId="0C9FB78D" w:rsidR="009D1D4A" w:rsidRDefault="00A978D9">
      <w:pPr>
        <w:rPr>
          <w:rFonts w:ascii="Times New Roman" w:hAnsi="Times New Roman" w:cs="Times New Roman"/>
          <w:sz w:val="20"/>
          <w:szCs w:val="20"/>
        </w:rPr>
      </w:pPr>
      <w:r>
        <w:rPr>
          <w:rFonts w:ascii="Times New Roman" w:hAnsi="Times New Roman" w:cs="Times New Roman"/>
          <w:sz w:val="20"/>
          <w:szCs w:val="20"/>
        </w:rPr>
        <w:t>2.</w:t>
      </w:r>
      <w:r w:rsidR="009D1D4A">
        <w:rPr>
          <w:rFonts w:ascii="Times New Roman" w:hAnsi="Times New Roman" w:cs="Times New Roman"/>
          <w:sz w:val="20"/>
          <w:szCs w:val="20"/>
        </w:rPr>
        <w:t>Barok Modeli</w:t>
      </w:r>
    </w:p>
    <w:p w14:paraId="279033AF" w14:textId="337AD339" w:rsidR="009D1D4A" w:rsidRDefault="009D1D4A">
      <w:pPr>
        <w:rPr>
          <w:rFonts w:ascii="Times New Roman" w:hAnsi="Times New Roman" w:cs="Times New Roman"/>
          <w:sz w:val="20"/>
          <w:szCs w:val="20"/>
        </w:rPr>
      </w:pPr>
      <w:r>
        <w:rPr>
          <w:rFonts w:ascii="Times New Roman" w:hAnsi="Times New Roman" w:cs="Times New Roman"/>
          <w:sz w:val="20"/>
          <w:szCs w:val="20"/>
        </w:rPr>
        <w:t>Yazılım yaşam döngüsü modellerinin adımları doğrusal şekilde gerçekleştirilir. Bu modelde dokümantasyon günümüz modellerinden farklı olarak ayrı bir süreç olarak ele alınır. Günümüzde artık kullanılmamaktadır.</w:t>
      </w:r>
    </w:p>
    <w:p w14:paraId="0A060B8D" w14:textId="77777777" w:rsidR="009D1D4A" w:rsidRPr="009D1D4A" w:rsidRDefault="009D1D4A">
      <w:pPr>
        <w:rPr>
          <w:rFonts w:ascii="Times New Roman" w:hAnsi="Times New Roman" w:cs="Times New Roman"/>
          <w:sz w:val="20"/>
          <w:szCs w:val="20"/>
        </w:rPr>
      </w:pPr>
    </w:p>
    <w:p w14:paraId="2980FCD5" w14:textId="70CC66D6" w:rsidR="009D1D4A" w:rsidRDefault="009D1D4A">
      <w:pPr>
        <w:rPr>
          <w:rFonts w:ascii="Times New Roman" w:hAnsi="Times New Roman" w:cs="Times New Roman"/>
          <w:spacing w:val="-1"/>
          <w:sz w:val="20"/>
          <w:szCs w:val="20"/>
          <w:shd w:val="clear" w:color="auto" w:fill="FFFFFF"/>
        </w:rPr>
      </w:pPr>
      <w:r w:rsidRPr="009D1D4A">
        <w:rPr>
          <w:rStyle w:val="Gl"/>
          <w:rFonts w:ascii="Times New Roman" w:hAnsi="Times New Roman" w:cs="Times New Roman"/>
          <w:b w:val="0"/>
          <w:bCs w:val="0"/>
          <w:spacing w:val="-1"/>
          <w:sz w:val="20"/>
          <w:szCs w:val="20"/>
          <w:shd w:val="clear" w:color="auto" w:fill="FFFFFF"/>
        </w:rPr>
        <w:t xml:space="preserve">Kodla ve </w:t>
      </w:r>
      <w:proofErr w:type="gramStart"/>
      <w:r w:rsidRPr="009D1D4A">
        <w:rPr>
          <w:rStyle w:val="Gl"/>
          <w:rFonts w:ascii="Times New Roman" w:hAnsi="Times New Roman" w:cs="Times New Roman"/>
          <w:b w:val="0"/>
          <w:bCs w:val="0"/>
          <w:spacing w:val="-1"/>
          <w:sz w:val="20"/>
          <w:szCs w:val="20"/>
          <w:shd w:val="clear" w:color="auto" w:fill="FFFFFF"/>
        </w:rPr>
        <w:t>Düzelt</w:t>
      </w:r>
      <w:r w:rsidRPr="009D1D4A">
        <w:rPr>
          <w:rStyle w:val="Gl"/>
          <w:rFonts w:ascii="Times New Roman" w:hAnsi="Times New Roman" w:cs="Times New Roman"/>
          <w:spacing w:val="-1"/>
          <w:sz w:val="20"/>
          <w:szCs w:val="20"/>
          <w:shd w:val="clear" w:color="auto" w:fill="FFFFFF"/>
        </w:rPr>
        <w:t xml:space="preserve"> </w:t>
      </w:r>
      <w:r>
        <w:rPr>
          <w:rFonts w:ascii="Times New Roman" w:hAnsi="Times New Roman" w:cs="Times New Roman"/>
          <w:spacing w:val="-1"/>
          <w:sz w:val="20"/>
          <w:szCs w:val="20"/>
          <w:shd w:val="clear" w:color="auto" w:fill="FFFFFF"/>
        </w:rPr>
        <w:t>:</w:t>
      </w:r>
      <w:r w:rsidRPr="009D1D4A">
        <w:rPr>
          <w:rFonts w:ascii="Times New Roman" w:hAnsi="Times New Roman" w:cs="Times New Roman"/>
          <w:spacing w:val="-1"/>
          <w:sz w:val="20"/>
          <w:szCs w:val="20"/>
          <w:shd w:val="clear" w:color="auto" w:fill="FFFFFF"/>
        </w:rPr>
        <w:t>Genellikle</w:t>
      </w:r>
      <w:proofErr w:type="gramEnd"/>
      <w:r w:rsidRPr="009D1D4A">
        <w:rPr>
          <w:rFonts w:ascii="Times New Roman" w:hAnsi="Times New Roman" w:cs="Times New Roman"/>
          <w:spacing w:val="-1"/>
          <w:sz w:val="20"/>
          <w:szCs w:val="20"/>
          <w:shd w:val="clear" w:color="auto" w:fill="FFFFFF"/>
        </w:rPr>
        <w:t xml:space="preserve"> kesinleşmemiş olan bir ürün fikriyle başlar ve ürün hazır olana kadar kodlama devam eder. Çok küçük projeler ya da kısa ömürlü prototipler için uygundur. Herhangi bir planlamaya ihtiyaç duymaz. Uzmanlık gerektirmediği için herkes bu modeli kullanabilir. Ancak bu model genel olarak kontrolsüzdür. Kaynak planlaması yoktur ve bitiş süresi belirsizdir. Ayrıca dokümantasyon mevcut olmadığı için hataları bulması zordur ve bakım yapılabilirliği düşüktür. Sonuç olarak öğrenciler ve bireysel geliştiriciler için uygun fakat takım çalışmaları için faydasızdır.</w:t>
      </w:r>
    </w:p>
    <w:p w14:paraId="6C921620" w14:textId="58CFF32C" w:rsidR="009D1D4A" w:rsidRDefault="00A978D9">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3.</w:t>
      </w:r>
      <w:r w:rsidR="009D1D4A">
        <w:rPr>
          <w:rFonts w:ascii="Times New Roman" w:hAnsi="Times New Roman" w:cs="Times New Roman"/>
          <w:spacing w:val="-1"/>
          <w:sz w:val="20"/>
          <w:szCs w:val="20"/>
          <w:shd w:val="clear" w:color="auto" w:fill="FFFFFF"/>
        </w:rPr>
        <w:t>Şelale Modeli</w:t>
      </w:r>
    </w:p>
    <w:p w14:paraId="2F83DBCB" w14:textId="682C86CE" w:rsidR="00B0713F" w:rsidRDefault="009D1D4A">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Geçmişte en popüler yaşam döngü modelidir.</w:t>
      </w:r>
      <w:r w:rsidR="00B0713F">
        <w:rPr>
          <w:rFonts w:ascii="Times New Roman" w:hAnsi="Times New Roman" w:cs="Times New Roman"/>
          <w:spacing w:val="-1"/>
          <w:sz w:val="20"/>
          <w:szCs w:val="20"/>
          <w:shd w:val="clear" w:color="auto" w:fill="FFFFFF"/>
        </w:rPr>
        <w:t xml:space="preserve"> En eski en tanınmış modeldir. Bu modelde yazılım aşamaların en az bir kere gerçekleştirilmesiyle ortaya çıkar. Çok iyi tanımlanmış ve üretimi az zaman gerektiren projeler için uygundur fakat gittikçe kullanım yüzdesi azalmaktadır. Barok modelinden farklı olarak dokümantasyon ayrı bir evre değil işin doğal bir parçası olarak ele </w:t>
      </w:r>
      <w:proofErr w:type="gramStart"/>
      <w:r w:rsidR="00B0713F">
        <w:rPr>
          <w:rFonts w:ascii="Times New Roman" w:hAnsi="Times New Roman" w:cs="Times New Roman"/>
          <w:spacing w:val="-1"/>
          <w:sz w:val="20"/>
          <w:szCs w:val="20"/>
          <w:shd w:val="clear" w:color="auto" w:fill="FFFFFF"/>
        </w:rPr>
        <w:t>alınır  ve</w:t>
      </w:r>
      <w:proofErr w:type="gramEnd"/>
      <w:r w:rsidR="00B0713F">
        <w:rPr>
          <w:rFonts w:ascii="Times New Roman" w:hAnsi="Times New Roman" w:cs="Times New Roman"/>
          <w:spacing w:val="-1"/>
          <w:sz w:val="20"/>
          <w:szCs w:val="20"/>
          <w:shd w:val="clear" w:color="auto" w:fill="FFFFFF"/>
        </w:rPr>
        <w:t xml:space="preserve"> işin başından sonuna kadar devam eder. Yine barok modelinin tersine aşamalar arası geri dönüşlerin nasıl yapılacağı bellidir. Çağlayan modeli statiktir yani değişimlere elverişsiz bir yapıdadır. Büyük yazılım projelerinde sürekli yeni fikirler ve düşünceler ortaya çıkacağından kulla</w:t>
      </w:r>
      <w:r w:rsidR="005612DA">
        <w:rPr>
          <w:rFonts w:ascii="Times New Roman" w:hAnsi="Times New Roman" w:cs="Times New Roman"/>
          <w:spacing w:val="-1"/>
          <w:sz w:val="20"/>
          <w:szCs w:val="20"/>
          <w:shd w:val="clear" w:color="auto" w:fill="FFFFFF"/>
        </w:rPr>
        <w:t>nı</w:t>
      </w:r>
      <w:r w:rsidR="00B0713F">
        <w:rPr>
          <w:rFonts w:ascii="Times New Roman" w:hAnsi="Times New Roman" w:cs="Times New Roman"/>
          <w:spacing w:val="-1"/>
          <w:sz w:val="20"/>
          <w:szCs w:val="20"/>
          <w:shd w:val="clear" w:color="auto" w:fill="FFFFFF"/>
        </w:rPr>
        <w:t>mı zordur. Müşteri istekleri ve sistem gereksinimleri çok iyi analiz edilmelidir.</w:t>
      </w:r>
    </w:p>
    <w:p w14:paraId="0030D9DE" w14:textId="63FF9931" w:rsidR="00B0713F" w:rsidRDefault="00A978D9">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4.</w:t>
      </w:r>
      <w:r w:rsidR="00B0713F">
        <w:rPr>
          <w:rFonts w:ascii="Times New Roman" w:hAnsi="Times New Roman" w:cs="Times New Roman"/>
          <w:spacing w:val="-1"/>
          <w:sz w:val="20"/>
          <w:szCs w:val="20"/>
          <w:shd w:val="clear" w:color="auto" w:fill="FFFFFF"/>
        </w:rPr>
        <w:t>V Süreç Modeli</w:t>
      </w:r>
    </w:p>
    <w:p w14:paraId="248EC843" w14:textId="118E76C4" w:rsidR="00B0713F" w:rsidRDefault="005612DA">
      <w:pPr>
        <w:rPr>
          <w:rFonts w:ascii="Times New Roman" w:hAnsi="Times New Roman" w:cs="Times New Roman"/>
          <w:spacing w:val="-1"/>
          <w:sz w:val="20"/>
          <w:szCs w:val="20"/>
          <w:shd w:val="clear" w:color="auto" w:fill="FFFFFF"/>
        </w:rPr>
      </w:pPr>
      <w:r w:rsidRPr="005612DA">
        <w:rPr>
          <w:rFonts w:ascii="Times New Roman" w:hAnsi="Times New Roman" w:cs="Times New Roman"/>
          <w:spacing w:val="-1"/>
          <w:sz w:val="20"/>
          <w:szCs w:val="20"/>
          <w:shd w:val="clear" w:color="auto" w:fill="FFFFFF"/>
        </w:rPr>
        <w:t>Süreç adımları kodlama aşamasından sonra yukarıya doğru eğim aldığı ve V şeklini oluşturduğu için bu ismi almıştır. Şelale modelinin biraz daha gelişmiş halidir. Sol taraf üretim, sağ taraf ise sınama bölümüdür. Üst ve alt seviye tasarım vardır. Üst seviye daha genel bir tasarımdır. Alt seviye de ise girdiler-çıktılar, beklentiler gibi daha detaylı bir tasarım mevcuttur. Bu yöntemde proje takibi kolaydır. Modelin kullanımı genel olarak basittir. Fakat aşamalar arası tekrarlamaları kullanmaz. Risk çözümleme ile ilgili aktiviteleri içermez.</w:t>
      </w:r>
    </w:p>
    <w:p w14:paraId="2FFD4FF8" w14:textId="51CF5772" w:rsidR="005612DA" w:rsidRDefault="00A978D9" w:rsidP="005612DA">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lastRenderedPageBreak/>
        <w:t>5.</w:t>
      </w:r>
      <w:r w:rsidR="005612DA">
        <w:rPr>
          <w:rFonts w:ascii="Times New Roman" w:hAnsi="Times New Roman" w:cs="Times New Roman"/>
          <w:spacing w:val="-1"/>
          <w:sz w:val="20"/>
          <w:szCs w:val="20"/>
          <w:shd w:val="clear" w:color="auto" w:fill="FFFFFF"/>
        </w:rPr>
        <w:t>Helezonik Model</w:t>
      </w:r>
      <w:bookmarkStart w:id="0" w:name="_GoBack"/>
      <w:bookmarkEnd w:id="0"/>
    </w:p>
    <w:p w14:paraId="784E201B" w14:textId="46A7D759" w:rsidR="005612DA" w:rsidRPr="005612DA" w:rsidRDefault="005612DA" w:rsidP="005612DA">
      <w:pPr>
        <w:rPr>
          <w:rFonts w:ascii="Times New Roman" w:hAnsi="Times New Roman" w:cs="Times New Roman"/>
          <w:spacing w:val="-1"/>
          <w:sz w:val="20"/>
          <w:szCs w:val="20"/>
          <w:shd w:val="clear" w:color="auto" w:fill="FFFFFF"/>
        </w:rPr>
      </w:pPr>
      <w:r w:rsidRPr="005612DA">
        <w:rPr>
          <w:rFonts w:ascii="Times New Roman" w:hAnsi="Times New Roman" w:cs="Times New Roman"/>
          <w:spacing w:val="-1"/>
          <w:sz w:val="20"/>
          <w:szCs w:val="20"/>
        </w:rPr>
        <w:t>Planlama, risk analizi, üretim ve kullanıcı değerlendirmesi olarak 4 ana aşamadan oluşur. Ve bir spiral oluşturacak şekilde dönerek bu aşamalar tekrar eder. Şelale modelinde yok sayılan riskleri göz önünde bulundurur. Proje çevrimlere ayrılır ve her bir çevrimin riskleri ayrı ayrı ele alınır. Çağdaş modellere son derece yakın bir modeldir.</w:t>
      </w:r>
    </w:p>
    <w:p w14:paraId="6832A86A" w14:textId="77777777" w:rsidR="005612DA" w:rsidRPr="005612DA" w:rsidRDefault="005612DA" w:rsidP="005612DA">
      <w:pPr>
        <w:pStyle w:val="gs"/>
        <w:shd w:val="clear" w:color="auto" w:fill="FFFFFF"/>
        <w:spacing w:before="480" w:beforeAutospacing="0" w:after="0" w:afterAutospacing="0"/>
        <w:rPr>
          <w:spacing w:val="-1"/>
          <w:sz w:val="20"/>
          <w:szCs w:val="20"/>
        </w:rPr>
      </w:pPr>
      <w:r w:rsidRPr="005612DA">
        <w:rPr>
          <w:spacing w:val="-1"/>
          <w:sz w:val="20"/>
          <w:szCs w:val="20"/>
        </w:rPr>
        <w:t>Modelin en yararlı özelliklerinden biri de prototipler sayesinde kullanıcılar sistemi erkenden görebilirler. Riske duyarlı yaklaşımı potansiyel zorlukları engeller. Hataları erken gidermeye odaklıdır. Projelerin büyüklüğüne göre prototip sayısı artırıp, azaltılabilir. Bunların yanında kompleks bir modeldir. Spiral sonsuza kadar gidebilir. Küçük ve düşük riskli projeler için maliyeti fazladır. Çünkü devamlı olarak prototip çıkarmak ve dokümantasyon yapmak gereklidir.</w:t>
      </w:r>
    </w:p>
    <w:p w14:paraId="7B13393B" w14:textId="5B8FD32D" w:rsidR="005612DA" w:rsidRDefault="005612DA">
      <w:pPr>
        <w:rPr>
          <w:rFonts w:ascii="Times New Roman" w:hAnsi="Times New Roman" w:cs="Times New Roman"/>
          <w:spacing w:val="-1"/>
          <w:sz w:val="20"/>
          <w:szCs w:val="20"/>
          <w:shd w:val="clear" w:color="auto" w:fill="FFFFFF"/>
        </w:rPr>
      </w:pPr>
    </w:p>
    <w:p w14:paraId="37A55152" w14:textId="1DD89867" w:rsidR="005612DA" w:rsidRDefault="00A978D9">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6.</w:t>
      </w:r>
      <w:r w:rsidR="005612DA">
        <w:rPr>
          <w:rFonts w:ascii="Times New Roman" w:hAnsi="Times New Roman" w:cs="Times New Roman"/>
          <w:spacing w:val="-1"/>
          <w:sz w:val="20"/>
          <w:szCs w:val="20"/>
          <w:shd w:val="clear" w:color="auto" w:fill="FFFFFF"/>
        </w:rPr>
        <w:t>Artımsal Geliştirme Süreç Modeli</w:t>
      </w:r>
    </w:p>
    <w:p w14:paraId="3A7D8F43" w14:textId="37A7132F" w:rsidR="000654FD" w:rsidRDefault="005612DA">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 xml:space="preserve">Sistem tek seferde teslim edilmek yerine parçalara bölünür. Her teslim beklenilen işlevselliğin bir parçasını karşılar. Kullanıcı gereksinimleri kendi içinde </w:t>
      </w:r>
      <w:proofErr w:type="spellStart"/>
      <w:r>
        <w:rPr>
          <w:rFonts w:ascii="Times New Roman" w:hAnsi="Times New Roman" w:cs="Times New Roman"/>
          <w:spacing w:val="-1"/>
          <w:sz w:val="20"/>
          <w:szCs w:val="20"/>
          <w:shd w:val="clear" w:color="auto" w:fill="FFFFFF"/>
        </w:rPr>
        <w:t>önceliklendirilir</w:t>
      </w:r>
      <w:proofErr w:type="spellEnd"/>
      <w:r>
        <w:rPr>
          <w:rFonts w:ascii="Times New Roman" w:hAnsi="Times New Roman" w:cs="Times New Roman"/>
          <w:spacing w:val="-1"/>
          <w:sz w:val="20"/>
          <w:szCs w:val="20"/>
          <w:shd w:val="clear" w:color="auto" w:fill="FFFFFF"/>
        </w:rPr>
        <w:t xml:space="preserve"> ve </w:t>
      </w:r>
      <w:r w:rsidR="000654FD">
        <w:rPr>
          <w:rFonts w:ascii="Times New Roman" w:hAnsi="Times New Roman" w:cs="Times New Roman"/>
          <w:spacing w:val="-1"/>
          <w:sz w:val="20"/>
          <w:szCs w:val="20"/>
          <w:shd w:val="clear" w:color="auto" w:fill="FFFFFF"/>
        </w:rPr>
        <w:t>önceliği yüksek olan gereksinimlere yönelik çalışma yapılarak bunlar müşteriye erken teslim edilir. Bir parça geliştirilmeye başlandığında gereksinimleri dondurulur ve yapılacak eklemeler ve güncellemeler diğer parçaya bırakılır. Üretilen her yazılım ürünü bir önceki ürünleri kapsayacak ve fonksiyonlarını barındırıp geliştirecek şekilde olmalıdır. Uzun zaman alabilecek ve sistemin eksik işlevsellikle de olsa çalışabileceği projelerde kullanılması uygundur. Her teslimde müşteri de proje hakkında düşüneceğinden projenin işlevselliği erken safhada ön plana çıkar. Erken teslimler sonraki teslimler için birer prototiplerdir. Öncelikli gereksinimleri karşılayan işlevsellikler daha fazla test edilirler.</w:t>
      </w:r>
    </w:p>
    <w:p w14:paraId="1F97D4E8" w14:textId="60227BB7" w:rsidR="000654FD" w:rsidRDefault="00A978D9">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7.</w:t>
      </w:r>
      <w:r w:rsidR="000654FD">
        <w:rPr>
          <w:rFonts w:ascii="Times New Roman" w:hAnsi="Times New Roman" w:cs="Times New Roman"/>
          <w:spacing w:val="-1"/>
          <w:sz w:val="20"/>
          <w:szCs w:val="20"/>
          <w:shd w:val="clear" w:color="auto" w:fill="FFFFFF"/>
        </w:rPr>
        <w:t>Çevik Yazılım Geliştirme Modeli</w:t>
      </w:r>
    </w:p>
    <w:p w14:paraId="17D4A9AC" w14:textId="4C73DAAC" w:rsidR="000654FD" w:rsidRDefault="000654FD" w:rsidP="000654FD">
      <w:pPr>
        <w:rPr>
          <w:rFonts w:ascii="Times New Roman" w:hAnsi="Times New Roman" w:cs="Times New Roman"/>
          <w:spacing w:val="-1"/>
          <w:sz w:val="20"/>
          <w:szCs w:val="20"/>
          <w:shd w:val="clear" w:color="auto" w:fill="FFFFFF"/>
        </w:rPr>
      </w:pPr>
      <w:r w:rsidRPr="000654FD">
        <w:rPr>
          <w:rFonts w:ascii="Times New Roman" w:hAnsi="Times New Roman" w:cs="Times New Roman"/>
          <w:spacing w:val="-1"/>
          <w:sz w:val="20"/>
          <w:szCs w:val="20"/>
          <w:shd w:val="clear" w:color="auto" w:fill="FFFFFF"/>
        </w:rPr>
        <w:t xml:space="preserve">Yenilemeli geliştirmeyi temel alan bazı yazılım geliştirme metodolojilerine </w:t>
      </w:r>
      <w:r>
        <w:rPr>
          <w:rFonts w:ascii="Times New Roman" w:hAnsi="Times New Roman" w:cs="Times New Roman"/>
          <w:spacing w:val="-1"/>
          <w:sz w:val="20"/>
          <w:szCs w:val="20"/>
          <w:shd w:val="clear" w:color="auto" w:fill="FFFFFF"/>
        </w:rPr>
        <w:t xml:space="preserve">dayanan </w:t>
      </w:r>
      <w:r w:rsidRPr="000654FD">
        <w:rPr>
          <w:rFonts w:ascii="Times New Roman" w:hAnsi="Times New Roman" w:cs="Times New Roman"/>
          <w:spacing w:val="-1"/>
          <w:sz w:val="20"/>
          <w:szCs w:val="20"/>
          <w:shd w:val="clear" w:color="auto" w:fill="FFFFFF"/>
        </w:rPr>
        <w:t>yenilikçi bir yazılım geliştirme süreçleri topluluğudur. “</w:t>
      </w:r>
      <w:proofErr w:type="spellStart"/>
      <w:r w:rsidRPr="000654FD">
        <w:rPr>
          <w:rFonts w:ascii="Times New Roman" w:hAnsi="Times New Roman" w:cs="Times New Roman"/>
          <w:spacing w:val="-1"/>
          <w:sz w:val="20"/>
          <w:szCs w:val="20"/>
          <w:shd w:val="clear" w:color="auto" w:fill="FFFFFF"/>
        </w:rPr>
        <w:t>Heavyweight</w:t>
      </w:r>
      <w:proofErr w:type="spellEnd"/>
      <w:r w:rsidRPr="000654FD">
        <w:rPr>
          <w:rFonts w:ascii="Times New Roman" w:hAnsi="Times New Roman" w:cs="Times New Roman"/>
          <w:spacing w:val="-1"/>
          <w:sz w:val="20"/>
          <w:szCs w:val="20"/>
          <w:shd w:val="clear" w:color="auto" w:fill="FFFFFF"/>
        </w:rPr>
        <w:t xml:space="preserve">” olarak da bilinen eski, yavaş ve bürokratik sistemlere tepki olarak geliştirilmiştir. </w:t>
      </w:r>
      <w:proofErr w:type="spellStart"/>
      <w:r w:rsidRPr="000654FD">
        <w:rPr>
          <w:rFonts w:ascii="Times New Roman" w:hAnsi="Times New Roman" w:cs="Times New Roman"/>
          <w:spacing w:val="-1"/>
          <w:sz w:val="20"/>
          <w:szCs w:val="20"/>
          <w:shd w:val="clear" w:color="auto" w:fill="FFFFFF"/>
        </w:rPr>
        <w:t>Agile</w:t>
      </w:r>
      <w:proofErr w:type="spellEnd"/>
      <w:r w:rsidRPr="000654FD">
        <w:rPr>
          <w:rFonts w:ascii="Times New Roman" w:hAnsi="Times New Roman" w:cs="Times New Roman"/>
          <w:spacing w:val="-1"/>
          <w:sz w:val="20"/>
          <w:szCs w:val="20"/>
          <w:shd w:val="clear" w:color="auto" w:fill="FFFFFF"/>
        </w:rPr>
        <w:t xml:space="preserve"> metotları genellikle takım çalışmalarının, sık denetimlerin, düzenli ürün sunmanın ve müşteri ihtiyaçlarıyla firmanın yeteneklerinin uyumlu bir şekilde bir araya gelerek hızlı ve kaliteli bir biçimde ortaya ürün koyan süreçlerdir. “İlerlemenin en iyi göstergesi, çalışan yazılımdır” prensibiyle devamlı müşteriye bir ürün sunulur. Takımların kendi kendilerine organize olmaları önemlidir. Bunun için düzenli aralıklarla, takımlar kendilerini değerlendirerek nasıl daha etkili olabileceklerine bakar, çalışmalarını buna göre düzenler ve devam ederler.</w:t>
      </w:r>
    </w:p>
    <w:p w14:paraId="1398E848" w14:textId="080F2FDE" w:rsidR="00A978D9" w:rsidRDefault="00A978D9" w:rsidP="000654FD">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Avantajlarına gelecek olursak çok sık ürün çıkarılıp beğeniye sunulur ve müşteri ihtiyaçlarına göre düzenlemeler yapılır memnuniyetsizlik seviyesi düşürülür. Değişime açıklık ve güncellemeye açıktır.</w:t>
      </w:r>
    </w:p>
    <w:p w14:paraId="3EC58BEA" w14:textId="25F10F79" w:rsidR="00A978D9" w:rsidRDefault="00A978D9" w:rsidP="000654FD">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Dezavantajları ise kurumsal bir yapıda uygulanması zordur daha çok bağımsız şirketler tarafından tercih edilmektedir. İhtiyaçlar sürekli değiştiğinden dolayı sürekli çalışmak gereklidir. Ürün başarısı ile proje başarısı ortaktır kariyer riski doğurur ve takımlar üzerinde hedefe ulaşmak için bir baskı doğurur.</w:t>
      </w:r>
    </w:p>
    <w:p w14:paraId="2BEB4F54" w14:textId="0784C946" w:rsidR="00A978D9" w:rsidRDefault="00A978D9" w:rsidP="000654FD">
      <w:pPr>
        <w:rPr>
          <w:rFonts w:ascii="Times New Roman" w:hAnsi="Times New Roman" w:cs="Times New Roman"/>
          <w:spacing w:val="-1"/>
          <w:sz w:val="20"/>
          <w:szCs w:val="20"/>
          <w:shd w:val="clear" w:color="auto" w:fill="FFFFFF"/>
        </w:rPr>
      </w:pPr>
      <w:r>
        <w:rPr>
          <w:rFonts w:ascii="Times New Roman" w:hAnsi="Times New Roman" w:cs="Times New Roman"/>
          <w:spacing w:val="-1"/>
          <w:sz w:val="20"/>
          <w:szCs w:val="20"/>
          <w:shd w:val="clear" w:color="auto" w:fill="FFFFFF"/>
        </w:rPr>
        <w:t>8.Uç Programlama Modeli</w:t>
      </w:r>
    </w:p>
    <w:p w14:paraId="2E87C173" w14:textId="009A7B25" w:rsidR="00A978D9" w:rsidRPr="00A978D9" w:rsidRDefault="00A978D9" w:rsidP="00A978D9">
      <w:pPr>
        <w:pStyle w:val="gs"/>
        <w:shd w:val="clear" w:color="auto" w:fill="FFFFFF"/>
        <w:spacing w:before="480" w:beforeAutospacing="0" w:after="0" w:afterAutospacing="0"/>
        <w:rPr>
          <w:spacing w:val="-1"/>
          <w:sz w:val="20"/>
          <w:szCs w:val="20"/>
        </w:rPr>
      </w:pPr>
      <w:r>
        <w:rPr>
          <w:spacing w:val="-1"/>
          <w:sz w:val="20"/>
          <w:szCs w:val="20"/>
          <w:shd w:val="clear" w:color="auto" w:fill="FFFFFF"/>
        </w:rPr>
        <w:t>Tüm gereksinimler senaryolar halinde oluşturulur ve bu senaryolar işlere bölünerek küçük gruplar halinde paylaştırılır. Yazılımcılar çiftler halinde çalışırlar. Takım içi görev paylaşımı yoktur herkes tasarım kodlama ve test aşamasında görev alır. Bir müşteri temsilcisi de görev alanlarla birlikte çalışır. Aynı iş üzerinde 2 haftadan fazla çalışılmaması gerekir. Kullanıcı gereksinimlerinin değişken veya tam olarak net olmadığı durumlarda kullanıma elverişlidir. Daha çok küçük ve orta ölçekli projelerde uç programlama modelinden yararlanılır. Yazılım geliştirmede basitliği ve verimi sağlamak adına uç programlama modeli tam 12 pratik değeri göz önüne alır.</w:t>
      </w:r>
      <w:r w:rsidRPr="00A978D9">
        <w:rPr>
          <w:rFonts w:ascii="Georgia" w:hAnsi="Georgia"/>
          <w:spacing w:val="-1"/>
          <w:sz w:val="32"/>
          <w:szCs w:val="32"/>
        </w:rPr>
        <w:t xml:space="preserve"> </w:t>
      </w:r>
      <w:r w:rsidRPr="00A978D9">
        <w:rPr>
          <w:spacing w:val="-1"/>
          <w:sz w:val="20"/>
          <w:szCs w:val="20"/>
        </w:rPr>
        <w:t>Bunlar; planlama oyunu, ayakta toplantı, ekipte müşteri, kısa aralıklarla yeni sürüm, geriye bakış, metafor, ortak sorumluluk, sürekli entegrasyon, kod standartları, kalıcı tempo, test etme, sade tasarım, yeniden yapılandırma ve eşli programlamadır.</w:t>
      </w:r>
    </w:p>
    <w:p w14:paraId="2915146C" w14:textId="4172E530" w:rsidR="00A978D9" w:rsidRDefault="00A978D9" w:rsidP="00A978D9">
      <w:pPr>
        <w:pStyle w:val="gs"/>
        <w:shd w:val="clear" w:color="auto" w:fill="FFFFFF"/>
        <w:spacing w:before="480" w:beforeAutospacing="0" w:after="0" w:afterAutospacing="0"/>
        <w:rPr>
          <w:spacing w:val="-1"/>
          <w:sz w:val="20"/>
          <w:szCs w:val="20"/>
        </w:rPr>
      </w:pPr>
      <w:r w:rsidRPr="00A978D9">
        <w:rPr>
          <w:spacing w:val="-1"/>
          <w:sz w:val="20"/>
          <w:szCs w:val="20"/>
        </w:rPr>
        <w:t>Bu modelin 4 temel değeri vardır: </w:t>
      </w:r>
      <w:r w:rsidRPr="00A978D9">
        <w:rPr>
          <w:rStyle w:val="Gl"/>
          <w:spacing w:val="-1"/>
          <w:sz w:val="20"/>
          <w:szCs w:val="20"/>
        </w:rPr>
        <w:t>iletişim</w:t>
      </w:r>
      <w:r w:rsidRPr="00A978D9">
        <w:rPr>
          <w:spacing w:val="-1"/>
          <w:sz w:val="20"/>
          <w:szCs w:val="20"/>
        </w:rPr>
        <w:t>, </w:t>
      </w:r>
      <w:r w:rsidRPr="00A978D9">
        <w:rPr>
          <w:rStyle w:val="Gl"/>
          <w:spacing w:val="-1"/>
          <w:sz w:val="20"/>
          <w:szCs w:val="20"/>
        </w:rPr>
        <w:t>basitlik</w:t>
      </w:r>
      <w:r w:rsidRPr="00A978D9">
        <w:rPr>
          <w:spacing w:val="-1"/>
          <w:sz w:val="20"/>
          <w:szCs w:val="20"/>
        </w:rPr>
        <w:t>, </w:t>
      </w:r>
      <w:r w:rsidRPr="00A978D9">
        <w:rPr>
          <w:rStyle w:val="Gl"/>
          <w:spacing w:val="-1"/>
          <w:sz w:val="20"/>
          <w:szCs w:val="20"/>
        </w:rPr>
        <w:t>geri bildirim</w:t>
      </w:r>
      <w:r w:rsidRPr="00A978D9">
        <w:rPr>
          <w:spacing w:val="-1"/>
          <w:sz w:val="20"/>
          <w:szCs w:val="20"/>
        </w:rPr>
        <w:t> ve </w:t>
      </w:r>
      <w:r w:rsidRPr="00A978D9">
        <w:rPr>
          <w:rStyle w:val="Gl"/>
          <w:spacing w:val="-1"/>
          <w:sz w:val="20"/>
          <w:szCs w:val="20"/>
        </w:rPr>
        <w:t>cesaret</w:t>
      </w:r>
      <w:r w:rsidRPr="00A978D9">
        <w:rPr>
          <w:spacing w:val="-1"/>
          <w:sz w:val="20"/>
          <w:szCs w:val="20"/>
        </w:rPr>
        <w:t>.</w:t>
      </w:r>
    </w:p>
    <w:p w14:paraId="4C66E2E7" w14:textId="05C63A8F" w:rsidR="00A978D9" w:rsidRDefault="00A978D9" w:rsidP="00A978D9">
      <w:pPr>
        <w:pStyle w:val="gs"/>
        <w:shd w:val="clear" w:color="auto" w:fill="FFFFFF"/>
        <w:spacing w:before="480" w:beforeAutospacing="0" w:after="0" w:afterAutospacing="0"/>
        <w:rPr>
          <w:spacing w:val="-1"/>
          <w:sz w:val="20"/>
          <w:szCs w:val="20"/>
        </w:rPr>
      </w:pPr>
      <w:r>
        <w:rPr>
          <w:spacing w:val="-1"/>
          <w:sz w:val="20"/>
          <w:szCs w:val="20"/>
        </w:rPr>
        <w:lastRenderedPageBreak/>
        <w:t>İletişim: Projenin aksamaması için gerçekten çok önemlidir. Ekip içi ve yazılımcı kullanıcı arasındaki iletişim sürekli ve yüz yüze olmalıdır.</w:t>
      </w:r>
    </w:p>
    <w:p w14:paraId="0A159EBF" w14:textId="73888D75" w:rsidR="004247A3" w:rsidRDefault="00A978D9" w:rsidP="00A978D9">
      <w:pPr>
        <w:pStyle w:val="gs"/>
        <w:shd w:val="clear" w:color="auto" w:fill="FFFFFF"/>
        <w:spacing w:before="480" w:beforeAutospacing="0" w:after="0" w:afterAutospacing="0"/>
        <w:rPr>
          <w:spacing w:val="-1"/>
          <w:sz w:val="20"/>
          <w:szCs w:val="20"/>
        </w:rPr>
      </w:pPr>
      <w:r>
        <w:rPr>
          <w:spacing w:val="-1"/>
          <w:sz w:val="20"/>
          <w:szCs w:val="20"/>
        </w:rPr>
        <w:t>Basitlik: Zorunlu ihtiyaçlar hedef alınır ve bunlara esnek ve pratik çözümlerle karşılık verilir</w:t>
      </w:r>
      <w:r w:rsidR="004247A3">
        <w:rPr>
          <w:spacing w:val="-1"/>
          <w:sz w:val="20"/>
          <w:szCs w:val="20"/>
        </w:rPr>
        <w:t xml:space="preserve"> fakat buradaki önemli nokta ayrıntı gibi gözüken fakat proje için gerçekten önemli olan bir işlevi veya hususu görmezden gelmemektir.</w:t>
      </w:r>
    </w:p>
    <w:p w14:paraId="58A7B4E4" w14:textId="1523AED1" w:rsidR="004247A3" w:rsidRDefault="004247A3" w:rsidP="00A978D9">
      <w:pPr>
        <w:pStyle w:val="gs"/>
        <w:shd w:val="clear" w:color="auto" w:fill="FFFFFF"/>
        <w:spacing w:before="480" w:beforeAutospacing="0" w:after="0" w:afterAutospacing="0"/>
        <w:rPr>
          <w:spacing w:val="-1"/>
          <w:sz w:val="20"/>
          <w:szCs w:val="20"/>
        </w:rPr>
      </w:pPr>
      <w:r>
        <w:rPr>
          <w:spacing w:val="-1"/>
          <w:sz w:val="20"/>
          <w:szCs w:val="20"/>
        </w:rPr>
        <w:t>Geri Bildirim: Projenin başarıya ulaşması için çok önemlidir. Yazılımcıların yaptıkları birim testleri ve kullanıcıların yorumlarıyla sağlanır. Yazılımcılar ile müşteriler belli aralıklar görüşerek değerlendirme yaparlar ve proje için yapılması gereken iyileştirmeleri belirlerler.</w:t>
      </w:r>
    </w:p>
    <w:p w14:paraId="01DBA0A1" w14:textId="6AB70DEB" w:rsidR="004247A3" w:rsidRDefault="004247A3" w:rsidP="00A978D9">
      <w:pPr>
        <w:pStyle w:val="gs"/>
        <w:shd w:val="clear" w:color="auto" w:fill="FFFFFF"/>
        <w:spacing w:before="480" w:beforeAutospacing="0" w:after="0" w:afterAutospacing="0"/>
        <w:rPr>
          <w:spacing w:val="-1"/>
          <w:sz w:val="20"/>
          <w:szCs w:val="20"/>
        </w:rPr>
      </w:pPr>
      <w:r>
        <w:rPr>
          <w:spacing w:val="-1"/>
          <w:sz w:val="20"/>
          <w:szCs w:val="20"/>
        </w:rPr>
        <w:t>Cesaret: 4 temel değer içerisinde en zorudur. Başarısızlıktan korkmamak gerekir. Bir proje başarısız olduğunda arkanızı dönüp gitmek yerine nedenlerini sorgular kendinizi geliştirirseniz o projeyi batıran hatayı bir diğer projede yapmazsınız işte bu kilit bir faktördür.</w:t>
      </w:r>
    </w:p>
    <w:p w14:paraId="1765C7EB" w14:textId="0362E762" w:rsidR="00A978D9" w:rsidRDefault="004247A3" w:rsidP="007B4C23">
      <w:pPr>
        <w:pStyle w:val="gs"/>
        <w:shd w:val="clear" w:color="auto" w:fill="FFFFFF"/>
        <w:spacing w:before="480" w:beforeAutospacing="0" w:after="0" w:afterAutospacing="0"/>
        <w:rPr>
          <w:spacing w:val="-1"/>
          <w:sz w:val="20"/>
          <w:szCs w:val="20"/>
        </w:rPr>
      </w:pPr>
      <w:r>
        <w:rPr>
          <w:spacing w:val="-1"/>
          <w:sz w:val="20"/>
          <w:szCs w:val="20"/>
        </w:rPr>
        <w:t>9</w:t>
      </w:r>
      <w:r w:rsidR="007B4C23">
        <w:rPr>
          <w:spacing w:val="-1"/>
          <w:sz w:val="20"/>
          <w:szCs w:val="20"/>
        </w:rPr>
        <w:t xml:space="preserve"> </w:t>
      </w:r>
      <w:proofErr w:type="spellStart"/>
      <w:r w:rsidR="007B4C23">
        <w:rPr>
          <w:spacing w:val="-1"/>
          <w:sz w:val="20"/>
          <w:szCs w:val="20"/>
        </w:rPr>
        <w:t>Scrum</w:t>
      </w:r>
      <w:proofErr w:type="spellEnd"/>
      <w:r w:rsidR="007B4C23">
        <w:rPr>
          <w:spacing w:val="-1"/>
          <w:sz w:val="20"/>
          <w:szCs w:val="20"/>
        </w:rPr>
        <w:t xml:space="preserve"> </w:t>
      </w:r>
    </w:p>
    <w:p w14:paraId="04534038" w14:textId="6BB112C9" w:rsidR="007B4C23" w:rsidRDefault="007B4C23" w:rsidP="007B4C23">
      <w:pPr>
        <w:pStyle w:val="gs"/>
        <w:shd w:val="clear" w:color="auto" w:fill="FFFFFF"/>
        <w:spacing w:before="480" w:beforeAutospacing="0" w:after="0" w:afterAutospacing="0"/>
        <w:rPr>
          <w:spacing w:val="-1"/>
          <w:sz w:val="20"/>
          <w:szCs w:val="20"/>
        </w:rPr>
      </w:pPr>
      <w:r>
        <w:rPr>
          <w:spacing w:val="-1"/>
          <w:sz w:val="20"/>
          <w:szCs w:val="20"/>
        </w:rPr>
        <w:t>Kelime anlamı olarak rugby oyunundaki küçük ekiplere verilen isimdir. Günümüzde çokça tercih edilen bir metottur. Eski yöntemlerdeki gibi takip edilecek adımlar belirtilmemekte, bunun yerine basit ama önemli birkaç kuralı sayesinde esnek ama üretken bir işleyiş sunulmaktadır. Sağladığı faydalardan biri de işleyiş sürecini şeffaflaştırarak aksaklıkları ortaya çıkartır. Böylelikle proje ekibi hatalarını görür ve sürekli olarak proje üzerinde iyileştirmeler yapabilir.</w:t>
      </w:r>
    </w:p>
    <w:p w14:paraId="653F79A5" w14:textId="7D453496" w:rsidR="007B4C23" w:rsidRDefault="007B4C23" w:rsidP="007B4C23">
      <w:pPr>
        <w:pStyle w:val="gs"/>
        <w:shd w:val="clear" w:color="auto" w:fill="FFFFFF"/>
        <w:spacing w:before="480" w:beforeAutospacing="0" w:after="0" w:afterAutospacing="0"/>
        <w:rPr>
          <w:spacing w:val="-1"/>
          <w:sz w:val="20"/>
          <w:szCs w:val="20"/>
        </w:rPr>
      </w:pPr>
      <w:r>
        <w:rPr>
          <w:spacing w:val="-1"/>
          <w:sz w:val="20"/>
          <w:szCs w:val="20"/>
        </w:rPr>
        <w:t>Genel olarak çalışma prensibine gelirsek yapılacak olan iş belli parçalara bölünür. Daha sonrasında bir parça ele alınır ve bu parçanın 2 -4 hafta arasında yapılması gerekmektedir. Bu süreye SPRİNT adı verilir.</w:t>
      </w:r>
    </w:p>
    <w:p w14:paraId="62FF5900" w14:textId="37E61310" w:rsidR="007B4C23" w:rsidRDefault="007B4C23" w:rsidP="007B4C23">
      <w:pPr>
        <w:pStyle w:val="gs"/>
        <w:shd w:val="clear" w:color="auto" w:fill="FFFFFF"/>
        <w:spacing w:before="480" w:beforeAutospacing="0" w:after="0" w:afterAutospacing="0"/>
        <w:rPr>
          <w:spacing w:val="-1"/>
          <w:sz w:val="20"/>
          <w:szCs w:val="20"/>
        </w:rPr>
      </w:pPr>
      <w:r>
        <w:rPr>
          <w:spacing w:val="-1"/>
          <w:sz w:val="20"/>
          <w:szCs w:val="20"/>
        </w:rPr>
        <w:t xml:space="preserve">Klasik metotlarda olan gereksinim, analiz, tasarım, gerçekleştirme gibi aşamalar sıra ile değil de aynı anda ve birbiriyle örtüşerek gerçekleşir. Bir aşamada oyalanma ve sıkılma durumu ortadan kalkar ve müşteriye de sürekli bir ürün sunulur bu da memnuniyeti artırır. </w:t>
      </w:r>
    </w:p>
    <w:p w14:paraId="10762CFC" w14:textId="16EE5905" w:rsidR="007B4C23" w:rsidRDefault="007B4C23" w:rsidP="007B4C23">
      <w:pPr>
        <w:pStyle w:val="gs"/>
        <w:shd w:val="clear" w:color="auto" w:fill="FFFFFF"/>
        <w:spacing w:before="480" w:beforeAutospacing="0" w:after="0" w:afterAutospacing="0"/>
        <w:rPr>
          <w:spacing w:val="-1"/>
          <w:sz w:val="20"/>
          <w:szCs w:val="20"/>
        </w:rPr>
      </w:pPr>
      <w:proofErr w:type="spellStart"/>
      <w:r>
        <w:rPr>
          <w:spacing w:val="-1"/>
          <w:sz w:val="20"/>
          <w:szCs w:val="20"/>
        </w:rPr>
        <w:t>Scrum</w:t>
      </w:r>
      <w:proofErr w:type="spellEnd"/>
      <w:r>
        <w:rPr>
          <w:spacing w:val="-1"/>
          <w:sz w:val="20"/>
          <w:szCs w:val="20"/>
        </w:rPr>
        <w:t xml:space="preserve">’ da 3 temel kavram vardır </w:t>
      </w:r>
      <w:proofErr w:type="gramStart"/>
      <w:r>
        <w:rPr>
          <w:spacing w:val="-1"/>
          <w:sz w:val="20"/>
          <w:szCs w:val="20"/>
        </w:rPr>
        <w:t>bunlar  roller</w:t>
      </w:r>
      <w:proofErr w:type="gramEnd"/>
      <w:r>
        <w:rPr>
          <w:spacing w:val="-1"/>
          <w:sz w:val="20"/>
          <w:szCs w:val="20"/>
        </w:rPr>
        <w:t xml:space="preserve"> toplantılar ve araçlardır.</w:t>
      </w:r>
    </w:p>
    <w:p w14:paraId="50D9C85E" w14:textId="2540FE68" w:rsidR="007B4C23" w:rsidRDefault="007B4C23" w:rsidP="007B4C23">
      <w:pPr>
        <w:pStyle w:val="gs"/>
        <w:shd w:val="clear" w:color="auto" w:fill="FFFFFF"/>
        <w:spacing w:before="480" w:beforeAutospacing="0" w:after="0" w:afterAutospacing="0"/>
        <w:rPr>
          <w:spacing w:val="-1"/>
          <w:sz w:val="20"/>
          <w:szCs w:val="20"/>
        </w:rPr>
      </w:pPr>
      <w:r>
        <w:rPr>
          <w:spacing w:val="-1"/>
          <w:sz w:val="20"/>
          <w:szCs w:val="20"/>
        </w:rPr>
        <w:t xml:space="preserve">Roller: Bir ürün sahibi olmak zorundadır ama bu kişi illa müşterinin kendisi olmak zorunda değildir. Bir müşteri temsilcisi veya </w:t>
      </w:r>
      <w:proofErr w:type="spellStart"/>
      <w:r>
        <w:rPr>
          <w:spacing w:val="-1"/>
          <w:sz w:val="20"/>
          <w:szCs w:val="20"/>
        </w:rPr>
        <w:t>Scrum</w:t>
      </w:r>
      <w:proofErr w:type="spellEnd"/>
      <w:r>
        <w:rPr>
          <w:spacing w:val="-1"/>
          <w:sz w:val="20"/>
          <w:szCs w:val="20"/>
        </w:rPr>
        <w:t xml:space="preserve"> ekibinin bir parçası da olabilir. Önemli olan bu kişinin müşteriyle iletişim kurabilmesi ve onun istediklerini bilmesidir. Bu kişi ekiple bizzat hareket eder ve projenin içinde yer alır. </w:t>
      </w:r>
      <w:proofErr w:type="spellStart"/>
      <w:r>
        <w:rPr>
          <w:spacing w:val="-1"/>
          <w:sz w:val="20"/>
          <w:szCs w:val="20"/>
        </w:rPr>
        <w:t>Scrum</w:t>
      </w:r>
      <w:proofErr w:type="spellEnd"/>
      <w:r>
        <w:rPr>
          <w:spacing w:val="-1"/>
          <w:sz w:val="20"/>
          <w:szCs w:val="20"/>
        </w:rPr>
        <w:t xml:space="preserve"> yöneticisinin görevi takıma emir verip onları yönetmek değildir. Görevi takıma yardımcı olmak bir problem ortaya çıktığında bunu çözmek takımın üretkenliğini artırmaktır. </w:t>
      </w:r>
      <w:proofErr w:type="spellStart"/>
      <w:r>
        <w:rPr>
          <w:spacing w:val="-1"/>
          <w:sz w:val="20"/>
          <w:szCs w:val="20"/>
        </w:rPr>
        <w:t>Scrum</w:t>
      </w:r>
      <w:proofErr w:type="spellEnd"/>
      <w:r>
        <w:rPr>
          <w:spacing w:val="-1"/>
          <w:sz w:val="20"/>
          <w:szCs w:val="20"/>
        </w:rPr>
        <w:t xml:space="preserve"> takımı birbiri ile iletişim halinde olan</w:t>
      </w:r>
      <w:r w:rsidR="00471FD8">
        <w:rPr>
          <w:spacing w:val="-1"/>
          <w:sz w:val="20"/>
          <w:szCs w:val="20"/>
        </w:rPr>
        <w:t xml:space="preserve"> ve programlama işini yapan gruptur kendi içinde görev dağılımı yapsalar da hedefleri ortaktır.</w:t>
      </w:r>
    </w:p>
    <w:p w14:paraId="496CB22C" w14:textId="7889E099" w:rsidR="00471FD8" w:rsidRDefault="00471FD8" w:rsidP="007B4C23">
      <w:pPr>
        <w:pStyle w:val="gs"/>
        <w:shd w:val="clear" w:color="auto" w:fill="FFFFFF"/>
        <w:spacing w:before="480" w:beforeAutospacing="0" w:after="0" w:afterAutospacing="0"/>
        <w:rPr>
          <w:spacing w:val="-1"/>
          <w:sz w:val="20"/>
          <w:szCs w:val="20"/>
        </w:rPr>
      </w:pPr>
      <w:proofErr w:type="spellStart"/>
      <w:r>
        <w:rPr>
          <w:spacing w:val="-1"/>
          <w:sz w:val="20"/>
          <w:szCs w:val="20"/>
        </w:rPr>
        <w:t>Toptlantılar</w:t>
      </w:r>
      <w:proofErr w:type="spellEnd"/>
      <w:r>
        <w:rPr>
          <w:spacing w:val="-1"/>
          <w:sz w:val="20"/>
          <w:szCs w:val="20"/>
        </w:rPr>
        <w:t xml:space="preserve">: Tüm sprint boyunca her gün </w:t>
      </w:r>
      <w:proofErr w:type="gramStart"/>
      <w:r>
        <w:rPr>
          <w:spacing w:val="-1"/>
          <w:sz w:val="20"/>
          <w:szCs w:val="20"/>
        </w:rPr>
        <w:t>tüm  takım</w:t>
      </w:r>
      <w:proofErr w:type="gramEnd"/>
      <w:r>
        <w:rPr>
          <w:spacing w:val="-1"/>
          <w:sz w:val="20"/>
          <w:szCs w:val="20"/>
        </w:rPr>
        <w:t xml:space="preserve"> üyeleri bir araya gelir o gün ne yapacaklarını konuşurlar buna Daily </w:t>
      </w:r>
      <w:proofErr w:type="spellStart"/>
      <w:r>
        <w:rPr>
          <w:spacing w:val="-1"/>
          <w:sz w:val="20"/>
          <w:szCs w:val="20"/>
        </w:rPr>
        <w:t>Scrum</w:t>
      </w:r>
      <w:proofErr w:type="spellEnd"/>
      <w:r>
        <w:rPr>
          <w:spacing w:val="-1"/>
          <w:sz w:val="20"/>
          <w:szCs w:val="20"/>
        </w:rPr>
        <w:t xml:space="preserve"> Meeting adı verilir. Bu toplantılarda dün ortaya çıkan sorunlar ve sonuçları bugün nasıl bir yol izlenmesi gerektiği konuşulur.</w:t>
      </w:r>
    </w:p>
    <w:p w14:paraId="5C7A4BE9" w14:textId="2471E52D" w:rsidR="00471FD8" w:rsidRDefault="00471FD8" w:rsidP="007B4C23">
      <w:pPr>
        <w:pStyle w:val="gs"/>
        <w:shd w:val="clear" w:color="auto" w:fill="FFFFFF"/>
        <w:spacing w:before="480" w:beforeAutospacing="0" w:after="0" w:afterAutospacing="0"/>
        <w:rPr>
          <w:spacing w:val="-1"/>
          <w:sz w:val="20"/>
          <w:szCs w:val="20"/>
        </w:rPr>
      </w:pPr>
      <w:r>
        <w:rPr>
          <w:spacing w:val="-1"/>
          <w:sz w:val="20"/>
          <w:szCs w:val="20"/>
        </w:rPr>
        <w:t>Her sprint ardından gözden geçirme evresi gelir. Buraya herkes davet edilebilir ve yapılanlar gözden geçirilir ve bir sonraki sprinte hazırlık yapılır.</w:t>
      </w:r>
    </w:p>
    <w:p w14:paraId="4071B542" w14:textId="31FC49FA" w:rsidR="00471FD8" w:rsidRDefault="00471FD8" w:rsidP="007B4C23">
      <w:pPr>
        <w:pStyle w:val="gs"/>
        <w:shd w:val="clear" w:color="auto" w:fill="FFFFFF"/>
        <w:spacing w:before="480" w:beforeAutospacing="0" w:after="0" w:afterAutospacing="0"/>
        <w:rPr>
          <w:spacing w:val="-1"/>
          <w:sz w:val="20"/>
          <w:szCs w:val="20"/>
        </w:rPr>
      </w:pPr>
      <w:r>
        <w:rPr>
          <w:spacing w:val="-1"/>
          <w:sz w:val="20"/>
          <w:szCs w:val="20"/>
        </w:rPr>
        <w:lastRenderedPageBreak/>
        <w:t>Araçlar: Başında ürün gereksinim dokümanı gelir. Proje boyunca tamamlanması gereken işlerin listesidir. Listeyi genelde ürün sahibi yönetir. Bu liste genelde kullanıcı hikayelerinden oluşmaktadır. Yani kullanıcı isteğine göre yeni gereksinimler eklenir veya içlerinden çıkartılır.</w:t>
      </w:r>
    </w:p>
    <w:p w14:paraId="36AED9DB" w14:textId="05638FA7" w:rsidR="00471FD8" w:rsidRDefault="00471FD8" w:rsidP="007B4C23">
      <w:pPr>
        <w:pStyle w:val="gs"/>
        <w:shd w:val="clear" w:color="auto" w:fill="FFFFFF"/>
        <w:spacing w:before="480" w:beforeAutospacing="0" w:after="0" w:afterAutospacing="0"/>
        <w:rPr>
          <w:spacing w:val="-1"/>
          <w:sz w:val="20"/>
          <w:szCs w:val="20"/>
        </w:rPr>
      </w:pPr>
      <w:r>
        <w:rPr>
          <w:spacing w:val="-1"/>
          <w:sz w:val="20"/>
          <w:szCs w:val="20"/>
        </w:rPr>
        <w:t xml:space="preserve">Spring listesi ise bir </w:t>
      </w:r>
      <w:proofErr w:type="spellStart"/>
      <w:r>
        <w:rPr>
          <w:spacing w:val="-1"/>
          <w:sz w:val="20"/>
          <w:szCs w:val="20"/>
        </w:rPr>
        <w:t>spring</w:t>
      </w:r>
      <w:proofErr w:type="spellEnd"/>
      <w:r>
        <w:rPr>
          <w:spacing w:val="-1"/>
          <w:sz w:val="20"/>
          <w:szCs w:val="20"/>
        </w:rPr>
        <w:t xml:space="preserve"> boyunca takımın yapması gereken işlerin listesidir. Bir sprint için seçilen gereksinimler görevlere bölünerek takımlara dağıtılır.</w:t>
      </w:r>
    </w:p>
    <w:p w14:paraId="1FD3EDDA" w14:textId="77777777" w:rsidR="0003725A" w:rsidRDefault="00471FD8" w:rsidP="007B4C23">
      <w:pPr>
        <w:pStyle w:val="gs"/>
        <w:shd w:val="clear" w:color="auto" w:fill="FFFFFF"/>
        <w:spacing w:before="480" w:beforeAutospacing="0" w:after="0" w:afterAutospacing="0"/>
        <w:rPr>
          <w:spacing w:val="-1"/>
          <w:sz w:val="20"/>
          <w:szCs w:val="20"/>
        </w:rPr>
      </w:pPr>
      <w:r>
        <w:rPr>
          <w:spacing w:val="-1"/>
          <w:sz w:val="20"/>
          <w:szCs w:val="20"/>
        </w:rPr>
        <w:t>Sprint kalan zaman grafiği, bir sprint turunda görevler bittikçe yapılan ve kalan işler arasındaki bağıntıyı ortaya çıkaran grafiktir. Belirlenen sürenin yeterli olup olmadığını işin gidişatı hakkında yöneticilere bir fikir vermesi açısından önemlidir.</w:t>
      </w:r>
    </w:p>
    <w:p w14:paraId="09626304" w14:textId="69FF4280" w:rsidR="00471FD8" w:rsidRDefault="00471FD8" w:rsidP="007B4C23">
      <w:pPr>
        <w:pStyle w:val="gs"/>
        <w:shd w:val="clear" w:color="auto" w:fill="FFFFFF"/>
        <w:spacing w:before="480" w:beforeAutospacing="0" w:after="0" w:afterAutospacing="0"/>
        <w:rPr>
          <w:spacing w:val="-1"/>
          <w:sz w:val="20"/>
          <w:szCs w:val="20"/>
        </w:rPr>
      </w:pPr>
      <w:proofErr w:type="spellStart"/>
      <w:r>
        <w:rPr>
          <w:spacing w:val="-1"/>
          <w:sz w:val="20"/>
          <w:szCs w:val="20"/>
        </w:rPr>
        <w:t>Scrum</w:t>
      </w:r>
      <w:proofErr w:type="spellEnd"/>
      <w:r w:rsidR="0003725A">
        <w:rPr>
          <w:spacing w:val="-1"/>
          <w:sz w:val="20"/>
          <w:szCs w:val="20"/>
        </w:rPr>
        <w:t xml:space="preserve"> uzmanlık gerektiren ve maliyeti yüksek bir modeldir. Ancak kısa sürmesi kolay uygulanması ve başarı garantisinin yüksek olması nedeniyle günümüzde kullanımı oldukça </w:t>
      </w:r>
      <w:proofErr w:type="spellStart"/>
      <w:proofErr w:type="gramStart"/>
      <w:r w:rsidR="0003725A">
        <w:rPr>
          <w:spacing w:val="-1"/>
          <w:sz w:val="20"/>
          <w:szCs w:val="20"/>
        </w:rPr>
        <w:t>artmaktadır.Google</w:t>
      </w:r>
      <w:proofErr w:type="spellEnd"/>
      <w:proofErr w:type="gramEnd"/>
      <w:r w:rsidR="0003725A">
        <w:rPr>
          <w:spacing w:val="-1"/>
          <w:sz w:val="20"/>
          <w:szCs w:val="20"/>
        </w:rPr>
        <w:t xml:space="preserve">, Microsoft, IBM ve </w:t>
      </w:r>
      <w:proofErr w:type="spellStart"/>
      <w:r w:rsidR="0003725A">
        <w:rPr>
          <w:spacing w:val="-1"/>
          <w:sz w:val="20"/>
          <w:szCs w:val="20"/>
        </w:rPr>
        <w:t>Yahoo</w:t>
      </w:r>
      <w:proofErr w:type="spellEnd"/>
      <w:r w:rsidR="0003725A">
        <w:rPr>
          <w:spacing w:val="-1"/>
          <w:sz w:val="20"/>
          <w:szCs w:val="20"/>
        </w:rPr>
        <w:t xml:space="preserve"> gibi büyük şirketler tarafından kullanılmaktadır.</w:t>
      </w:r>
    </w:p>
    <w:p w14:paraId="00A7184C" w14:textId="255BCF63" w:rsidR="0003725A" w:rsidRDefault="0003725A" w:rsidP="007B4C23">
      <w:pPr>
        <w:pStyle w:val="gs"/>
        <w:shd w:val="clear" w:color="auto" w:fill="FFFFFF"/>
        <w:spacing w:before="480" w:beforeAutospacing="0" w:after="0" w:afterAutospacing="0"/>
        <w:rPr>
          <w:spacing w:val="-1"/>
          <w:sz w:val="20"/>
          <w:szCs w:val="20"/>
        </w:rPr>
      </w:pPr>
    </w:p>
    <w:p w14:paraId="4E2FD026" w14:textId="1B511637" w:rsidR="0003725A" w:rsidRDefault="0003725A" w:rsidP="007B4C23">
      <w:pPr>
        <w:pStyle w:val="gs"/>
        <w:shd w:val="clear" w:color="auto" w:fill="FFFFFF"/>
        <w:spacing w:before="480" w:beforeAutospacing="0" w:after="0" w:afterAutospacing="0"/>
        <w:rPr>
          <w:spacing w:val="-1"/>
          <w:sz w:val="20"/>
          <w:szCs w:val="20"/>
        </w:rPr>
      </w:pPr>
    </w:p>
    <w:p w14:paraId="10CDF408" w14:textId="48178549" w:rsidR="0003725A" w:rsidRDefault="0003725A" w:rsidP="007B4C23">
      <w:pPr>
        <w:pStyle w:val="gs"/>
        <w:shd w:val="clear" w:color="auto" w:fill="FFFFFF"/>
        <w:spacing w:before="480" w:beforeAutospacing="0" w:after="0" w:afterAutospacing="0"/>
        <w:rPr>
          <w:spacing w:val="-1"/>
          <w:sz w:val="20"/>
          <w:szCs w:val="20"/>
        </w:rPr>
      </w:pPr>
    </w:p>
    <w:p w14:paraId="49612C11" w14:textId="2FE46D41" w:rsidR="0003725A" w:rsidRDefault="0003725A" w:rsidP="007B4C23">
      <w:pPr>
        <w:pStyle w:val="gs"/>
        <w:shd w:val="clear" w:color="auto" w:fill="FFFFFF"/>
        <w:spacing w:before="480" w:beforeAutospacing="0" w:after="0" w:afterAutospacing="0"/>
        <w:rPr>
          <w:spacing w:val="-1"/>
          <w:sz w:val="20"/>
          <w:szCs w:val="20"/>
        </w:rPr>
      </w:pPr>
    </w:p>
    <w:p w14:paraId="694031B9" w14:textId="5EC0819D" w:rsidR="0003725A" w:rsidRDefault="0003725A" w:rsidP="007B4C23">
      <w:pPr>
        <w:pStyle w:val="gs"/>
        <w:shd w:val="clear" w:color="auto" w:fill="FFFFFF"/>
        <w:spacing w:before="480" w:beforeAutospacing="0" w:after="0" w:afterAutospacing="0"/>
        <w:rPr>
          <w:spacing w:val="-1"/>
          <w:sz w:val="20"/>
          <w:szCs w:val="20"/>
        </w:rPr>
      </w:pPr>
    </w:p>
    <w:p w14:paraId="1A394419" w14:textId="21F62151" w:rsidR="0003725A" w:rsidRDefault="0003725A" w:rsidP="007B4C23">
      <w:pPr>
        <w:pStyle w:val="gs"/>
        <w:shd w:val="clear" w:color="auto" w:fill="FFFFFF"/>
        <w:spacing w:before="480" w:beforeAutospacing="0" w:after="0" w:afterAutospacing="0"/>
        <w:rPr>
          <w:spacing w:val="-1"/>
          <w:sz w:val="20"/>
          <w:szCs w:val="20"/>
        </w:rPr>
      </w:pPr>
    </w:p>
    <w:p w14:paraId="0193E761" w14:textId="22202EFC" w:rsidR="0003725A" w:rsidRDefault="0003725A" w:rsidP="007B4C23">
      <w:pPr>
        <w:pStyle w:val="gs"/>
        <w:shd w:val="clear" w:color="auto" w:fill="FFFFFF"/>
        <w:spacing w:before="480" w:beforeAutospacing="0" w:after="0" w:afterAutospacing="0"/>
        <w:rPr>
          <w:spacing w:val="-1"/>
          <w:sz w:val="20"/>
          <w:szCs w:val="20"/>
        </w:rPr>
      </w:pPr>
    </w:p>
    <w:p w14:paraId="63EFF433" w14:textId="77777777" w:rsidR="0003725A" w:rsidRDefault="0003725A" w:rsidP="007B4C23">
      <w:pPr>
        <w:pStyle w:val="gs"/>
        <w:shd w:val="clear" w:color="auto" w:fill="FFFFFF"/>
        <w:spacing w:before="480" w:beforeAutospacing="0" w:after="0" w:afterAutospacing="0"/>
        <w:rPr>
          <w:spacing w:val="-1"/>
          <w:sz w:val="20"/>
          <w:szCs w:val="20"/>
        </w:rPr>
      </w:pPr>
    </w:p>
    <w:p w14:paraId="2BF86634" w14:textId="77777777" w:rsidR="0003725A" w:rsidRDefault="0003725A" w:rsidP="007B4C23">
      <w:pPr>
        <w:pStyle w:val="gs"/>
        <w:shd w:val="clear" w:color="auto" w:fill="FFFFFF"/>
        <w:spacing w:before="480" w:beforeAutospacing="0" w:after="0" w:afterAutospacing="0"/>
        <w:rPr>
          <w:spacing w:val="-1"/>
          <w:sz w:val="20"/>
          <w:szCs w:val="20"/>
        </w:rPr>
      </w:pPr>
    </w:p>
    <w:p w14:paraId="0245C4EA" w14:textId="49A0049F" w:rsidR="0003725A" w:rsidRDefault="0003725A" w:rsidP="007B4C23">
      <w:pPr>
        <w:pStyle w:val="gs"/>
        <w:shd w:val="clear" w:color="auto" w:fill="FFFFFF"/>
        <w:spacing w:before="480" w:beforeAutospacing="0" w:after="0" w:afterAutospacing="0"/>
        <w:rPr>
          <w:spacing w:val="-1"/>
          <w:sz w:val="20"/>
          <w:szCs w:val="20"/>
        </w:rPr>
      </w:pPr>
      <w:r>
        <w:rPr>
          <w:spacing w:val="-1"/>
          <w:sz w:val="20"/>
          <w:szCs w:val="20"/>
        </w:rPr>
        <w:t xml:space="preserve"> </w:t>
      </w:r>
    </w:p>
    <w:p w14:paraId="3570F487" w14:textId="6B1B0694" w:rsidR="0003725A" w:rsidRDefault="0003725A" w:rsidP="007B4C23">
      <w:pPr>
        <w:pStyle w:val="gs"/>
        <w:shd w:val="clear" w:color="auto" w:fill="FFFFFF"/>
        <w:spacing w:before="480" w:beforeAutospacing="0" w:after="0" w:afterAutospacing="0"/>
        <w:rPr>
          <w:spacing w:val="-1"/>
          <w:sz w:val="20"/>
          <w:szCs w:val="20"/>
        </w:rPr>
      </w:pPr>
      <w:r>
        <w:rPr>
          <w:spacing w:val="-1"/>
          <w:sz w:val="20"/>
          <w:szCs w:val="20"/>
        </w:rPr>
        <w:t xml:space="preserve">                                                                                                                                                    </w:t>
      </w:r>
      <w:proofErr w:type="gramStart"/>
      <w:r>
        <w:rPr>
          <w:spacing w:val="-1"/>
          <w:sz w:val="20"/>
          <w:szCs w:val="20"/>
        </w:rPr>
        <w:t>Yazan :Hakan</w:t>
      </w:r>
      <w:proofErr w:type="gramEnd"/>
      <w:r>
        <w:rPr>
          <w:spacing w:val="-1"/>
          <w:sz w:val="20"/>
          <w:szCs w:val="20"/>
        </w:rPr>
        <w:t xml:space="preserve"> Cabbar </w:t>
      </w:r>
    </w:p>
    <w:p w14:paraId="708F83B0" w14:textId="145302BB" w:rsidR="0003725A" w:rsidRPr="007B4C23" w:rsidRDefault="0003725A" w:rsidP="007B4C23">
      <w:pPr>
        <w:pStyle w:val="gs"/>
        <w:shd w:val="clear" w:color="auto" w:fill="FFFFFF"/>
        <w:spacing w:before="480" w:beforeAutospacing="0" w:after="0" w:afterAutospacing="0"/>
        <w:rPr>
          <w:spacing w:val="-1"/>
          <w:sz w:val="20"/>
          <w:szCs w:val="20"/>
        </w:rPr>
      </w:pPr>
      <w:r>
        <w:rPr>
          <w:spacing w:val="-1"/>
          <w:sz w:val="20"/>
          <w:szCs w:val="20"/>
        </w:rPr>
        <w:t xml:space="preserve">                                                                                                                                                       Numara:190601033</w:t>
      </w:r>
    </w:p>
    <w:sectPr w:rsidR="0003725A" w:rsidRPr="007B4C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E274A1"/>
    <w:multiLevelType w:val="hybridMultilevel"/>
    <w:tmpl w:val="0A0CCB34"/>
    <w:lvl w:ilvl="0" w:tplc="3A02C73E">
      <w:start w:val="1"/>
      <w:numFmt w:val="bullet"/>
      <w:lvlText w:val="▪"/>
      <w:lvlJc w:val="left"/>
      <w:pPr>
        <w:tabs>
          <w:tab w:val="num" w:pos="720"/>
        </w:tabs>
        <w:ind w:left="720" w:hanging="360"/>
      </w:pPr>
      <w:rPr>
        <w:rFonts w:ascii="Noto Sans Symbols" w:hAnsi="Noto Sans Symbols" w:hint="default"/>
      </w:rPr>
    </w:lvl>
    <w:lvl w:ilvl="1" w:tplc="3F60C1E0">
      <w:start w:val="1"/>
      <w:numFmt w:val="bullet"/>
      <w:lvlText w:val="▪"/>
      <w:lvlJc w:val="left"/>
      <w:pPr>
        <w:tabs>
          <w:tab w:val="num" w:pos="1440"/>
        </w:tabs>
        <w:ind w:left="1440" w:hanging="360"/>
      </w:pPr>
      <w:rPr>
        <w:rFonts w:ascii="Noto Sans Symbols" w:hAnsi="Noto Sans Symbols" w:hint="default"/>
      </w:rPr>
    </w:lvl>
    <w:lvl w:ilvl="2" w:tplc="36780C2C">
      <w:numFmt w:val="bullet"/>
      <w:lvlText w:val="•"/>
      <w:lvlJc w:val="left"/>
      <w:pPr>
        <w:tabs>
          <w:tab w:val="num" w:pos="2160"/>
        </w:tabs>
        <w:ind w:left="2160" w:hanging="360"/>
      </w:pPr>
      <w:rPr>
        <w:rFonts w:ascii="Arial" w:hAnsi="Arial" w:hint="default"/>
      </w:rPr>
    </w:lvl>
    <w:lvl w:ilvl="3" w:tplc="2E6C5B6E">
      <w:numFmt w:val="bullet"/>
      <w:lvlText w:val="−"/>
      <w:lvlJc w:val="left"/>
      <w:pPr>
        <w:tabs>
          <w:tab w:val="num" w:pos="2880"/>
        </w:tabs>
        <w:ind w:left="2880" w:hanging="360"/>
      </w:pPr>
      <w:rPr>
        <w:rFonts w:ascii="Times New Roman" w:hAnsi="Times New Roman" w:hint="default"/>
      </w:rPr>
    </w:lvl>
    <w:lvl w:ilvl="4" w:tplc="16E0F4CA" w:tentative="1">
      <w:start w:val="1"/>
      <w:numFmt w:val="bullet"/>
      <w:lvlText w:val="▪"/>
      <w:lvlJc w:val="left"/>
      <w:pPr>
        <w:tabs>
          <w:tab w:val="num" w:pos="3600"/>
        </w:tabs>
        <w:ind w:left="3600" w:hanging="360"/>
      </w:pPr>
      <w:rPr>
        <w:rFonts w:ascii="Noto Sans Symbols" w:hAnsi="Noto Sans Symbols" w:hint="default"/>
      </w:rPr>
    </w:lvl>
    <w:lvl w:ilvl="5" w:tplc="ACB4230C" w:tentative="1">
      <w:start w:val="1"/>
      <w:numFmt w:val="bullet"/>
      <w:lvlText w:val="▪"/>
      <w:lvlJc w:val="left"/>
      <w:pPr>
        <w:tabs>
          <w:tab w:val="num" w:pos="4320"/>
        </w:tabs>
        <w:ind w:left="4320" w:hanging="360"/>
      </w:pPr>
      <w:rPr>
        <w:rFonts w:ascii="Noto Sans Symbols" w:hAnsi="Noto Sans Symbols" w:hint="default"/>
      </w:rPr>
    </w:lvl>
    <w:lvl w:ilvl="6" w:tplc="C958AC36" w:tentative="1">
      <w:start w:val="1"/>
      <w:numFmt w:val="bullet"/>
      <w:lvlText w:val="▪"/>
      <w:lvlJc w:val="left"/>
      <w:pPr>
        <w:tabs>
          <w:tab w:val="num" w:pos="5040"/>
        </w:tabs>
        <w:ind w:left="5040" w:hanging="360"/>
      </w:pPr>
      <w:rPr>
        <w:rFonts w:ascii="Noto Sans Symbols" w:hAnsi="Noto Sans Symbols" w:hint="default"/>
      </w:rPr>
    </w:lvl>
    <w:lvl w:ilvl="7" w:tplc="2F4A718C" w:tentative="1">
      <w:start w:val="1"/>
      <w:numFmt w:val="bullet"/>
      <w:lvlText w:val="▪"/>
      <w:lvlJc w:val="left"/>
      <w:pPr>
        <w:tabs>
          <w:tab w:val="num" w:pos="5760"/>
        </w:tabs>
        <w:ind w:left="5760" w:hanging="360"/>
      </w:pPr>
      <w:rPr>
        <w:rFonts w:ascii="Noto Sans Symbols" w:hAnsi="Noto Sans Symbols" w:hint="default"/>
      </w:rPr>
    </w:lvl>
    <w:lvl w:ilvl="8" w:tplc="AB7AF2B4" w:tentative="1">
      <w:start w:val="1"/>
      <w:numFmt w:val="bullet"/>
      <w:lvlText w:val="▪"/>
      <w:lvlJc w:val="left"/>
      <w:pPr>
        <w:tabs>
          <w:tab w:val="num" w:pos="6480"/>
        </w:tabs>
        <w:ind w:left="6480" w:hanging="360"/>
      </w:pPr>
      <w:rPr>
        <w:rFonts w:ascii="Noto Sans Symbols" w:hAnsi="Noto Sans Symbol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32"/>
    <w:rsid w:val="0003725A"/>
    <w:rsid w:val="000654FD"/>
    <w:rsid w:val="004247A3"/>
    <w:rsid w:val="00471FD8"/>
    <w:rsid w:val="005612DA"/>
    <w:rsid w:val="006B3616"/>
    <w:rsid w:val="007B4C23"/>
    <w:rsid w:val="008958C2"/>
    <w:rsid w:val="009737B8"/>
    <w:rsid w:val="009A7032"/>
    <w:rsid w:val="009D1D4A"/>
    <w:rsid w:val="00A978D9"/>
    <w:rsid w:val="00B0713F"/>
    <w:rsid w:val="00C567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06A6"/>
  <w15:chartTrackingRefBased/>
  <w15:docId w15:val="{1F8276E1-6454-45A2-9E98-F0146384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9D1D4A"/>
    <w:rPr>
      <w:b/>
      <w:bCs/>
    </w:rPr>
  </w:style>
  <w:style w:type="paragraph" w:styleId="ListeParagraf">
    <w:name w:val="List Paragraph"/>
    <w:basedOn w:val="Normal"/>
    <w:uiPriority w:val="34"/>
    <w:qFormat/>
    <w:rsid w:val="005612DA"/>
    <w:pPr>
      <w:spacing w:after="0" w:line="240" w:lineRule="auto"/>
      <w:ind w:left="720"/>
      <w:contextualSpacing/>
    </w:pPr>
    <w:rPr>
      <w:rFonts w:ascii="Times New Roman" w:eastAsia="Times New Roman" w:hAnsi="Times New Roman" w:cs="Times New Roman"/>
      <w:sz w:val="24"/>
      <w:szCs w:val="24"/>
      <w:lang w:eastAsia="tr-TR"/>
    </w:rPr>
  </w:style>
  <w:style w:type="paragraph" w:customStyle="1" w:styleId="gs">
    <w:name w:val="gs"/>
    <w:basedOn w:val="Normal"/>
    <w:rsid w:val="005612D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502373">
      <w:bodyDiv w:val="1"/>
      <w:marLeft w:val="0"/>
      <w:marRight w:val="0"/>
      <w:marTop w:val="0"/>
      <w:marBottom w:val="0"/>
      <w:divBdr>
        <w:top w:val="none" w:sz="0" w:space="0" w:color="auto"/>
        <w:left w:val="none" w:sz="0" w:space="0" w:color="auto"/>
        <w:bottom w:val="none" w:sz="0" w:space="0" w:color="auto"/>
        <w:right w:val="none" w:sz="0" w:space="0" w:color="auto"/>
      </w:divBdr>
    </w:div>
    <w:div w:id="1352344303">
      <w:bodyDiv w:val="1"/>
      <w:marLeft w:val="0"/>
      <w:marRight w:val="0"/>
      <w:marTop w:val="0"/>
      <w:marBottom w:val="0"/>
      <w:divBdr>
        <w:top w:val="none" w:sz="0" w:space="0" w:color="auto"/>
        <w:left w:val="none" w:sz="0" w:space="0" w:color="auto"/>
        <w:bottom w:val="none" w:sz="0" w:space="0" w:color="auto"/>
        <w:right w:val="none" w:sz="0" w:space="0" w:color="auto"/>
      </w:divBdr>
      <w:divsChild>
        <w:div w:id="1643580526">
          <w:marLeft w:val="576"/>
          <w:marRight w:val="0"/>
          <w:marTop w:val="120"/>
          <w:marBottom w:val="0"/>
          <w:divBdr>
            <w:top w:val="none" w:sz="0" w:space="0" w:color="auto"/>
            <w:left w:val="none" w:sz="0" w:space="0" w:color="auto"/>
            <w:bottom w:val="none" w:sz="0" w:space="0" w:color="auto"/>
            <w:right w:val="none" w:sz="0" w:space="0" w:color="auto"/>
          </w:divBdr>
        </w:div>
        <w:div w:id="897284886">
          <w:marLeft w:val="1296"/>
          <w:marRight w:val="0"/>
          <w:marTop w:val="120"/>
          <w:marBottom w:val="0"/>
          <w:divBdr>
            <w:top w:val="none" w:sz="0" w:space="0" w:color="auto"/>
            <w:left w:val="none" w:sz="0" w:space="0" w:color="auto"/>
            <w:bottom w:val="none" w:sz="0" w:space="0" w:color="auto"/>
            <w:right w:val="none" w:sz="0" w:space="0" w:color="auto"/>
          </w:divBdr>
        </w:div>
        <w:div w:id="930554031">
          <w:marLeft w:val="2016"/>
          <w:marRight w:val="0"/>
          <w:marTop w:val="120"/>
          <w:marBottom w:val="0"/>
          <w:divBdr>
            <w:top w:val="none" w:sz="0" w:space="0" w:color="auto"/>
            <w:left w:val="none" w:sz="0" w:space="0" w:color="auto"/>
            <w:bottom w:val="none" w:sz="0" w:space="0" w:color="auto"/>
            <w:right w:val="none" w:sz="0" w:space="0" w:color="auto"/>
          </w:divBdr>
        </w:div>
        <w:div w:id="584918105">
          <w:marLeft w:val="1296"/>
          <w:marRight w:val="0"/>
          <w:marTop w:val="120"/>
          <w:marBottom w:val="0"/>
          <w:divBdr>
            <w:top w:val="none" w:sz="0" w:space="0" w:color="auto"/>
            <w:left w:val="none" w:sz="0" w:space="0" w:color="auto"/>
            <w:bottom w:val="none" w:sz="0" w:space="0" w:color="auto"/>
            <w:right w:val="none" w:sz="0" w:space="0" w:color="auto"/>
          </w:divBdr>
        </w:div>
        <w:div w:id="1724476312">
          <w:marLeft w:val="2016"/>
          <w:marRight w:val="0"/>
          <w:marTop w:val="120"/>
          <w:marBottom w:val="0"/>
          <w:divBdr>
            <w:top w:val="none" w:sz="0" w:space="0" w:color="auto"/>
            <w:left w:val="none" w:sz="0" w:space="0" w:color="auto"/>
            <w:bottom w:val="none" w:sz="0" w:space="0" w:color="auto"/>
            <w:right w:val="none" w:sz="0" w:space="0" w:color="auto"/>
          </w:divBdr>
        </w:div>
        <w:div w:id="1116678544">
          <w:marLeft w:val="1296"/>
          <w:marRight w:val="0"/>
          <w:marTop w:val="120"/>
          <w:marBottom w:val="0"/>
          <w:divBdr>
            <w:top w:val="none" w:sz="0" w:space="0" w:color="auto"/>
            <w:left w:val="none" w:sz="0" w:space="0" w:color="auto"/>
            <w:bottom w:val="none" w:sz="0" w:space="0" w:color="auto"/>
            <w:right w:val="none" w:sz="0" w:space="0" w:color="auto"/>
          </w:divBdr>
        </w:div>
        <w:div w:id="1918897972">
          <w:marLeft w:val="2016"/>
          <w:marRight w:val="0"/>
          <w:marTop w:val="120"/>
          <w:marBottom w:val="0"/>
          <w:divBdr>
            <w:top w:val="none" w:sz="0" w:space="0" w:color="auto"/>
            <w:left w:val="none" w:sz="0" w:space="0" w:color="auto"/>
            <w:bottom w:val="none" w:sz="0" w:space="0" w:color="auto"/>
            <w:right w:val="none" w:sz="0" w:space="0" w:color="auto"/>
          </w:divBdr>
        </w:div>
      </w:divsChild>
    </w:div>
    <w:div w:id="169295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D1DBA-6F98-4178-8596-DBFE9612C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1838</Words>
  <Characters>10478</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Cabbarr</dc:creator>
  <cp:keywords/>
  <dc:description/>
  <cp:lastModifiedBy>Hakan Cabbarr</cp:lastModifiedBy>
  <cp:revision>1</cp:revision>
  <dcterms:created xsi:type="dcterms:W3CDTF">2020-03-09T17:31:00Z</dcterms:created>
  <dcterms:modified xsi:type="dcterms:W3CDTF">2020-03-09T20:16:00Z</dcterms:modified>
</cp:coreProperties>
</file>