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D887C" w14:textId="77777777" w:rsidR="00810C16" w:rsidRPr="00810C16" w:rsidRDefault="00810C16" w:rsidP="00810C16">
      <w:pPr>
        <w:rPr>
          <w:b/>
          <w:bCs/>
        </w:rPr>
      </w:pPr>
      <w:r w:rsidRPr="00810C16">
        <w:rPr>
          <w:b/>
          <w:bCs/>
        </w:rPr>
        <w:t>Phần 1 - Rà kế hoạch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1311"/>
        <w:gridCol w:w="1143"/>
        <w:gridCol w:w="6103"/>
      </w:tblGrid>
      <w:tr w:rsidR="00810C16" w:rsidRPr="00810C16" w14:paraId="10F3C7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99D91" w14:textId="77777777" w:rsidR="00810C16" w:rsidRPr="00810C16" w:rsidRDefault="00810C16" w:rsidP="00810C16">
            <w:r w:rsidRPr="00810C16">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E9713" w14:textId="77777777" w:rsidR="00810C16" w:rsidRPr="00810C16" w:rsidRDefault="00810C16" w:rsidP="00810C16">
            <w:r w:rsidRPr="00810C16">
              <w:rPr>
                <w:b/>
                <w:bCs/>
              </w:rPr>
              <w:t>Phù hợp / 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67936" w14:textId="77777777" w:rsidR="00810C16" w:rsidRPr="00810C16" w:rsidRDefault="00810C16" w:rsidP="00810C16">
            <w:r w:rsidRPr="00810C16">
              <w:rPr>
                <w:b/>
                <w:bCs/>
              </w:rPr>
              <w:t>Quy tắc làm căn cứ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4E721" w14:textId="77777777" w:rsidR="00810C16" w:rsidRPr="00810C16" w:rsidRDefault="00810C16" w:rsidP="00810C16">
            <w:r w:rsidRPr="00810C16">
              <w:rPr>
                <w:b/>
                <w:bCs/>
              </w:rPr>
              <w:t>Cách sửa ngắn gọn</w:t>
            </w:r>
          </w:p>
        </w:tc>
      </w:tr>
      <w:tr w:rsidR="00810C16" w:rsidRPr="00810C16" w14:paraId="25E6C4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698C0" w14:textId="77777777" w:rsidR="00810C16" w:rsidRPr="00810C16" w:rsidRDefault="00810C16" w:rsidP="00810C16">
            <w:r w:rsidRPr="00810C16">
              <w:rPr>
                <w:b/>
                <w:bCs/>
              </w:rPr>
              <w:t>K-01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EF5B6" w14:textId="77777777" w:rsidR="00810C16" w:rsidRPr="00810C16" w:rsidRDefault="00810C16" w:rsidP="00810C16">
            <w:r w:rsidRPr="00810C16">
              <w:t>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5199C" w14:textId="77777777" w:rsidR="00810C16" w:rsidRPr="00810C16" w:rsidRDefault="00810C16" w:rsidP="00810C16">
            <w:r w:rsidRPr="00810C1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4755A" w14:textId="77777777" w:rsidR="00810C16" w:rsidRPr="00810C16" w:rsidRDefault="00810C16" w:rsidP="00810C16">
            <w:r w:rsidRPr="00810C16">
              <w:t>Giữ nguyên: Product Owner (PO) bắt đầu buổi họp bằng việc nhắc lại Sprint Goal để định hướng trọng tâm.</w:t>
            </w:r>
          </w:p>
        </w:tc>
      </w:tr>
      <w:tr w:rsidR="00810C16" w:rsidRPr="00810C16" w14:paraId="1F674A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E9484" w14:textId="77777777" w:rsidR="00810C16" w:rsidRPr="00810C16" w:rsidRDefault="00810C16" w:rsidP="00810C16">
            <w:r w:rsidRPr="00810C16">
              <w:rPr>
                <w:b/>
                <w:bCs/>
              </w:rPr>
              <w:t>K-02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4578F" w14:textId="77777777" w:rsidR="00810C16" w:rsidRPr="00810C16" w:rsidRDefault="00810C16" w:rsidP="00810C16">
            <w:r w:rsidRPr="00810C16">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FC6FD" w14:textId="77777777" w:rsidR="00810C16" w:rsidRPr="00810C16" w:rsidRDefault="00810C16" w:rsidP="00810C16">
            <w:r w:rsidRPr="00810C16">
              <w:rPr>
                <w:b/>
                <w:bCs/>
              </w:rPr>
              <w:t>QT1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1C10A" w14:textId="77777777" w:rsidR="00810C16" w:rsidRPr="00810C16" w:rsidRDefault="00810C16" w:rsidP="00810C16">
            <w:r w:rsidRPr="00810C16">
              <w:t>Thay vì để PO báo cáo tiến độ và thanh minh vì sao nhóm bận, Developers sẽ trực tiếp trình bày kết quả thực tế và sản phẩm đạt được.</w:t>
            </w:r>
          </w:p>
        </w:tc>
      </w:tr>
      <w:tr w:rsidR="00810C16" w:rsidRPr="00810C16" w14:paraId="758283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03E51" w14:textId="77777777" w:rsidR="00810C16" w:rsidRPr="00810C16" w:rsidRDefault="00810C16" w:rsidP="00810C16">
            <w:r w:rsidRPr="00810C16">
              <w:rPr>
                <w:b/>
                <w:bCs/>
              </w:rPr>
              <w:t>K-03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39DB7" w14:textId="77777777" w:rsidR="00810C16" w:rsidRPr="00810C16" w:rsidRDefault="00810C16" w:rsidP="00810C16">
            <w:r w:rsidRPr="00810C16">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64BB8" w14:textId="77777777" w:rsidR="00810C16" w:rsidRPr="00810C16" w:rsidRDefault="00810C16" w:rsidP="00810C16">
            <w:r w:rsidRPr="00810C16">
              <w:rPr>
                <w:b/>
                <w:bCs/>
              </w:rPr>
              <w:t>QT2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3D4AB" w14:textId="0B0B7D95" w:rsidR="00810C16" w:rsidRPr="00810C16" w:rsidRDefault="00810C16" w:rsidP="00810C16">
            <w:r w:rsidRPr="00810C16">
              <w:t xml:space="preserve">Chỉ giới thiệu PBI đạt Done làm Increment. </w:t>
            </w:r>
            <w:r w:rsidRPr="00810C16">
              <w:rPr>
                <w:b/>
                <w:bCs/>
              </w:rPr>
              <w:t>User Journey demo PBI-41:</w:t>
            </w:r>
            <w:r w:rsidRPr="00810C16">
              <w:t xml:space="preserve"> Nhân viên cửa hàng mở giao diện web trên môi trường thử nghiệm </w:t>
            </w:r>
            <m:oMath>
              <m:r>
                <w:rPr>
                  <w:rFonts w:ascii="Cambria Math" w:hAnsi="Cambria Math"/>
                </w:rPr>
                <m:t>→</m:t>
              </m:r>
            </m:oMath>
            <w:r w:rsidRPr="00810C16">
              <w:t xml:space="preserve"> Nhập mã đơn hàng </w:t>
            </w:r>
            <m:oMath>
              <m:r>
                <w:rPr>
                  <w:rFonts w:ascii="Cambria Math" w:hAnsi="Cambria Math"/>
                </w:rPr>
                <m:t>→</m:t>
              </m:r>
            </m:oMath>
            <w:r w:rsidRPr="00810C16">
              <w:t xml:space="preserve"> Hệ thống hiển thị ngay lập tức trạng thái đơn hàng chính xác. PBI-42 và PBI-44 chỉ báo cáo thực trạng bằng số liệu, không demo như sản phẩm hoàn thiện.</w:t>
            </w:r>
          </w:p>
        </w:tc>
      </w:tr>
      <w:tr w:rsidR="00810C16" w:rsidRPr="00810C16" w14:paraId="172DFD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18E49" w14:textId="77777777" w:rsidR="00810C16" w:rsidRPr="00810C16" w:rsidRDefault="00810C16" w:rsidP="00810C16">
            <w:r w:rsidRPr="00810C16">
              <w:rPr>
                <w:b/>
                <w:bCs/>
              </w:rPr>
              <w:t>K-04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C60A8" w14:textId="77777777" w:rsidR="00810C16" w:rsidRPr="00810C16" w:rsidRDefault="00810C16" w:rsidP="00810C16">
            <w:r w:rsidRPr="00810C16">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4FA93" w14:textId="77777777" w:rsidR="00810C16" w:rsidRPr="00810C16" w:rsidRDefault="00810C16" w:rsidP="00810C16">
            <w:r w:rsidRPr="00810C16">
              <w:rPr>
                <w:b/>
                <w:bCs/>
              </w:rPr>
              <w:t>QT1, QT3, QT4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DC8D2" w14:textId="77777777" w:rsidR="00810C16" w:rsidRPr="00810C16" w:rsidRDefault="00810C16" w:rsidP="00810C16">
            <w:r w:rsidRPr="00810C16">
              <w:t xml:space="preserve">Thay vì Chủ cửa hàng "nghiệm thu toàn bộ", chuyển thành hoạt động Stakeholders đặt câu hỏi và trải nghiệm trực tiếp. </w:t>
            </w:r>
            <w:r w:rsidRPr="00810C16">
              <w:rPr>
                <w:b/>
                <w:bCs/>
              </w:rPr>
              <w:t>Câu hỏi mở:</w:t>
            </w:r>
            <w:r w:rsidRPr="00810C16">
              <w:t xml:space="preserve"> </w:t>
            </w:r>
            <w:r w:rsidRPr="00810C16">
              <w:rPr>
                <w:i/>
                <w:iCs/>
              </w:rPr>
              <w:t>"Anh/chị có góp ý hoặc trải nghiệm thế nào khi thao tác với tính năng tra cứu đơn hàng vừa rồi ạ?"</w:t>
            </w:r>
            <w:r w:rsidRPr="00810C16">
              <w:t>. Mọi Feedback được ghi nhận để PO đưa vào Product Backlog xem xét, không hứa làm ngay.</w:t>
            </w:r>
          </w:p>
        </w:tc>
      </w:tr>
    </w:tbl>
    <w:p w14:paraId="5A742F10" w14:textId="77777777" w:rsidR="00810C16" w:rsidRPr="00810C16" w:rsidRDefault="00810C16" w:rsidP="00810C16">
      <w:pPr>
        <w:rPr>
          <w:b/>
          <w:bCs/>
        </w:rPr>
      </w:pPr>
      <w:r w:rsidRPr="00810C16">
        <w:rPr>
          <w:b/>
          <w:bCs/>
        </w:rPr>
        <w:t>Phần 2 - Trạng thái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1474"/>
        <w:gridCol w:w="6905"/>
      </w:tblGrid>
      <w:tr w:rsidR="00810C16" w:rsidRPr="00810C16" w14:paraId="666A15C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E6635" w14:textId="77777777" w:rsidR="00810C16" w:rsidRPr="00810C16" w:rsidRDefault="00810C16" w:rsidP="00810C16">
            <w:r w:rsidRPr="00810C16">
              <w:rPr>
                <w:b/>
                <w:bCs/>
              </w:rPr>
              <w:lastRenderedPageBreak/>
              <w:t>PBI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3E097" w14:textId="77777777" w:rsidR="00810C16" w:rsidRPr="00810C16" w:rsidRDefault="00810C16" w:rsidP="00810C16">
            <w:r w:rsidRPr="00810C16">
              <w:rPr>
                <w:b/>
                <w:bCs/>
              </w:rPr>
              <w:t>Done / 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BB275" w14:textId="77777777" w:rsidR="00810C16" w:rsidRPr="00810C16" w:rsidRDefault="00810C16" w:rsidP="00810C16">
            <w:r w:rsidRPr="00810C16">
              <w:rPr>
                <w:b/>
                <w:bCs/>
              </w:rPr>
              <w:t>Câu thông báo minh bạch trong Sprint Review</w:t>
            </w:r>
          </w:p>
        </w:tc>
      </w:tr>
      <w:tr w:rsidR="00810C16" w:rsidRPr="00810C16" w14:paraId="2209CB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28D59" w14:textId="77777777" w:rsidR="00810C16" w:rsidRPr="00810C16" w:rsidRDefault="00810C16" w:rsidP="00810C16">
            <w:r w:rsidRPr="00810C16">
              <w:rPr>
                <w:b/>
                <w:bCs/>
              </w:rPr>
              <w:t>PBI-41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55431" w14:textId="77777777" w:rsidR="00810C16" w:rsidRPr="00810C16" w:rsidRDefault="00810C16" w:rsidP="00810C16">
            <w:r w:rsidRPr="00810C16">
              <w:rPr>
                <w:b/>
                <w:bCs/>
              </w:rPr>
              <w:t>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BB2DF" w14:textId="77777777" w:rsidR="00810C16" w:rsidRPr="00810C16" w:rsidRDefault="00810C16" w:rsidP="00810C16">
            <w:r w:rsidRPr="00810C16">
              <w:rPr>
                <w:i/>
                <w:iCs/>
              </w:rPr>
              <w:t>"PBI-41 (Tra cứu trạng thái đơn trên website) đã hoàn thành điều kiện Done: đã chạy ổn định trên môi trường thử nghiệm, đạt 60/60 kiểm thử chính và không còn lỗi nghiêm trọng."</w:t>
            </w:r>
          </w:p>
        </w:tc>
      </w:tr>
      <w:tr w:rsidR="00810C16" w:rsidRPr="00810C16" w14:paraId="417AC2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EF0AF" w14:textId="77777777" w:rsidR="00810C16" w:rsidRPr="00810C16" w:rsidRDefault="00810C16" w:rsidP="00810C16">
            <w:r w:rsidRPr="00810C16">
              <w:rPr>
                <w:b/>
                <w:bCs/>
              </w:rPr>
              <w:t>PBI-42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4504C" w14:textId="77777777" w:rsidR="00810C16" w:rsidRPr="00810C16" w:rsidRDefault="00810C16" w:rsidP="00810C16">
            <w:r w:rsidRPr="00810C16">
              <w:rPr>
                <w:b/>
                <w:bCs/>
              </w:rPr>
              <w:t>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97503" w14:textId="77777777" w:rsidR="00810C16" w:rsidRPr="00810C16" w:rsidRDefault="00810C16" w:rsidP="00810C16">
            <w:r w:rsidRPr="00810C16">
              <w:rPr>
                <w:i/>
                <w:iCs/>
              </w:rPr>
              <w:t>"PBI-42 (Tra cứu trạng thái đơn từ mạng xã hội) chưa được xem là Done vì hiện vẫn còn 8 ca kiểm thử dịch vụ đơn hàng chưa đạt yêu cầu tích hợp."</w:t>
            </w:r>
          </w:p>
        </w:tc>
      </w:tr>
      <w:tr w:rsidR="00810C16" w:rsidRPr="00810C16" w14:paraId="792DF2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A894F" w14:textId="77777777" w:rsidR="00810C16" w:rsidRPr="00810C16" w:rsidRDefault="00810C16" w:rsidP="00810C16">
            <w:r w:rsidRPr="00810C16">
              <w:rPr>
                <w:b/>
                <w:bCs/>
              </w:rPr>
              <w:t>PBI-44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26BCD" w14:textId="77777777" w:rsidR="00810C16" w:rsidRPr="00810C16" w:rsidRDefault="00810C16" w:rsidP="00810C16">
            <w:r w:rsidRPr="00810C16">
              <w:rPr>
                <w:b/>
                <w:bCs/>
              </w:rPr>
              <w:t>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E519D" w14:textId="77777777" w:rsidR="00810C16" w:rsidRPr="00810C16" w:rsidRDefault="00810C16" w:rsidP="00810C16">
            <w:r w:rsidRPr="00810C16">
              <w:rPr>
                <w:i/>
                <w:iCs/>
              </w:rPr>
              <w:t>"PBI-44 (Nhận diện khiếu nại nghiêm trọng) chưa được xem là Done vì vẫn tồn đọng 01 lỗi mức nghiêm trọng cao và có 6/80 ca bị phân loại sai."</w:t>
            </w:r>
          </w:p>
        </w:tc>
      </w:tr>
    </w:tbl>
    <w:p w14:paraId="72BAA88C" w14:textId="77777777" w:rsidR="00810C16" w:rsidRPr="00810C16" w:rsidRDefault="00810C16" w:rsidP="00810C16">
      <w:pPr>
        <w:rPr>
          <w:b/>
          <w:bCs/>
        </w:rPr>
      </w:pPr>
      <w:r w:rsidRPr="00810C16">
        <w:rPr>
          <w:b/>
          <w:bCs/>
        </w:rPr>
        <w:t>Phần 3 - Xử lý tình huống</w:t>
      </w:r>
    </w:p>
    <w:p w14:paraId="7DE0F86B" w14:textId="77777777" w:rsidR="00810C16" w:rsidRPr="00810C16" w:rsidRDefault="00810C16" w:rsidP="00810C16">
      <w:r w:rsidRPr="00810C16">
        <w:rPr>
          <w:i/>
          <w:iCs/>
        </w:rPr>
        <w:t>"Chúng ta tuyệt đối không được giấu 6 ca phân loại sai hay lỗi nghiêm trọng vì Sprint Review đòi hỏi sự minh bạch hoàn toàn về thực trạng sản phẩm. Mọi Feedback thu nhận từ Chủ cửa hàng sẽ chỉ được ghi nhận vào Product Backlog để cân nhắc trong các lập kế hoạch sau, chứ không tự động hứa làm ngay. Đồng thời, chúng ta bắt buộc phải mời Trưởng nhóm CSKH tham gia buổi họp, bởi họ có góc nhìn cốt lõi là muốn chuyển hội thoại cho nhân viên sớm khi AI không chắc chắn. Nhờ đó, Scrum Team mới có thể thu thập đủ phản hồi đa chiều để cải thiện sản phẩm chuẩn xác nhất."</w:t>
      </w:r>
    </w:p>
    <w:p w14:paraId="184C2830" w14:textId="77777777" w:rsidR="00AC0AAE" w:rsidRDefault="00AC0AAE"/>
    <w:sectPr w:rsidR="00AC0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B78"/>
    <w:rsid w:val="0002460E"/>
    <w:rsid w:val="00810C16"/>
    <w:rsid w:val="00996201"/>
    <w:rsid w:val="00A47E0A"/>
    <w:rsid w:val="00AC0AAE"/>
    <w:rsid w:val="00AD0B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F7BFDB-BBA1-489A-AEA9-298F4C9A4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B78"/>
    <w:rPr>
      <w:rFonts w:eastAsiaTheme="majorEastAsia" w:cstheme="majorBidi"/>
      <w:color w:val="272727" w:themeColor="text1" w:themeTint="D8"/>
    </w:rPr>
  </w:style>
  <w:style w:type="paragraph" w:styleId="Title">
    <w:name w:val="Title"/>
    <w:basedOn w:val="Normal"/>
    <w:next w:val="Normal"/>
    <w:link w:val="TitleChar"/>
    <w:uiPriority w:val="10"/>
    <w:qFormat/>
    <w:rsid w:val="00AD0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B78"/>
    <w:pPr>
      <w:spacing w:before="160"/>
      <w:jc w:val="center"/>
    </w:pPr>
    <w:rPr>
      <w:i/>
      <w:iCs/>
      <w:color w:val="404040" w:themeColor="text1" w:themeTint="BF"/>
    </w:rPr>
  </w:style>
  <w:style w:type="character" w:customStyle="1" w:styleId="QuoteChar">
    <w:name w:val="Quote Char"/>
    <w:basedOn w:val="DefaultParagraphFont"/>
    <w:link w:val="Quote"/>
    <w:uiPriority w:val="29"/>
    <w:rsid w:val="00AD0B78"/>
    <w:rPr>
      <w:i/>
      <w:iCs/>
      <w:color w:val="404040" w:themeColor="text1" w:themeTint="BF"/>
    </w:rPr>
  </w:style>
  <w:style w:type="paragraph" w:styleId="ListParagraph">
    <w:name w:val="List Paragraph"/>
    <w:basedOn w:val="Normal"/>
    <w:uiPriority w:val="34"/>
    <w:qFormat/>
    <w:rsid w:val="00AD0B78"/>
    <w:pPr>
      <w:ind w:left="720"/>
      <w:contextualSpacing/>
    </w:pPr>
  </w:style>
  <w:style w:type="character" w:styleId="IntenseEmphasis">
    <w:name w:val="Intense Emphasis"/>
    <w:basedOn w:val="DefaultParagraphFont"/>
    <w:uiPriority w:val="21"/>
    <w:qFormat/>
    <w:rsid w:val="00AD0B78"/>
    <w:rPr>
      <w:i/>
      <w:iCs/>
      <w:color w:val="0F4761" w:themeColor="accent1" w:themeShade="BF"/>
    </w:rPr>
  </w:style>
  <w:style w:type="paragraph" w:styleId="IntenseQuote">
    <w:name w:val="Intense Quote"/>
    <w:basedOn w:val="Normal"/>
    <w:next w:val="Normal"/>
    <w:link w:val="IntenseQuoteChar"/>
    <w:uiPriority w:val="30"/>
    <w:qFormat/>
    <w:rsid w:val="00AD0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B78"/>
    <w:rPr>
      <w:i/>
      <w:iCs/>
      <w:color w:val="0F4761" w:themeColor="accent1" w:themeShade="BF"/>
    </w:rPr>
  </w:style>
  <w:style w:type="character" w:styleId="IntenseReference">
    <w:name w:val="Intense Reference"/>
    <w:basedOn w:val="DefaultParagraphFont"/>
    <w:uiPriority w:val="32"/>
    <w:qFormat/>
    <w:rsid w:val="00AD0B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pham huy pham</dc:creator>
  <cp:keywords/>
  <dc:description/>
  <cp:lastModifiedBy>huy pham huy pham</cp:lastModifiedBy>
  <cp:revision>2</cp:revision>
  <dcterms:created xsi:type="dcterms:W3CDTF">2026-10-26T14:59:00Z</dcterms:created>
  <dcterms:modified xsi:type="dcterms:W3CDTF">2026-10-26T14:59:00Z</dcterms:modified>
</cp:coreProperties>
</file>