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Buildathon 3.0 - Track 1: No-Code Startup Idea</w:t>
      </w: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Project Overview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This document outlines our submission for </w:t>
      </w:r>
      <w:r>
        <w:rPr>
          <w:rFonts w:ascii="Times Roman" w:hAnsi="Times Roman"/>
          <w:b w:val="1"/>
          <w:bCs w:val="1"/>
          <w:rtl w:val="0"/>
          <w:lang w:val="en-US"/>
        </w:rPr>
        <w:t>Buildathon 3.0</w:t>
      </w:r>
      <w:r>
        <w:rPr>
          <w:rFonts w:ascii="Times Roman" w:hAnsi="Times Roman"/>
          <w:rtl w:val="0"/>
          <w:lang w:val="en-US"/>
        </w:rPr>
        <w:t xml:space="preserve">, Track 1: </w:t>
      </w:r>
      <w:r>
        <w:rPr>
          <w:rFonts w:ascii="Times Roman" w:hAnsi="Times Roman"/>
          <w:b w:val="1"/>
          <w:bCs w:val="1"/>
          <w:rtl w:val="0"/>
          <w:lang w:val="en-US"/>
        </w:rPr>
        <w:t>No-Code Startup Idea</w:t>
      </w:r>
      <w:r>
        <w:rPr>
          <w:rFonts w:ascii="Times Roman" w:hAnsi="Times Roman"/>
          <w:rtl w:val="0"/>
          <w:lang w:val="en-US"/>
        </w:rPr>
        <w:t xml:space="preserve">. We have developed a scalable solution leveraging </w:t>
      </w:r>
      <w:r>
        <w:rPr>
          <w:rFonts w:ascii="Times Roman" w:hAnsi="Times Roman"/>
          <w:b w:val="1"/>
          <w:bCs w:val="1"/>
          <w:rtl w:val="0"/>
          <w:lang w:val="en-US"/>
        </w:rPr>
        <w:t>no-code platforms</w:t>
      </w:r>
      <w:r>
        <w:rPr>
          <w:rFonts w:ascii="Times Roman" w:hAnsi="Times Roman"/>
          <w:rtl w:val="0"/>
          <w:lang w:val="en-US"/>
        </w:rPr>
        <w:t xml:space="preserve"> to address the issue of </w:t>
      </w:r>
      <w:r>
        <w:rPr>
          <w:rFonts w:ascii="Times Roman" w:hAnsi="Times Roman"/>
          <w:b w:val="1"/>
          <w:bCs w:val="1"/>
          <w:rtl w:val="0"/>
          <w:lang w:val="en-US"/>
        </w:rPr>
        <w:t>unemployment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skill mismatches</w:t>
      </w:r>
      <w:r>
        <w:rPr>
          <w:rFonts w:ascii="Times Roman" w:hAnsi="Times Roman"/>
          <w:rtl w:val="0"/>
          <w:lang w:val="en-US"/>
        </w:rPr>
        <w:t xml:space="preserve"> in the </w:t>
      </w:r>
      <w:r>
        <w:rPr>
          <w:rFonts w:ascii="Times Roman" w:hAnsi="Times Roman"/>
          <w:b w:val="1"/>
          <w:bCs w:val="1"/>
          <w:rtl w:val="0"/>
          <w:lang w:val="en-US"/>
        </w:rPr>
        <w:t>tech and SaaS industries</w:t>
      </w:r>
      <w:r>
        <w:rPr>
          <w:rFonts w:ascii="Times Roman" w:hAnsi="Times Roman"/>
          <w:rtl w:val="0"/>
          <w:lang w:val="en-US"/>
        </w:rPr>
        <w:t xml:space="preserve">. The platform aims to connect </w:t>
      </w:r>
      <w:r>
        <w:rPr>
          <w:rFonts w:ascii="Times Roman" w:hAnsi="Times Roman"/>
          <w:b w:val="1"/>
          <w:bCs w:val="1"/>
          <w:rtl w:val="0"/>
          <w:lang w:val="en-US"/>
        </w:rPr>
        <w:t>job seekers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freelancers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employers</w:t>
      </w:r>
      <w:r>
        <w:rPr>
          <w:rFonts w:ascii="Times Roman" w:hAnsi="Times Roman"/>
          <w:rtl w:val="0"/>
          <w:lang w:val="en-US"/>
        </w:rPr>
        <w:t xml:space="preserve"> by offering </w:t>
      </w:r>
      <w:r>
        <w:rPr>
          <w:rFonts w:ascii="Times Roman" w:hAnsi="Times Roman"/>
          <w:b w:val="1"/>
          <w:bCs w:val="1"/>
          <w:rtl w:val="0"/>
          <w:lang w:val="en-US"/>
        </w:rPr>
        <w:t>job opportunities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internships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freelancing work</w:t>
      </w:r>
      <w:r>
        <w:rPr>
          <w:rFonts w:ascii="Times Roman" w:hAnsi="Times Roman"/>
          <w:rtl w:val="0"/>
          <w:lang w:val="en-US"/>
        </w:rPr>
        <w:t>. The platform is designed to help users showcase their skills and find opportunities that match their expertise.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 What Are We Building?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We are building a </w:t>
      </w:r>
      <w:r>
        <w:rPr>
          <w:rFonts w:ascii="Times Roman" w:hAnsi="Times Roman"/>
          <w:b w:val="1"/>
          <w:bCs w:val="1"/>
          <w:rtl w:val="0"/>
          <w:lang w:val="en-US"/>
        </w:rPr>
        <w:t>user-friendly, scalable platform</w:t>
      </w:r>
      <w:r>
        <w:rPr>
          <w:rFonts w:ascii="Times Roman" w:hAnsi="Times Roman"/>
          <w:rtl w:val="0"/>
          <w:lang w:val="en-US"/>
        </w:rPr>
        <w:t xml:space="preserve"> that facilitates the following features: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Freelancing Services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Users can offer freelance services such as </w:t>
      </w:r>
      <w:r>
        <w:rPr>
          <w:rFonts w:ascii="Times Roman" w:hAnsi="Times Roman"/>
          <w:b w:val="1"/>
          <w:bCs w:val="1"/>
          <w:rtl w:val="0"/>
          <w:lang w:val="en-US"/>
        </w:rPr>
        <w:t>web development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app development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graphic design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content writing</w:t>
      </w:r>
      <w:r>
        <w:rPr>
          <w:rFonts w:ascii="Times Roman" w:hAnsi="Times Roman"/>
          <w:rtl w:val="0"/>
          <w:lang w:val="en-US"/>
        </w:rPr>
        <w:t xml:space="preserve">, and more, similar to </w:t>
      </w:r>
      <w:r>
        <w:rPr>
          <w:rFonts w:ascii="Times Roman" w:hAnsi="Times Roman"/>
          <w:b w:val="1"/>
          <w:bCs w:val="1"/>
          <w:rtl w:val="0"/>
          <w:lang w:val="en-US"/>
        </w:rPr>
        <w:t>Upwork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  <w:lang w:val="nl-NL"/>
        </w:rPr>
        <w:t>Freelancer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Job Marketplace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rtl w:val="0"/>
          <w:lang w:val="en-US"/>
        </w:rPr>
        <w:t>dynamic job board</w:t>
      </w:r>
      <w:r>
        <w:rPr>
          <w:rFonts w:ascii="Times Roman" w:hAnsi="Times Roman"/>
          <w:rtl w:val="0"/>
          <w:lang w:val="en-US"/>
        </w:rPr>
        <w:t xml:space="preserve"> where users can apply for job opportunities or post job listings for others to apply. This serves as a </w:t>
      </w:r>
      <w:r>
        <w:rPr>
          <w:rFonts w:ascii="Times Roman" w:hAnsi="Times Roman"/>
          <w:b w:val="1"/>
          <w:bCs w:val="1"/>
          <w:rtl w:val="0"/>
          <w:lang w:val="en-US"/>
        </w:rPr>
        <w:t>bridge between job seekers and employers</w:t>
      </w:r>
      <w:r>
        <w:rPr>
          <w:rFonts w:ascii="Times Roman" w:hAnsi="Times Roman"/>
          <w:rtl w:val="0"/>
          <w:lang w:val="en-US"/>
        </w:rPr>
        <w:t xml:space="preserve"> in the </w:t>
      </w:r>
      <w:r>
        <w:rPr>
          <w:rFonts w:ascii="Times Roman" w:hAnsi="Times Roman"/>
          <w:b w:val="1"/>
          <w:bCs w:val="1"/>
          <w:rtl w:val="0"/>
          <w:lang w:val="en-US"/>
        </w:rPr>
        <w:t>tech and SaaS sectors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Internship Opportunities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 dedicated section for users to apply for internships to gain valuable work experience in their field, or companies can post internship opportunities for potential candidates.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Self-Sustained Ecosystem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Users have the option to both </w:t>
      </w:r>
      <w:r>
        <w:rPr>
          <w:rFonts w:ascii="Times Roman" w:hAnsi="Times Roman"/>
          <w:b w:val="1"/>
          <w:bCs w:val="1"/>
          <w:rtl w:val="0"/>
          <w:lang w:val="en-US"/>
        </w:rPr>
        <w:t>apply for and provide job offers</w:t>
      </w:r>
      <w:r>
        <w:rPr>
          <w:rFonts w:ascii="Times Roman" w:hAnsi="Times Roman"/>
          <w:rtl w:val="0"/>
          <w:lang w:val="en-US"/>
        </w:rPr>
        <w:t xml:space="preserve">, internships, and freelance opportunities. This creates a </w:t>
      </w:r>
      <w:r>
        <w:rPr>
          <w:rFonts w:ascii="Times Roman" w:hAnsi="Times Roman"/>
          <w:b w:val="1"/>
          <w:bCs w:val="1"/>
          <w:rtl w:val="0"/>
          <w:lang w:val="en-US"/>
        </w:rPr>
        <w:t>self-sustaining ecosystem</w:t>
      </w:r>
      <w:r>
        <w:rPr>
          <w:rFonts w:ascii="Times Roman" w:hAnsi="Times Roman"/>
          <w:rtl w:val="0"/>
          <w:lang w:val="en-US"/>
        </w:rPr>
        <w:t xml:space="preserve"> where users contribute to the platform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s growth.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Why Are We the Best?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Our platform offers a </w:t>
      </w:r>
      <w:r>
        <w:rPr>
          <w:rFonts w:ascii="Times Roman" w:hAnsi="Times Roman"/>
          <w:b w:val="1"/>
          <w:bCs w:val="1"/>
          <w:rtl w:val="0"/>
          <w:lang w:val="en-US"/>
        </w:rPr>
        <w:t>comprehensive solution</w:t>
      </w:r>
      <w:r>
        <w:rPr>
          <w:rFonts w:ascii="Times Roman" w:hAnsi="Times Roman"/>
          <w:rtl w:val="0"/>
          <w:lang w:val="en-US"/>
        </w:rPr>
        <w:t xml:space="preserve"> to address the problems of </w:t>
      </w:r>
      <w:r>
        <w:rPr>
          <w:rFonts w:ascii="Times Roman" w:hAnsi="Times Roman"/>
          <w:b w:val="1"/>
          <w:bCs w:val="1"/>
          <w:rtl w:val="0"/>
          <w:lang w:val="en-US"/>
        </w:rPr>
        <w:t>unemployment</w:t>
      </w:r>
      <w:r>
        <w:rPr>
          <w:rFonts w:ascii="Times Roman" w:hAnsi="Times Roman"/>
          <w:rtl w:val="0"/>
          <w:lang w:val="en-US"/>
        </w:rPr>
        <w:t xml:space="preserve"> (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berozgari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Times Roman" w:hAnsi="Times Roman"/>
          <w:rtl w:val="0"/>
          <w:lang w:val="en-US"/>
        </w:rPr>
        <w:t xml:space="preserve">) and </w:t>
      </w:r>
      <w:r>
        <w:rPr>
          <w:rFonts w:ascii="Times Roman" w:hAnsi="Times Roman"/>
          <w:b w:val="1"/>
          <w:bCs w:val="1"/>
          <w:rtl w:val="0"/>
          <w:lang w:val="en-US"/>
        </w:rPr>
        <w:t>skill mismatches</w:t>
      </w:r>
      <w:r>
        <w:rPr>
          <w:rFonts w:ascii="Times Roman" w:hAnsi="Times Roman"/>
          <w:rtl w:val="0"/>
          <w:lang w:val="en-US"/>
        </w:rPr>
        <w:t>. Here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s why we stand out: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Comprehensive Career Support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Unlike other platforms that focus solely on one aspect, we offer </w:t>
      </w:r>
      <w:r>
        <w:rPr>
          <w:rFonts w:ascii="Times Roman" w:hAnsi="Times Roman"/>
          <w:b w:val="1"/>
          <w:bCs w:val="1"/>
          <w:rtl w:val="0"/>
          <w:lang w:val="en-US"/>
        </w:rPr>
        <w:t>freelancing, job opportunities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internships</w:t>
      </w:r>
      <w:r>
        <w:rPr>
          <w:rFonts w:ascii="Times Roman" w:hAnsi="Times Roman"/>
          <w:rtl w:val="0"/>
          <w:lang w:val="en-US"/>
        </w:rPr>
        <w:t>, giving users a variety of career paths to pursue.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Focus on High-Demand Sectors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We specifically target the </w:t>
      </w:r>
      <w:r>
        <w:rPr>
          <w:rFonts w:ascii="Times Roman" w:hAnsi="Times Roman"/>
          <w:b w:val="1"/>
          <w:bCs w:val="1"/>
          <w:rtl w:val="0"/>
          <w:lang w:val="en-US"/>
        </w:rPr>
        <w:t>tech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SaaS</w:t>
      </w:r>
      <w:r>
        <w:rPr>
          <w:rFonts w:ascii="Times Roman" w:hAnsi="Times Roman"/>
          <w:rtl w:val="0"/>
          <w:lang w:val="en-US"/>
        </w:rPr>
        <w:t xml:space="preserve"> industries, which are growing rapidly and in need of skilled professionals. This enables users to access the most </w:t>
      </w:r>
      <w:r>
        <w:rPr>
          <w:rFonts w:ascii="Times Roman" w:hAnsi="Times Roman"/>
          <w:b w:val="1"/>
          <w:bCs w:val="1"/>
          <w:rtl w:val="0"/>
          <w:lang w:val="en-US"/>
        </w:rPr>
        <w:t>in-demand jobs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skills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Self-Sustained Ecosystem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platform empowers users to contribute by offering job postings, internships, and freelancing work, ensuring a </w:t>
      </w:r>
      <w:r>
        <w:rPr>
          <w:rFonts w:ascii="Times Roman" w:hAnsi="Times Roman"/>
          <w:b w:val="1"/>
          <w:bCs w:val="1"/>
          <w:rtl w:val="0"/>
          <w:lang w:val="en-US"/>
        </w:rPr>
        <w:t>mutually beneficial environment</w:t>
      </w:r>
      <w:r>
        <w:rPr>
          <w:rFonts w:ascii="Times Roman" w:hAnsi="Times Roman"/>
          <w:rtl w:val="0"/>
          <w:lang w:val="en-US"/>
        </w:rPr>
        <w:t xml:space="preserve"> for all.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Skills Showcase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Users can showcase their expertise and portfolios, giving them visibility among potential employers and clients. Freelancers can stand out by </w:t>
      </w:r>
      <w:r>
        <w:rPr>
          <w:rFonts w:ascii="Times Roman" w:hAnsi="Times Roman"/>
          <w:b w:val="1"/>
          <w:bCs w:val="1"/>
          <w:rtl w:val="0"/>
          <w:lang w:val="en-US"/>
        </w:rPr>
        <w:t>highlighting their skills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work samples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lang w:val="fr-FR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3. Value Proposition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platform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s value lies in offering a </w:t>
      </w:r>
      <w:r>
        <w:rPr>
          <w:rFonts w:ascii="Times Roman" w:hAnsi="Times Roman"/>
          <w:b w:val="1"/>
          <w:bCs w:val="1"/>
          <w:rtl w:val="0"/>
          <w:lang w:val="en-US"/>
        </w:rPr>
        <w:t>comprehensive and scalable solution</w:t>
      </w:r>
      <w:r>
        <w:rPr>
          <w:rFonts w:ascii="Times Roman" w:hAnsi="Times Roman"/>
          <w:rtl w:val="0"/>
          <w:lang w:val="en-US"/>
        </w:rPr>
        <w:t xml:space="preserve"> for individuals in the </w:t>
      </w:r>
      <w:r>
        <w:rPr>
          <w:rFonts w:ascii="Times Roman" w:hAnsi="Times Roman"/>
          <w:b w:val="1"/>
          <w:bCs w:val="1"/>
          <w:rtl w:val="0"/>
          <w:lang w:val="en-US"/>
        </w:rPr>
        <w:t>tech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nl-NL"/>
        </w:rPr>
        <w:t>SaaS industries</w:t>
      </w:r>
      <w:r>
        <w:rPr>
          <w:rFonts w:ascii="Times Roman" w:hAnsi="Times Roman"/>
          <w:rtl w:val="0"/>
          <w:lang w:val="en-US"/>
        </w:rPr>
        <w:t xml:space="preserve">. Users can find opportunities for </w:t>
      </w:r>
      <w:r>
        <w:rPr>
          <w:rFonts w:ascii="Times Roman" w:hAnsi="Times Roman"/>
          <w:b w:val="1"/>
          <w:bCs w:val="1"/>
          <w:rtl w:val="0"/>
          <w:lang w:val="en-US"/>
        </w:rPr>
        <w:t>full-time employment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freelancing gigs</w:t>
      </w:r>
      <w:r>
        <w:rPr>
          <w:rFonts w:ascii="Times Roman" w:hAnsi="Times Roman"/>
          <w:rtl w:val="0"/>
          <w:lang w:val="en-US"/>
        </w:rPr>
        <w:t xml:space="preserve">, or </w:t>
      </w:r>
      <w:r>
        <w:rPr>
          <w:rFonts w:ascii="Times Roman" w:hAnsi="Times Roman"/>
          <w:b w:val="1"/>
          <w:bCs w:val="1"/>
          <w:rtl w:val="0"/>
          <w:lang w:val="en-US"/>
        </w:rPr>
        <w:t>internships</w:t>
      </w:r>
      <w:r>
        <w:rPr>
          <w:rFonts w:ascii="Times Roman" w:hAnsi="Times Roman"/>
          <w:rtl w:val="0"/>
          <w:lang w:val="en-US"/>
        </w:rPr>
        <w:t xml:space="preserve">, allowing them to </w:t>
      </w:r>
      <w:r>
        <w:rPr>
          <w:rFonts w:ascii="Times Roman" w:hAnsi="Times Roman"/>
          <w:b w:val="1"/>
          <w:bCs w:val="1"/>
          <w:rtl w:val="0"/>
          <w:lang w:val="en-US"/>
        </w:rPr>
        <w:t>build careers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diversify income streams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showcase skills</w:t>
      </w:r>
      <w:r>
        <w:rPr>
          <w:rFonts w:ascii="Times Roman" w:hAnsi="Times Roman"/>
          <w:rtl w:val="0"/>
          <w:lang w:val="en-US"/>
        </w:rPr>
        <w:t xml:space="preserve">. We are creating a community that not only connects employers and job seekers but also encourages </w:t>
      </w:r>
      <w:r>
        <w:rPr>
          <w:rFonts w:ascii="Times Roman" w:hAnsi="Times Roman"/>
          <w:b w:val="1"/>
          <w:bCs w:val="1"/>
          <w:rtl w:val="0"/>
          <w:lang w:val="en-US"/>
        </w:rPr>
        <w:t>users to contribute to job creation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 Business Model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We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ve designed a sustainable business model with multiple revenue streams: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Subscription Model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Users can subscribe to </w:t>
      </w:r>
      <w:r>
        <w:rPr>
          <w:rFonts w:ascii="Times Roman" w:hAnsi="Times Roman"/>
          <w:b w:val="1"/>
          <w:bCs w:val="1"/>
          <w:rtl w:val="0"/>
          <w:lang w:val="en-US"/>
        </w:rPr>
        <w:t>premium features</w:t>
      </w:r>
      <w:r>
        <w:rPr>
          <w:rFonts w:ascii="Times Roman" w:hAnsi="Times Roman"/>
          <w:rtl w:val="0"/>
          <w:lang w:val="en-US"/>
        </w:rPr>
        <w:t>, such as: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Priority job listings</w:t>
      </w:r>
      <w:r>
        <w:rPr>
          <w:rFonts w:ascii="Times Roman" w:hAnsi="Times Roman"/>
          <w:b w:val="0"/>
          <w:bCs w:val="0"/>
          <w:rtl w:val="0"/>
          <w:lang w:val="en-US"/>
        </w:rPr>
        <w:t>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Exclusive internship opportunities</w:t>
      </w:r>
      <w:r>
        <w:rPr>
          <w:rFonts w:ascii="Times Roman" w:hAnsi="Times Roman"/>
          <w:b w:val="0"/>
          <w:bCs w:val="0"/>
          <w:rtl w:val="0"/>
          <w:lang w:val="en-US"/>
        </w:rPr>
        <w:t>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Personalized skill showcases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to stand out to employers.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Commission-Based Model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 small </w:t>
      </w:r>
      <w:r>
        <w:rPr>
          <w:rFonts w:ascii="Times Roman" w:hAnsi="Times Roman"/>
          <w:b w:val="1"/>
          <w:bCs w:val="1"/>
          <w:rtl w:val="0"/>
          <w:lang w:val="it-IT"/>
        </w:rPr>
        <w:t>commission</w:t>
      </w:r>
      <w:r>
        <w:rPr>
          <w:rFonts w:ascii="Times Roman" w:hAnsi="Times Roman"/>
          <w:rtl w:val="0"/>
          <w:lang w:val="en-US"/>
        </w:rPr>
        <w:t xml:space="preserve"> will be charged on successful freelancing transactions between employers and freelancers.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Job Postings &amp; Sponsorships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Employers</w:t>
      </w:r>
      <w:r>
        <w:rPr>
          <w:rFonts w:ascii="Times Roman" w:hAnsi="Times Roman"/>
          <w:rtl w:val="0"/>
          <w:lang w:val="en-US"/>
        </w:rPr>
        <w:t xml:space="preserve"> can pay to post job listings, ensuring higher visibility and access to a larger pool of candidates.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Internship Sponsorships</w:t>
      </w:r>
      <w:r>
        <w:rPr>
          <w:rFonts w:ascii="Times Roman" w:hAnsi="Times Roman"/>
          <w:rtl w:val="0"/>
          <w:lang w:val="en-US"/>
        </w:rPr>
        <w:t>: Companies can sponsor internships for more visibility, and can also pay to promote job or internship listings.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lang w:val="de-DE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5. Technologies Used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Our platform leverages </w:t>
      </w:r>
      <w:r>
        <w:rPr>
          <w:rFonts w:ascii="Times Roman" w:hAnsi="Times Roman"/>
          <w:b w:val="1"/>
          <w:bCs w:val="1"/>
          <w:rtl w:val="0"/>
          <w:lang w:val="en-US"/>
        </w:rPr>
        <w:t>no-code tools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design platforms</w:t>
      </w:r>
      <w:r>
        <w:rPr>
          <w:rFonts w:ascii="Times Roman" w:hAnsi="Times Roman"/>
          <w:rtl w:val="0"/>
          <w:lang w:val="en-US"/>
        </w:rPr>
        <w:t xml:space="preserve"> to build a </w:t>
      </w:r>
      <w:r>
        <w:rPr>
          <w:rFonts w:ascii="Times Roman" w:hAnsi="Times Roman"/>
          <w:b w:val="1"/>
          <w:bCs w:val="1"/>
          <w:rtl w:val="0"/>
          <w:lang w:val="en-US"/>
        </w:rPr>
        <w:t>scalable and user-friendly solution</w:t>
      </w:r>
      <w:r>
        <w:rPr>
          <w:rFonts w:ascii="Times Roman" w:hAnsi="Times Roman"/>
          <w:rtl w:val="0"/>
          <w:lang w:val="en-US"/>
        </w:rPr>
        <w:t>. The core technologies used include: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Framer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Used for </w:t>
      </w:r>
      <w:r>
        <w:rPr>
          <w:rFonts w:ascii="Times Roman" w:hAnsi="Times Roman"/>
          <w:b w:val="1"/>
          <w:bCs w:val="1"/>
          <w:rtl w:val="0"/>
          <w:lang w:val="en-US"/>
        </w:rPr>
        <w:t>building interactive prototypes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nl-NL"/>
        </w:rPr>
        <w:t>websites</w:t>
      </w:r>
      <w:r>
        <w:rPr>
          <w:rFonts w:ascii="Times Roman" w:hAnsi="Times Roman"/>
          <w:rtl w:val="0"/>
          <w:lang w:val="en-US"/>
        </w:rPr>
        <w:t xml:space="preserve"> with no-code features. Framer allows rapid iteration of the platform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s layout and user interface, ensuring a seamless experience.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Figma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Used for </w:t>
      </w:r>
      <w:r>
        <w:rPr>
          <w:rFonts w:ascii="Times Roman" w:hAnsi="Times Roman"/>
          <w:b w:val="1"/>
          <w:bCs w:val="1"/>
          <w:rtl w:val="0"/>
          <w:lang w:val="en-US"/>
        </w:rPr>
        <w:t>designing</w:t>
      </w:r>
      <w:r>
        <w:rPr>
          <w:rFonts w:ascii="Times Roman" w:hAnsi="Times Roman"/>
          <w:rtl w:val="0"/>
          <w:lang w:val="en-US"/>
        </w:rPr>
        <w:t xml:space="preserve"> the platform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s </w:t>
      </w:r>
      <w:r>
        <w:rPr>
          <w:rFonts w:ascii="Times Roman" w:hAnsi="Times Roman"/>
          <w:b w:val="1"/>
          <w:bCs w:val="1"/>
          <w:rtl w:val="0"/>
          <w:lang w:val="en-US"/>
        </w:rPr>
        <w:t>UI/UX</w:t>
      </w:r>
      <w:r>
        <w:rPr>
          <w:rFonts w:ascii="Times Roman" w:hAnsi="Times Roman"/>
          <w:rtl w:val="0"/>
          <w:lang w:val="en-US"/>
        </w:rPr>
        <w:t>. Figma enables collaborative design and user interface creation, helping to shape the user experience and visual aesthetics of the platform.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lang w:val="nl-NL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nl-NL"/>
        </w:rPr>
        <w:t>6. Tech Stack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Frontend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Framer</w:t>
      </w:r>
      <w:r>
        <w:rPr>
          <w:rFonts w:ascii="Times Roman" w:hAnsi="Times Roman"/>
          <w:rtl w:val="0"/>
          <w:lang w:val="en-US"/>
        </w:rPr>
        <w:t xml:space="preserve"> (no-code platform for UI design and prototyping).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Figma</w:t>
      </w:r>
      <w:r>
        <w:rPr>
          <w:rFonts w:ascii="Times Roman" w:hAnsi="Times Roman"/>
          <w:rtl w:val="0"/>
          <w:lang w:val="en-US"/>
        </w:rPr>
        <w:t xml:space="preserve"> (UI/UX design for layout and user flow).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Backend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Airtable</w:t>
      </w:r>
      <w:r>
        <w:rPr>
          <w:rFonts w:ascii="Times Roman" w:hAnsi="Times Roman"/>
          <w:rtl w:val="0"/>
          <w:lang w:val="en-US"/>
        </w:rPr>
        <w:t xml:space="preserve"> (for database management, job listings, user profiles).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Zapier</w:t>
      </w:r>
      <w:r>
        <w:rPr>
          <w:rFonts w:ascii="Times Roman" w:hAnsi="Times Roman"/>
          <w:rtl w:val="0"/>
          <w:lang w:val="en-US"/>
        </w:rPr>
        <w:t xml:space="preserve"> (for automation of workflows and integrations).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Google Firebase</w:t>
      </w:r>
      <w:r>
        <w:rPr>
          <w:rFonts w:ascii="Times Roman" w:hAnsi="Times Roman"/>
          <w:rtl w:val="0"/>
          <w:lang w:val="en-US"/>
        </w:rPr>
        <w:t xml:space="preserve"> (for authentication, real-time data storage).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Payment Integration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Stripe</w:t>
      </w:r>
      <w:r>
        <w:rPr>
          <w:rFonts w:ascii="Times Roman" w:hAnsi="Times Roman"/>
          <w:rtl w:val="0"/>
          <w:lang w:val="en-US"/>
        </w:rPr>
        <w:t xml:space="preserve"> (for handling subscription payments and commission on freelancing transactions).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7. User Journey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Sign Up &amp; Profile Creation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Users create a profile to showcase their skills, past projects, and portfolios.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They can choose to apply for jobs, internships, or offer freelancing services.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Exploring Opportunities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Users can browse job listings, internships, or freelance gigs based on their skills and interests.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Posting Jobs &amp; Freelance Services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Employers and freelancers can post job opportunities or freelance services with specific requirements and terms.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Application Process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Users apply for jobs or internships or hire freelancers through a </w:t>
      </w:r>
      <w:r>
        <w:rPr>
          <w:rFonts w:ascii="Times Roman" w:hAnsi="Times Roman"/>
          <w:b w:val="1"/>
          <w:bCs w:val="1"/>
          <w:rtl w:val="0"/>
          <w:lang w:val="en-US"/>
        </w:rPr>
        <w:t>simple application system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Payment &amp; Commissions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Users who engage in freelancing services will complete transactions through </w:t>
      </w:r>
      <w:r>
        <w:rPr>
          <w:rFonts w:ascii="Times Roman" w:hAnsi="Times Roman"/>
          <w:b w:val="1"/>
          <w:bCs w:val="1"/>
          <w:rtl w:val="0"/>
          <w:lang w:val="en-US"/>
        </w:rPr>
        <w:t>Stripe</w:t>
      </w:r>
      <w:r>
        <w:rPr>
          <w:rFonts w:ascii="Times Roman" w:hAnsi="Times Roman"/>
          <w:rtl w:val="0"/>
          <w:lang w:val="en-US"/>
        </w:rPr>
        <w:t>, with commissions taken from successful deals.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8. Growth and Marketing Strategy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Target Audience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Focus on </w:t>
      </w:r>
      <w:r>
        <w:rPr>
          <w:rFonts w:ascii="Times Roman" w:hAnsi="Times Roman"/>
          <w:b w:val="1"/>
          <w:bCs w:val="1"/>
          <w:rtl w:val="0"/>
          <w:lang w:val="en-US"/>
        </w:rPr>
        <w:t>students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job seekers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freelancers</w:t>
      </w:r>
      <w:r>
        <w:rPr>
          <w:rFonts w:ascii="Times Roman" w:hAnsi="Times Roman"/>
          <w:rtl w:val="0"/>
          <w:lang w:val="en-US"/>
        </w:rPr>
        <w:t xml:space="preserve"> in India, particularly within the </w:t>
      </w:r>
      <w:r>
        <w:rPr>
          <w:rFonts w:ascii="Times Roman" w:hAnsi="Times Roman"/>
          <w:b w:val="1"/>
          <w:bCs w:val="1"/>
          <w:rtl w:val="0"/>
          <w:lang w:val="en-US"/>
        </w:rPr>
        <w:t>tech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nl-NL"/>
        </w:rPr>
        <w:t>SaaS industries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Partnerships with Colleges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Collaborate with universities and educational institutions to offer internship opportunities to students.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Digital Marketing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 xml:space="preserve">Run </w:t>
      </w:r>
      <w:r>
        <w:rPr>
          <w:rFonts w:ascii="Times Roman" w:hAnsi="Times Roman"/>
          <w:b w:val="1"/>
          <w:bCs w:val="1"/>
          <w:rtl w:val="0"/>
          <w:lang w:val="en-US"/>
        </w:rPr>
        <w:t>digital marketing campaigns</w:t>
      </w:r>
      <w:r>
        <w:rPr>
          <w:rFonts w:ascii="Times Roman" w:hAnsi="Times Roman"/>
          <w:rtl w:val="0"/>
          <w:lang w:val="en-US"/>
        </w:rPr>
        <w:t xml:space="preserve"> to target students and job seekers, highlighting the advantages of using Buildathon for internships and freelancing.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Referral Programs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 xml:space="preserve">Introduce </w:t>
      </w:r>
      <w:r>
        <w:rPr>
          <w:rFonts w:ascii="Times Roman" w:hAnsi="Times Roman"/>
          <w:b w:val="1"/>
          <w:bCs w:val="1"/>
          <w:rtl w:val="0"/>
          <w:lang w:val="en-US"/>
        </w:rPr>
        <w:t>referral programs</w:t>
      </w:r>
      <w:r>
        <w:rPr>
          <w:rFonts w:ascii="Times Roman" w:hAnsi="Times Roman"/>
          <w:rtl w:val="0"/>
          <w:lang w:val="en-US"/>
        </w:rPr>
        <w:t xml:space="preserve"> where users can earn rewards for inviting others to join the platform.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9. Future Vision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Expand beyond India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Buildathon has the potential to expand to other countries with similar issues of unemployment and skill mismatch.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Advanced Features</w:t>
      </w:r>
      <w:r>
        <w:rPr>
          <w:rFonts w:ascii="Times Roman" w:hAnsi="Times Roman"/>
          <w:b w:val="0"/>
          <w:bCs w:val="0"/>
          <w:rtl w:val="0"/>
          <w:lang w:val="en-US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AI-based skill matching</w:t>
      </w:r>
      <w:r>
        <w:rPr>
          <w:rFonts w:ascii="Times Roman" w:hAnsi="Times Roman"/>
          <w:rtl w:val="0"/>
          <w:lang w:val="en-US"/>
        </w:rPr>
        <w:t xml:space="preserve"> to help users find the most relevant jobs and freelancing opportunities.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Skill validation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fr-FR"/>
        </w:rPr>
        <w:t>certifications</w:t>
      </w:r>
      <w:r>
        <w:rPr>
          <w:rFonts w:ascii="Times Roman" w:hAnsi="Times Roman"/>
          <w:rtl w:val="0"/>
          <w:lang w:val="en-US"/>
        </w:rPr>
        <w:t xml:space="preserve"> to ensure users' expertise is recognized.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pacing w:before="0" w:after="240" w:line="240" w:lineRule="auto"/>
      </w:pPr>
      <w:r>
        <w:rPr>
          <w:rFonts w:ascii="Times Roman" w:hAnsi="Times Roman"/>
          <w:rtl w:val="0"/>
          <w:lang w:val="en-US"/>
        </w:rPr>
        <w:t>Buildathon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s platform provides a </w:t>
      </w:r>
      <w:r>
        <w:rPr>
          <w:rFonts w:ascii="Times Roman" w:hAnsi="Times Roman"/>
          <w:b w:val="1"/>
          <w:bCs w:val="1"/>
          <w:rtl w:val="0"/>
          <w:lang w:val="en-US"/>
        </w:rPr>
        <w:t>scalable and innovative solution</w:t>
      </w:r>
      <w:r>
        <w:rPr>
          <w:rFonts w:ascii="Times Roman" w:hAnsi="Times Roman"/>
          <w:rtl w:val="0"/>
          <w:lang w:val="en-US"/>
        </w:rPr>
        <w:t xml:space="preserve"> to tackle </w:t>
      </w:r>
      <w:r>
        <w:rPr>
          <w:rFonts w:ascii="Times Roman" w:hAnsi="Times Roman"/>
          <w:b w:val="1"/>
          <w:bCs w:val="1"/>
          <w:rtl w:val="0"/>
          <w:lang w:val="en-US"/>
        </w:rPr>
        <w:t>unemployment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skill mismatches</w:t>
      </w:r>
      <w:r>
        <w:rPr>
          <w:rFonts w:ascii="Times Roman" w:hAnsi="Times Roman"/>
          <w:rtl w:val="0"/>
          <w:lang w:val="en-US"/>
        </w:rPr>
        <w:t xml:space="preserve"> in the tech and SaaS industries. By leveraging </w:t>
      </w:r>
      <w:r>
        <w:rPr>
          <w:rFonts w:ascii="Times Roman" w:hAnsi="Times Roman"/>
          <w:b w:val="1"/>
          <w:bCs w:val="1"/>
          <w:rtl w:val="0"/>
          <w:lang w:val="en-US"/>
        </w:rPr>
        <w:t>no-code tools</w:t>
      </w:r>
      <w:r>
        <w:rPr>
          <w:rFonts w:ascii="Times Roman" w:hAnsi="Times Roman"/>
          <w:rtl w:val="0"/>
          <w:lang w:val="de-DE"/>
        </w:rPr>
        <w:t>, we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ve created an easy-to-use ecosystem where users can access job opportunities, internships, and freelancing work while also showcasing their skills and contributing to the platform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s growth. With a strong </w:t>
      </w:r>
      <w:r>
        <w:rPr>
          <w:rFonts w:ascii="Times Roman" w:hAnsi="Times Roman"/>
          <w:b w:val="1"/>
          <w:bCs w:val="1"/>
          <w:rtl w:val="0"/>
          <w:lang w:val="en-US"/>
        </w:rPr>
        <w:t>business model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future vision</w:t>
      </w:r>
      <w:r>
        <w:rPr>
          <w:rFonts w:ascii="Times Roman" w:hAnsi="Times Roman"/>
          <w:rtl w:val="0"/>
          <w:lang w:val="en-US"/>
        </w:rPr>
        <w:t xml:space="preserve">, Buildathon is well-positioned to make a significant impact in the </w:t>
      </w:r>
      <w:r>
        <w:rPr>
          <w:rFonts w:ascii="Times Roman" w:hAnsi="Times Roman"/>
          <w:b w:val="1"/>
          <w:bCs w:val="1"/>
          <w:rtl w:val="0"/>
          <w:lang w:val="da-DK"/>
        </w:rPr>
        <w:t>Indian job market</w:t>
      </w:r>
      <w:r>
        <w:rPr>
          <w:rFonts w:ascii="Times Roman" w:hAnsi="Times Roman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Dash.0"/>
  </w:abstractNum>
  <w:abstractNum w:abstractNumId="5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3"/>
    </w:lvlOverride>
  </w:num>
  <w:num w:numId="11">
    <w:abstractNumId w:val="2"/>
    <w:lvlOverride w:ilvl="0">
      <w:startOverride w:val="4"/>
    </w:lvlOverride>
  </w:num>
  <w:num w:numId="12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5"/>
      </w:numPr>
    </w:pPr>
  </w:style>
  <w:style w:type="numbering" w:styleId="Dash.0">
    <w:name w:val="Dash.0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