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B9ED3" w14:textId="77777777" w:rsidR="00D67FEB" w:rsidRDefault="00CB2508" w:rsidP="00AC306D">
      <w:pPr>
        <w:spacing w:line="360" w:lineRule="auto"/>
        <w:jc w:val="both"/>
        <w:rPr>
          <w:rFonts w:ascii="Trebuchet MS" w:hAnsi="Trebuchet MS"/>
          <w:sz w:val="32"/>
          <w:szCs w:val="32"/>
        </w:rPr>
      </w:pPr>
      <w:r>
        <w:rPr>
          <w:rFonts w:ascii="Trebuchet MS" w:hAnsi="Trebuchet MS"/>
          <w:b/>
          <w:sz w:val="32"/>
          <w:szCs w:val="32"/>
          <w:u w:val="single"/>
        </w:rPr>
        <w:t>Duty of Care - Negligence</w:t>
      </w:r>
    </w:p>
    <w:p w14:paraId="0098F413" w14:textId="77777777" w:rsidR="00CB2508" w:rsidRDefault="00CB2508" w:rsidP="00AC306D">
      <w:pPr>
        <w:spacing w:line="360" w:lineRule="auto"/>
        <w:jc w:val="both"/>
        <w:rPr>
          <w:rFonts w:ascii="Trebuchet MS" w:hAnsi="Trebuchet MS"/>
        </w:rPr>
      </w:pPr>
      <w:r>
        <w:rPr>
          <w:rFonts w:ascii="Trebuchet MS" w:hAnsi="Trebuchet MS"/>
          <w:b/>
        </w:rPr>
        <w:t>Negligence definition:</w:t>
      </w:r>
      <w:r>
        <w:rPr>
          <w:rFonts w:ascii="Trebuchet MS" w:hAnsi="Trebuchet MS"/>
        </w:rPr>
        <w:t xml:space="preserve"> </w:t>
      </w:r>
    </w:p>
    <w:p w14:paraId="06D83434" w14:textId="77777777" w:rsidR="00CB2508" w:rsidRDefault="00CB2508" w:rsidP="00AC306D">
      <w:pPr>
        <w:spacing w:line="360" w:lineRule="auto"/>
        <w:jc w:val="both"/>
        <w:rPr>
          <w:rFonts w:ascii="Trebuchet MS" w:hAnsi="Trebuchet MS"/>
        </w:rPr>
      </w:pPr>
      <w:r>
        <w:rPr>
          <w:rFonts w:ascii="Trebuchet MS" w:hAnsi="Trebuchet MS"/>
        </w:rPr>
        <w:t>Lack of proper care and attention/carelessness.</w:t>
      </w:r>
    </w:p>
    <w:p w14:paraId="2F576451" w14:textId="77777777" w:rsidR="00CB2508" w:rsidRDefault="00CB2508" w:rsidP="00AC306D">
      <w:pPr>
        <w:spacing w:line="360" w:lineRule="auto"/>
        <w:jc w:val="both"/>
        <w:rPr>
          <w:rFonts w:ascii="Trebuchet MS" w:hAnsi="Trebuchet MS"/>
        </w:rPr>
      </w:pPr>
    </w:p>
    <w:p w14:paraId="46B049F6" w14:textId="77777777" w:rsidR="00CB2508" w:rsidRPr="00CB2508" w:rsidRDefault="00CB2508" w:rsidP="00AC306D">
      <w:pPr>
        <w:spacing w:line="360" w:lineRule="auto"/>
        <w:jc w:val="both"/>
        <w:rPr>
          <w:rFonts w:ascii="Trebuchet MS" w:hAnsi="Trebuchet MS"/>
        </w:rPr>
      </w:pPr>
      <w:r w:rsidRPr="00CB2508">
        <w:rPr>
          <w:rFonts w:ascii="Trebuchet MS" w:hAnsi="Trebuchet MS"/>
          <w:b/>
        </w:rPr>
        <w:t>Negligence Definition – Case:</w:t>
      </w:r>
      <w:r w:rsidRPr="00CB2508">
        <w:rPr>
          <w:rFonts w:ascii="Trebuchet MS" w:hAnsi="Trebuchet MS"/>
        </w:rPr>
        <w:t xml:space="preserve"> Grant v Australian Knitting Mills Ltd [1936] AC 85, 103 (PC), Lord Wright:</w:t>
      </w:r>
    </w:p>
    <w:p w14:paraId="74122BFB" w14:textId="77777777" w:rsidR="00CB2508" w:rsidRPr="00CB2508" w:rsidRDefault="00CB2508" w:rsidP="00AC306D">
      <w:pPr>
        <w:spacing w:line="360" w:lineRule="auto"/>
        <w:jc w:val="both"/>
        <w:rPr>
          <w:rFonts w:ascii="Trebuchet MS" w:hAnsi="Trebuchet MS"/>
          <w:iCs/>
          <w:lang w:val="en-NZ"/>
        </w:rPr>
      </w:pPr>
      <w:r w:rsidRPr="00CB2508">
        <w:rPr>
          <w:rFonts w:ascii="Trebuchet MS" w:hAnsi="Trebuchet MS"/>
        </w:rPr>
        <w:t>“</w:t>
      </w:r>
      <w:r w:rsidRPr="00CB2508">
        <w:rPr>
          <w:rFonts w:ascii="Trebuchet MS" w:hAnsi="Trebuchet MS"/>
          <w:iCs/>
          <w:lang w:val="en-NZ"/>
        </w:rPr>
        <w:t>The mere fact that a man is injured by another’s act gives in itself no cause of action: if the act is deliberate the party injured will have no claim in law even though the injury is intentional, so long as the other party is merely exercising a legal right: if the act involves lack of due care, again no case of actionable negligence will arise unless the duty to be careful exists.”</w:t>
      </w:r>
    </w:p>
    <w:p w14:paraId="782E3AF6" w14:textId="77777777" w:rsidR="00CB2508" w:rsidRDefault="00CB2508" w:rsidP="00AC306D">
      <w:pPr>
        <w:spacing w:line="360" w:lineRule="auto"/>
        <w:jc w:val="both"/>
        <w:rPr>
          <w:rFonts w:ascii="Trebuchet MS" w:hAnsi="Trebuchet MS"/>
          <w:iCs/>
          <w:lang w:val="en-NZ"/>
        </w:rPr>
      </w:pPr>
    </w:p>
    <w:p w14:paraId="2098D619" w14:textId="77777777" w:rsidR="00CB2508" w:rsidRDefault="00CB2508" w:rsidP="00AC306D">
      <w:pPr>
        <w:spacing w:line="360" w:lineRule="auto"/>
        <w:jc w:val="both"/>
        <w:rPr>
          <w:rFonts w:ascii="Trebuchet MS" w:hAnsi="Trebuchet MS"/>
          <w:iCs/>
          <w:lang w:val="en-NZ"/>
        </w:rPr>
      </w:pPr>
      <w:r>
        <w:rPr>
          <w:rFonts w:ascii="Trebuchet MS" w:hAnsi="Trebuchet MS"/>
          <w:iCs/>
          <w:lang w:val="en-NZ"/>
        </w:rPr>
        <w:t>Negligence does not consider:</w:t>
      </w:r>
    </w:p>
    <w:p w14:paraId="225A31C2" w14:textId="77777777" w:rsidR="00CB2508" w:rsidRPr="00CB2508" w:rsidRDefault="00CB2508" w:rsidP="00AC306D">
      <w:pPr>
        <w:pStyle w:val="ListParagraph"/>
        <w:numPr>
          <w:ilvl w:val="0"/>
          <w:numId w:val="1"/>
        </w:numPr>
        <w:spacing w:line="360" w:lineRule="auto"/>
        <w:jc w:val="both"/>
        <w:rPr>
          <w:rFonts w:ascii="Trebuchet MS" w:hAnsi="Trebuchet MS"/>
        </w:rPr>
      </w:pPr>
      <w:r w:rsidRPr="00CB2508">
        <w:rPr>
          <w:rFonts w:ascii="Trebuchet MS" w:hAnsi="Trebuchet MS"/>
        </w:rPr>
        <w:t>Likelihood or number of claimants</w:t>
      </w:r>
      <w:r>
        <w:rPr>
          <w:rFonts w:ascii="Trebuchet MS" w:hAnsi="Trebuchet MS"/>
        </w:rPr>
        <w:t>.</w:t>
      </w:r>
    </w:p>
    <w:p w14:paraId="7933AD8C" w14:textId="77777777" w:rsidR="00CB2508" w:rsidRDefault="00CB2508" w:rsidP="00AC306D">
      <w:pPr>
        <w:pStyle w:val="ListParagraph"/>
        <w:numPr>
          <w:ilvl w:val="0"/>
          <w:numId w:val="1"/>
        </w:numPr>
        <w:spacing w:line="360" w:lineRule="auto"/>
        <w:jc w:val="both"/>
        <w:rPr>
          <w:rFonts w:ascii="Trebuchet MS" w:hAnsi="Trebuchet MS"/>
        </w:rPr>
      </w:pPr>
      <w:r>
        <w:rPr>
          <w:rFonts w:ascii="Trebuchet MS" w:hAnsi="Trebuchet MS"/>
        </w:rPr>
        <w:t>Likelihood that loss would be caused.</w:t>
      </w:r>
    </w:p>
    <w:p w14:paraId="4E95DE67" w14:textId="77777777" w:rsidR="00CB2508" w:rsidRDefault="00CB2508" w:rsidP="00AC306D">
      <w:pPr>
        <w:pStyle w:val="ListParagraph"/>
        <w:numPr>
          <w:ilvl w:val="0"/>
          <w:numId w:val="1"/>
        </w:numPr>
        <w:spacing w:line="360" w:lineRule="auto"/>
        <w:jc w:val="both"/>
        <w:rPr>
          <w:rFonts w:ascii="Trebuchet MS" w:hAnsi="Trebuchet MS"/>
        </w:rPr>
      </w:pPr>
      <w:r>
        <w:rPr>
          <w:rFonts w:ascii="Trebuchet MS" w:hAnsi="Trebuchet MS"/>
        </w:rPr>
        <w:t>Nature and extent of circumstances.</w:t>
      </w:r>
    </w:p>
    <w:p w14:paraId="6681E9B6" w14:textId="77777777" w:rsidR="00CB2508" w:rsidRDefault="00CB2508" w:rsidP="00AC306D">
      <w:pPr>
        <w:pStyle w:val="ListParagraph"/>
        <w:numPr>
          <w:ilvl w:val="0"/>
          <w:numId w:val="1"/>
        </w:numPr>
        <w:spacing w:line="360" w:lineRule="auto"/>
        <w:jc w:val="both"/>
        <w:rPr>
          <w:rFonts w:ascii="Trebuchet MS" w:hAnsi="Trebuchet MS"/>
        </w:rPr>
      </w:pPr>
      <w:r>
        <w:rPr>
          <w:rFonts w:ascii="Trebuchet MS" w:hAnsi="Trebuchet MS"/>
        </w:rPr>
        <w:t>Circumstances of losses that were inflicted.</w:t>
      </w:r>
    </w:p>
    <w:p w14:paraId="20EFD239" w14:textId="77777777" w:rsidR="00CB2508" w:rsidRDefault="00CB2508" w:rsidP="00AC306D">
      <w:pPr>
        <w:spacing w:line="360" w:lineRule="auto"/>
        <w:jc w:val="both"/>
        <w:rPr>
          <w:rFonts w:ascii="Trebuchet MS" w:hAnsi="Trebuchet MS"/>
        </w:rPr>
      </w:pPr>
    </w:p>
    <w:p w14:paraId="2B6085C9" w14:textId="77777777" w:rsidR="00CB2508" w:rsidRDefault="00CB2508" w:rsidP="00AC306D">
      <w:pPr>
        <w:spacing w:line="360" w:lineRule="auto"/>
        <w:jc w:val="both"/>
        <w:rPr>
          <w:rFonts w:ascii="Trebuchet MS" w:hAnsi="Trebuchet MS"/>
        </w:rPr>
      </w:pPr>
      <w:r>
        <w:rPr>
          <w:rFonts w:ascii="Trebuchet MS" w:hAnsi="Trebuchet MS"/>
        </w:rPr>
        <w:t>Elements of Negligence:</w:t>
      </w:r>
    </w:p>
    <w:p w14:paraId="30F948E3" w14:textId="77777777" w:rsidR="00CB2508" w:rsidRPr="00CB2508" w:rsidRDefault="00CB2508" w:rsidP="00AC306D">
      <w:pPr>
        <w:pStyle w:val="ListParagraph"/>
        <w:numPr>
          <w:ilvl w:val="0"/>
          <w:numId w:val="1"/>
        </w:numPr>
        <w:spacing w:line="360" w:lineRule="auto"/>
        <w:jc w:val="both"/>
        <w:rPr>
          <w:rFonts w:ascii="Trebuchet MS" w:hAnsi="Trebuchet MS"/>
        </w:rPr>
      </w:pPr>
      <w:r w:rsidRPr="00CB2508">
        <w:rPr>
          <w:rFonts w:ascii="Trebuchet MS" w:hAnsi="Trebuchet MS"/>
        </w:rPr>
        <w:t>Defendant acted in such a way as to breach the duty of care.</w:t>
      </w:r>
    </w:p>
    <w:p w14:paraId="666DF046" w14:textId="77777777" w:rsidR="00CB2508" w:rsidRDefault="00AC306D" w:rsidP="00AC306D">
      <w:pPr>
        <w:pStyle w:val="ListParagraph"/>
        <w:numPr>
          <w:ilvl w:val="0"/>
          <w:numId w:val="1"/>
        </w:numPr>
        <w:spacing w:line="360" w:lineRule="auto"/>
        <w:jc w:val="both"/>
        <w:rPr>
          <w:rFonts w:ascii="Trebuchet MS" w:hAnsi="Trebuchet MS"/>
        </w:rPr>
      </w:pPr>
      <w:r>
        <w:rPr>
          <w:rFonts w:ascii="Trebuchet MS" w:hAnsi="Trebuchet MS"/>
        </w:rPr>
        <w:t>Damage suffered by claimant caused by defendant’s breach of duty.</w:t>
      </w:r>
    </w:p>
    <w:p w14:paraId="22A79608" w14:textId="77777777" w:rsidR="00AC306D" w:rsidRDefault="00AC306D" w:rsidP="00AC306D">
      <w:pPr>
        <w:pStyle w:val="ListParagraph"/>
        <w:numPr>
          <w:ilvl w:val="0"/>
          <w:numId w:val="1"/>
        </w:numPr>
        <w:spacing w:line="360" w:lineRule="auto"/>
        <w:jc w:val="both"/>
        <w:rPr>
          <w:rFonts w:ascii="Trebuchet MS" w:hAnsi="Trebuchet MS"/>
        </w:rPr>
      </w:pPr>
      <w:r>
        <w:rPr>
          <w:rFonts w:ascii="Trebuchet MS" w:hAnsi="Trebuchet MS"/>
        </w:rPr>
        <w:t>Damage was sufficiently proximate consequence of breach.</w:t>
      </w:r>
    </w:p>
    <w:p w14:paraId="12337A44" w14:textId="77777777" w:rsidR="00AC306D" w:rsidRPr="00D46434" w:rsidRDefault="00AC306D" w:rsidP="00AC306D">
      <w:pPr>
        <w:spacing w:line="360" w:lineRule="auto"/>
        <w:jc w:val="both"/>
        <w:rPr>
          <w:rFonts w:ascii="Trebuchet MS" w:hAnsi="Trebuchet MS"/>
        </w:rPr>
      </w:pPr>
    </w:p>
    <w:p w14:paraId="5BE62F82" w14:textId="77777777" w:rsidR="00AC306D" w:rsidRPr="00B203FA" w:rsidRDefault="00AC306D" w:rsidP="00AC306D">
      <w:pPr>
        <w:spacing w:line="360" w:lineRule="auto"/>
        <w:jc w:val="both"/>
        <w:rPr>
          <w:rFonts w:ascii="Trebuchet MS" w:hAnsi="Trebuchet MS"/>
          <w:u w:val="single"/>
        </w:rPr>
      </w:pPr>
      <w:r w:rsidRPr="00B203FA">
        <w:rPr>
          <w:rFonts w:ascii="Trebuchet MS" w:hAnsi="Trebuchet MS"/>
          <w:b/>
          <w:u w:val="single"/>
        </w:rPr>
        <w:t>Bolam Test – Case:</w:t>
      </w:r>
      <w:r w:rsidRPr="00B203FA">
        <w:rPr>
          <w:rFonts w:ascii="Trebuchet MS" w:hAnsi="Trebuchet MS"/>
          <w:u w:val="single"/>
        </w:rPr>
        <w:t xml:space="preserve"> </w:t>
      </w:r>
      <w:r w:rsidRPr="00B203FA">
        <w:rPr>
          <w:rFonts w:ascii="Trebuchet MS" w:hAnsi="Trebuchet MS"/>
          <w:i/>
          <w:u w:val="single"/>
        </w:rPr>
        <w:t>Bolam v Freirn Hospital Management Committee</w:t>
      </w:r>
      <w:r w:rsidRPr="00B203FA">
        <w:rPr>
          <w:rFonts w:ascii="Trebuchet MS" w:hAnsi="Trebuchet MS"/>
          <w:u w:val="single"/>
        </w:rPr>
        <w:t xml:space="preserve"> [1957] WRL 582.</w:t>
      </w:r>
    </w:p>
    <w:p w14:paraId="28B97FE5" w14:textId="77777777" w:rsidR="00AC306D" w:rsidRDefault="00AC306D" w:rsidP="00AC306D">
      <w:pPr>
        <w:spacing w:line="360" w:lineRule="auto"/>
        <w:jc w:val="both"/>
        <w:rPr>
          <w:rFonts w:ascii="Trebuchet MS" w:eastAsia="Times New Roman" w:hAnsi="Trebuchet MS" w:cs="Times New Roman"/>
        </w:rPr>
      </w:pPr>
      <w:r w:rsidRPr="00D46434">
        <w:rPr>
          <w:rFonts w:ascii="Trebuchet MS" w:eastAsia="Times New Roman" w:hAnsi="Trebuchet MS" w:cs="Times New Roman"/>
        </w:rPr>
        <w:t xml:space="preserve">"I myself would prefer to put it this way, that he is not guilty of negligence if he has acted in accordance with a practice accepted as proper by a responsible body of medical men skilled in that particular art. I do not think there is much difference in sense. It is just a different way of expressing the same thought. Putting it the other way round, a man is not negligent, if he is acting in accordance with such a practice, merely because there is a body of opinion who would take a contrary view. At the same time, that does not </w:t>
      </w:r>
      <w:r w:rsidRPr="00D46434">
        <w:rPr>
          <w:rFonts w:ascii="Trebuchet MS" w:eastAsia="Times New Roman" w:hAnsi="Trebuchet MS" w:cs="Times New Roman"/>
        </w:rPr>
        <w:lastRenderedPageBreak/>
        <w:t>mean that a medical man can obstinately and pig-headedly carry on with some old technique if it has been proved to be contrary to what is really substantially the whole of informed medical opinion. Otherwise you might get men today saying: "I do not believe in anaesthetics. I do not believe in antiseptics. I am going to continue to do my surgery in the way it was done in the eighteenth century." That clearly would be wrong." At page 587.</w:t>
      </w:r>
    </w:p>
    <w:p w14:paraId="6F6C3CB8" w14:textId="77777777" w:rsidR="00D46434" w:rsidRDefault="00D46434" w:rsidP="00AC306D">
      <w:pPr>
        <w:spacing w:line="360" w:lineRule="auto"/>
        <w:jc w:val="both"/>
        <w:rPr>
          <w:rFonts w:ascii="Trebuchet MS" w:eastAsia="Times New Roman" w:hAnsi="Trebuchet MS" w:cs="Times New Roman"/>
        </w:rPr>
      </w:pPr>
      <w:r w:rsidRPr="00D46434">
        <w:rPr>
          <w:rFonts w:ascii="Trebuchet MS" w:eastAsia="Times New Roman" w:hAnsi="Trebuchet MS" w:cs="Times New Roman"/>
          <w:highlight w:val="yellow"/>
        </w:rPr>
        <w:t>The case lays down the typical rule for assessing the appropriate standard of reasonable care in negligence cases involving skilled professionals i.e. doctors and carpenters.</w:t>
      </w:r>
    </w:p>
    <w:p w14:paraId="26625874" w14:textId="77777777" w:rsidR="00D46434" w:rsidRDefault="00D46434" w:rsidP="00AC306D">
      <w:pPr>
        <w:spacing w:line="360" w:lineRule="auto"/>
        <w:jc w:val="both"/>
        <w:rPr>
          <w:rFonts w:ascii="Trebuchet MS" w:eastAsia="Times New Roman" w:hAnsi="Trebuchet MS" w:cs="Times New Roman"/>
        </w:rPr>
      </w:pPr>
    </w:p>
    <w:p w14:paraId="25E82C7D" w14:textId="77777777" w:rsidR="00D46434" w:rsidRPr="00B203FA" w:rsidRDefault="00D46434" w:rsidP="00AC306D">
      <w:pPr>
        <w:spacing w:line="360" w:lineRule="auto"/>
        <w:jc w:val="both"/>
        <w:rPr>
          <w:rFonts w:ascii="Trebuchet MS" w:hAnsi="Trebuchet MS"/>
          <w:u w:val="single"/>
        </w:rPr>
      </w:pPr>
      <w:r w:rsidRPr="00B203FA">
        <w:rPr>
          <w:rFonts w:ascii="Trebuchet MS" w:hAnsi="Trebuchet MS"/>
          <w:b/>
          <w:u w:val="single"/>
        </w:rPr>
        <w:t>Injury, Prevention, Rehabilitation, and Compensation Act 2001, s317(1).</w:t>
      </w:r>
    </w:p>
    <w:p w14:paraId="56FF82C9" w14:textId="77777777" w:rsidR="00D46434" w:rsidRPr="00D46434" w:rsidRDefault="00D46434" w:rsidP="00D46434">
      <w:pPr>
        <w:spacing w:line="360" w:lineRule="auto"/>
        <w:jc w:val="both"/>
        <w:rPr>
          <w:rFonts w:ascii="Trebuchet MS" w:hAnsi="Trebuchet MS"/>
          <w:lang w:val="en-US"/>
        </w:rPr>
      </w:pPr>
      <w:r w:rsidRPr="00D46434">
        <w:rPr>
          <w:rFonts w:ascii="Trebuchet MS" w:hAnsi="Trebuchet MS"/>
          <w:lang w:val="en-NZ"/>
        </w:rPr>
        <w:t xml:space="preserve">No person may bring proceedings independently of this Act, whether under any rule of law or any enactment, in any court in New Zealand, for damages arising directly or indirectly out of – </w:t>
      </w:r>
    </w:p>
    <w:p w14:paraId="23494EE2" w14:textId="77777777" w:rsidR="00D46434" w:rsidRPr="00D46434" w:rsidRDefault="00D46434" w:rsidP="00D46434">
      <w:pPr>
        <w:spacing w:line="360" w:lineRule="auto"/>
        <w:jc w:val="both"/>
        <w:rPr>
          <w:rFonts w:ascii="Trebuchet MS" w:hAnsi="Trebuchet MS"/>
          <w:lang w:val="en-US"/>
        </w:rPr>
      </w:pPr>
      <w:r w:rsidRPr="00D46434">
        <w:rPr>
          <w:rFonts w:ascii="Trebuchet MS" w:hAnsi="Trebuchet MS"/>
          <w:lang w:val="en-NZ"/>
        </w:rPr>
        <w:t>(a) Personal injury covered by this Act; or</w:t>
      </w:r>
    </w:p>
    <w:p w14:paraId="4E64033A" w14:textId="77777777" w:rsidR="00D46434" w:rsidRPr="00D46434" w:rsidRDefault="00D46434" w:rsidP="00D46434">
      <w:pPr>
        <w:spacing w:line="360" w:lineRule="auto"/>
        <w:jc w:val="both"/>
        <w:rPr>
          <w:rFonts w:ascii="Trebuchet MS" w:hAnsi="Trebuchet MS"/>
          <w:lang w:val="en-US"/>
        </w:rPr>
      </w:pPr>
      <w:r w:rsidRPr="00D46434">
        <w:rPr>
          <w:rFonts w:ascii="Trebuchet MS" w:hAnsi="Trebuchet MS"/>
          <w:lang w:val="en-NZ"/>
        </w:rPr>
        <w:t>(b) Personal injury covered by the former Acts.</w:t>
      </w:r>
    </w:p>
    <w:p w14:paraId="6DDC9AB7" w14:textId="77777777" w:rsidR="00D46434" w:rsidRDefault="00D46434" w:rsidP="00AC306D">
      <w:pPr>
        <w:spacing w:line="360" w:lineRule="auto"/>
        <w:jc w:val="both"/>
        <w:rPr>
          <w:rFonts w:ascii="Trebuchet MS" w:hAnsi="Trebuchet MS"/>
        </w:rPr>
      </w:pPr>
    </w:p>
    <w:p w14:paraId="432845BB" w14:textId="77777777" w:rsidR="00D46434" w:rsidRPr="00B203FA" w:rsidRDefault="00D46434" w:rsidP="00AC306D">
      <w:pPr>
        <w:spacing w:line="360" w:lineRule="auto"/>
        <w:jc w:val="both"/>
        <w:rPr>
          <w:rFonts w:ascii="Trebuchet MS" w:hAnsi="Trebuchet MS"/>
          <w:u w:val="single"/>
        </w:rPr>
      </w:pPr>
      <w:r w:rsidRPr="00B203FA">
        <w:rPr>
          <w:rFonts w:ascii="Trebuchet MS" w:hAnsi="Trebuchet MS"/>
          <w:b/>
          <w:u w:val="single"/>
        </w:rPr>
        <w:t>Heaven v Pender (1883) 11 QBD 503 (CA)</w:t>
      </w:r>
    </w:p>
    <w:p w14:paraId="7B07FC75" w14:textId="77777777" w:rsidR="00D46434" w:rsidRPr="00D46434" w:rsidRDefault="00D46434" w:rsidP="00D46434">
      <w:pPr>
        <w:numPr>
          <w:ilvl w:val="0"/>
          <w:numId w:val="2"/>
        </w:numPr>
        <w:spacing w:line="360" w:lineRule="auto"/>
        <w:jc w:val="both"/>
        <w:rPr>
          <w:rFonts w:ascii="Trebuchet MS" w:hAnsi="Trebuchet MS"/>
          <w:lang w:val="en-US"/>
        </w:rPr>
      </w:pPr>
      <w:r w:rsidRPr="00D46434">
        <w:rPr>
          <w:rFonts w:ascii="Trebuchet MS" w:hAnsi="Trebuchet MS"/>
          <w:lang w:val="en-NZ"/>
        </w:rPr>
        <w:t>Claimant ship’s painter</w:t>
      </w:r>
    </w:p>
    <w:p w14:paraId="7C6D196C" w14:textId="77777777" w:rsidR="00D46434" w:rsidRPr="00D46434" w:rsidRDefault="00D46434" w:rsidP="00D46434">
      <w:pPr>
        <w:numPr>
          <w:ilvl w:val="0"/>
          <w:numId w:val="2"/>
        </w:numPr>
        <w:spacing w:line="360" w:lineRule="auto"/>
        <w:jc w:val="both"/>
        <w:rPr>
          <w:rFonts w:ascii="Trebuchet MS" w:hAnsi="Trebuchet MS"/>
          <w:lang w:val="en-US"/>
        </w:rPr>
      </w:pPr>
      <w:r w:rsidRPr="00D46434">
        <w:rPr>
          <w:rFonts w:ascii="Trebuchet MS" w:hAnsi="Trebuchet MS"/>
          <w:lang w:val="en-NZ"/>
        </w:rPr>
        <w:t>Staging collapsed</w:t>
      </w:r>
    </w:p>
    <w:p w14:paraId="00754D6F" w14:textId="77777777" w:rsidR="00D46434" w:rsidRPr="00D46434" w:rsidRDefault="00D46434" w:rsidP="00D46434">
      <w:pPr>
        <w:numPr>
          <w:ilvl w:val="0"/>
          <w:numId w:val="2"/>
        </w:numPr>
        <w:spacing w:line="360" w:lineRule="auto"/>
        <w:jc w:val="both"/>
        <w:rPr>
          <w:rFonts w:ascii="Trebuchet MS" w:hAnsi="Trebuchet MS"/>
          <w:lang w:val="en-US"/>
        </w:rPr>
      </w:pPr>
      <w:r w:rsidRPr="00D46434">
        <w:rPr>
          <w:rFonts w:ascii="Trebuchet MS" w:hAnsi="Trebuchet MS"/>
          <w:lang w:val="en-NZ"/>
        </w:rPr>
        <w:t>Claimant successfully sued dock owner</w:t>
      </w:r>
    </w:p>
    <w:p w14:paraId="2F283EEB" w14:textId="77777777" w:rsidR="00D46434" w:rsidRDefault="00D46434" w:rsidP="00AC306D">
      <w:pPr>
        <w:spacing w:line="360" w:lineRule="auto"/>
        <w:jc w:val="both"/>
        <w:rPr>
          <w:rFonts w:ascii="Trebuchet MS" w:hAnsi="Trebuchet MS"/>
        </w:rPr>
      </w:pPr>
    </w:p>
    <w:p w14:paraId="36027B90" w14:textId="77777777" w:rsidR="00D46434" w:rsidRDefault="00D46434" w:rsidP="00AC306D">
      <w:pPr>
        <w:spacing w:line="360" w:lineRule="auto"/>
        <w:jc w:val="both"/>
        <w:rPr>
          <w:rFonts w:ascii="Trebuchet MS" w:hAnsi="Trebuchet MS"/>
        </w:rPr>
      </w:pPr>
      <w:r>
        <w:rPr>
          <w:rFonts w:ascii="Trebuchet MS" w:hAnsi="Trebuchet MS"/>
        </w:rPr>
        <w:t>Sir Baliol Brett at page 509:</w:t>
      </w:r>
    </w:p>
    <w:p w14:paraId="184B1F84" w14:textId="77777777" w:rsidR="00D46434" w:rsidRDefault="00D46434" w:rsidP="00AC306D">
      <w:pPr>
        <w:spacing w:line="360" w:lineRule="auto"/>
        <w:jc w:val="both"/>
        <w:rPr>
          <w:rFonts w:ascii="Trebuchet MS" w:hAnsi="Trebuchet MS"/>
          <w:lang w:val="en-US"/>
        </w:rPr>
      </w:pPr>
      <w:r>
        <w:rPr>
          <w:rFonts w:ascii="Trebuchet MS" w:hAnsi="Trebuchet MS"/>
        </w:rPr>
        <w:t>“</w:t>
      </w:r>
      <w:r w:rsidRPr="00D46434">
        <w:rPr>
          <w:rFonts w:ascii="Trebuchet MS" w:hAnsi="Trebuchet MS"/>
          <w:lang w:val="en-NZ"/>
        </w:rPr>
        <w:t>Whenever one person is by circumstances placed in such a position with regard to another that every one of ordinary sense who did think would at once recognise that if he did not use ordinary care and skill in his own conduct with regard to those circumstances he would cause danger of injury to the person or property of the other, a duty arises to use ordinary care and skill to avoid such danger.</w:t>
      </w:r>
      <w:r>
        <w:rPr>
          <w:rFonts w:ascii="Trebuchet MS" w:hAnsi="Trebuchet MS"/>
          <w:lang w:val="en-US"/>
        </w:rPr>
        <w:t>”</w:t>
      </w:r>
    </w:p>
    <w:p w14:paraId="1504BECE" w14:textId="77777777" w:rsidR="00D46434" w:rsidRDefault="00D46434" w:rsidP="00AC306D">
      <w:pPr>
        <w:spacing w:line="360" w:lineRule="auto"/>
        <w:jc w:val="both"/>
        <w:rPr>
          <w:rFonts w:ascii="Trebuchet MS" w:hAnsi="Trebuchet MS"/>
          <w:lang w:val="en-US"/>
        </w:rPr>
      </w:pPr>
    </w:p>
    <w:p w14:paraId="7218B2FC" w14:textId="77777777" w:rsidR="00D46434" w:rsidRPr="00D46434" w:rsidRDefault="00D46434" w:rsidP="00AC306D">
      <w:pPr>
        <w:spacing w:line="360" w:lineRule="auto"/>
        <w:jc w:val="both"/>
        <w:rPr>
          <w:rFonts w:ascii="Trebuchet MS" w:hAnsi="Trebuchet MS"/>
          <w:highlight w:val="yellow"/>
          <w:lang w:val="en-US"/>
        </w:rPr>
      </w:pPr>
      <w:r w:rsidRPr="00D46434">
        <w:rPr>
          <w:rFonts w:ascii="Trebuchet MS" w:hAnsi="Trebuchet MS"/>
          <w:highlight w:val="yellow"/>
          <w:lang w:val="en-US"/>
        </w:rPr>
        <w:t>Criticism of Heaven v Pender Approach:</w:t>
      </w:r>
    </w:p>
    <w:p w14:paraId="389758B2" w14:textId="77777777" w:rsidR="00D46434" w:rsidRPr="00D46434" w:rsidRDefault="00D46434" w:rsidP="00D46434">
      <w:pPr>
        <w:numPr>
          <w:ilvl w:val="0"/>
          <w:numId w:val="3"/>
        </w:numPr>
        <w:spacing w:line="360" w:lineRule="auto"/>
        <w:jc w:val="both"/>
        <w:rPr>
          <w:rFonts w:ascii="Trebuchet MS" w:hAnsi="Trebuchet MS"/>
          <w:highlight w:val="yellow"/>
          <w:lang w:val="en-US"/>
        </w:rPr>
      </w:pPr>
      <w:r w:rsidRPr="00D46434">
        <w:rPr>
          <w:rFonts w:ascii="Trebuchet MS" w:hAnsi="Trebuchet MS"/>
          <w:highlight w:val="yellow"/>
          <w:lang w:val="en-NZ"/>
        </w:rPr>
        <w:t>Too broad</w:t>
      </w:r>
    </w:p>
    <w:p w14:paraId="213274EA" w14:textId="77777777" w:rsidR="00D46434" w:rsidRPr="00D46434" w:rsidRDefault="00D46434" w:rsidP="00D46434">
      <w:pPr>
        <w:numPr>
          <w:ilvl w:val="0"/>
          <w:numId w:val="3"/>
        </w:numPr>
        <w:spacing w:line="360" w:lineRule="auto"/>
        <w:jc w:val="both"/>
        <w:rPr>
          <w:rFonts w:ascii="Trebuchet MS" w:hAnsi="Trebuchet MS"/>
          <w:highlight w:val="yellow"/>
          <w:lang w:val="en-US"/>
        </w:rPr>
      </w:pPr>
      <w:r w:rsidRPr="00D46434">
        <w:rPr>
          <w:rFonts w:ascii="Trebuchet MS" w:hAnsi="Trebuchet MS"/>
          <w:highlight w:val="yellow"/>
          <w:lang w:val="en-NZ"/>
        </w:rPr>
        <w:t>Create too onerous a burden</w:t>
      </w:r>
    </w:p>
    <w:p w14:paraId="27BBFD17" w14:textId="77777777" w:rsidR="00D46434" w:rsidRPr="00D46434" w:rsidRDefault="00D46434" w:rsidP="00D46434">
      <w:pPr>
        <w:numPr>
          <w:ilvl w:val="0"/>
          <w:numId w:val="3"/>
        </w:numPr>
        <w:spacing w:line="360" w:lineRule="auto"/>
        <w:jc w:val="both"/>
        <w:rPr>
          <w:rFonts w:ascii="Trebuchet MS" w:hAnsi="Trebuchet MS"/>
          <w:highlight w:val="yellow"/>
          <w:lang w:val="en-US"/>
        </w:rPr>
      </w:pPr>
      <w:r w:rsidRPr="00D46434">
        <w:rPr>
          <w:rFonts w:ascii="Trebuchet MS" w:hAnsi="Trebuchet MS"/>
          <w:highlight w:val="yellow"/>
          <w:lang w:val="en-NZ"/>
        </w:rPr>
        <w:t xml:space="preserve">Rejected by Brett in </w:t>
      </w:r>
      <w:r w:rsidRPr="00D46434">
        <w:rPr>
          <w:rFonts w:ascii="Trebuchet MS" w:hAnsi="Trebuchet MS"/>
          <w:i/>
          <w:iCs/>
          <w:highlight w:val="yellow"/>
          <w:lang w:val="en-NZ"/>
        </w:rPr>
        <w:t xml:space="preserve">Le Lievre v Gould </w:t>
      </w:r>
      <w:r w:rsidRPr="00D46434">
        <w:rPr>
          <w:rFonts w:ascii="Trebuchet MS" w:hAnsi="Trebuchet MS"/>
          <w:highlight w:val="yellow"/>
          <w:lang w:val="en-NZ"/>
        </w:rPr>
        <w:t>(1893) 1 QB 491, 497.</w:t>
      </w:r>
    </w:p>
    <w:p w14:paraId="71E92B27" w14:textId="77777777" w:rsidR="00D46434" w:rsidRDefault="00D46434" w:rsidP="00AC306D">
      <w:pPr>
        <w:spacing w:line="360" w:lineRule="auto"/>
        <w:jc w:val="both"/>
        <w:rPr>
          <w:rFonts w:ascii="Trebuchet MS" w:hAnsi="Trebuchet MS"/>
          <w:lang w:val="en-US"/>
        </w:rPr>
      </w:pPr>
    </w:p>
    <w:p w14:paraId="1929622B" w14:textId="77777777" w:rsidR="00D46434" w:rsidRPr="00B203FA" w:rsidRDefault="00D46434" w:rsidP="00AC306D">
      <w:pPr>
        <w:spacing w:line="360" w:lineRule="auto"/>
        <w:jc w:val="both"/>
        <w:rPr>
          <w:rFonts w:ascii="Trebuchet MS" w:hAnsi="Trebuchet MS"/>
          <w:u w:val="single"/>
          <w:lang w:val="en-US"/>
        </w:rPr>
      </w:pPr>
      <w:r w:rsidRPr="00B203FA">
        <w:rPr>
          <w:rFonts w:ascii="Trebuchet MS" w:hAnsi="Trebuchet MS"/>
          <w:b/>
          <w:u w:val="single"/>
          <w:lang w:val="en-US"/>
        </w:rPr>
        <w:t>Donoghue v Stevenson [1932] AC 532:</w:t>
      </w:r>
    </w:p>
    <w:p w14:paraId="63A7CDC8" w14:textId="77777777" w:rsidR="00D46434" w:rsidRPr="00D46434" w:rsidRDefault="00D46434" w:rsidP="00D46434">
      <w:pPr>
        <w:numPr>
          <w:ilvl w:val="0"/>
          <w:numId w:val="4"/>
        </w:numPr>
        <w:spacing w:line="360" w:lineRule="auto"/>
        <w:jc w:val="both"/>
        <w:rPr>
          <w:rFonts w:ascii="Trebuchet MS" w:hAnsi="Trebuchet MS"/>
          <w:lang w:val="en-US"/>
        </w:rPr>
      </w:pPr>
      <w:r w:rsidRPr="00D46434">
        <w:rPr>
          <w:rFonts w:ascii="Trebuchet MS" w:hAnsi="Trebuchet MS"/>
          <w:lang w:val="en-NZ"/>
        </w:rPr>
        <w:t>Effects everyday lives</w:t>
      </w:r>
    </w:p>
    <w:p w14:paraId="378E5A68" w14:textId="77777777" w:rsidR="00D46434" w:rsidRPr="00D46434" w:rsidRDefault="00D46434" w:rsidP="00D46434">
      <w:pPr>
        <w:numPr>
          <w:ilvl w:val="0"/>
          <w:numId w:val="4"/>
        </w:numPr>
        <w:spacing w:line="360" w:lineRule="auto"/>
        <w:jc w:val="both"/>
        <w:rPr>
          <w:rFonts w:ascii="Trebuchet MS" w:hAnsi="Trebuchet MS"/>
          <w:lang w:val="en-US"/>
        </w:rPr>
      </w:pPr>
      <w:r w:rsidRPr="00D46434">
        <w:rPr>
          <w:rFonts w:ascii="Trebuchet MS" w:hAnsi="Trebuchet MS"/>
          <w:lang w:val="en-NZ"/>
        </w:rPr>
        <w:t>Determined difference between duty under contract and tort</w:t>
      </w:r>
    </w:p>
    <w:p w14:paraId="6B2F1F12" w14:textId="77777777" w:rsidR="00D46434" w:rsidRPr="00D46434" w:rsidRDefault="00D46434" w:rsidP="00D46434">
      <w:pPr>
        <w:numPr>
          <w:ilvl w:val="0"/>
          <w:numId w:val="4"/>
        </w:numPr>
        <w:spacing w:line="360" w:lineRule="auto"/>
        <w:jc w:val="both"/>
        <w:rPr>
          <w:rFonts w:ascii="Trebuchet MS" w:hAnsi="Trebuchet MS"/>
          <w:lang w:val="en-US"/>
        </w:rPr>
      </w:pPr>
      <w:r w:rsidRPr="00D46434">
        <w:rPr>
          <w:rFonts w:ascii="Trebuchet MS" w:hAnsi="Trebuchet MS"/>
          <w:lang w:val="en-NZ"/>
        </w:rPr>
        <w:t>Product liability</w:t>
      </w:r>
    </w:p>
    <w:p w14:paraId="09C7E6D6" w14:textId="77777777" w:rsidR="00D46434" w:rsidRDefault="00D46434" w:rsidP="00AC306D">
      <w:pPr>
        <w:spacing w:line="360" w:lineRule="auto"/>
        <w:jc w:val="both"/>
        <w:rPr>
          <w:rFonts w:ascii="Trebuchet MS" w:hAnsi="Trebuchet MS"/>
          <w:lang w:val="en-US"/>
        </w:rPr>
      </w:pPr>
    </w:p>
    <w:p w14:paraId="54EF456E" w14:textId="77777777" w:rsidR="00D46434" w:rsidRDefault="00D46434" w:rsidP="00AC306D">
      <w:pPr>
        <w:spacing w:line="360" w:lineRule="auto"/>
        <w:jc w:val="both"/>
        <w:rPr>
          <w:rFonts w:ascii="Trebuchet MS" w:hAnsi="Trebuchet MS"/>
          <w:lang w:val="en-US"/>
        </w:rPr>
      </w:pPr>
      <w:r>
        <w:rPr>
          <w:rFonts w:ascii="Trebuchet MS" w:hAnsi="Trebuchet MS"/>
          <w:lang w:val="en-US"/>
        </w:rPr>
        <w:t>Legal Issues</w:t>
      </w:r>
    </w:p>
    <w:p w14:paraId="7A4774CF" w14:textId="77777777" w:rsidR="00D46434" w:rsidRPr="00D46434" w:rsidRDefault="00D46434" w:rsidP="00D46434">
      <w:pPr>
        <w:numPr>
          <w:ilvl w:val="0"/>
          <w:numId w:val="5"/>
        </w:numPr>
        <w:spacing w:line="360" w:lineRule="auto"/>
        <w:jc w:val="both"/>
        <w:rPr>
          <w:rFonts w:ascii="Trebuchet MS" w:hAnsi="Trebuchet MS"/>
          <w:lang w:val="en-US"/>
        </w:rPr>
      </w:pPr>
      <w:r w:rsidRPr="00D46434">
        <w:rPr>
          <w:rFonts w:ascii="Trebuchet MS" w:hAnsi="Trebuchet MS"/>
          <w:lang w:val="en-NZ"/>
        </w:rPr>
        <w:t>No contract</w:t>
      </w:r>
    </w:p>
    <w:p w14:paraId="22591FF6" w14:textId="77777777" w:rsidR="00D46434" w:rsidRPr="00D46434" w:rsidRDefault="00D46434" w:rsidP="00D46434">
      <w:pPr>
        <w:numPr>
          <w:ilvl w:val="0"/>
          <w:numId w:val="5"/>
        </w:numPr>
        <w:spacing w:line="360" w:lineRule="auto"/>
        <w:jc w:val="both"/>
        <w:rPr>
          <w:rFonts w:ascii="Trebuchet MS" w:hAnsi="Trebuchet MS"/>
          <w:lang w:val="en-US"/>
        </w:rPr>
      </w:pPr>
      <w:r w:rsidRPr="00D46434">
        <w:rPr>
          <w:rFonts w:ascii="Trebuchet MS" w:hAnsi="Trebuchet MS"/>
          <w:lang w:val="en-NZ"/>
        </w:rPr>
        <w:t>Cafe owner not negligent</w:t>
      </w:r>
    </w:p>
    <w:p w14:paraId="502BF676" w14:textId="77777777" w:rsidR="00D46434" w:rsidRPr="00D46434" w:rsidRDefault="00D46434" w:rsidP="00D46434">
      <w:pPr>
        <w:numPr>
          <w:ilvl w:val="0"/>
          <w:numId w:val="5"/>
        </w:numPr>
        <w:spacing w:line="360" w:lineRule="auto"/>
        <w:jc w:val="both"/>
        <w:rPr>
          <w:rFonts w:ascii="Trebuchet MS" w:hAnsi="Trebuchet MS"/>
          <w:lang w:val="en-US"/>
        </w:rPr>
      </w:pPr>
      <w:r w:rsidRPr="00D46434">
        <w:rPr>
          <w:rFonts w:ascii="Trebuchet MS" w:hAnsi="Trebuchet MS"/>
          <w:lang w:val="en-NZ"/>
        </w:rPr>
        <w:t>Could only sue manufacturer</w:t>
      </w:r>
    </w:p>
    <w:p w14:paraId="419ADB64" w14:textId="77777777" w:rsidR="00D46434" w:rsidRDefault="00D46434" w:rsidP="00AC306D">
      <w:pPr>
        <w:spacing w:line="360" w:lineRule="auto"/>
        <w:jc w:val="both"/>
        <w:rPr>
          <w:rFonts w:ascii="Trebuchet MS" w:hAnsi="Trebuchet MS"/>
          <w:lang w:val="en-US"/>
        </w:rPr>
      </w:pPr>
    </w:p>
    <w:p w14:paraId="6CDF72F4" w14:textId="77777777" w:rsidR="00B203FA" w:rsidRDefault="00B203FA" w:rsidP="00AC306D">
      <w:pPr>
        <w:spacing w:line="360" w:lineRule="auto"/>
        <w:jc w:val="both"/>
        <w:rPr>
          <w:rFonts w:ascii="Trebuchet MS" w:hAnsi="Trebuchet MS"/>
          <w:lang w:val="en-US"/>
        </w:rPr>
      </w:pPr>
      <w:r w:rsidRPr="00B203FA">
        <w:rPr>
          <w:rFonts w:ascii="Trebuchet MS" w:hAnsi="Trebuchet MS"/>
          <w:b/>
          <w:lang w:val="en-US"/>
        </w:rPr>
        <w:t>Question</w:t>
      </w:r>
      <w:r>
        <w:rPr>
          <w:rFonts w:ascii="Trebuchet MS" w:hAnsi="Trebuchet MS"/>
          <w:lang w:val="en-US"/>
        </w:rPr>
        <w:t xml:space="preserve"> at page 578:</w:t>
      </w:r>
    </w:p>
    <w:p w14:paraId="5349DC7F" w14:textId="77777777" w:rsidR="00B203FA" w:rsidRPr="00B203FA" w:rsidRDefault="00B203FA" w:rsidP="00B203FA">
      <w:pPr>
        <w:spacing w:line="360" w:lineRule="auto"/>
        <w:jc w:val="both"/>
        <w:rPr>
          <w:rFonts w:ascii="Trebuchet MS" w:hAnsi="Trebuchet MS"/>
          <w:lang w:val="en-US"/>
        </w:rPr>
      </w:pPr>
      <w:r w:rsidRPr="00B203FA">
        <w:rPr>
          <w:rFonts w:ascii="Trebuchet MS" w:hAnsi="Trebuchet MS"/>
          <w:lang w:val="en-NZ"/>
        </w:rPr>
        <w:t>“...whether the manufacturer of an article of drink sold by him to a distributor, in circumstances which prevent the distributor or the ultimate purchaser or consumer from discovering by inspection any defect, is under any legal duty to the ultimate purchaser or consumer to take reasonable care that the article is free from defect likely to cause injury to health.”</w:t>
      </w:r>
    </w:p>
    <w:p w14:paraId="539CD6AB" w14:textId="77777777" w:rsidR="00B203FA" w:rsidRDefault="00B203FA" w:rsidP="00AC306D">
      <w:pPr>
        <w:spacing w:line="360" w:lineRule="auto"/>
        <w:jc w:val="both"/>
        <w:rPr>
          <w:rFonts w:ascii="Trebuchet MS" w:hAnsi="Trebuchet MS"/>
          <w:lang w:val="en-US"/>
        </w:rPr>
      </w:pPr>
    </w:p>
    <w:p w14:paraId="42E4327E" w14:textId="77777777" w:rsidR="00B203FA" w:rsidRDefault="00B203FA" w:rsidP="00AC306D">
      <w:pPr>
        <w:spacing w:line="360" w:lineRule="auto"/>
        <w:jc w:val="both"/>
        <w:rPr>
          <w:rFonts w:ascii="Trebuchet MS" w:hAnsi="Trebuchet MS"/>
          <w:lang w:val="en-US"/>
        </w:rPr>
      </w:pPr>
      <w:r>
        <w:rPr>
          <w:rFonts w:ascii="Trebuchet MS" w:hAnsi="Trebuchet MS"/>
          <w:b/>
          <w:lang w:val="en-US"/>
        </w:rPr>
        <w:t xml:space="preserve">Neighbor Principle </w:t>
      </w:r>
      <w:r>
        <w:rPr>
          <w:rFonts w:ascii="Trebuchet MS" w:hAnsi="Trebuchet MS"/>
          <w:lang w:val="en-US"/>
        </w:rPr>
        <w:t>at page 580:</w:t>
      </w:r>
    </w:p>
    <w:p w14:paraId="4771D37B" w14:textId="77777777" w:rsidR="00B203FA" w:rsidRPr="00B203FA" w:rsidRDefault="00B203FA" w:rsidP="00B203FA">
      <w:pPr>
        <w:spacing w:line="360" w:lineRule="auto"/>
        <w:jc w:val="both"/>
        <w:rPr>
          <w:rFonts w:ascii="Trebuchet MS" w:hAnsi="Trebuchet MS"/>
          <w:lang w:val="en-US"/>
        </w:rPr>
      </w:pPr>
      <w:r w:rsidRPr="00B203FA">
        <w:rPr>
          <w:rFonts w:ascii="Trebuchet MS" w:hAnsi="Trebuchet MS"/>
          <w:lang w:val="en-NZ"/>
        </w:rPr>
        <w:t>the rule that you are to love your neighbour becomes in law, you must not injure your neighbour; and the lawyer’s question, Who is my neighbour? receives a restricted reply.  You must take reasonable care to avoid acts or omissions which you can reasonably foresee would be likely to injure your neighbour.  Who, then, in law is my neighbour?  The answer seems to be – persons who are so closely and directly affected by my act that I ought reasonably to have them in contemplation as being so affected when I am directing my mind to the act or omissions which are called in question.”</w:t>
      </w:r>
    </w:p>
    <w:p w14:paraId="74CAE900" w14:textId="77777777" w:rsidR="00B203FA" w:rsidRDefault="00B203FA" w:rsidP="00AC306D">
      <w:pPr>
        <w:spacing w:line="360" w:lineRule="auto"/>
        <w:jc w:val="both"/>
        <w:rPr>
          <w:rFonts w:ascii="Trebuchet MS" w:hAnsi="Trebuchet MS"/>
          <w:lang w:val="en-US"/>
        </w:rPr>
      </w:pPr>
    </w:p>
    <w:p w14:paraId="2759A49B" w14:textId="77777777" w:rsidR="00B203FA" w:rsidRDefault="00B203FA" w:rsidP="00AC306D">
      <w:pPr>
        <w:spacing w:line="360" w:lineRule="auto"/>
        <w:jc w:val="both"/>
        <w:rPr>
          <w:rFonts w:ascii="Trebuchet MS" w:hAnsi="Trebuchet MS"/>
          <w:lang w:val="en-US"/>
        </w:rPr>
      </w:pPr>
      <w:r>
        <w:rPr>
          <w:rFonts w:ascii="Trebuchet MS" w:hAnsi="Trebuchet MS"/>
          <w:lang w:val="en-US"/>
        </w:rPr>
        <w:t>Remaining Issues:</w:t>
      </w:r>
    </w:p>
    <w:p w14:paraId="350C8EAC" w14:textId="77777777" w:rsidR="00B203FA" w:rsidRPr="00B203FA" w:rsidRDefault="00B203FA" w:rsidP="00B203FA">
      <w:pPr>
        <w:numPr>
          <w:ilvl w:val="0"/>
          <w:numId w:val="6"/>
        </w:numPr>
        <w:spacing w:line="360" w:lineRule="auto"/>
        <w:jc w:val="both"/>
        <w:rPr>
          <w:rFonts w:ascii="Trebuchet MS" w:hAnsi="Trebuchet MS"/>
          <w:lang w:val="en-US"/>
        </w:rPr>
      </w:pPr>
      <w:r w:rsidRPr="00B203FA">
        <w:rPr>
          <w:rFonts w:ascii="Trebuchet MS" w:hAnsi="Trebuchet MS"/>
          <w:lang w:val="en-NZ"/>
        </w:rPr>
        <w:t>Did the snail exist?</w:t>
      </w:r>
    </w:p>
    <w:p w14:paraId="3DCA3773" w14:textId="77777777" w:rsidR="00B203FA" w:rsidRPr="00B203FA" w:rsidRDefault="00B203FA" w:rsidP="00B203FA">
      <w:pPr>
        <w:numPr>
          <w:ilvl w:val="0"/>
          <w:numId w:val="6"/>
        </w:numPr>
        <w:spacing w:line="360" w:lineRule="auto"/>
        <w:jc w:val="both"/>
        <w:rPr>
          <w:rFonts w:ascii="Trebuchet MS" w:hAnsi="Trebuchet MS"/>
          <w:lang w:val="en-US"/>
        </w:rPr>
      </w:pPr>
      <w:r w:rsidRPr="00B203FA">
        <w:rPr>
          <w:rFonts w:ascii="Trebuchet MS" w:hAnsi="Trebuchet MS"/>
          <w:lang w:val="en-NZ"/>
        </w:rPr>
        <w:t>Was the ginger beer brewed by David Stevenson?</w:t>
      </w:r>
    </w:p>
    <w:p w14:paraId="11BDFDE3" w14:textId="77777777" w:rsidR="00B203FA" w:rsidRDefault="00B203FA" w:rsidP="00AC306D">
      <w:pPr>
        <w:spacing w:line="360" w:lineRule="auto"/>
        <w:jc w:val="both"/>
        <w:rPr>
          <w:rFonts w:ascii="Trebuchet MS" w:hAnsi="Trebuchet MS"/>
          <w:lang w:val="en-US"/>
        </w:rPr>
      </w:pPr>
    </w:p>
    <w:p w14:paraId="40C1AF67" w14:textId="77777777" w:rsidR="00B203FA" w:rsidRPr="00B203FA" w:rsidRDefault="00B203FA" w:rsidP="00AC306D">
      <w:pPr>
        <w:spacing w:line="360" w:lineRule="auto"/>
        <w:jc w:val="both"/>
        <w:rPr>
          <w:rFonts w:ascii="Trebuchet MS" w:hAnsi="Trebuchet MS"/>
          <w:u w:val="single"/>
          <w:lang w:val="en-US"/>
        </w:rPr>
      </w:pPr>
      <w:r w:rsidRPr="00B203FA">
        <w:rPr>
          <w:rFonts w:ascii="Trebuchet MS" w:hAnsi="Trebuchet MS"/>
          <w:b/>
          <w:i/>
          <w:u w:val="single"/>
          <w:lang w:val="en-US"/>
        </w:rPr>
        <w:t>Grant v Australian Knitting Mill</w:t>
      </w:r>
      <w:r w:rsidRPr="00B203FA">
        <w:rPr>
          <w:rFonts w:ascii="Trebuchet MS" w:hAnsi="Trebuchet MS"/>
          <w:b/>
          <w:u w:val="single"/>
          <w:lang w:val="en-US"/>
        </w:rPr>
        <w:t xml:space="preserve"> [1936] A.C. 562:</w:t>
      </w:r>
    </w:p>
    <w:p w14:paraId="6172D643" w14:textId="77777777" w:rsidR="00B203FA" w:rsidRPr="00B203FA" w:rsidRDefault="00B203FA" w:rsidP="00AC306D">
      <w:pPr>
        <w:spacing w:line="360" w:lineRule="auto"/>
        <w:jc w:val="both"/>
        <w:rPr>
          <w:rFonts w:ascii="Trebuchet MS" w:hAnsi="Trebuchet MS"/>
          <w:u w:val="single"/>
          <w:lang w:val="en-US"/>
        </w:rPr>
      </w:pPr>
    </w:p>
    <w:p w14:paraId="0D92ABFF" w14:textId="77777777" w:rsidR="00B203FA" w:rsidRDefault="00B203FA" w:rsidP="00AC306D">
      <w:pPr>
        <w:spacing w:line="360" w:lineRule="auto"/>
        <w:jc w:val="both"/>
        <w:rPr>
          <w:rFonts w:ascii="Trebuchet MS" w:hAnsi="Trebuchet MS"/>
          <w:lang w:val="en-US"/>
        </w:rPr>
      </w:pPr>
      <w:r w:rsidRPr="00B203FA">
        <w:rPr>
          <w:rFonts w:ascii="Trebuchet MS" w:hAnsi="Trebuchet MS"/>
          <w:b/>
          <w:lang w:val="en-US"/>
        </w:rPr>
        <w:t>Facts</w:t>
      </w:r>
      <w:r>
        <w:rPr>
          <w:rFonts w:ascii="Trebuchet MS" w:hAnsi="Trebuchet MS"/>
          <w:lang w:val="en-US"/>
        </w:rPr>
        <w:t xml:space="preserve"> of the case:</w:t>
      </w:r>
    </w:p>
    <w:p w14:paraId="4EDD1F71" w14:textId="77777777" w:rsidR="00B203FA" w:rsidRDefault="00B203FA" w:rsidP="00AC306D">
      <w:pPr>
        <w:spacing w:line="360" w:lineRule="auto"/>
        <w:jc w:val="both"/>
        <w:rPr>
          <w:rFonts w:ascii="Trebuchet MS" w:hAnsi="Trebuchet MS"/>
          <w:lang w:val="en-US"/>
        </w:rPr>
      </w:pPr>
      <w:r>
        <w:rPr>
          <w:rFonts w:ascii="Trebuchet MS" w:hAnsi="Trebuchet MS"/>
          <w:lang w:val="en-US"/>
        </w:rPr>
        <w:t xml:space="preserve">Dr. Grant bought underwear from Aus Knitting Mill, which contained sulphites in the material. Sulphites were latent and undetectable. The sulphites gave Grant dermatitis. </w:t>
      </w:r>
    </w:p>
    <w:p w14:paraId="140C08AC" w14:textId="77777777" w:rsidR="00B203FA" w:rsidRDefault="00B203FA" w:rsidP="00AC306D">
      <w:pPr>
        <w:spacing w:line="360" w:lineRule="auto"/>
        <w:jc w:val="both"/>
        <w:rPr>
          <w:rFonts w:ascii="Trebuchet MS" w:hAnsi="Trebuchet MS"/>
          <w:lang w:val="en-US"/>
        </w:rPr>
      </w:pPr>
    </w:p>
    <w:p w14:paraId="2CB56110" w14:textId="77777777" w:rsidR="00B203FA" w:rsidRDefault="00B203FA" w:rsidP="00AC306D">
      <w:pPr>
        <w:spacing w:line="360" w:lineRule="auto"/>
        <w:jc w:val="both"/>
        <w:rPr>
          <w:rFonts w:ascii="Trebuchet MS" w:hAnsi="Trebuchet MS"/>
          <w:lang w:val="en-US"/>
        </w:rPr>
      </w:pPr>
      <w:r w:rsidRPr="00B203FA">
        <w:rPr>
          <w:rFonts w:ascii="Trebuchet MS" w:hAnsi="Trebuchet MS"/>
          <w:b/>
          <w:highlight w:val="yellow"/>
          <w:lang w:val="en-US"/>
        </w:rPr>
        <w:t>Established:</w:t>
      </w:r>
      <w:r w:rsidRPr="00B203FA">
        <w:rPr>
          <w:rFonts w:ascii="Trebuchet MS" w:hAnsi="Trebuchet MS"/>
          <w:highlight w:val="yellow"/>
          <w:lang w:val="en-US"/>
        </w:rPr>
        <w:t xml:space="preserve"> That there is a duty of care between manufactures and claimants.</w:t>
      </w:r>
    </w:p>
    <w:p w14:paraId="45596D97" w14:textId="77777777" w:rsidR="00B203FA" w:rsidRDefault="00B203FA" w:rsidP="00AC306D">
      <w:pPr>
        <w:spacing w:line="360" w:lineRule="auto"/>
        <w:jc w:val="both"/>
        <w:rPr>
          <w:rFonts w:ascii="Trebuchet MS" w:hAnsi="Trebuchet MS"/>
          <w:lang w:val="en-US"/>
        </w:rPr>
      </w:pPr>
    </w:p>
    <w:p w14:paraId="12CE1E56" w14:textId="77777777" w:rsidR="00B203FA" w:rsidRDefault="00B203FA" w:rsidP="00AC306D">
      <w:pPr>
        <w:spacing w:line="360" w:lineRule="auto"/>
        <w:jc w:val="both"/>
        <w:rPr>
          <w:rFonts w:ascii="Trebuchet MS" w:hAnsi="Trebuchet MS"/>
          <w:lang w:val="en-US"/>
        </w:rPr>
      </w:pPr>
      <w:r>
        <w:rPr>
          <w:rFonts w:ascii="Trebuchet MS" w:hAnsi="Trebuchet MS"/>
          <w:b/>
          <w:u w:val="single"/>
          <w:lang w:val="en-US"/>
        </w:rPr>
        <w:t>Anns v Merton London Borough Council [1978] AC 728:</w:t>
      </w:r>
    </w:p>
    <w:p w14:paraId="086E92FA" w14:textId="77777777" w:rsidR="00B203FA" w:rsidRDefault="00B203FA" w:rsidP="00AC306D">
      <w:pPr>
        <w:spacing w:line="360" w:lineRule="auto"/>
        <w:jc w:val="both"/>
        <w:rPr>
          <w:rFonts w:ascii="Trebuchet MS" w:hAnsi="Trebuchet MS"/>
          <w:lang w:val="en-US"/>
        </w:rPr>
      </w:pPr>
    </w:p>
    <w:p w14:paraId="15092A1C" w14:textId="77777777" w:rsidR="00B203FA" w:rsidRDefault="00B203FA" w:rsidP="00AC306D">
      <w:pPr>
        <w:spacing w:line="360" w:lineRule="auto"/>
        <w:jc w:val="both"/>
        <w:rPr>
          <w:rFonts w:ascii="Trebuchet MS" w:hAnsi="Trebuchet MS"/>
          <w:lang w:val="en-US"/>
        </w:rPr>
      </w:pPr>
      <w:r>
        <w:rPr>
          <w:rFonts w:ascii="Trebuchet MS" w:hAnsi="Trebuchet MS"/>
          <w:b/>
          <w:lang w:val="en-US"/>
        </w:rPr>
        <w:t>Facts:</w:t>
      </w:r>
      <w:r>
        <w:rPr>
          <w:rFonts w:ascii="Trebuchet MS" w:hAnsi="Trebuchet MS"/>
          <w:lang w:val="en-US"/>
        </w:rPr>
        <w:t xml:space="preserve"> Local authority permitted builders to build insufficient foundations. Claimant leased flats. Structural integrity of buildings affected.</w:t>
      </w:r>
    </w:p>
    <w:p w14:paraId="1BA12ADF" w14:textId="77777777" w:rsidR="00B203FA" w:rsidRDefault="00B203FA" w:rsidP="00AC306D">
      <w:pPr>
        <w:spacing w:line="360" w:lineRule="auto"/>
        <w:jc w:val="both"/>
        <w:rPr>
          <w:rFonts w:ascii="Trebuchet MS" w:hAnsi="Trebuchet MS"/>
          <w:lang w:val="en-US"/>
        </w:rPr>
      </w:pPr>
    </w:p>
    <w:p w14:paraId="10F6776B" w14:textId="77777777" w:rsidR="00B203FA" w:rsidRPr="004B0E11" w:rsidRDefault="00B203FA" w:rsidP="00AC306D">
      <w:pPr>
        <w:spacing w:line="360" w:lineRule="auto"/>
        <w:jc w:val="both"/>
        <w:rPr>
          <w:rFonts w:ascii="Trebuchet MS" w:hAnsi="Trebuchet MS"/>
          <w:u w:val="single"/>
          <w:lang w:val="en-US"/>
        </w:rPr>
      </w:pPr>
      <w:r w:rsidRPr="004B0E11">
        <w:rPr>
          <w:rFonts w:ascii="Trebuchet MS" w:hAnsi="Trebuchet MS"/>
          <w:b/>
          <w:u w:val="single"/>
          <w:lang w:val="en-US"/>
        </w:rPr>
        <w:t>Anns’ Two Stage Test</w:t>
      </w:r>
      <w:r w:rsidRPr="004B0E11">
        <w:rPr>
          <w:rFonts w:ascii="Trebuchet MS" w:hAnsi="Trebuchet MS"/>
          <w:u w:val="single"/>
          <w:lang w:val="en-US"/>
        </w:rPr>
        <w:t>, page 751-752:</w:t>
      </w:r>
    </w:p>
    <w:p w14:paraId="5A500582" w14:textId="77777777" w:rsidR="004B0E11" w:rsidRPr="004B0E11" w:rsidRDefault="004B0E11" w:rsidP="004B0E11">
      <w:pPr>
        <w:numPr>
          <w:ilvl w:val="0"/>
          <w:numId w:val="7"/>
        </w:numPr>
        <w:spacing w:line="360" w:lineRule="auto"/>
        <w:jc w:val="both"/>
        <w:rPr>
          <w:rFonts w:ascii="Trebuchet MS" w:hAnsi="Trebuchet MS"/>
          <w:lang w:val="en-US"/>
        </w:rPr>
      </w:pPr>
      <w:r w:rsidRPr="004B0E11">
        <w:rPr>
          <w:rFonts w:ascii="Trebuchet MS" w:hAnsi="Trebuchet MS"/>
          <w:lang w:val="en-NZ"/>
        </w:rPr>
        <w:t>Firstly, is there a sufficient relationship of proximity or neighbourhood between the wrongdoer and the complainant such that, in the reasonable contemplation of the former, carelessness on his part may be likely to cause damage to the latter, in which case a prima facie duty of care arises.</w:t>
      </w:r>
    </w:p>
    <w:p w14:paraId="4AF02A90" w14:textId="77777777" w:rsidR="004B0E11" w:rsidRPr="004B0E11" w:rsidRDefault="004B0E11" w:rsidP="004B0E11">
      <w:pPr>
        <w:numPr>
          <w:ilvl w:val="0"/>
          <w:numId w:val="7"/>
        </w:numPr>
        <w:spacing w:line="360" w:lineRule="auto"/>
        <w:jc w:val="both"/>
        <w:rPr>
          <w:rFonts w:ascii="Trebuchet MS" w:hAnsi="Trebuchet MS"/>
          <w:lang w:val="en-US"/>
        </w:rPr>
      </w:pPr>
      <w:r w:rsidRPr="004B0E11">
        <w:rPr>
          <w:rFonts w:ascii="Trebuchet MS" w:hAnsi="Trebuchet MS"/>
          <w:lang w:val="en-NZ"/>
        </w:rPr>
        <w:t>Secondly, if the first question is answered in the affirmative, it is necessary to consider whether there are any considerations that ought to negative or to reduce or limit the scope of the duty or the class of the person to whom it is owed or the damages to which a breach of it may give rise.</w:t>
      </w:r>
    </w:p>
    <w:p w14:paraId="7A9DA416" w14:textId="77777777" w:rsidR="00B203FA" w:rsidRDefault="00B203FA" w:rsidP="00AC306D">
      <w:pPr>
        <w:spacing w:line="360" w:lineRule="auto"/>
        <w:jc w:val="both"/>
        <w:rPr>
          <w:rFonts w:ascii="Trebuchet MS" w:hAnsi="Trebuchet MS"/>
          <w:lang w:val="en-US"/>
        </w:rPr>
      </w:pPr>
    </w:p>
    <w:p w14:paraId="0CACCEAA" w14:textId="77777777" w:rsidR="004B0E11" w:rsidRDefault="004B0E11" w:rsidP="00AC306D">
      <w:pPr>
        <w:spacing w:line="360" w:lineRule="auto"/>
        <w:jc w:val="both"/>
        <w:rPr>
          <w:rFonts w:ascii="Trebuchet MS" w:hAnsi="Trebuchet MS"/>
          <w:b/>
          <w:bCs/>
          <w:lang w:val="en-NZ"/>
        </w:rPr>
      </w:pPr>
      <w:r w:rsidRPr="004B0E11">
        <w:rPr>
          <w:rFonts w:ascii="Trebuchet MS" w:hAnsi="Trebuchet MS"/>
          <w:b/>
          <w:bCs/>
          <w:i/>
          <w:iCs/>
          <w:lang w:val="en-NZ"/>
        </w:rPr>
        <w:t>Anns</w:t>
      </w:r>
      <w:r w:rsidRPr="004B0E11">
        <w:rPr>
          <w:rFonts w:ascii="Trebuchet MS" w:hAnsi="Trebuchet MS"/>
          <w:b/>
          <w:bCs/>
          <w:lang w:val="en-NZ"/>
        </w:rPr>
        <w:t xml:space="preserve"> confirmed following re.duty of care:</w:t>
      </w:r>
    </w:p>
    <w:p w14:paraId="5C810E2C" w14:textId="77777777" w:rsidR="004B0E11" w:rsidRPr="004B0E11" w:rsidRDefault="004B0E11" w:rsidP="004B0E11">
      <w:pPr>
        <w:numPr>
          <w:ilvl w:val="0"/>
          <w:numId w:val="8"/>
        </w:numPr>
        <w:spacing w:line="360" w:lineRule="auto"/>
        <w:jc w:val="both"/>
        <w:rPr>
          <w:rFonts w:ascii="Trebuchet MS" w:hAnsi="Trebuchet MS"/>
          <w:lang w:val="en-US"/>
        </w:rPr>
      </w:pPr>
      <w:r w:rsidRPr="004B0E11">
        <w:rPr>
          <w:rFonts w:ascii="Trebuchet MS" w:hAnsi="Trebuchet MS"/>
          <w:lang w:val="en-NZ"/>
        </w:rPr>
        <w:t>Harm is reasonably foreseeable</w:t>
      </w:r>
    </w:p>
    <w:p w14:paraId="5E099396" w14:textId="77777777" w:rsidR="004B0E11" w:rsidRPr="004B0E11" w:rsidRDefault="004B0E11" w:rsidP="004B0E11">
      <w:pPr>
        <w:numPr>
          <w:ilvl w:val="0"/>
          <w:numId w:val="8"/>
        </w:numPr>
        <w:spacing w:line="360" w:lineRule="auto"/>
        <w:jc w:val="both"/>
        <w:rPr>
          <w:rFonts w:ascii="Trebuchet MS" w:hAnsi="Trebuchet MS"/>
          <w:lang w:val="en-US"/>
        </w:rPr>
      </w:pPr>
      <w:r w:rsidRPr="004B0E11">
        <w:rPr>
          <w:rFonts w:ascii="Trebuchet MS" w:hAnsi="Trebuchet MS"/>
          <w:lang w:val="en-NZ"/>
        </w:rPr>
        <w:t>Sufficient proximity between parties</w:t>
      </w:r>
    </w:p>
    <w:p w14:paraId="306FC705" w14:textId="77777777" w:rsidR="004B0E11" w:rsidRPr="004B0E11" w:rsidRDefault="004B0E11" w:rsidP="004B0E11">
      <w:pPr>
        <w:numPr>
          <w:ilvl w:val="0"/>
          <w:numId w:val="8"/>
        </w:numPr>
        <w:spacing w:line="360" w:lineRule="auto"/>
        <w:jc w:val="both"/>
        <w:rPr>
          <w:rFonts w:ascii="Trebuchet MS" w:hAnsi="Trebuchet MS"/>
          <w:lang w:val="en-US"/>
        </w:rPr>
      </w:pPr>
      <w:r w:rsidRPr="004B0E11">
        <w:rPr>
          <w:rFonts w:ascii="Trebuchet MS" w:hAnsi="Trebuchet MS"/>
          <w:lang w:val="en-NZ"/>
        </w:rPr>
        <w:t>No policy reason to restrict liability</w:t>
      </w:r>
    </w:p>
    <w:p w14:paraId="4B32E960" w14:textId="77777777" w:rsidR="004B0E11" w:rsidRDefault="004B0E11" w:rsidP="00AC306D">
      <w:pPr>
        <w:spacing w:line="360" w:lineRule="auto"/>
        <w:jc w:val="both"/>
        <w:rPr>
          <w:rFonts w:ascii="Trebuchet MS" w:hAnsi="Trebuchet MS"/>
          <w:lang w:val="en-US"/>
        </w:rPr>
      </w:pPr>
    </w:p>
    <w:p w14:paraId="7B2FEA8D" w14:textId="77777777" w:rsidR="004B0E11" w:rsidRDefault="004B0E11" w:rsidP="00AC306D">
      <w:pPr>
        <w:spacing w:line="360" w:lineRule="auto"/>
        <w:jc w:val="both"/>
        <w:rPr>
          <w:rFonts w:ascii="Trebuchet MS" w:hAnsi="Trebuchet MS"/>
          <w:lang w:val="en-US"/>
        </w:rPr>
      </w:pPr>
    </w:p>
    <w:p w14:paraId="78462BE4" w14:textId="77777777" w:rsidR="004B0E11" w:rsidRDefault="004B0E11" w:rsidP="004B0E11">
      <w:pPr>
        <w:spacing w:line="360" w:lineRule="auto"/>
        <w:jc w:val="both"/>
        <w:rPr>
          <w:rFonts w:ascii="Trebuchet MS" w:hAnsi="Trebuchet MS"/>
          <w:lang w:val="en-US"/>
        </w:rPr>
      </w:pPr>
      <w:r>
        <w:rPr>
          <w:rFonts w:ascii="Trebuchet MS" w:hAnsi="Trebuchet MS"/>
          <w:b/>
          <w:lang w:val="en-US"/>
        </w:rPr>
        <w:t>Issues with Anns’ test:</w:t>
      </w:r>
    </w:p>
    <w:p w14:paraId="370EAFA8" w14:textId="77777777" w:rsidR="004B0E11" w:rsidRDefault="004B0E11" w:rsidP="004B0E11">
      <w:pPr>
        <w:spacing w:line="360" w:lineRule="auto"/>
        <w:jc w:val="both"/>
        <w:rPr>
          <w:rFonts w:ascii="Trebuchet MS" w:hAnsi="Trebuchet MS"/>
          <w:lang w:val="en-NZ"/>
        </w:rPr>
      </w:pPr>
      <w:r w:rsidRPr="004B0E11">
        <w:rPr>
          <w:rFonts w:ascii="Trebuchet MS" w:hAnsi="Trebuchet MS"/>
          <w:i/>
          <w:iCs/>
          <w:lang w:val="en-NZ"/>
        </w:rPr>
        <w:t xml:space="preserve">Governers of the Peabody Donation Fund v Sir Lindsay Parkinson </w:t>
      </w:r>
      <w:r w:rsidRPr="004B0E11">
        <w:rPr>
          <w:rFonts w:ascii="Trebuchet MS" w:hAnsi="Trebuchet MS"/>
          <w:lang w:val="en-NZ"/>
        </w:rPr>
        <w:t>[1985] AC 210 (HL)</w:t>
      </w:r>
      <w:r>
        <w:rPr>
          <w:rFonts w:ascii="Trebuchet MS" w:hAnsi="Trebuchet MS"/>
          <w:lang w:val="en-NZ"/>
        </w:rPr>
        <w:t>. Retreaded from the test.</w:t>
      </w:r>
    </w:p>
    <w:p w14:paraId="4975942D" w14:textId="77777777" w:rsidR="004B0E11" w:rsidRDefault="004B0E11" w:rsidP="004B0E11">
      <w:pPr>
        <w:spacing w:line="360" w:lineRule="auto"/>
        <w:jc w:val="both"/>
        <w:rPr>
          <w:rFonts w:ascii="Trebuchet MS" w:hAnsi="Trebuchet MS"/>
          <w:lang w:val="en-US"/>
        </w:rPr>
      </w:pPr>
      <w:r w:rsidRPr="004B0E11">
        <w:rPr>
          <w:rFonts w:ascii="Trebuchet MS" w:hAnsi="Trebuchet MS"/>
          <w:i/>
          <w:iCs/>
          <w:lang w:val="en-NZ"/>
        </w:rPr>
        <w:t xml:space="preserve">Caparo Industries v Dickman </w:t>
      </w:r>
      <w:r w:rsidRPr="004B0E11">
        <w:rPr>
          <w:rFonts w:ascii="Trebuchet MS" w:hAnsi="Trebuchet MS"/>
          <w:lang w:val="en-NZ"/>
        </w:rPr>
        <w:t>[1990] 2 AC 605 (HL)</w:t>
      </w:r>
      <w:r>
        <w:rPr>
          <w:rFonts w:ascii="Trebuchet MS" w:hAnsi="Trebuchet MS"/>
          <w:lang w:val="en-NZ"/>
        </w:rPr>
        <w:t xml:space="preserve">. Abandoned the test and </w:t>
      </w:r>
      <w:r>
        <w:rPr>
          <w:rFonts w:ascii="Trebuchet MS" w:hAnsi="Trebuchet MS"/>
          <w:lang w:val="en-US"/>
        </w:rPr>
        <w:t>replaced.</w:t>
      </w:r>
    </w:p>
    <w:p w14:paraId="3EC25B83" w14:textId="77777777" w:rsidR="004B0E11" w:rsidRDefault="004B0E11" w:rsidP="004B0E11">
      <w:pPr>
        <w:spacing w:line="360" w:lineRule="auto"/>
        <w:jc w:val="both"/>
        <w:rPr>
          <w:rFonts w:ascii="Trebuchet MS" w:hAnsi="Trebuchet MS"/>
          <w:lang w:val="en-US"/>
        </w:rPr>
      </w:pPr>
    </w:p>
    <w:p w14:paraId="413D9046" w14:textId="77777777" w:rsidR="004B0E11" w:rsidRDefault="004B0E11" w:rsidP="004B0E11">
      <w:pPr>
        <w:spacing w:line="360" w:lineRule="auto"/>
        <w:jc w:val="both"/>
        <w:rPr>
          <w:rFonts w:ascii="Trebuchet MS" w:hAnsi="Trebuchet MS"/>
          <w:b/>
          <w:bCs/>
          <w:u w:val="single"/>
          <w:lang w:val="en-NZ"/>
        </w:rPr>
      </w:pPr>
      <w:r w:rsidRPr="004B0E11">
        <w:rPr>
          <w:rFonts w:ascii="Trebuchet MS" w:hAnsi="Trebuchet MS"/>
          <w:b/>
          <w:bCs/>
          <w:i/>
          <w:iCs/>
          <w:u w:val="single"/>
          <w:lang w:val="en-NZ"/>
        </w:rPr>
        <w:t xml:space="preserve">Caparo Industries v Dickman </w:t>
      </w:r>
      <w:r w:rsidRPr="004B0E11">
        <w:rPr>
          <w:rFonts w:ascii="Trebuchet MS" w:hAnsi="Trebuchet MS"/>
          <w:b/>
          <w:bCs/>
          <w:u w:val="single"/>
          <w:lang w:val="en-NZ"/>
        </w:rPr>
        <w:t>[1990] 2 AC 605 (HL) 3 Stage Test:</w:t>
      </w:r>
    </w:p>
    <w:p w14:paraId="71D4A58B" w14:textId="77777777" w:rsidR="004B0E11" w:rsidRDefault="004B0E11" w:rsidP="004B0E11">
      <w:pPr>
        <w:spacing w:line="360" w:lineRule="auto"/>
        <w:jc w:val="both"/>
        <w:rPr>
          <w:rFonts w:ascii="Trebuchet MS" w:hAnsi="Trebuchet MS"/>
          <w:bCs/>
          <w:lang w:val="en-NZ"/>
        </w:rPr>
      </w:pPr>
    </w:p>
    <w:p w14:paraId="05DFB6B7" w14:textId="77777777" w:rsidR="004B0E11" w:rsidRPr="004B0E11" w:rsidRDefault="004B0E11" w:rsidP="004B0E11">
      <w:pPr>
        <w:pStyle w:val="ListParagraph"/>
        <w:numPr>
          <w:ilvl w:val="0"/>
          <w:numId w:val="10"/>
        </w:numPr>
        <w:spacing w:line="360" w:lineRule="auto"/>
        <w:jc w:val="both"/>
        <w:rPr>
          <w:rFonts w:ascii="Trebuchet MS" w:hAnsi="Trebuchet MS"/>
          <w:bCs/>
          <w:lang w:val="en-NZ"/>
        </w:rPr>
      </w:pPr>
      <w:r w:rsidRPr="004B0E11">
        <w:rPr>
          <w:rFonts w:ascii="Trebuchet MS" w:hAnsi="Trebuchet MS"/>
          <w:bCs/>
          <w:lang w:val="en-NZ"/>
        </w:rPr>
        <w:t>Was there foreseeable harm to the claimant;</w:t>
      </w:r>
    </w:p>
    <w:p w14:paraId="72714FA3" w14:textId="77777777" w:rsidR="004B0E11" w:rsidRDefault="004B0E11" w:rsidP="004B0E11">
      <w:pPr>
        <w:pStyle w:val="ListParagraph"/>
        <w:numPr>
          <w:ilvl w:val="0"/>
          <w:numId w:val="10"/>
        </w:numPr>
        <w:spacing w:line="360" w:lineRule="auto"/>
        <w:jc w:val="both"/>
        <w:rPr>
          <w:rFonts w:ascii="Trebuchet MS" w:hAnsi="Trebuchet MS"/>
          <w:lang w:val="en-US"/>
        </w:rPr>
      </w:pPr>
      <w:r>
        <w:rPr>
          <w:rFonts w:ascii="Trebuchet MS" w:hAnsi="Trebuchet MS"/>
          <w:lang w:val="en-US"/>
        </w:rPr>
        <w:t>Proximity/Neighborhood between claimant and defendant; and</w:t>
      </w:r>
    </w:p>
    <w:p w14:paraId="00091329" w14:textId="77777777" w:rsidR="004B0E11" w:rsidRDefault="004B0E11" w:rsidP="004B0E11">
      <w:pPr>
        <w:pStyle w:val="ListParagraph"/>
        <w:numPr>
          <w:ilvl w:val="0"/>
          <w:numId w:val="10"/>
        </w:numPr>
        <w:spacing w:line="360" w:lineRule="auto"/>
        <w:jc w:val="both"/>
        <w:rPr>
          <w:rFonts w:ascii="Trebuchet MS" w:hAnsi="Trebuchet MS"/>
          <w:lang w:val="en-US"/>
        </w:rPr>
      </w:pPr>
      <w:r>
        <w:rPr>
          <w:rFonts w:ascii="Trebuchet MS" w:hAnsi="Trebuchet MS"/>
          <w:lang w:val="en-US"/>
        </w:rPr>
        <w:t>Fair, just and reasonable to impose duty of care.</w:t>
      </w:r>
    </w:p>
    <w:p w14:paraId="7730B195" w14:textId="77777777" w:rsidR="004B0E11" w:rsidRDefault="004B0E11" w:rsidP="004B0E11">
      <w:pPr>
        <w:spacing w:line="360" w:lineRule="auto"/>
        <w:jc w:val="both"/>
        <w:rPr>
          <w:rFonts w:ascii="Trebuchet MS" w:hAnsi="Trebuchet MS"/>
          <w:lang w:val="en-US"/>
        </w:rPr>
      </w:pPr>
    </w:p>
    <w:p w14:paraId="221988FC" w14:textId="77777777" w:rsidR="004B0E11" w:rsidRDefault="004B0E11" w:rsidP="004B0E11">
      <w:pPr>
        <w:spacing w:line="360" w:lineRule="auto"/>
        <w:jc w:val="both"/>
        <w:rPr>
          <w:rFonts w:ascii="Trebuchet MS" w:hAnsi="Trebuchet MS"/>
          <w:b/>
          <w:bCs/>
          <w:u w:val="single"/>
          <w:lang w:val="en-NZ"/>
        </w:rPr>
      </w:pPr>
      <w:r w:rsidRPr="004B0E11">
        <w:rPr>
          <w:rFonts w:ascii="Trebuchet MS" w:hAnsi="Trebuchet MS"/>
          <w:b/>
          <w:bCs/>
          <w:i/>
          <w:iCs/>
          <w:u w:val="single"/>
          <w:lang w:val="en-NZ"/>
        </w:rPr>
        <w:t>South Pacific v NZ Security Consultants Ltd</w:t>
      </w:r>
      <w:r w:rsidRPr="004B0E11">
        <w:rPr>
          <w:rFonts w:ascii="Trebuchet MS" w:hAnsi="Trebuchet MS"/>
          <w:b/>
          <w:bCs/>
          <w:u w:val="single"/>
          <w:lang w:val="en-NZ"/>
        </w:rPr>
        <w:t xml:space="preserve"> [1992] 2 NZLR 282:</w:t>
      </w:r>
    </w:p>
    <w:p w14:paraId="48A8E35E" w14:textId="77777777" w:rsidR="004B0E11" w:rsidRDefault="004B0E11" w:rsidP="004B0E11">
      <w:pPr>
        <w:spacing w:line="360" w:lineRule="auto"/>
        <w:jc w:val="both"/>
        <w:rPr>
          <w:rFonts w:ascii="Trebuchet MS" w:hAnsi="Trebuchet MS"/>
          <w:bCs/>
          <w:lang w:val="en-NZ"/>
        </w:rPr>
      </w:pPr>
      <w:r>
        <w:rPr>
          <w:rFonts w:ascii="Trebuchet MS" w:hAnsi="Trebuchet MS"/>
          <w:b/>
          <w:bCs/>
          <w:lang w:val="en-NZ"/>
        </w:rPr>
        <w:t xml:space="preserve">Facts: </w:t>
      </w:r>
      <w:r>
        <w:rPr>
          <w:rFonts w:ascii="Trebuchet MS" w:hAnsi="Trebuchet MS"/>
          <w:bCs/>
          <w:lang w:val="en-NZ"/>
        </w:rPr>
        <w:t>Claimants alleged investigators acted negligently in concluding fire started by claimants. No duty of care to the insured.</w:t>
      </w:r>
    </w:p>
    <w:p w14:paraId="1227735B" w14:textId="77777777" w:rsidR="004B0E11" w:rsidRDefault="004B0E11" w:rsidP="004B0E11">
      <w:pPr>
        <w:spacing w:line="360" w:lineRule="auto"/>
        <w:jc w:val="both"/>
        <w:rPr>
          <w:rFonts w:ascii="Trebuchet MS" w:hAnsi="Trebuchet MS"/>
          <w:bCs/>
          <w:lang w:val="en-NZ"/>
        </w:rPr>
      </w:pPr>
    </w:p>
    <w:p w14:paraId="0E81143F" w14:textId="77777777" w:rsidR="004B0E11" w:rsidRPr="00BC3488" w:rsidRDefault="004B0E11" w:rsidP="004B0E11">
      <w:pPr>
        <w:spacing w:line="360" w:lineRule="auto"/>
        <w:jc w:val="both"/>
        <w:rPr>
          <w:rFonts w:ascii="Trebuchet MS" w:hAnsi="Trebuchet MS"/>
          <w:highlight w:val="yellow"/>
          <w:lang w:val="en-US"/>
        </w:rPr>
      </w:pPr>
      <w:r w:rsidRPr="00BC3488">
        <w:rPr>
          <w:rFonts w:ascii="Trebuchet MS" w:hAnsi="Trebuchet MS"/>
          <w:b/>
          <w:highlight w:val="yellow"/>
          <w:lang w:val="en-US"/>
        </w:rPr>
        <w:t xml:space="preserve">Established: </w:t>
      </w:r>
    </w:p>
    <w:p w14:paraId="08F2727B" w14:textId="77777777" w:rsidR="004B0E11" w:rsidRPr="00BC3488" w:rsidRDefault="004B0E11" w:rsidP="004B0E11">
      <w:pPr>
        <w:numPr>
          <w:ilvl w:val="0"/>
          <w:numId w:val="11"/>
        </w:numPr>
        <w:spacing w:line="360" w:lineRule="auto"/>
        <w:jc w:val="both"/>
        <w:rPr>
          <w:rFonts w:ascii="Trebuchet MS" w:hAnsi="Trebuchet MS"/>
          <w:highlight w:val="yellow"/>
          <w:lang w:val="en-US"/>
        </w:rPr>
      </w:pPr>
      <w:r w:rsidRPr="00BC3488">
        <w:rPr>
          <w:rFonts w:ascii="Trebuchet MS" w:hAnsi="Trebuchet MS"/>
          <w:highlight w:val="yellow"/>
          <w:lang w:val="en-NZ"/>
        </w:rPr>
        <w:t>Duty should not cut across existing legal doctrines</w:t>
      </w:r>
    </w:p>
    <w:p w14:paraId="581E97FF" w14:textId="77777777" w:rsidR="004B0E11" w:rsidRPr="00BC3488" w:rsidRDefault="004B0E11" w:rsidP="004B0E11">
      <w:pPr>
        <w:numPr>
          <w:ilvl w:val="0"/>
          <w:numId w:val="11"/>
        </w:numPr>
        <w:spacing w:line="360" w:lineRule="auto"/>
        <w:jc w:val="both"/>
        <w:rPr>
          <w:rFonts w:ascii="Trebuchet MS" w:hAnsi="Trebuchet MS"/>
          <w:highlight w:val="yellow"/>
          <w:lang w:val="en-US"/>
        </w:rPr>
      </w:pPr>
      <w:r w:rsidRPr="00BC3488">
        <w:rPr>
          <w:rFonts w:ascii="Trebuchet MS" w:hAnsi="Trebuchet MS"/>
          <w:highlight w:val="yellow"/>
          <w:lang w:val="en-NZ"/>
        </w:rPr>
        <w:t>Ann’s two stage test a framework thus merely method of tackling problem</w:t>
      </w:r>
    </w:p>
    <w:p w14:paraId="28B9FE22" w14:textId="77777777" w:rsidR="004B0E11" w:rsidRPr="00BC3488" w:rsidRDefault="004B0E11" w:rsidP="004B0E11">
      <w:pPr>
        <w:numPr>
          <w:ilvl w:val="0"/>
          <w:numId w:val="11"/>
        </w:numPr>
        <w:spacing w:line="360" w:lineRule="auto"/>
        <w:jc w:val="both"/>
        <w:rPr>
          <w:rFonts w:ascii="Trebuchet MS" w:hAnsi="Trebuchet MS"/>
          <w:highlight w:val="yellow"/>
          <w:lang w:val="en-US"/>
        </w:rPr>
      </w:pPr>
      <w:r w:rsidRPr="00BC3488">
        <w:rPr>
          <w:rFonts w:ascii="Trebuchet MS" w:hAnsi="Trebuchet MS"/>
          <w:highlight w:val="yellow"/>
          <w:lang w:val="en-NZ"/>
        </w:rPr>
        <w:t xml:space="preserve">Not at odds with </w:t>
      </w:r>
      <w:r w:rsidRPr="00BC3488">
        <w:rPr>
          <w:rFonts w:ascii="Trebuchet MS" w:hAnsi="Trebuchet MS"/>
          <w:i/>
          <w:iCs/>
          <w:highlight w:val="yellow"/>
          <w:lang w:val="en-NZ"/>
        </w:rPr>
        <w:t>Caparo</w:t>
      </w:r>
      <w:r w:rsidRPr="00BC3488">
        <w:rPr>
          <w:rFonts w:ascii="Trebuchet MS" w:hAnsi="Trebuchet MS"/>
          <w:highlight w:val="yellow"/>
          <w:lang w:val="en-NZ"/>
        </w:rPr>
        <w:t xml:space="preserve"> approach</w:t>
      </w:r>
    </w:p>
    <w:p w14:paraId="025738CB" w14:textId="77777777" w:rsidR="004B0E11" w:rsidRDefault="004B0E11" w:rsidP="004B0E11">
      <w:pPr>
        <w:spacing w:line="360" w:lineRule="auto"/>
        <w:jc w:val="both"/>
        <w:rPr>
          <w:rFonts w:ascii="Trebuchet MS" w:hAnsi="Trebuchet MS"/>
          <w:lang w:val="en-US"/>
        </w:rPr>
      </w:pPr>
    </w:p>
    <w:p w14:paraId="672A8070" w14:textId="77777777" w:rsidR="004B0E11" w:rsidRDefault="004B0E11" w:rsidP="004B0E11">
      <w:pPr>
        <w:spacing w:line="360" w:lineRule="auto"/>
        <w:jc w:val="both"/>
        <w:rPr>
          <w:rFonts w:ascii="Trebuchet MS" w:hAnsi="Trebuchet MS"/>
          <w:b/>
          <w:u w:val="single"/>
          <w:lang w:val="en-US"/>
        </w:rPr>
      </w:pPr>
      <w:r>
        <w:rPr>
          <w:rFonts w:ascii="Trebuchet MS" w:hAnsi="Trebuchet MS"/>
          <w:b/>
          <w:u w:val="single"/>
          <w:lang w:val="en-US"/>
        </w:rPr>
        <w:t>AG v Carter [2003] 2 NZLR 160:</w:t>
      </w:r>
    </w:p>
    <w:p w14:paraId="648E2779" w14:textId="77777777" w:rsidR="004B0E11" w:rsidRDefault="004B0E11" w:rsidP="004B0E11">
      <w:pPr>
        <w:spacing w:line="360" w:lineRule="auto"/>
        <w:jc w:val="both"/>
        <w:rPr>
          <w:rFonts w:ascii="Trebuchet MS" w:hAnsi="Trebuchet MS"/>
          <w:lang w:val="en-US"/>
        </w:rPr>
      </w:pPr>
      <w:r>
        <w:rPr>
          <w:rFonts w:ascii="Trebuchet MS" w:hAnsi="Trebuchet MS"/>
          <w:b/>
          <w:lang w:val="en-US"/>
        </w:rPr>
        <w:t xml:space="preserve">Facts: </w:t>
      </w:r>
      <w:r>
        <w:rPr>
          <w:rFonts w:ascii="Trebuchet MS" w:hAnsi="Trebuchet MS"/>
          <w:lang w:val="en-US"/>
        </w:rPr>
        <w:t>“Nivanga”</w:t>
      </w:r>
      <w:r w:rsidR="00AB4444">
        <w:rPr>
          <w:rFonts w:ascii="Trebuchet MS" w:hAnsi="Trebuchet MS"/>
          <w:lang w:val="en-US"/>
        </w:rPr>
        <w:t xml:space="preserve"> ship</w:t>
      </w:r>
      <w:r>
        <w:rPr>
          <w:rFonts w:ascii="Trebuchet MS" w:hAnsi="Trebuchet MS"/>
          <w:lang w:val="en-US"/>
        </w:rPr>
        <w:t xml:space="preserve"> bought for $200,000. Survey certificates issued by law. </w:t>
      </w:r>
      <w:r w:rsidR="00AB4444">
        <w:rPr>
          <w:rFonts w:ascii="Trebuchet MS" w:hAnsi="Trebuchet MS"/>
          <w:lang w:val="en-US"/>
        </w:rPr>
        <w:t>Claimant alleged they relied on certificates. Nirvanga sold for scrap for $500. There was no duty of care from the Cert issuers to the claimants as there was no proximity and policy reasons precluded the duty of care.</w:t>
      </w:r>
    </w:p>
    <w:p w14:paraId="3C8D352F" w14:textId="77777777" w:rsidR="00AB4444" w:rsidRDefault="00AB4444" w:rsidP="004B0E11">
      <w:pPr>
        <w:spacing w:line="360" w:lineRule="auto"/>
        <w:jc w:val="both"/>
        <w:rPr>
          <w:rFonts w:ascii="Trebuchet MS" w:hAnsi="Trebuchet MS"/>
          <w:lang w:val="en-US"/>
        </w:rPr>
      </w:pPr>
    </w:p>
    <w:p w14:paraId="103E18F4" w14:textId="77777777" w:rsidR="00AB4444" w:rsidRDefault="00AB4444" w:rsidP="004B0E11">
      <w:pPr>
        <w:spacing w:line="360" w:lineRule="auto"/>
        <w:jc w:val="both"/>
        <w:rPr>
          <w:rFonts w:ascii="Trebuchet MS" w:hAnsi="Trebuchet MS"/>
          <w:lang w:val="en-US"/>
        </w:rPr>
      </w:pPr>
      <w:r w:rsidRPr="00BC3488">
        <w:rPr>
          <w:rFonts w:ascii="Trebuchet MS" w:hAnsi="Trebuchet MS"/>
          <w:b/>
          <w:highlight w:val="yellow"/>
          <w:lang w:val="en-US"/>
        </w:rPr>
        <w:t>Established:</w:t>
      </w:r>
      <w:r w:rsidRPr="00BC3488">
        <w:rPr>
          <w:rFonts w:ascii="Trebuchet MS" w:hAnsi="Trebuchet MS"/>
          <w:highlight w:val="yellow"/>
          <w:lang w:val="en-US"/>
        </w:rPr>
        <w:t xml:space="preserve"> Supports theory that policy reasons may mitigate duty of care.</w:t>
      </w:r>
    </w:p>
    <w:p w14:paraId="39500A0E" w14:textId="77777777" w:rsidR="00AB4444" w:rsidRDefault="00AB4444" w:rsidP="004B0E11">
      <w:pPr>
        <w:spacing w:line="360" w:lineRule="auto"/>
        <w:jc w:val="both"/>
        <w:rPr>
          <w:rFonts w:ascii="Trebuchet MS" w:hAnsi="Trebuchet MS"/>
          <w:lang w:val="en-US"/>
        </w:rPr>
      </w:pPr>
    </w:p>
    <w:p w14:paraId="4E9E8484" w14:textId="77777777" w:rsidR="00AB4444" w:rsidRDefault="00AB4444" w:rsidP="004B0E11">
      <w:pPr>
        <w:spacing w:line="360" w:lineRule="auto"/>
        <w:jc w:val="both"/>
        <w:rPr>
          <w:rFonts w:ascii="Trebuchet MS" w:hAnsi="Trebuchet MS"/>
          <w:lang w:val="en-US"/>
        </w:rPr>
      </w:pPr>
      <w:r>
        <w:rPr>
          <w:rFonts w:ascii="Trebuchet MS" w:hAnsi="Trebuchet MS"/>
          <w:b/>
          <w:u w:val="single"/>
          <w:lang w:val="en-US"/>
        </w:rPr>
        <w:t>Negligence Overview:</w:t>
      </w:r>
    </w:p>
    <w:p w14:paraId="324E9618" w14:textId="77777777" w:rsidR="00AB4444" w:rsidRPr="00AB4444" w:rsidRDefault="00AB4444" w:rsidP="00AB4444">
      <w:pPr>
        <w:numPr>
          <w:ilvl w:val="0"/>
          <w:numId w:val="12"/>
        </w:numPr>
        <w:spacing w:line="360" w:lineRule="auto"/>
        <w:jc w:val="both"/>
        <w:rPr>
          <w:rFonts w:ascii="Trebuchet MS" w:hAnsi="Trebuchet MS"/>
          <w:lang w:val="en-US"/>
        </w:rPr>
      </w:pPr>
      <w:r w:rsidRPr="00AB4444">
        <w:rPr>
          <w:rFonts w:ascii="Trebuchet MS" w:hAnsi="Trebuchet MS"/>
          <w:lang w:val="en-NZ"/>
        </w:rPr>
        <w:t>Defendant to owe legal duty of care</w:t>
      </w:r>
    </w:p>
    <w:p w14:paraId="0BE0DDE7" w14:textId="77777777" w:rsidR="00AB4444" w:rsidRDefault="00AB4444" w:rsidP="004B0E11">
      <w:pPr>
        <w:numPr>
          <w:ilvl w:val="0"/>
          <w:numId w:val="12"/>
        </w:numPr>
        <w:spacing w:line="360" w:lineRule="auto"/>
        <w:jc w:val="both"/>
        <w:rPr>
          <w:rFonts w:ascii="Trebuchet MS" w:hAnsi="Trebuchet MS"/>
          <w:lang w:val="en-US"/>
        </w:rPr>
      </w:pPr>
      <w:r w:rsidRPr="00AB4444">
        <w:rPr>
          <w:rFonts w:ascii="Trebuchet MS" w:hAnsi="Trebuchet MS"/>
          <w:lang w:val="en-NZ"/>
        </w:rPr>
        <w:t>Easy to ascertain in some situations</w:t>
      </w:r>
    </w:p>
    <w:p w14:paraId="4CADAFD3" w14:textId="77777777" w:rsidR="00AB4444" w:rsidRPr="00AB4444" w:rsidRDefault="00AB4444" w:rsidP="00AB4444">
      <w:pPr>
        <w:numPr>
          <w:ilvl w:val="0"/>
          <w:numId w:val="12"/>
        </w:numPr>
        <w:spacing w:line="360" w:lineRule="auto"/>
        <w:jc w:val="both"/>
        <w:rPr>
          <w:rFonts w:ascii="Trebuchet MS" w:hAnsi="Trebuchet MS"/>
          <w:lang w:val="en-US"/>
        </w:rPr>
      </w:pPr>
      <w:r w:rsidRPr="00AB4444">
        <w:rPr>
          <w:rFonts w:ascii="Trebuchet MS" w:hAnsi="Trebuchet MS"/>
          <w:lang w:val="en-NZ"/>
        </w:rPr>
        <w:t>Novel situations requires 2 stage test in NZ</w:t>
      </w:r>
    </w:p>
    <w:p w14:paraId="3E3F0160" w14:textId="77777777" w:rsidR="00AB4444" w:rsidRPr="00AB4444" w:rsidRDefault="00AB4444" w:rsidP="00AB4444">
      <w:pPr>
        <w:numPr>
          <w:ilvl w:val="0"/>
          <w:numId w:val="12"/>
        </w:numPr>
        <w:spacing w:line="360" w:lineRule="auto"/>
        <w:jc w:val="both"/>
        <w:rPr>
          <w:rFonts w:ascii="Trebuchet MS" w:hAnsi="Trebuchet MS"/>
          <w:lang w:val="en-US"/>
        </w:rPr>
      </w:pPr>
      <w:r w:rsidRPr="00AB4444">
        <w:rPr>
          <w:rFonts w:ascii="Trebuchet MS" w:hAnsi="Trebuchet MS"/>
          <w:lang w:val="en-NZ"/>
        </w:rPr>
        <w:t>Two stage test merely method of tackling problem</w:t>
      </w:r>
    </w:p>
    <w:p w14:paraId="1224A3E8" w14:textId="77777777" w:rsidR="00AB4444" w:rsidRDefault="00AB4444" w:rsidP="00AB4444">
      <w:pPr>
        <w:spacing w:line="360" w:lineRule="auto"/>
        <w:jc w:val="both"/>
        <w:rPr>
          <w:rFonts w:ascii="Trebuchet MS" w:hAnsi="Trebuchet MS"/>
          <w:lang w:val="en-US"/>
        </w:rPr>
      </w:pPr>
    </w:p>
    <w:p w14:paraId="22B0C191" w14:textId="77777777" w:rsidR="00AB4444" w:rsidRDefault="00AB4444" w:rsidP="00AB4444">
      <w:pPr>
        <w:spacing w:line="360" w:lineRule="auto"/>
        <w:jc w:val="both"/>
        <w:rPr>
          <w:rFonts w:ascii="Trebuchet MS" w:hAnsi="Trebuchet MS"/>
          <w:lang w:val="en-US"/>
        </w:rPr>
      </w:pPr>
      <w:r>
        <w:rPr>
          <w:rFonts w:ascii="Trebuchet MS" w:hAnsi="Trebuchet MS"/>
          <w:b/>
          <w:u w:val="single"/>
          <w:lang w:val="en-US"/>
        </w:rPr>
        <w:t>Proximity/Neighborhood:</w:t>
      </w:r>
    </w:p>
    <w:p w14:paraId="71FE99AF" w14:textId="77777777" w:rsidR="00AB4444" w:rsidRPr="00AB4444" w:rsidRDefault="00AB4444" w:rsidP="00AB4444">
      <w:pPr>
        <w:pStyle w:val="ListParagraph"/>
        <w:numPr>
          <w:ilvl w:val="0"/>
          <w:numId w:val="1"/>
        </w:numPr>
        <w:spacing w:line="360" w:lineRule="auto"/>
        <w:jc w:val="both"/>
        <w:rPr>
          <w:rFonts w:ascii="Trebuchet MS" w:hAnsi="Trebuchet MS"/>
          <w:lang w:val="en-US"/>
        </w:rPr>
      </w:pPr>
      <w:r w:rsidRPr="00AB4444">
        <w:rPr>
          <w:rFonts w:ascii="Trebuchet MS" w:hAnsi="Trebuchet MS"/>
          <w:lang w:val="en-US"/>
        </w:rPr>
        <w:t>Were the party close enough that the damage was foreseeable?</w:t>
      </w:r>
    </w:p>
    <w:p w14:paraId="4F5ACFC0" w14:textId="77777777" w:rsidR="00AB4444" w:rsidRDefault="00AB4444" w:rsidP="00AB4444">
      <w:pPr>
        <w:pStyle w:val="ListParagraph"/>
        <w:numPr>
          <w:ilvl w:val="0"/>
          <w:numId w:val="1"/>
        </w:numPr>
        <w:spacing w:line="360" w:lineRule="auto"/>
        <w:jc w:val="both"/>
        <w:rPr>
          <w:rFonts w:ascii="Trebuchet MS" w:hAnsi="Trebuchet MS"/>
          <w:lang w:val="en-US"/>
        </w:rPr>
      </w:pPr>
      <w:r>
        <w:rPr>
          <w:rFonts w:ascii="Trebuchet MS" w:hAnsi="Trebuchet MS"/>
          <w:lang w:val="en-US"/>
        </w:rPr>
        <w:t>Defendants actions, or lack of, affect claimants closely; therefore they are parties.</w:t>
      </w:r>
    </w:p>
    <w:p w14:paraId="69E0D848" w14:textId="77777777" w:rsidR="00AB4444" w:rsidRPr="00AB4444" w:rsidRDefault="00AB4444" w:rsidP="00AB4444">
      <w:pPr>
        <w:pStyle w:val="ListParagraph"/>
        <w:numPr>
          <w:ilvl w:val="0"/>
          <w:numId w:val="1"/>
        </w:numPr>
        <w:spacing w:line="360" w:lineRule="auto"/>
        <w:jc w:val="both"/>
        <w:rPr>
          <w:rFonts w:ascii="Trebuchet MS" w:hAnsi="Trebuchet MS"/>
        </w:rPr>
      </w:pPr>
      <w:r>
        <w:rPr>
          <w:rFonts w:ascii="Trebuchet MS" w:hAnsi="Trebuchet MS"/>
          <w:lang w:val="en-US"/>
        </w:rPr>
        <w:t xml:space="preserve">Consider: </w:t>
      </w:r>
      <w:r w:rsidRPr="00AB4444">
        <w:rPr>
          <w:rFonts w:ascii="Trebuchet MS" w:hAnsi="Trebuchet MS"/>
          <w:lang w:val="en-NZ"/>
        </w:rPr>
        <w:t>physical, circumstantial and causal connections</w:t>
      </w:r>
    </w:p>
    <w:p w14:paraId="71D632B2" w14:textId="77777777" w:rsidR="00BC3488" w:rsidRPr="00BC3488" w:rsidRDefault="00BC3488" w:rsidP="00BC3488">
      <w:pPr>
        <w:pStyle w:val="ListParagraph"/>
        <w:numPr>
          <w:ilvl w:val="0"/>
          <w:numId w:val="1"/>
        </w:numPr>
        <w:spacing w:line="360" w:lineRule="auto"/>
        <w:jc w:val="both"/>
        <w:rPr>
          <w:rFonts w:ascii="Trebuchet MS" w:hAnsi="Trebuchet MS"/>
          <w:lang w:val="en-US"/>
        </w:rPr>
      </w:pPr>
      <w:r w:rsidRPr="00BC3488">
        <w:rPr>
          <w:rFonts w:ascii="Trebuchet MS" w:hAnsi="Trebuchet MS"/>
          <w:lang w:val="en-NZ"/>
        </w:rPr>
        <w:t xml:space="preserve">Glazebrook J, </w:t>
      </w:r>
      <w:r w:rsidRPr="00BC3488">
        <w:rPr>
          <w:rFonts w:ascii="Trebuchet MS" w:hAnsi="Trebuchet MS"/>
          <w:i/>
          <w:iCs/>
          <w:lang w:val="en-NZ"/>
        </w:rPr>
        <w:t>Rolls Royce NZ v Carter Holt</w:t>
      </w:r>
      <w:r w:rsidRPr="00BC3488">
        <w:rPr>
          <w:rFonts w:ascii="Trebuchet MS" w:hAnsi="Trebuchet MS"/>
          <w:lang w:val="en-NZ"/>
        </w:rPr>
        <w:t>: no presumption arose at any stage; all relevant factors to be weighed together</w:t>
      </w:r>
    </w:p>
    <w:p w14:paraId="4163D020" w14:textId="77777777" w:rsidR="00BC3488" w:rsidRPr="00BC3488" w:rsidRDefault="00BC3488" w:rsidP="00BC3488">
      <w:pPr>
        <w:pStyle w:val="ListParagraph"/>
        <w:numPr>
          <w:ilvl w:val="0"/>
          <w:numId w:val="1"/>
        </w:numPr>
        <w:spacing w:line="360" w:lineRule="auto"/>
        <w:jc w:val="both"/>
        <w:rPr>
          <w:rFonts w:ascii="Trebuchet MS" w:hAnsi="Trebuchet MS"/>
          <w:lang w:val="en-US"/>
        </w:rPr>
      </w:pPr>
      <w:r w:rsidRPr="00BC3488">
        <w:rPr>
          <w:rFonts w:ascii="Trebuchet MS" w:hAnsi="Trebuchet MS"/>
          <w:lang w:val="en-NZ"/>
        </w:rPr>
        <w:t>Def may owe duty to claimant but not to world at large</w:t>
      </w:r>
      <w:r>
        <w:rPr>
          <w:rFonts w:ascii="Trebuchet MS" w:hAnsi="Trebuchet MS"/>
          <w:lang w:val="en-NZ"/>
        </w:rPr>
        <w:t>.</w:t>
      </w:r>
    </w:p>
    <w:p w14:paraId="2D342009" w14:textId="77777777" w:rsidR="00AB4444" w:rsidRDefault="00AB4444" w:rsidP="00BC3488">
      <w:pPr>
        <w:spacing w:line="360" w:lineRule="auto"/>
        <w:jc w:val="both"/>
        <w:rPr>
          <w:rFonts w:ascii="Trebuchet MS" w:hAnsi="Trebuchet MS"/>
          <w:lang w:val="en-US"/>
        </w:rPr>
      </w:pPr>
    </w:p>
    <w:p w14:paraId="43BDCCE4" w14:textId="77777777" w:rsidR="00BC3488" w:rsidRPr="00BC3488" w:rsidRDefault="00BC3488" w:rsidP="00BC3488">
      <w:pPr>
        <w:spacing w:line="360" w:lineRule="auto"/>
        <w:jc w:val="both"/>
        <w:rPr>
          <w:rFonts w:ascii="Trebuchet MS" w:hAnsi="Trebuchet MS"/>
          <w:b/>
          <w:u w:val="single"/>
          <w:lang w:val="en-US"/>
        </w:rPr>
      </w:pPr>
      <w:r w:rsidRPr="00BC3488">
        <w:rPr>
          <w:rFonts w:ascii="Trebuchet MS" w:hAnsi="Trebuchet MS"/>
          <w:b/>
          <w:bCs/>
          <w:i/>
          <w:iCs/>
          <w:u w:val="single"/>
          <w:lang w:val="en-NZ"/>
        </w:rPr>
        <w:t xml:space="preserve">Palsgraf v Long Island Railroad Co </w:t>
      </w:r>
      <w:r w:rsidRPr="00BC3488">
        <w:rPr>
          <w:rFonts w:ascii="Trebuchet MS" w:hAnsi="Trebuchet MS"/>
          <w:b/>
          <w:bCs/>
          <w:u w:val="single"/>
          <w:lang w:val="en-NZ"/>
        </w:rPr>
        <w:t>162 NE 99 (1928):</w:t>
      </w:r>
    </w:p>
    <w:p w14:paraId="636A1593" w14:textId="77777777" w:rsidR="00BC3488" w:rsidRDefault="00BC3488" w:rsidP="00AB4444">
      <w:pPr>
        <w:spacing w:line="360" w:lineRule="auto"/>
        <w:jc w:val="both"/>
        <w:rPr>
          <w:rFonts w:ascii="Trebuchet MS" w:hAnsi="Trebuchet MS"/>
          <w:b/>
          <w:lang w:val="en-US"/>
        </w:rPr>
      </w:pPr>
    </w:p>
    <w:p w14:paraId="77CAA4EE" w14:textId="77777777" w:rsidR="00AB4444" w:rsidRDefault="00BC3488" w:rsidP="00AB4444">
      <w:pPr>
        <w:spacing w:line="360" w:lineRule="auto"/>
        <w:jc w:val="both"/>
        <w:rPr>
          <w:rFonts w:ascii="Trebuchet MS" w:hAnsi="Trebuchet MS"/>
          <w:lang w:val="en-US"/>
        </w:rPr>
      </w:pPr>
      <w:r>
        <w:rPr>
          <w:rFonts w:ascii="Trebuchet MS" w:hAnsi="Trebuchet MS"/>
          <w:b/>
          <w:lang w:val="en-US"/>
        </w:rPr>
        <w:t>Facts:</w:t>
      </w:r>
      <w:r>
        <w:rPr>
          <w:rFonts w:ascii="Trebuchet MS" w:hAnsi="Trebuchet MS"/>
          <w:lang w:val="en-US"/>
        </w:rPr>
        <w:t xml:space="preserve"> A passenger was boarding a train. The guards attempted to assist him, when his package fell onto the tracks resulting in an explosion. The claimant was further down the station and injured by the explosion.</w:t>
      </w:r>
    </w:p>
    <w:p w14:paraId="34263A52" w14:textId="77777777" w:rsidR="00BC3488" w:rsidRDefault="00BC3488" w:rsidP="00AB4444">
      <w:pPr>
        <w:spacing w:line="360" w:lineRule="auto"/>
        <w:jc w:val="both"/>
        <w:rPr>
          <w:rFonts w:ascii="Trebuchet MS" w:hAnsi="Trebuchet MS"/>
          <w:lang w:val="en-US"/>
        </w:rPr>
      </w:pPr>
    </w:p>
    <w:p w14:paraId="39981902" w14:textId="77777777" w:rsidR="00BC3488" w:rsidRDefault="00BC3488" w:rsidP="00AB4444">
      <w:pPr>
        <w:spacing w:line="360" w:lineRule="auto"/>
        <w:jc w:val="both"/>
        <w:rPr>
          <w:rFonts w:ascii="Trebuchet MS" w:hAnsi="Trebuchet MS"/>
          <w:lang w:val="en-US"/>
        </w:rPr>
      </w:pPr>
      <w:r w:rsidRPr="00BC3488">
        <w:rPr>
          <w:rFonts w:ascii="Trebuchet MS" w:hAnsi="Trebuchet MS"/>
          <w:b/>
          <w:highlight w:val="yellow"/>
          <w:lang w:val="en-US"/>
        </w:rPr>
        <w:t xml:space="preserve">Judgment: </w:t>
      </w:r>
      <w:r w:rsidRPr="00BC3488">
        <w:rPr>
          <w:rFonts w:ascii="Trebuchet MS" w:hAnsi="Trebuchet MS"/>
          <w:highlight w:val="yellow"/>
          <w:lang w:val="en-US"/>
        </w:rPr>
        <w:t>The courts determined that the relationship between the guard and the claimant was too indirect, making it unforeseeable, for there to be liability.</w:t>
      </w:r>
    </w:p>
    <w:p w14:paraId="1B042491" w14:textId="77777777" w:rsidR="00BC3488" w:rsidRDefault="00BC3488" w:rsidP="00AB4444">
      <w:pPr>
        <w:spacing w:line="360" w:lineRule="auto"/>
        <w:jc w:val="both"/>
        <w:rPr>
          <w:rFonts w:ascii="Trebuchet MS" w:hAnsi="Trebuchet MS"/>
          <w:lang w:val="en-US"/>
        </w:rPr>
      </w:pPr>
    </w:p>
    <w:p w14:paraId="08FB830E" w14:textId="77777777" w:rsidR="00BC3488" w:rsidRDefault="00BC3488" w:rsidP="00AB4444">
      <w:pPr>
        <w:spacing w:line="360" w:lineRule="auto"/>
        <w:jc w:val="both"/>
        <w:rPr>
          <w:rFonts w:ascii="Trebuchet MS" w:hAnsi="Trebuchet MS"/>
          <w:lang w:val="en-US"/>
        </w:rPr>
      </w:pPr>
      <w:r w:rsidRPr="00BC3488">
        <w:rPr>
          <w:rFonts w:ascii="Trebuchet MS" w:hAnsi="Trebuchet MS"/>
          <w:b/>
          <w:i/>
          <w:u w:val="single"/>
          <w:lang w:val="en-US"/>
        </w:rPr>
        <w:t xml:space="preserve">Bourhill v Young </w:t>
      </w:r>
      <w:r>
        <w:rPr>
          <w:rFonts w:ascii="Trebuchet MS" w:hAnsi="Trebuchet MS"/>
          <w:b/>
          <w:u w:val="single"/>
          <w:lang w:val="en-US"/>
        </w:rPr>
        <w:t>[1943] AC 92 (HL)</w:t>
      </w:r>
    </w:p>
    <w:p w14:paraId="33DF624A" w14:textId="77777777" w:rsidR="00BC3488" w:rsidRDefault="00BC3488" w:rsidP="00AB4444">
      <w:pPr>
        <w:spacing w:line="360" w:lineRule="auto"/>
        <w:jc w:val="both"/>
        <w:rPr>
          <w:rFonts w:ascii="Trebuchet MS" w:hAnsi="Trebuchet MS"/>
          <w:lang w:val="en-US"/>
        </w:rPr>
      </w:pPr>
      <w:r>
        <w:rPr>
          <w:rFonts w:ascii="Trebuchet MS" w:hAnsi="Trebuchet MS"/>
          <w:b/>
          <w:lang w:val="en-US"/>
        </w:rPr>
        <w:t xml:space="preserve">Facts: </w:t>
      </w:r>
      <w:r>
        <w:rPr>
          <w:rFonts w:ascii="Trebuchet MS" w:hAnsi="Trebuchet MS"/>
          <w:lang w:val="en-US"/>
        </w:rPr>
        <w:t xml:space="preserve">Claimant was leaving train when a motorbike sped past on the other side of the tram. </w:t>
      </w:r>
      <w:r w:rsidR="003C173C">
        <w:rPr>
          <w:rFonts w:ascii="Trebuchet MS" w:hAnsi="Trebuchet MS"/>
          <w:lang w:val="en-US"/>
        </w:rPr>
        <w:t>The motorbike collided with a car causing fatal injuries. The claimant sued for sight of blood and sound of accident.</w:t>
      </w:r>
    </w:p>
    <w:p w14:paraId="1BCA7F2F" w14:textId="77777777" w:rsidR="003C173C" w:rsidRDefault="003C173C" w:rsidP="00AB4444">
      <w:pPr>
        <w:spacing w:line="360" w:lineRule="auto"/>
        <w:jc w:val="both"/>
        <w:rPr>
          <w:rFonts w:ascii="Trebuchet MS" w:hAnsi="Trebuchet MS"/>
          <w:lang w:val="en-US"/>
        </w:rPr>
      </w:pPr>
    </w:p>
    <w:p w14:paraId="427E00CC" w14:textId="7EEB884B" w:rsidR="003C173C" w:rsidRPr="007E7F06" w:rsidRDefault="003C173C" w:rsidP="007E7F06">
      <w:pPr>
        <w:spacing w:line="360" w:lineRule="auto"/>
        <w:jc w:val="both"/>
        <w:rPr>
          <w:rFonts w:ascii="Trebuchet MS" w:hAnsi="Trebuchet MS"/>
          <w:lang w:val="en-US"/>
        </w:rPr>
      </w:pPr>
      <w:r w:rsidRPr="007E7F06">
        <w:rPr>
          <w:rFonts w:ascii="Trebuchet MS" w:hAnsi="Trebuchet MS"/>
          <w:b/>
          <w:lang w:val="en-US"/>
        </w:rPr>
        <w:t xml:space="preserve">Established: </w:t>
      </w:r>
      <w:r w:rsidR="007E7F06" w:rsidRPr="007E7F06">
        <w:rPr>
          <w:rFonts w:ascii="Trebuchet MS" w:hAnsi="Trebuchet MS"/>
          <w:lang w:val="en-US"/>
        </w:rPr>
        <w:t>The House of Lords denied that Mrs Bourhill had been foreseeable to Mr Young at the time of the accident.</w:t>
      </w:r>
    </w:p>
    <w:p w14:paraId="27B5CDEB" w14:textId="77777777" w:rsidR="007E7F06" w:rsidRPr="007E7F06" w:rsidRDefault="007E7F06" w:rsidP="007E7F06">
      <w:pPr>
        <w:spacing w:line="360" w:lineRule="auto"/>
        <w:jc w:val="both"/>
        <w:rPr>
          <w:rFonts w:ascii="Trebuchet MS" w:hAnsi="Trebuchet MS"/>
          <w:lang w:val="en-US"/>
        </w:rPr>
      </w:pPr>
      <w:r w:rsidRPr="007E7F06">
        <w:rPr>
          <w:rFonts w:ascii="Trebuchet MS" w:hAnsi="Trebuchet MS"/>
          <w:lang w:val="en-US"/>
        </w:rPr>
        <w:t xml:space="preserve">Lord Russell stated at page 102: </w:t>
      </w:r>
    </w:p>
    <w:p w14:paraId="458AF526" w14:textId="3802AB2A" w:rsidR="007E7F06" w:rsidRDefault="007E7F06" w:rsidP="007E7F06">
      <w:pPr>
        <w:spacing w:line="360" w:lineRule="auto"/>
        <w:jc w:val="both"/>
        <w:rPr>
          <w:rFonts w:ascii="Trebuchet MS" w:eastAsia="Times New Roman" w:hAnsi="Trebuchet MS" w:cs="Times New Roman"/>
        </w:rPr>
      </w:pPr>
      <w:r w:rsidRPr="007E7F06">
        <w:rPr>
          <w:rFonts w:ascii="Trebuchet MS" w:hAnsi="Trebuchet MS"/>
          <w:lang w:val="en-US"/>
        </w:rPr>
        <w:t>“</w:t>
      </w:r>
      <w:r w:rsidRPr="007E7F06">
        <w:rPr>
          <w:rFonts w:ascii="Trebuchet MS" w:eastAsia="Times New Roman" w:hAnsi="Trebuchet MS" w:cs="Times New Roman"/>
        </w:rPr>
        <w:t>Can it be said that John Young could reasonably have anticipated that a person, situated as was the appellant, would be affected by his proceeding towards Colinton at the speed at which he was travelling? I think not. His road was clear of pedestrians. The appellant was not within his vision, but was standing behind the solid barrier of the tramcar. His speed in no way endangered her. In these circumstances I am unable to see how he could reasonably anticipate that, if he came into collision with a vehicle coming across the tramcar into Glenlockhart Road, the resultant noise would cause physical injury by shock to a person standing behind the tramcar. In my opinion, he owed no duty to the appellant, and was, therefore, not guilty of any negligence in relation to her.”</w:t>
      </w:r>
    </w:p>
    <w:p w14:paraId="4BC9B392" w14:textId="77777777" w:rsidR="007E7F06" w:rsidRDefault="007E7F06" w:rsidP="007E7F06">
      <w:pPr>
        <w:spacing w:line="360" w:lineRule="auto"/>
        <w:jc w:val="both"/>
        <w:rPr>
          <w:rFonts w:ascii="Trebuchet MS" w:eastAsia="Times New Roman" w:hAnsi="Trebuchet MS" w:cs="Times New Roman"/>
        </w:rPr>
      </w:pPr>
    </w:p>
    <w:p w14:paraId="13FABD16" w14:textId="33803256" w:rsidR="007E7F06" w:rsidRDefault="00E97077" w:rsidP="007E7F06">
      <w:pPr>
        <w:spacing w:line="360" w:lineRule="auto"/>
        <w:jc w:val="both"/>
        <w:rPr>
          <w:rFonts w:ascii="Trebuchet MS" w:eastAsia="Times New Roman" w:hAnsi="Trebuchet MS" w:cs="Times New Roman"/>
        </w:rPr>
      </w:pPr>
      <w:r w:rsidRPr="00E97077">
        <w:rPr>
          <w:rFonts w:ascii="Trebuchet MS" w:eastAsia="Times New Roman" w:hAnsi="Trebuchet MS" w:cs="Times New Roman"/>
          <w:b/>
          <w:i/>
          <w:u w:val="single"/>
        </w:rPr>
        <w:t>Marx v Attorney-General</w:t>
      </w:r>
      <w:r>
        <w:rPr>
          <w:rFonts w:ascii="Trebuchet MS" w:eastAsia="Times New Roman" w:hAnsi="Trebuchet MS" w:cs="Times New Roman"/>
          <w:b/>
          <w:u w:val="single"/>
        </w:rPr>
        <w:t xml:space="preserve"> [1974] 1 NZLR </w:t>
      </w:r>
      <w:r w:rsidR="008820D8">
        <w:rPr>
          <w:rFonts w:ascii="Trebuchet MS" w:eastAsia="Times New Roman" w:hAnsi="Trebuchet MS" w:cs="Times New Roman"/>
          <w:b/>
          <w:u w:val="single"/>
        </w:rPr>
        <w:t>164 (CA):</w:t>
      </w:r>
    </w:p>
    <w:p w14:paraId="5817EDC0" w14:textId="357EFCED" w:rsidR="008820D8" w:rsidRDefault="008820D8" w:rsidP="007E7F06">
      <w:pPr>
        <w:spacing w:line="360" w:lineRule="auto"/>
        <w:jc w:val="both"/>
        <w:rPr>
          <w:rFonts w:ascii="Trebuchet MS" w:eastAsia="Times New Roman" w:hAnsi="Trebuchet MS" w:cs="Times New Roman"/>
        </w:rPr>
      </w:pPr>
      <w:r w:rsidRPr="008820D8">
        <w:rPr>
          <w:rFonts w:ascii="Trebuchet MS" w:eastAsia="Times New Roman" w:hAnsi="Trebuchet MS" w:cs="Times New Roman"/>
          <w:b/>
        </w:rPr>
        <w:t>Facts:</w:t>
      </w:r>
      <w:r>
        <w:rPr>
          <w:rFonts w:ascii="Trebuchet MS" w:eastAsia="Times New Roman" w:hAnsi="Trebuchet MS" w:cs="Times New Roman"/>
        </w:rPr>
        <w:t xml:space="preserve"> Claimant’s husband was injured in work accident and suffered mental injury. Husband physically and sexually abused claimant as a result. Claimant argued that husband’s employer was at fault.</w:t>
      </w:r>
    </w:p>
    <w:p w14:paraId="514DECB7" w14:textId="77777777" w:rsidR="008820D8" w:rsidRDefault="008820D8" w:rsidP="007E7F06">
      <w:pPr>
        <w:spacing w:line="360" w:lineRule="auto"/>
        <w:jc w:val="both"/>
        <w:rPr>
          <w:rFonts w:ascii="Trebuchet MS" w:eastAsia="Times New Roman" w:hAnsi="Trebuchet MS" w:cs="Times New Roman"/>
        </w:rPr>
      </w:pPr>
    </w:p>
    <w:p w14:paraId="63B9DEC5" w14:textId="1E118BB1" w:rsidR="008820D8" w:rsidRDefault="008820D8" w:rsidP="007E7F06">
      <w:pPr>
        <w:spacing w:line="360" w:lineRule="auto"/>
        <w:jc w:val="both"/>
        <w:rPr>
          <w:rFonts w:ascii="Trebuchet MS" w:eastAsia="Times New Roman" w:hAnsi="Trebuchet MS" w:cs="Times New Roman"/>
        </w:rPr>
      </w:pPr>
      <w:r>
        <w:rPr>
          <w:rFonts w:ascii="Trebuchet MS" w:eastAsia="Times New Roman" w:hAnsi="Trebuchet MS" w:cs="Times New Roman"/>
          <w:b/>
        </w:rPr>
        <w:t>Judgment:</w:t>
      </w:r>
      <w:r>
        <w:rPr>
          <w:rFonts w:ascii="Trebuchet MS" w:eastAsia="Times New Roman" w:hAnsi="Trebuchet MS" w:cs="Times New Roman"/>
        </w:rPr>
        <w:t xml:space="preserve"> Same as Bourhill.</w:t>
      </w:r>
    </w:p>
    <w:p w14:paraId="40587BDB" w14:textId="77777777" w:rsidR="008820D8" w:rsidRDefault="008820D8" w:rsidP="007E7F06">
      <w:pPr>
        <w:spacing w:line="360" w:lineRule="auto"/>
        <w:jc w:val="both"/>
        <w:rPr>
          <w:rFonts w:ascii="Trebuchet MS" w:eastAsia="Times New Roman" w:hAnsi="Trebuchet MS" w:cs="Times New Roman"/>
        </w:rPr>
      </w:pPr>
    </w:p>
    <w:p w14:paraId="5DA50083" w14:textId="017E1C6D" w:rsidR="008820D8" w:rsidRDefault="008820D8" w:rsidP="007E7F06">
      <w:pPr>
        <w:spacing w:line="360" w:lineRule="auto"/>
        <w:jc w:val="both"/>
        <w:rPr>
          <w:rFonts w:ascii="Trebuchet MS" w:hAnsi="Trebuchet MS"/>
          <w:bCs/>
          <w:lang w:val="en-NZ"/>
        </w:rPr>
      </w:pPr>
      <w:r w:rsidRPr="008820D8">
        <w:rPr>
          <w:rFonts w:ascii="Trebuchet MS" w:hAnsi="Trebuchet MS"/>
          <w:b/>
          <w:bCs/>
          <w:i/>
          <w:iCs/>
          <w:u w:val="single"/>
          <w:lang w:val="en-NZ"/>
        </w:rPr>
        <w:t xml:space="preserve">McCarthy v Wellington City </w:t>
      </w:r>
      <w:r w:rsidRPr="008820D8">
        <w:rPr>
          <w:rFonts w:ascii="Trebuchet MS" w:hAnsi="Trebuchet MS"/>
          <w:b/>
          <w:bCs/>
          <w:u w:val="single"/>
          <w:lang w:val="en-NZ"/>
        </w:rPr>
        <w:t>[1966] NZLR 481(CA)</w:t>
      </w:r>
      <w:r>
        <w:rPr>
          <w:rFonts w:ascii="Trebuchet MS" w:hAnsi="Trebuchet MS"/>
          <w:b/>
          <w:bCs/>
          <w:u w:val="single"/>
          <w:lang w:val="en-NZ"/>
        </w:rPr>
        <w:t>:</w:t>
      </w:r>
    </w:p>
    <w:p w14:paraId="5E15312D" w14:textId="6F5266AA" w:rsidR="008820D8" w:rsidRPr="008820D8" w:rsidRDefault="008820D8" w:rsidP="007E7F06">
      <w:pPr>
        <w:spacing w:line="360" w:lineRule="auto"/>
        <w:jc w:val="both"/>
        <w:rPr>
          <w:rFonts w:ascii="Trebuchet MS" w:hAnsi="Trebuchet MS"/>
          <w:bCs/>
          <w:lang w:val="en-NZ"/>
        </w:rPr>
      </w:pPr>
      <w:r>
        <w:rPr>
          <w:rFonts w:ascii="Trebuchet MS" w:hAnsi="Trebuchet MS"/>
          <w:b/>
          <w:bCs/>
          <w:lang w:val="en-NZ"/>
        </w:rPr>
        <w:t xml:space="preserve">Facts: </w:t>
      </w:r>
      <w:r>
        <w:rPr>
          <w:rFonts w:ascii="Trebuchet MS" w:hAnsi="Trebuchet MS"/>
          <w:bCs/>
          <w:lang w:val="en-NZ"/>
        </w:rPr>
        <w:t xml:space="preserve">Boy stole detonators from defendant’s quarry. Boy gave detonators to his </w:t>
      </w:r>
      <w:r w:rsidRPr="008820D8">
        <w:rPr>
          <w:rFonts w:ascii="Trebuchet MS" w:hAnsi="Trebuchet MS"/>
          <w:bCs/>
          <w:lang w:val="en-NZ"/>
        </w:rPr>
        <w:t xml:space="preserve">younger brother who then gave them to another boy, the claimant. </w:t>
      </w:r>
    </w:p>
    <w:p w14:paraId="648C241D" w14:textId="77777777" w:rsidR="008820D8" w:rsidRPr="008820D8" w:rsidRDefault="008820D8" w:rsidP="007E7F06">
      <w:pPr>
        <w:spacing w:line="360" w:lineRule="auto"/>
        <w:jc w:val="both"/>
        <w:rPr>
          <w:rFonts w:ascii="Trebuchet MS" w:hAnsi="Trebuchet MS"/>
          <w:bCs/>
          <w:lang w:val="en-NZ"/>
        </w:rPr>
      </w:pPr>
    </w:p>
    <w:p w14:paraId="47398ACF" w14:textId="23B35C00" w:rsidR="008820D8" w:rsidRDefault="008820D8" w:rsidP="007E7F06">
      <w:pPr>
        <w:spacing w:line="360" w:lineRule="auto"/>
        <w:jc w:val="both"/>
        <w:rPr>
          <w:rFonts w:ascii="Trebuchet MS" w:eastAsia="Times New Roman" w:hAnsi="Trebuchet MS" w:cs="Times New Roman"/>
        </w:rPr>
      </w:pPr>
      <w:r w:rsidRPr="008820D8">
        <w:rPr>
          <w:rFonts w:ascii="Trebuchet MS" w:hAnsi="Trebuchet MS"/>
          <w:b/>
          <w:bCs/>
          <w:lang w:val="en-NZ"/>
        </w:rPr>
        <w:t>Established:</w:t>
      </w:r>
      <w:r w:rsidRPr="008820D8">
        <w:rPr>
          <w:rFonts w:ascii="Trebuchet MS" w:hAnsi="Trebuchet MS"/>
          <w:bCs/>
          <w:lang w:val="en-NZ"/>
        </w:rPr>
        <w:t xml:space="preserve"> </w:t>
      </w:r>
      <w:r w:rsidRPr="008820D8">
        <w:rPr>
          <w:rFonts w:ascii="Trebuchet MS" w:eastAsia="Times New Roman" w:hAnsi="Trebuchet MS" w:cs="Times New Roman"/>
        </w:rPr>
        <w:t>A person storing dangerous explosives on his premises owed a duty of care to keep them secure to all persons foreseeably likely to be injured as a result of a breach of that duty.</w:t>
      </w:r>
    </w:p>
    <w:p w14:paraId="32DD3069" w14:textId="77777777" w:rsidR="008820D8" w:rsidRDefault="008820D8" w:rsidP="007E7F06">
      <w:pPr>
        <w:spacing w:line="360" w:lineRule="auto"/>
        <w:jc w:val="both"/>
        <w:rPr>
          <w:rFonts w:ascii="Trebuchet MS" w:eastAsia="Times New Roman" w:hAnsi="Trebuchet MS" w:cs="Times New Roman"/>
        </w:rPr>
      </w:pPr>
    </w:p>
    <w:p w14:paraId="6A96FFC3" w14:textId="3DDED0F4" w:rsidR="008820D8" w:rsidRDefault="008820D8" w:rsidP="007E7F06">
      <w:pPr>
        <w:spacing w:line="360" w:lineRule="auto"/>
        <w:jc w:val="both"/>
        <w:rPr>
          <w:rFonts w:ascii="Trebuchet MS" w:eastAsia="Times New Roman" w:hAnsi="Trebuchet MS" w:cs="Times New Roman"/>
        </w:rPr>
      </w:pPr>
      <w:r>
        <w:rPr>
          <w:rFonts w:ascii="Trebuchet MS" w:eastAsia="Times New Roman" w:hAnsi="Trebuchet MS" w:cs="Times New Roman"/>
          <w:b/>
          <w:u w:val="single"/>
        </w:rPr>
        <w:t>Policy Propositions:</w:t>
      </w:r>
    </w:p>
    <w:p w14:paraId="4412F7F7" w14:textId="77777777" w:rsidR="008820D8" w:rsidRPr="008820D8" w:rsidRDefault="008820D8" w:rsidP="008820D8">
      <w:pPr>
        <w:numPr>
          <w:ilvl w:val="0"/>
          <w:numId w:val="17"/>
        </w:numPr>
        <w:spacing w:line="360" w:lineRule="auto"/>
        <w:jc w:val="both"/>
        <w:rPr>
          <w:rFonts w:ascii="Trebuchet MS" w:hAnsi="Trebuchet MS"/>
          <w:b/>
          <w:lang w:val="en-US"/>
        </w:rPr>
      </w:pPr>
      <w:r w:rsidRPr="008820D8">
        <w:rPr>
          <w:rFonts w:ascii="Trebuchet MS" w:hAnsi="Trebuchet MS"/>
          <w:b/>
          <w:lang w:val="en-NZ"/>
        </w:rPr>
        <w:t>Duty not to interfere with autonomy of defendant;</w:t>
      </w:r>
    </w:p>
    <w:p w14:paraId="2E773D9A" w14:textId="17940724" w:rsidR="008820D8" w:rsidRPr="008820D8" w:rsidRDefault="008820D8" w:rsidP="008820D8">
      <w:pPr>
        <w:spacing w:line="360" w:lineRule="auto"/>
        <w:ind w:left="360"/>
        <w:jc w:val="both"/>
        <w:rPr>
          <w:rFonts w:ascii="Trebuchet MS" w:hAnsi="Trebuchet MS"/>
          <w:lang w:val="en-US"/>
        </w:rPr>
      </w:pPr>
      <w:r>
        <w:rPr>
          <w:rFonts w:ascii="Trebuchet MS" w:hAnsi="Trebuchet MS"/>
          <w:lang w:val="en-NZ"/>
        </w:rPr>
        <w:t xml:space="preserve">- </w:t>
      </w:r>
      <w:r w:rsidRPr="008820D8">
        <w:rPr>
          <w:rFonts w:ascii="Trebuchet MS" w:hAnsi="Trebuchet MS"/>
          <w:lang w:val="en-NZ"/>
        </w:rPr>
        <w:t>Autonomy and liberal democracy intertwined</w:t>
      </w:r>
    </w:p>
    <w:p w14:paraId="17ACE0C2" w14:textId="24E2C14D" w:rsidR="008820D8" w:rsidRPr="008820D8" w:rsidRDefault="008820D8" w:rsidP="008820D8">
      <w:pPr>
        <w:spacing w:line="360" w:lineRule="auto"/>
        <w:ind w:firstLine="360"/>
        <w:jc w:val="both"/>
        <w:rPr>
          <w:rFonts w:ascii="Trebuchet MS" w:hAnsi="Trebuchet MS"/>
          <w:lang w:val="en-US"/>
        </w:rPr>
      </w:pPr>
      <w:r>
        <w:rPr>
          <w:rFonts w:ascii="Trebuchet MS" w:hAnsi="Trebuchet MS"/>
          <w:lang w:val="en-NZ"/>
        </w:rPr>
        <w:t xml:space="preserve">- </w:t>
      </w:r>
      <w:r w:rsidRPr="008820D8">
        <w:rPr>
          <w:rFonts w:ascii="Trebuchet MS" w:hAnsi="Trebuchet MS"/>
          <w:lang w:val="en-NZ"/>
        </w:rPr>
        <w:t>Reasonable constraints imposed only where necessary</w:t>
      </w:r>
    </w:p>
    <w:p w14:paraId="26BFA96E" w14:textId="77777777" w:rsidR="008820D8" w:rsidRDefault="008820D8" w:rsidP="008820D8">
      <w:pPr>
        <w:numPr>
          <w:ilvl w:val="0"/>
          <w:numId w:val="17"/>
        </w:numPr>
        <w:spacing w:line="360" w:lineRule="auto"/>
        <w:jc w:val="both"/>
        <w:rPr>
          <w:rFonts w:ascii="Trebuchet MS" w:hAnsi="Trebuchet MS"/>
          <w:b/>
          <w:lang w:val="en-US"/>
        </w:rPr>
      </w:pPr>
      <w:r w:rsidRPr="008820D8">
        <w:rPr>
          <w:rFonts w:ascii="Trebuchet MS" w:hAnsi="Trebuchet MS"/>
          <w:b/>
          <w:lang w:val="en-NZ"/>
        </w:rPr>
        <w:t>Extent of duty should be proportionate</w:t>
      </w:r>
      <w:r w:rsidRPr="008820D8">
        <w:rPr>
          <w:rFonts w:ascii="Trebuchet MS" w:hAnsi="Trebuchet MS"/>
          <w:b/>
          <w:lang w:val="en-US"/>
        </w:rPr>
        <w:t>;</w:t>
      </w:r>
    </w:p>
    <w:p w14:paraId="765D7FAE" w14:textId="60D32618" w:rsidR="008820D8" w:rsidRPr="008820D8" w:rsidRDefault="008820D8" w:rsidP="008820D8">
      <w:pPr>
        <w:spacing w:line="360" w:lineRule="auto"/>
        <w:ind w:left="360"/>
        <w:jc w:val="both"/>
        <w:rPr>
          <w:rFonts w:ascii="Trebuchet MS" w:hAnsi="Trebuchet MS"/>
          <w:lang w:val="en-US"/>
        </w:rPr>
      </w:pPr>
      <w:r>
        <w:rPr>
          <w:rFonts w:ascii="Trebuchet MS" w:hAnsi="Trebuchet MS"/>
          <w:lang w:val="en-NZ"/>
        </w:rPr>
        <w:t xml:space="preserve">- </w:t>
      </w:r>
      <w:r w:rsidRPr="008820D8">
        <w:rPr>
          <w:rFonts w:ascii="Trebuchet MS" w:hAnsi="Trebuchet MS"/>
          <w:lang w:val="en-NZ"/>
        </w:rPr>
        <w:t>Important of claimant’s interest that has been injured;</w:t>
      </w:r>
    </w:p>
    <w:p w14:paraId="7BF83D61" w14:textId="70CF6E9B" w:rsidR="008820D8" w:rsidRPr="008820D8" w:rsidRDefault="008820D8" w:rsidP="008820D8">
      <w:pPr>
        <w:spacing w:line="360" w:lineRule="auto"/>
        <w:ind w:left="360"/>
        <w:jc w:val="both"/>
        <w:rPr>
          <w:rFonts w:ascii="Trebuchet MS" w:hAnsi="Trebuchet MS"/>
          <w:lang w:val="en-US"/>
        </w:rPr>
      </w:pPr>
      <w:r>
        <w:rPr>
          <w:rFonts w:ascii="Trebuchet MS" w:hAnsi="Trebuchet MS"/>
          <w:lang w:val="en-NZ"/>
        </w:rPr>
        <w:t xml:space="preserve">- </w:t>
      </w:r>
      <w:r w:rsidRPr="008820D8">
        <w:rPr>
          <w:rFonts w:ascii="Trebuchet MS" w:hAnsi="Trebuchet MS"/>
          <w:lang w:val="en-NZ"/>
        </w:rPr>
        <w:t>South Pacific Manufacturing v NZ Security Consultants [1992] 2 NZLR 282, 295;</w:t>
      </w:r>
    </w:p>
    <w:p w14:paraId="7D57A626" w14:textId="0EE13588" w:rsidR="008820D8" w:rsidRPr="008820D8" w:rsidRDefault="008820D8" w:rsidP="008820D8">
      <w:pPr>
        <w:spacing w:line="360" w:lineRule="auto"/>
        <w:ind w:firstLine="360"/>
        <w:jc w:val="both"/>
        <w:rPr>
          <w:rFonts w:ascii="Trebuchet MS" w:hAnsi="Trebuchet MS"/>
          <w:lang w:val="en-US"/>
        </w:rPr>
      </w:pPr>
      <w:r>
        <w:rPr>
          <w:rFonts w:ascii="Trebuchet MS" w:hAnsi="Trebuchet MS"/>
          <w:lang w:val="en-NZ"/>
        </w:rPr>
        <w:t xml:space="preserve">- </w:t>
      </w:r>
      <w:r w:rsidRPr="008820D8">
        <w:rPr>
          <w:rFonts w:ascii="Trebuchet MS" w:hAnsi="Trebuchet MS"/>
          <w:lang w:val="en-NZ"/>
        </w:rPr>
        <w:t>The more serious the harm, the more strict the duty</w:t>
      </w:r>
    </w:p>
    <w:p w14:paraId="2A1E7CEB" w14:textId="31C3BDDF" w:rsidR="008820D8" w:rsidRPr="008820D8" w:rsidRDefault="008820D8" w:rsidP="008820D8">
      <w:pPr>
        <w:spacing w:line="360" w:lineRule="auto"/>
        <w:ind w:left="720"/>
        <w:jc w:val="both"/>
        <w:rPr>
          <w:rFonts w:ascii="Trebuchet MS" w:hAnsi="Trebuchet MS"/>
          <w:lang w:val="en-US"/>
        </w:rPr>
      </w:pPr>
    </w:p>
    <w:p w14:paraId="21D3AD9D" w14:textId="77777777" w:rsidR="008820D8" w:rsidRPr="008820D8" w:rsidRDefault="008820D8" w:rsidP="008820D8">
      <w:pPr>
        <w:numPr>
          <w:ilvl w:val="0"/>
          <w:numId w:val="17"/>
        </w:numPr>
        <w:spacing w:line="360" w:lineRule="auto"/>
        <w:jc w:val="both"/>
        <w:rPr>
          <w:rFonts w:ascii="Trebuchet MS" w:hAnsi="Trebuchet MS"/>
          <w:b/>
          <w:lang w:val="en-US"/>
        </w:rPr>
      </w:pPr>
      <w:r w:rsidRPr="008820D8">
        <w:rPr>
          <w:rFonts w:ascii="Trebuchet MS" w:hAnsi="Trebuchet MS"/>
          <w:b/>
          <w:lang w:val="en-NZ"/>
        </w:rPr>
        <w:t>Appropriate to recognise duty to protect claimant;</w:t>
      </w:r>
    </w:p>
    <w:p w14:paraId="65641C98" w14:textId="77777777" w:rsidR="00F8519E" w:rsidRPr="00F8519E" w:rsidRDefault="008820D8" w:rsidP="00F8519E">
      <w:pPr>
        <w:spacing w:line="360" w:lineRule="auto"/>
        <w:ind w:left="720"/>
        <w:jc w:val="both"/>
        <w:rPr>
          <w:rFonts w:ascii="Trebuchet MS" w:hAnsi="Trebuchet MS"/>
        </w:rPr>
      </w:pPr>
      <w:r w:rsidRPr="00F8519E">
        <w:rPr>
          <w:rFonts w:ascii="Trebuchet MS" w:hAnsi="Trebuchet MS"/>
          <w:lang w:val="en-NZ"/>
        </w:rPr>
        <w:t xml:space="preserve">- </w:t>
      </w:r>
      <w:r w:rsidR="00F8519E" w:rsidRPr="00F8519E">
        <w:rPr>
          <w:rFonts w:ascii="Trebuchet MS" w:hAnsi="Trebuchet MS"/>
          <w:lang w:val="en-NZ"/>
        </w:rPr>
        <w:t>Consider claimant’s entitlement to protection;</w:t>
      </w:r>
    </w:p>
    <w:p w14:paraId="4CA9E795" w14:textId="0A3D95E9" w:rsidR="00F8519E" w:rsidRPr="00F8519E" w:rsidRDefault="00F8519E" w:rsidP="00F8519E">
      <w:pPr>
        <w:spacing w:line="360" w:lineRule="auto"/>
        <w:ind w:left="720"/>
        <w:jc w:val="both"/>
        <w:rPr>
          <w:rFonts w:ascii="Trebuchet MS" w:hAnsi="Trebuchet MS"/>
          <w:lang w:val="en-US"/>
        </w:rPr>
      </w:pPr>
      <w:r>
        <w:rPr>
          <w:rFonts w:ascii="Trebuchet MS" w:hAnsi="Trebuchet MS"/>
          <w:lang w:val="en-NZ"/>
        </w:rPr>
        <w:t xml:space="preserve">- </w:t>
      </w:r>
      <w:r w:rsidRPr="00F8519E">
        <w:rPr>
          <w:rFonts w:ascii="Trebuchet MS" w:hAnsi="Trebuchet MS"/>
          <w:lang w:val="en-NZ"/>
        </w:rPr>
        <w:t>Certain people/groups may need additional protection</w:t>
      </w:r>
      <w:r w:rsidRPr="00F8519E">
        <w:rPr>
          <w:rFonts w:ascii="Trebuchet MS" w:hAnsi="Trebuchet MS"/>
          <w:lang w:val="en-US"/>
        </w:rPr>
        <w:t>;</w:t>
      </w:r>
    </w:p>
    <w:p w14:paraId="2D261C57" w14:textId="77ACC257" w:rsidR="00F8519E" w:rsidRPr="00F8519E" w:rsidRDefault="00F8519E" w:rsidP="00F8519E">
      <w:pPr>
        <w:spacing w:line="360" w:lineRule="auto"/>
        <w:ind w:left="720"/>
        <w:jc w:val="both"/>
        <w:rPr>
          <w:rFonts w:ascii="Trebuchet MS" w:hAnsi="Trebuchet MS"/>
          <w:lang w:val="en-US"/>
        </w:rPr>
      </w:pPr>
      <w:r>
        <w:rPr>
          <w:rFonts w:ascii="Trebuchet MS" w:hAnsi="Trebuchet MS"/>
          <w:lang w:val="en-NZ"/>
        </w:rPr>
        <w:t xml:space="preserve">- </w:t>
      </w:r>
      <w:r w:rsidRPr="00F8519E">
        <w:rPr>
          <w:rFonts w:ascii="Trebuchet MS" w:hAnsi="Trebuchet MS"/>
          <w:lang w:val="en-NZ"/>
        </w:rPr>
        <w:t>Fair Trading Act 1986, Consumers’ Guarantees Act 1993</w:t>
      </w:r>
    </w:p>
    <w:p w14:paraId="2A1A0DF3" w14:textId="39A87460" w:rsidR="00F8519E" w:rsidRPr="00F8519E" w:rsidRDefault="00F8519E" w:rsidP="00F8519E">
      <w:pPr>
        <w:spacing w:line="360" w:lineRule="auto"/>
        <w:ind w:left="360" w:firstLine="360"/>
        <w:jc w:val="both"/>
        <w:rPr>
          <w:rFonts w:ascii="Trebuchet MS" w:hAnsi="Trebuchet MS"/>
          <w:lang w:val="en-US"/>
        </w:rPr>
      </w:pPr>
      <w:r>
        <w:rPr>
          <w:rFonts w:ascii="Trebuchet MS" w:hAnsi="Trebuchet MS"/>
          <w:lang w:val="en-NZ"/>
        </w:rPr>
        <w:t xml:space="preserve">- </w:t>
      </w:r>
      <w:r w:rsidRPr="00F8519E">
        <w:rPr>
          <w:rFonts w:ascii="Trebuchet MS" w:hAnsi="Trebuchet MS"/>
          <w:lang w:val="en-NZ"/>
        </w:rPr>
        <w:t>Creative justice between claimant and defendant</w:t>
      </w:r>
    </w:p>
    <w:p w14:paraId="4495DCAC" w14:textId="0E854897" w:rsidR="00F8519E" w:rsidRPr="00F8519E" w:rsidRDefault="00F8519E" w:rsidP="00F8519E">
      <w:pPr>
        <w:spacing w:line="360" w:lineRule="auto"/>
        <w:ind w:left="720"/>
        <w:jc w:val="both"/>
        <w:rPr>
          <w:rFonts w:ascii="Trebuchet MS" w:hAnsi="Trebuchet MS"/>
          <w:lang w:val="en-US"/>
        </w:rPr>
      </w:pPr>
      <w:r>
        <w:rPr>
          <w:rFonts w:ascii="Trebuchet MS" w:hAnsi="Trebuchet MS"/>
          <w:i/>
          <w:iCs/>
          <w:lang w:val="en-NZ"/>
        </w:rPr>
        <w:t xml:space="preserve">- </w:t>
      </w:r>
      <w:r w:rsidRPr="00F8519E">
        <w:rPr>
          <w:rFonts w:ascii="Trebuchet MS" w:hAnsi="Trebuchet MS"/>
          <w:i/>
          <w:iCs/>
          <w:lang w:val="en-NZ"/>
        </w:rPr>
        <w:t xml:space="preserve">Smith v Eric Bush </w:t>
      </w:r>
      <w:r w:rsidRPr="00F8519E">
        <w:rPr>
          <w:rFonts w:ascii="Trebuchet MS" w:hAnsi="Trebuchet MS"/>
          <w:lang w:val="en-NZ"/>
        </w:rPr>
        <w:t>[1990] 1 AC 831 (HL)</w:t>
      </w:r>
    </w:p>
    <w:p w14:paraId="443F9192" w14:textId="2A3E87CC" w:rsidR="00F8519E" w:rsidRPr="00F8519E" w:rsidRDefault="00F8519E" w:rsidP="00F8519E">
      <w:pPr>
        <w:spacing w:line="360" w:lineRule="auto"/>
        <w:ind w:left="720"/>
        <w:jc w:val="both"/>
        <w:rPr>
          <w:rFonts w:ascii="Trebuchet MS" w:hAnsi="Trebuchet MS"/>
          <w:lang w:val="en-US"/>
        </w:rPr>
      </w:pPr>
      <w:r>
        <w:rPr>
          <w:rFonts w:ascii="Trebuchet MS" w:hAnsi="Trebuchet MS"/>
          <w:i/>
          <w:iCs/>
          <w:lang w:val="en-NZ"/>
        </w:rPr>
        <w:t xml:space="preserve">- </w:t>
      </w:r>
      <w:r w:rsidRPr="00F8519E">
        <w:rPr>
          <w:rFonts w:ascii="Trebuchet MS" w:hAnsi="Trebuchet MS"/>
          <w:i/>
          <w:iCs/>
          <w:lang w:val="en-NZ"/>
        </w:rPr>
        <w:t xml:space="preserve">Rolls Royce New Zealand v Carter Holt Harvey </w:t>
      </w:r>
      <w:r w:rsidRPr="00F8519E">
        <w:rPr>
          <w:rFonts w:ascii="Trebuchet MS" w:hAnsi="Trebuchet MS"/>
          <w:lang w:val="en-NZ"/>
        </w:rPr>
        <w:t>[2005] 1 NZLR 324 (CA)</w:t>
      </w:r>
    </w:p>
    <w:p w14:paraId="03E508FE" w14:textId="0496A682" w:rsidR="008820D8" w:rsidRPr="008820D8" w:rsidRDefault="008820D8" w:rsidP="008820D8">
      <w:pPr>
        <w:spacing w:line="360" w:lineRule="auto"/>
        <w:ind w:left="720"/>
        <w:jc w:val="both"/>
        <w:rPr>
          <w:rFonts w:ascii="Trebuchet MS" w:hAnsi="Trebuchet MS"/>
          <w:b/>
          <w:lang w:val="en-US"/>
        </w:rPr>
      </w:pPr>
    </w:p>
    <w:p w14:paraId="4B83BB15" w14:textId="62C87E11" w:rsidR="008820D8" w:rsidRDefault="008820D8" w:rsidP="007E7F06">
      <w:pPr>
        <w:numPr>
          <w:ilvl w:val="0"/>
          <w:numId w:val="17"/>
        </w:numPr>
        <w:spacing w:line="360" w:lineRule="auto"/>
        <w:jc w:val="both"/>
        <w:rPr>
          <w:rFonts w:ascii="Trebuchet MS" w:hAnsi="Trebuchet MS"/>
          <w:b/>
          <w:lang w:val="en-US"/>
        </w:rPr>
      </w:pPr>
      <w:r w:rsidRPr="008820D8">
        <w:rPr>
          <w:rFonts w:ascii="Trebuchet MS" w:hAnsi="Trebuchet MS"/>
          <w:b/>
          <w:lang w:val="en-NZ"/>
        </w:rPr>
        <w:t>Duty should not conflict with legal system</w:t>
      </w:r>
    </w:p>
    <w:p w14:paraId="10572F5D" w14:textId="77777777" w:rsidR="00F8519E" w:rsidRPr="00F8519E" w:rsidRDefault="00F8519E" w:rsidP="00F8519E">
      <w:pPr>
        <w:spacing w:line="360" w:lineRule="auto"/>
        <w:ind w:left="720"/>
        <w:jc w:val="both"/>
        <w:rPr>
          <w:rFonts w:ascii="Trebuchet MS" w:hAnsi="Trebuchet MS"/>
        </w:rPr>
      </w:pPr>
      <w:r w:rsidRPr="00F8519E">
        <w:rPr>
          <w:rFonts w:ascii="Trebuchet MS" w:hAnsi="Trebuchet MS"/>
          <w:lang w:val="en-US"/>
        </w:rPr>
        <w:t xml:space="preserve">- </w:t>
      </w:r>
      <w:r w:rsidRPr="00F8519E">
        <w:rPr>
          <w:rFonts w:ascii="Trebuchet MS" w:hAnsi="Trebuchet MS"/>
          <w:lang w:val="en-NZ"/>
        </w:rPr>
        <w:t>Does it fit with overall rights and responsibilities?</w:t>
      </w:r>
    </w:p>
    <w:p w14:paraId="2953EE94" w14:textId="77777777" w:rsidR="00F8519E" w:rsidRDefault="00F8519E" w:rsidP="00F8519E">
      <w:pPr>
        <w:spacing w:line="360" w:lineRule="auto"/>
        <w:jc w:val="both"/>
        <w:rPr>
          <w:rFonts w:ascii="Trebuchet MS" w:hAnsi="Trebuchet MS"/>
          <w:lang w:val="en-US"/>
        </w:rPr>
      </w:pPr>
    </w:p>
    <w:p w14:paraId="39442F9C" w14:textId="07E33DA1" w:rsidR="00F8519E" w:rsidRPr="00F8519E" w:rsidRDefault="00F8519E" w:rsidP="00F8519E">
      <w:pPr>
        <w:spacing w:line="360" w:lineRule="auto"/>
        <w:jc w:val="both"/>
        <w:rPr>
          <w:rFonts w:ascii="Trebuchet MS" w:hAnsi="Trebuchet MS"/>
          <w:b/>
          <w:u w:val="single"/>
          <w:lang w:val="en-NZ"/>
        </w:rPr>
      </w:pPr>
      <w:r>
        <w:rPr>
          <w:rFonts w:ascii="Trebuchet MS" w:hAnsi="Trebuchet MS"/>
          <w:b/>
          <w:u w:val="single"/>
          <w:lang w:val="en-NZ"/>
        </w:rPr>
        <w:t>Positive Acts:</w:t>
      </w:r>
    </w:p>
    <w:p w14:paraId="069DD563" w14:textId="464118D1" w:rsidR="00F8519E" w:rsidRPr="00F8519E" w:rsidRDefault="00F8519E" w:rsidP="00F8519E">
      <w:pPr>
        <w:spacing w:line="360" w:lineRule="auto"/>
        <w:ind w:left="720"/>
        <w:jc w:val="both"/>
        <w:rPr>
          <w:rFonts w:ascii="Trebuchet MS" w:hAnsi="Trebuchet MS"/>
          <w:lang w:val="en-US"/>
        </w:rPr>
      </w:pPr>
      <w:r>
        <w:rPr>
          <w:rFonts w:ascii="Trebuchet MS" w:hAnsi="Trebuchet MS"/>
          <w:lang w:val="en-NZ"/>
        </w:rPr>
        <w:t xml:space="preserve">- </w:t>
      </w:r>
      <w:r w:rsidRPr="00F8519E">
        <w:rPr>
          <w:rFonts w:ascii="Trebuchet MS" w:hAnsi="Trebuchet MS"/>
          <w:lang w:val="en-NZ"/>
        </w:rPr>
        <w:t>Active and positive conduct = duty of care generally</w:t>
      </w:r>
    </w:p>
    <w:p w14:paraId="700FE03F" w14:textId="4A61D860" w:rsidR="00F8519E" w:rsidRPr="00F8519E" w:rsidRDefault="00F8519E" w:rsidP="00F8519E">
      <w:pPr>
        <w:spacing w:line="360" w:lineRule="auto"/>
        <w:ind w:left="720"/>
        <w:jc w:val="both"/>
        <w:rPr>
          <w:rFonts w:ascii="Trebuchet MS" w:hAnsi="Trebuchet MS"/>
          <w:lang w:val="en-US"/>
        </w:rPr>
      </w:pPr>
      <w:r>
        <w:rPr>
          <w:rFonts w:ascii="Trebuchet MS" w:hAnsi="Trebuchet MS"/>
          <w:lang w:val="en-NZ"/>
        </w:rPr>
        <w:t xml:space="preserve">- </w:t>
      </w:r>
      <w:r w:rsidRPr="00F8519E">
        <w:rPr>
          <w:rFonts w:ascii="Trebuchet MS" w:hAnsi="Trebuchet MS"/>
          <w:lang w:val="en-NZ"/>
        </w:rPr>
        <w:t>Difficult to distinguish between positive wrong doing and non-failure to act</w:t>
      </w:r>
    </w:p>
    <w:p w14:paraId="2C1AD450" w14:textId="26B6BB89" w:rsidR="00F8519E" w:rsidRPr="00F8519E" w:rsidRDefault="00F8519E" w:rsidP="00F8519E">
      <w:pPr>
        <w:spacing w:line="360" w:lineRule="auto"/>
        <w:ind w:left="720"/>
        <w:jc w:val="both"/>
        <w:rPr>
          <w:rFonts w:ascii="Trebuchet MS" w:hAnsi="Trebuchet MS"/>
          <w:lang w:val="en-US"/>
        </w:rPr>
      </w:pPr>
      <w:r>
        <w:rPr>
          <w:rFonts w:ascii="Trebuchet MS" w:hAnsi="Trebuchet MS"/>
          <w:lang w:val="en-NZ"/>
        </w:rPr>
        <w:t xml:space="preserve">- </w:t>
      </w:r>
      <w:r w:rsidRPr="00F8519E">
        <w:rPr>
          <w:rFonts w:ascii="Trebuchet MS" w:hAnsi="Trebuchet MS"/>
          <w:lang w:val="en-NZ"/>
        </w:rPr>
        <w:t>Negligent words: different treatment depending on financial loss or physical damage</w:t>
      </w:r>
    </w:p>
    <w:p w14:paraId="1C4FCB9E" w14:textId="4B453662" w:rsidR="00F8519E" w:rsidRPr="00F8519E" w:rsidRDefault="00F8519E" w:rsidP="00F8519E">
      <w:pPr>
        <w:spacing w:line="360" w:lineRule="auto"/>
        <w:ind w:left="720"/>
        <w:jc w:val="both"/>
        <w:rPr>
          <w:rFonts w:ascii="Trebuchet MS" w:hAnsi="Trebuchet MS"/>
          <w:lang w:val="en-US"/>
        </w:rPr>
      </w:pPr>
      <w:r>
        <w:rPr>
          <w:rFonts w:ascii="Trebuchet MS" w:hAnsi="Trebuchet MS"/>
          <w:i/>
          <w:iCs/>
          <w:lang w:val="en-NZ"/>
        </w:rPr>
        <w:t xml:space="preserve">- </w:t>
      </w:r>
      <w:r w:rsidRPr="00F8519E">
        <w:rPr>
          <w:rFonts w:ascii="Trebuchet MS" w:hAnsi="Trebuchet MS"/>
          <w:i/>
          <w:iCs/>
          <w:lang w:val="en-NZ"/>
        </w:rPr>
        <w:t xml:space="preserve">Mountney v Smith </w:t>
      </w:r>
      <w:r w:rsidRPr="00F8519E">
        <w:rPr>
          <w:rFonts w:ascii="Trebuchet MS" w:hAnsi="Trebuchet MS"/>
          <w:lang w:val="en-NZ"/>
        </w:rPr>
        <w:t>(1904) 1 CLR 146</w:t>
      </w:r>
    </w:p>
    <w:p w14:paraId="33C007AE" w14:textId="77777777" w:rsidR="00F8519E" w:rsidRDefault="00F8519E" w:rsidP="00F8519E">
      <w:pPr>
        <w:spacing w:line="360" w:lineRule="auto"/>
        <w:jc w:val="both"/>
        <w:rPr>
          <w:rFonts w:ascii="Trebuchet MS" w:hAnsi="Trebuchet MS"/>
          <w:b/>
          <w:u w:val="single"/>
          <w:lang w:val="en-US"/>
        </w:rPr>
      </w:pPr>
    </w:p>
    <w:p w14:paraId="68F36EE8" w14:textId="41C3F16C" w:rsidR="00F8519E" w:rsidRDefault="00F8519E" w:rsidP="00F8519E">
      <w:pPr>
        <w:spacing w:line="360" w:lineRule="auto"/>
        <w:jc w:val="both"/>
        <w:rPr>
          <w:rFonts w:ascii="Trebuchet MS" w:hAnsi="Trebuchet MS"/>
          <w:lang w:val="en-US"/>
        </w:rPr>
      </w:pPr>
      <w:r w:rsidRPr="00F8519E">
        <w:rPr>
          <w:rFonts w:ascii="Trebuchet MS" w:hAnsi="Trebuchet MS"/>
          <w:b/>
          <w:u w:val="single"/>
          <w:lang w:val="en-US"/>
        </w:rPr>
        <w:t>Physical Damage</w:t>
      </w:r>
      <w:r>
        <w:rPr>
          <w:rFonts w:ascii="Trebuchet MS" w:hAnsi="Trebuchet MS"/>
          <w:b/>
          <w:u w:val="single"/>
          <w:lang w:val="en-US"/>
        </w:rPr>
        <w:t>:</w:t>
      </w:r>
    </w:p>
    <w:p w14:paraId="291F6305" w14:textId="4DCE122B" w:rsidR="00F8519E" w:rsidRPr="00F8519E" w:rsidRDefault="00F8519E" w:rsidP="00F8519E">
      <w:pPr>
        <w:spacing w:line="360" w:lineRule="auto"/>
        <w:ind w:left="720"/>
        <w:jc w:val="both"/>
        <w:rPr>
          <w:rFonts w:ascii="Trebuchet MS" w:hAnsi="Trebuchet MS"/>
          <w:lang w:val="en-US"/>
        </w:rPr>
      </w:pPr>
      <w:r>
        <w:rPr>
          <w:rFonts w:ascii="Trebuchet MS" w:hAnsi="Trebuchet MS"/>
          <w:i/>
          <w:iCs/>
          <w:lang w:val="en-NZ"/>
        </w:rPr>
        <w:t xml:space="preserve">- </w:t>
      </w:r>
      <w:r w:rsidRPr="00F8519E">
        <w:rPr>
          <w:rFonts w:ascii="Trebuchet MS" w:hAnsi="Trebuchet MS"/>
          <w:i/>
          <w:iCs/>
          <w:lang w:val="en-NZ"/>
        </w:rPr>
        <w:t xml:space="preserve">Hunter v Canary Wharf </w:t>
      </w:r>
      <w:r w:rsidRPr="00F8519E">
        <w:rPr>
          <w:rFonts w:ascii="Trebuchet MS" w:hAnsi="Trebuchet MS"/>
          <w:lang w:val="en-NZ"/>
        </w:rPr>
        <w:t>[1997] AC 655 – build up of dust – amounts to damage?</w:t>
      </w:r>
    </w:p>
    <w:p w14:paraId="342687AA" w14:textId="5AC189BE" w:rsidR="00F8519E" w:rsidRPr="00F8519E" w:rsidRDefault="00F8519E" w:rsidP="00F8519E">
      <w:pPr>
        <w:spacing w:line="360" w:lineRule="auto"/>
        <w:ind w:left="720"/>
        <w:jc w:val="both"/>
        <w:rPr>
          <w:rFonts w:ascii="Trebuchet MS" w:hAnsi="Trebuchet MS"/>
          <w:lang w:val="en-US"/>
        </w:rPr>
      </w:pPr>
      <w:r>
        <w:rPr>
          <w:rFonts w:ascii="Trebuchet MS" w:hAnsi="Trebuchet MS"/>
          <w:lang w:val="en-NZ"/>
        </w:rPr>
        <w:t xml:space="preserve">- </w:t>
      </w:r>
      <w:r w:rsidRPr="00F8519E">
        <w:rPr>
          <w:rFonts w:ascii="Trebuchet MS" w:hAnsi="Trebuchet MS"/>
          <w:lang w:val="en-NZ"/>
        </w:rPr>
        <w:t>But some things inevitable - dependant on location so physical damage fact dependent</w:t>
      </w:r>
    </w:p>
    <w:p w14:paraId="452F5E39" w14:textId="7B35D1E0" w:rsidR="00F8519E" w:rsidRPr="00F8519E" w:rsidRDefault="00F8519E" w:rsidP="00F8519E">
      <w:pPr>
        <w:spacing w:line="360" w:lineRule="auto"/>
        <w:ind w:left="720"/>
        <w:jc w:val="both"/>
        <w:rPr>
          <w:rFonts w:ascii="Trebuchet MS" w:hAnsi="Trebuchet MS"/>
          <w:lang w:val="en-US"/>
        </w:rPr>
      </w:pPr>
      <w:r>
        <w:rPr>
          <w:rFonts w:ascii="Trebuchet MS" w:hAnsi="Trebuchet MS"/>
          <w:i/>
          <w:iCs/>
          <w:lang w:val="en-NZ"/>
        </w:rPr>
        <w:t xml:space="preserve">- </w:t>
      </w:r>
      <w:r w:rsidRPr="00F8519E">
        <w:rPr>
          <w:rFonts w:ascii="Trebuchet MS" w:hAnsi="Trebuchet MS"/>
          <w:i/>
          <w:iCs/>
          <w:lang w:val="en-NZ"/>
        </w:rPr>
        <w:t xml:space="preserve">McMullin v ICI Australia </w:t>
      </w:r>
      <w:r w:rsidRPr="00F8519E">
        <w:rPr>
          <w:rFonts w:ascii="Trebuchet MS" w:hAnsi="Trebuchet MS"/>
          <w:lang w:val="en-NZ"/>
        </w:rPr>
        <w:t>(1997) 72 FCR 1</w:t>
      </w:r>
    </w:p>
    <w:p w14:paraId="453E85E7" w14:textId="1464D46B" w:rsidR="00F8519E" w:rsidRPr="00F8519E" w:rsidRDefault="00F8519E" w:rsidP="00F8519E">
      <w:pPr>
        <w:spacing w:line="360" w:lineRule="auto"/>
        <w:ind w:left="720"/>
        <w:jc w:val="both"/>
        <w:rPr>
          <w:rFonts w:ascii="Trebuchet MS" w:hAnsi="Trebuchet MS"/>
          <w:lang w:val="en-US"/>
        </w:rPr>
      </w:pPr>
      <w:r>
        <w:rPr>
          <w:rFonts w:ascii="Trebuchet MS" w:hAnsi="Trebuchet MS"/>
          <w:i/>
          <w:iCs/>
          <w:lang w:val="en-NZ"/>
        </w:rPr>
        <w:t xml:space="preserve">- </w:t>
      </w:r>
      <w:r w:rsidRPr="00F8519E">
        <w:rPr>
          <w:rFonts w:ascii="Trebuchet MS" w:hAnsi="Trebuchet MS"/>
          <w:i/>
          <w:iCs/>
          <w:lang w:val="en-NZ"/>
        </w:rPr>
        <w:t xml:space="preserve">Rockport Pharmacy Inc v Digital Simplistics </w:t>
      </w:r>
      <w:r w:rsidRPr="00F8519E">
        <w:rPr>
          <w:rFonts w:ascii="Trebuchet MS" w:hAnsi="Trebuchet MS"/>
          <w:lang w:val="en-NZ"/>
        </w:rPr>
        <w:t>53 F 3d 195 (1995)</w:t>
      </w:r>
    </w:p>
    <w:p w14:paraId="1511831F" w14:textId="77777777" w:rsidR="00F8519E" w:rsidRDefault="00F8519E" w:rsidP="00F8519E">
      <w:pPr>
        <w:spacing w:line="360" w:lineRule="auto"/>
        <w:jc w:val="both"/>
        <w:rPr>
          <w:rFonts w:ascii="Trebuchet MS" w:hAnsi="Trebuchet MS"/>
          <w:lang w:val="en-US"/>
        </w:rPr>
      </w:pPr>
    </w:p>
    <w:p w14:paraId="759BD4C8" w14:textId="763F02B3" w:rsidR="00F8519E" w:rsidRDefault="00F8519E" w:rsidP="00F8519E">
      <w:pPr>
        <w:spacing w:line="360" w:lineRule="auto"/>
        <w:jc w:val="both"/>
        <w:rPr>
          <w:rFonts w:ascii="Trebuchet MS" w:hAnsi="Trebuchet MS"/>
          <w:lang w:val="en-US"/>
        </w:rPr>
      </w:pPr>
      <w:r>
        <w:rPr>
          <w:rFonts w:ascii="Trebuchet MS" w:hAnsi="Trebuchet MS"/>
          <w:b/>
          <w:u w:val="single"/>
          <w:lang w:val="en-US"/>
        </w:rPr>
        <w:t>Special Cases:</w:t>
      </w:r>
    </w:p>
    <w:p w14:paraId="79AEEB79" w14:textId="468CC988" w:rsidR="00F8519E" w:rsidRPr="00F8519E" w:rsidRDefault="00F8519E" w:rsidP="00F8519E">
      <w:pPr>
        <w:spacing w:line="360" w:lineRule="auto"/>
        <w:ind w:left="720"/>
        <w:jc w:val="both"/>
        <w:rPr>
          <w:rFonts w:ascii="Trebuchet MS" w:hAnsi="Trebuchet MS"/>
          <w:lang w:val="en-US"/>
        </w:rPr>
      </w:pPr>
      <w:r>
        <w:rPr>
          <w:rFonts w:ascii="Trebuchet MS" w:hAnsi="Trebuchet MS"/>
          <w:i/>
          <w:iCs/>
          <w:lang w:val="en-NZ"/>
        </w:rPr>
        <w:t xml:space="preserve">- </w:t>
      </w:r>
      <w:r w:rsidRPr="00F8519E">
        <w:rPr>
          <w:rFonts w:ascii="Trebuchet MS" w:hAnsi="Trebuchet MS"/>
          <w:i/>
          <w:iCs/>
          <w:lang w:val="en-NZ"/>
        </w:rPr>
        <w:t xml:space="preserve">Mulcahy v MoD </w:t>
      </w:r>
      <w:r w:rsidRPr="00F8519E">
        <w:rPr>
          <w:rFonts w:ascii="Trebuchet MS" w:hAnsi="Trebuchet MS"/>
          <w:lang w:val="en-NZ"/>
        </w:rPr>
        <w:t>[1996] 2 WLR 474 – gunner injured by large gun</w:t>
      </w:r>
    </w:p>
    <w:p w14:paraId="468C874E" w14:textId="221C2EDD" w:rsidR="00F8519E" w:rsidRPr="00F8519E" w:rsidRDefault="00F8519E" w:rsidP="00F8519E">
      <w:pPr>
        <w:spacing w:line="360" w:lineRule="auto"/>
        <w:ind w:left="720"/>
        <w:jc w:val="both"/>
        <w:rPr>
          <w:rFonts w:ascii="Trebuchet MS" w:hAnsi="Trebuchet MS"/>
          <w:lang w:val="en-US"/>
        </w:rPr>
      </w:pPr>
      <w:r>
        <w:rPr>
          <w:rFonts w:ascii="Trebuchet MS" w:hAnsi="Trebuchet MS"/>
          <w:lang w:val="en-NZ"/>
        </w:rPr>
        <w:t xml:space="preserve">- </w:t>
      </w:r>
      <w:r w:rsidRPr="00F8519E">
        <w:rPr>
          <w:rFonts w:ascii="Trebuchet MS" w:hAnsi="Trebuchet MS"/>
          <w:lang w:val="en-NZ"/>
        </w:rPr>
        <w:t xml:space="preserve">Echoed in </w:t>
      </w:r>
      <w:r w:rsidRPr="00F8519E">
        <w:rPr>
          <w:rFonts w:ascii="Trebuchet MS" w:hAnsi="Trebuchet MS"/>
          <w:i/>
          <w:iCs/>
          <w:lang w:val="en-NZ"/>
        </w:rPr>
        <w:t xml:space="preserve">Matthews v MoD </w:t>
      </w:r>
      <w:r w:rsidRPr="00F8519E">
        <w:rPr>
          <w:rFonts w:ascii="Trebuchet MS" w:hAnsi="Trebuchet MS"/>
          <w:lang w:val="en-NZ"/>
        </w:rPr>
        <w:t>[2003] 2 WLR 435.  Asbestos poisoning; claimed Crown Proceedings Act 1947 infringed Human Rights</w:t>
      </w:r>
    </w:p>
    <w:p w14:paraId="182F890A" w14:textId="2E3EA090" w:rsidR="00F8519E" w:rsidRPr="00F8519E" w:rsidRDefault="00F8519E" w:rsidP="00F8519E">
      <w:pPr>
        <w:spacing w:line="360" w:lineRule="auto"/>
        <w:ind w:left="720"/>
        <w:jc w:val="both"/>
        <w:rPr>
          <w:rFonts w:ascii="Trebuchet MS" w:hAnsi="Trebuchet MS"/>
          <w:lang w:val="en-US"/>
        </w:rPr>
      </w:pPr>
      <w:r>
        <w:rPr>
          <w:rFonts w:ascii="Trebuchet MS" w:hAnsi="Trebuchet MS"/>
          <w:i/>
          <w:iCs/>
          <w:lang w:val="en-NZ"/>
        </w:rPr>
        <w:t xml:space="preserve">- </w:t>
      </w:r>
      <w:r w:rsidRPr="00F8519E">
        <w:rPr>
          <w:rFonts w:ascii="Trebuchet MS" w:hAnsi="Trebuchet MS"/>
          <w:i/>
          <w:iCs/>
          <w:lang w:val="en-NZ"/>
        </w:rPr>
        <w:t xml:space="preserve">Home Office v Dorset Yacht Company Ltd </w:t>
      </w:r>
      <w:r w:rsidRPr="00F8519E">
        <w:rPr>
          <w:rFonts w:ascii="Trebuchet MS" w:hAnsi="Trebuchet MS"/>
          <w:lang w:val="en-NZ"/>
        </w:rPr>
        <w:t>[1970] AC 1004 (HL)</w:t>
      </w:r>
    </w:p>
    <w:p w14:paraId="6A578B94" w14:textId="77777777" w:rsidR="00F8519E" w:rsidRDefault="00F8519E" w:rsidP="00F8519E">
      <w:pPr>
        <w:spacing w:line="360" w:lineRule="auto"/>
        <w:jc w:val="both"/>
        <w:rPr>
          <w:rFonts w:ascii="Trebuchet MS" w:hAnsi="Trebuchet MS"/>
          <w:lang w:val="en-US"/>
        </w:rPr>
      </w:pPr>
    </w:p>
    <w:p w14:paraId="33A28AB5" w14:textId="1E07633B" w:rsidR="00F8519E" w:rsidRPr="00F8519E" w:rsidRDefault="00F8519E" w:rsidP="00F8519E">
      <w:pPr>
        <w:spacing w:line="360" w:lineRule="auto"/>
        <w:jc w:val="both"/>
        <w:rPr>
          <w:rFonts w:ascii="Trebuchet MS" w:hAnsi="Trebuchet MS"/>
          <w:i/>
          <w:lang w:val="en-US"/>
        </w:rPr>
      </w:pPr>
      <w:r>
        <w:rPr>
          <w:rFonts w:ascii="Trebuchet MS" w:hAnsi="Trebuchet MS"/>
          <w:b/>
          <w:u w:val="single"/>
          <w:lang w:val="en-US"/>
        </w:rPr>
        <w:t xml:space="preserve">Home Office argument in </w:t>
      </w:r>
      <w:r>
        <w:rPr>
          <w:rFonts w:ascii="Trebuchet MS" w:hAnsi="Trebuchet MS"/>
          <w:b/>
          <w:i/>
          <w:u w:val="single"/>
          <w:lang w:val="en-US"/>
        </w:rPr>
        <w:t>Home Office v Dorset</w:t>
      </w:r>
      <w:r w:rsidRPr="00F8519E">
        <w:rPr>
          <w:rFonts w:ascii="Trebuchet MS" w:hAnsi="Trebuchet MS"/>
          <w:b/>
          <w:i/>
          <w:u w:val="single"/>
          <w:lang w:val="en-US"/>
        </w:rPr>
        <w:t xml:space="preserve"> Yacht Company Ltd:</w:t>
      </w:r>
    </w:p>
    <w:p w14:paraId="5EEEB15D" w14:textId="77777777" w:rsidR="00F8519E" w:rsidRDefault="00F8519E" w:rsidP="00F8519E">
      <w:pPr>
        <w:spacing w:line="360" w:lineRule="auto"/>
        <w:jc w:val="both"/>
        <w:rPr>
          <w:rFonts w:ascii="Trebuchet MS" w:hAnsi="Trebuchet MS"/>
          <w:b/>
          <w:lang w:val="en-US"/>
        </w:rPr>
      </w:pPr>
    </w:p>
    <w:p w14:paraId="1C768476" w14:textId="5C2F4722" w:rsidR="00F8519E" w:rsidRDefault="00F8519E" w:rsidP="00F8519E">
      <w:pPr>
        <w:spacing w:line="360" w:lineRule="auto"/>
        <w:jc w:val="both"/>
        <w:rPr>
          <w:rFonts w:ascii="Trebuchet MS" w:eastAsia="Times New Roman" w:hAnsi="Trebuchet MS" w:cs="Times New Roman"/>
        </w:rPr>
      </w:pPr>
      <w:r w:rsidRPr="00F8519E">
        <w:rPr>
          <w:rFonts w:ascii="Trebuchet MS" w:hAnsi="Trebuchet MS"/>
          <w:b/>
          <w:lang w:val="en-US"/>
        </w:rPr>
        <w:t xml:space="preserve">Case Citation: </w:t>
      </w:r>
      <w:r w:rsidRPr="00F8519E">
        <w:rPr>
          <w:rFonts w:ascii="Trebuchet MS" w:hAnsi="Trebuchet MS"/>
          <w:i/>
          <w:lang w:val="en-US"/>
        </w:rPr>
        <w:t>Home Office v Dorset Yacht Co Ltd</w:t>
      </w:r>
      <w:r>
        <w:rPr>
          <w:rFonts w:ascii="Trebuchet MS" w:hAnsi="Trebuchet MS"/>
          <w:b/>
          <w:lang w:val="en-US"/>
        </w:rPr>
        <w:t xml:space="preserve"> </w:t>
      </w:r>
      <w:r w:rsidRPr="00F8519E">
        <w:rPr>
          <w:rFonts w:ascii="Trebuchet MS" w:eastAsia="Times New Roman" w:hAnsi="Trebuchet MS" w:cs="Times New Roman"/>
        </w:rPr>
        <w:t>[1970] 2 All ER 294, [1970] AC 1004</w:t>
      </w:r>
      <w:r>
        <w:rPr>
          <w:rFonts w:ascii="Trebuchet MS" w:eastAsia="Times New Roman" w:hAnsi="Trebuchet MS" w:cs="Times New Roman"/>
        </w:rPr>
        <w:t>.</w:t>
      </w:r>
    </w:p>
    <w:p w14:paraId="6DD9EB93" w14:textId="77777777" w:rsidR="00F8519E" w:rsidRDefault="00F8519E" w:rsidP="00F8519E">
      <w:pPr>
        <w:spacing w:line="360" w:lineRule="auto"/>
        <w:jc w:val="both"/>
        <w:rPr>
          <w:rFonts w:ascii="Trebuchet MS" w:eastAsia="Times New Roman" w:hAnsi="Trebuchet MS" w:cs="Times New Roman"/>
        </w:rPr>
      </w:pPr>
    </w:p>
    <w:p w14:paraId="060CE0A6" w14:textId="77777777" w:rsidR="00F8519E" w:rsidRPr="007F5BCD" w:rsidRDefault="00F8519E" w:rsidP="00F8519E">
      <w:pPr>
        <w:numPr>
          <w:ilvl w:val="0"/>
          <w:numId w:val="26"/>
        </w:numPr>
        <w:spacing w:line="360" w:lineRule="auto"/>
        <w:jc w:val="both"/>
        <w:rPr>
          <w:rFonts w:ascii="Trebuchet MS" w:hAnsi="Trebuchet MS"/>
          <w:highlight w:val="yellow"/>
          <w:lang w:val="en-US"/>
        </w:rPr>
      </w:pPr>
      <w:r w:rsidRPr="007F5BCD">
        <w:rPr>
          <w:rFonts w:ascii="Trebuchet MS" w:hAnsi="Trebuchet MS"/>
          <w:highlight w:val="yellow"/>
          <w:lang w:val="en-US"/>
        </w:rPr>
        <w:t>Virtually no authority for imposing such a duty;</w:t>
      </w:r>
    </w:p>
    <w:p w14:paraId="3712EB9D" w14:textId="77777777" w:rsidR="00F8519E" w:rsidRPr="007F5BCD" w:rsidRDefault="00F8519E" w:rsidP="00F8519E">
      <w:pPr>
        <w:numPr>
          <w:ilvl w:val="0"/>
          <w:numId w:val="26"/>
        </w:numPr>
        <w:spacing w:line="360" w:lineRule="auto"/>
        <w:jc w:val="both"/>
        <w:rPr>
          <w:rFonts w:ascii="Trebuchet MS" w:hAnsi="Trebuchet MS"/>
          <w:highlight w:val="yellow"/>
          <w:lang w:val="en-US"/>
        </w:rPr>
      </w:pPr>
      <w:r w:rsidRPr="007F5BCD">
        <w:rPr>
          <w:rFonts w:ascii="Trebuchet MS" w:hAnsi="Trebuchet MS"/>
          <w:highlight w:val="yellow"/>
          <w:lang w:val="en-US"/>
        </w:rPr>
        <w:t>No person can be liable for a wrong done by another who is of full age/capacity and not the servant/acting on behalf of that person; and</w:t>
      </w:r>
    </w:p>
    <w:p w14:paraId="6BE5BF6C" w14:textId="77777777" w:rsidR="00F8519E" w:rsidRPr="007F5BCD" w:rsidRDefault="00F8519E" w:rsidP="00F8519E">
      <w:pPr>
        <w:numPr>
          <w:ilvl w:val="0"/>
          <w:numId w:val="26"/>
        </w:numPr>
        <w:spacing w:line="360" w:lineRule="auto"/>
        <w:jc w:val="both"/>
        <w:rPr>
          <w:rFonts w:ascii="Trebuchet MS" w:hAnsi="Trebuchet MS"/>
          <w:highlight w:val="yellow"/>
          <w:lang w:val="en-US"/>
        </w:rPr>
      </w:pPr>
      <w:r w:rsidRPr="007F5BCD">
        <w:rPr>
          <w:rFonts w:ascii="Trebuchet MS" w:hAnsi="Trebuchet MS"/>
          <w:highlight w:val="yellow"/>
          <w:lang w:val="en-US"/>
        </w:rPr>
        <w:t>Public policy prevents any liability arising under such an action.</w:t>
      </w:r>
    </w:p>
    <w:p w14:paraId="1CC8D060" w14:textId="77777777" w:rsidR="00F8519E" w:rsidRDefault="00F8519E" w:rsidP="00F8519E">
      <w:pPr>
        <w:spacing w:line="360" w:lineRule="auto"/>
        <w:jc w:val="both"/>
        <w:rPr>
          <w:rFonts w:ascii="Trebuchet MS" w:hAnsi="Trebuchet MS"/>
          <w:lang w:val="en-US"/>
        </w:rPr>
      </w:pPr>
    </w:p>
    <w:p w14:paraId="6B54085B" w14:textId="729B796C" w:rsidR="00F8519E" w:rsidRDefault="00F8519E" w:rsidP="00F8519E">
      <w:pPr>
        <w:spacing w:line="360" w:lineRule="auto"/>
        <w:jc w:val="both"/>
        <w:rPr>
          <w:rFonts w:ascii="Trebuchet MS" w:hAnsi="Trebuchet MS"/>
          <w:lang w:val="en-US"/>
        </w:rPr>
      </w:pPr>
      <w:r>
        <w:rPr>
          <w:rFonts w:ascii="Trebuchet MS" w:hAnsi="Trebuchet MS"/>
          <w:b/>
          <w:u w:val="single"/>
          <w:lang w:val="en-US"/>
        </w:rPr>
        <w:t>Dobson v Dobson [1992] 2 SCR 753 (SSC):</w:t>
      </w:r>
    </w:p>
    <w:p w14:paraId="518E1680" w14:textId="77777777" w:rsidR="00F8519E" w:rsidRDefault="00F8519E" w:rsidP="00F8519E">
      <w:pPr>
        <w:spacing w:line="360" w:lineRule="auto"/>
        <w:jc w:val="both"/>
        <w:rPr>
          <w:rFonts w:ascii="Trebuchet MS" w:hAnsi="Trebuchet MS"/>
          <w:lang w:val="en-US"/>
        </w:rPr>
      </w:pPr>
    </w:p>
    <w:p w14:paraId="5302067D" w14:textId="1793B9B9" w:rsidR="00F8519E" w:rsidRDefault="00F8519E" w:rsidP="00F8519E">
      <w:pPr>
        <w:spacing w:line="360" w:lineRule="auto"/>
        <w:jc w:val="both"/>
        <w:rPr>
          <w:rFonts w:ascii="Trebuchet MS" w:hAnsi="Trebuchet MS"/>
          <w:lang w:val="en-US"/>
        </w:rPr>
      </w:pPr>
      <w:r>
        <w:rPr>
          <w:rFonts w:ascii="Trebuchet MS" w:hAnsi="Trebuchet MS"/>
          <w:b/>
          <w:lang w:val="en-US"/>
        </w:rPr>
        <w:t>Facts:</w:t>
      </w:r>
      <w:r>
        <w:rPr>
          <w:rFonts w:ascii="Trebuchet MS" w:hAnsi="Trebuchet MS"/>
          <w:lang w:val="en-US"/>
        </w:rPr>
        <w:t xml:space="preserve"> Cynthia Dobson, 27 weeks pregnant, was involved in a car crash. The baby, Ryan, was born that day with major defects. Cynthia’s father sued.</w:t>
      </w:r>
    </w:p>
    <w:p w14:paraId="1948B77D" w14:textId="77777777" w:rsidR="00F8519E" w:rsidRDefault="00F8519E" w:rsidP="00F8519E">
      <w:pPr>
        <w:spacing w:line="360" w:lineRule="auto"/>
        <w:jc w:val="both"/>
        <w:rPr>
          <w:rFonts w:ascii="Trebuchet MS" w:hAnsi="Trebuchet MS"/>
          <w:lang w:val="en-US"/>
        </w:rPr>
      </w:pPr>
    </w:p>
    <w:p w14:paraId="15B4029D" w14:textId="752B6639" w:rsidR="00F8519E" w:rsidRDefault="00F8519E" w:rsidP="00F8519E">
      <w:pPr>
        <w:spacing w:line="360" w:lineRule="auto"/>
        <w:jc w:val="both"/>
        <w:rPr>
          <w:rFonts w:ascii="Trebuchet MS" w:hAnsi="Trebuchet MS"/>
          <w:lang w:val="en-US"/>
        </w:rPr>
      </w:pPr>
      <w:r>
        <w:rPr>
          <w:rFonts w:ascii="Trebuchet MS" w:hAnsi="Trebuchet MS"/>
          <w:b/>
          <w:lang w:val="en-US"/>
        </w:rPr>
        <w:t>Question:</w:t>
      </w:r>
      <w:r>
        <w:rPr>
          <w:rFonts w:ascii="Trebuchet MS" w:hAnsi="Trebuchet MS"/>
          <w:lang w:val="en-US"/>
        </w:rPr>
        <w:t xml:space="preserve"> </w:t>
      </w:r>
      <w:r w:rsidR="00E13C85">
        <w:rPr>
          <w:rFonts w:ascii="Trebuchet MS" w:hAnsi="Trebuchet MS"/>
          <w:lang w:val="en-US"/>
        </w:rPr>
        <w:t>S</w:t>
      </w:r>
      <w:r w:rsidR="007F5BCD">
        <w:rPr>
          <w:rFonts w:ascii="Trebuchet MS" w:hAnsi="Trebuchet MS"/>
          <w:lang w:val="en-US"/>
        </w:rPr>
        <w:t>hould the mother be liable for damages to fetus in a prenatal negligent act?</w:t>
      </w:r>
    </w:p>
    <w:p w14:paraId="585CA4CE" w14:textId="77777777" w:rsidR="007F5BCD" w:rsidRDefault="007F5BCD" w:rsidP="00F8519E">
      <w:pPr>
        <w:spacing w:line="360" w:lineRule="auto"/>
        <w:jc w:val="both"/>
        <w:rPr>
          <w:rFonts w:ascii="Trebuchet MS" w:hAnsi="Trebuchet MS"/>
          <w:lang w:val="en-US"/>
        </w:rPr>
      </w:pPr>
    </w:p>
    <w:p w14:paraId="1CFD8E6C" w14:textId="272D97FF" w:rsidR="007F5BCD" w:rsidRDefault="007F5BCD" w:rsidP="00F8519E">
      <w:pPr>
        <w:spacing w:line="360" w:lineRule="auto"/>
        <w:jc w:val="both"/>
        <w:rPr>
          <w:rFonts w:ascii="Trebuchet MS" w:hAnsi="Trebuchet MS"/>
          <w:lang w:val="en-US"/>
        </w:rPr>
      </w:pPr>
      <w:r>
        <w:rPr>
          <w:rFonts w:ascii="Trebuchet MS" w:hAnsi="Trebuchet MS"/>
          <w:b/>
          <w:lang w:val="en-US"/>
        </w:rPr>
        <w:t>Analysis:</w:t>
      </w:r>
      <w:r>
        <w:rPr>
          <w:rFonts w:ascii="Trebuchet MS" w:hAnsi="Trebuchet MS"/>
          <w:lang w:val="en-US"/>
        </w:rPr>
        <w:t xml:space="preserve"> </w:t>
      </w:r>
    </w:p>
    <w:p w14:paraId="5FDF933D" w14:textId="77777777" w:rsidR="00000000" w:rsidRPr="007F5BCD" w:rsidRDefault="007F5BCD" w:rsidP="007F5BCD">
      <w:pPr>
        <w:numPr>
          <w:ilvl w:val="0"/>
          <w:numId w:val="27"/>
        </w:numPr>
        <w:spacing w:line="360" w:lineRule="auto"/>
        <w:jc w:val="both"/>
        <w:rPr>
          <w:rFonts w:ascii="Trebuchet MS" w:hAnsi="Trebuchet MS"/>
          <w:highlight w:val="yellow"/>
          <w:lang w:val="en-US"/>
        </w:rPr>
      </w:pPr>
      <w:r w:rsidRPr="007F5BCD">
        <w:rPr>
          <w:rFonts w:ascii="Trebuchet MS" w:hAnsi="Trebuchet MS"/>
          <w:highlight w:val="yellow"/>
          <w:lang w:val="en-NZ"/>
        </w:rPr>
        <w:t xml:space="preserve">Avoided first stage of </w:t>
      </w:r>
      <w:r w:rsidRPr="007F5BCD">
        <w:rPr>
          <w:rFonts w:ascii="Trebuchet MS" w:hAnsi="Trebuchet MS"/>
          <w:i/>
          <w:iCs/>
          <w:highlight w:val="yellow"/>
          <w:lang w:val="en-NZ"/>
        </w:rPr>
        <w:t>Anns</w:t>
      </w:r>
      <w:r w:rsidRPr="007F5BCD">
        <w:rPr>
          <w:rFonts w:ascii="Trebuchet MS" w:hAnsi="Trebuchet MS"/>
          <w:highlight w:val="yellow"/>
          <w:lang w:val="en-NZ"/>
        </w:rPr>
        <w:t>’ two stage test;</w:t>
      </w:r>
    </w:p>
    <w:p w14:paraId="1F206980" w14:textId="77777777" w:rsidR="00000000" w:rsidRPr="007F5BCD" w:rsidRDefault="007F5BCD" w:rsidP="007F5BCD">
      <w:pPr>
        <w:numPr>
          <w:ilvl w:val="0"/>
          <w:numId w:val="27"/>
        </w:numPr>
        <w:spacing w:line="360" w:lineRule="auto"/>
        <w:jc w:val="both"/>
        <w:rPr>
          <w:rFonts w:ascii="Trebuchet MS" w:hAnsi="Trebuchet MS"/>
          <w:highlight w:val="yellow"/>
          <w:lang w:val="en-US"/>
        </w:rPr>
      </w:pPr>
      <w:r w:rsidRPr="007F5BCD">
        <w:rPr>
          <w:rFonts w:ascii="Trebuchet MS" w:hAnsi="Trebuchet MS"/>
          <w:highlight w:val="yellow"/>
          <w:lang w:val="en-NZ"/>
        </w:rPr>
        <w:t>Only concerned with public policies;</w:t>
      </w:r>
    </w:p>
    <w:p w14:paraId="397C11EA" w14:textId="77777777" w:rsidR="00000000" w:rsidRPr="007F5BCD" w:rsidRDefault="007F5BCD" w:rsidP="007F5BCD">
      <w:pPr>
        <w:numPr>
          <w:ilvl w:val="0"/>
          <w:numId w:val="27"/>
        </w:numPr>
        <w:spacing w:line="360" w:lineRule="auto"/>
        <w:jc w:val="both"/>
        <w:rPr>
          <w:rFonts w:ascii="Trebuchet MS" w:hAnsi="Trebuchet MS"/>
          <w:highlight w:val="yellow"/>
          <w:lang w:val="en-US"/>
        </w:rPr>
      </w:pPr>
      <w:r w:rsidRPr="007F5BCD">
        <w:rPr>
          <w:rFonts w:ascii="Trebuchet MS" w:hAnsi="Trebuchet MS"/>
          <w:highlight w:val="yellow"/>
          <w:lang w:val="en-NZ"/>
        </w:rPr>
        <w:t xml:space="preserve">Is this because </w:t>
      </w:r>
      <w:r w:rsidRPr="007F5BCD">
        <w:rPr>
          <w:rFonts w:ascii="Trebuchet MS" w:hAnsi="Trebuchet MS"/>
          <w:i/>
          <w:iCs/>
          <w:highlight w:val="yellow"/>
          <w:lang w:val="en-NZ"/>
        </w:rPr>
        <w:t>Anns</w:t>
      </w:r>
      <w:r w:rsidRPr="007F5BCD">
        <w:rPr>
          <w:rFonts w:ascii="Trebuchet MS" w:hAnsi="Trebuchet MS"/>
          <w:highlight w:val="yellow"/>
          <w:lang w:val="en-NZ"/>
        </w:rPr>
        <w:t xml:space="preserve"> creates presumption of duty?</w:t>
      </w:r>
    </w:p>
    <w:p w14:paraId="67C8239C" w14:textId="77777777" w:rsidR="00000000" w:rsidRPr="007F5BCD" w:rsidRDefault="007F5BCD" w:rsidP="007F5BCD">
      <w:pPr>
        <w:numPr>
          <w:ilvl w:val="0"/>
          <w:numId w:val="27"/>
        </w:numPr>
        <w:spacing w:line="360" w:lineRule="auto"/>
        <w:jc w:val="both"/>
        <w:rPr>
          <w:rFonts w:ascii="Trebuchet MS" w:hAnsi="Trebuchet MS"/>
          <w:highlight w:val="yellow"/>
          <w:lang w:val="en-US"/>
        </w:rPr>
      </w:pPr>
      <w:r w:rsidRPr="007F5BCD">
        <w:rPr>
          <w:rFonts w:ascii="Trebuchet MS" w:hAnsi="Trebuchet MS"/>
          <w:highlight w:val="yellow"/>
          <w:lang w:val="en-NZ"/>
        </w:rPr>
        <w:t>Did it answer any questions?</w:t>
      </w:r>
    </w:p>
    <w:p w14:paraId="0478604B" w14:textId="77777777" w:rsidR="007F5BCD" w:rsidRDefault="007F5BCD" w:rsidP="00F8519E">
      <w:pPr>
        <w:spacing w:line="360" w:lineRule="auto"/>
        <w:jc w:val="both"/>
        <w:rPr>
          <w:rFonts w:ascii="Trebuchet MS" w:hAnsi="Trebuchet MS"/>
          <w:lang w:val="en-US"/>
        </w:rPr>
      </w:pPr>
    </w:p>
    <w:p w14:paraId="52D32622" w14:textId="5671EF86" w:rsidR="007F5BCD" w:rsidRDefault="007F5BCD" w:rsidP="00F8519E">
      <w:pPr>
        <w:spacing w:line="360" w:lineRule="auto"/>
        <w:jc w:val="both"/>
        <w:rPr>
          <w:rFonts w:ascii="Trebuchet MS" w:hAnsi="Trebuchet MS"/>
          <w:b/>
          <w:u w:val="single"/>
          <w:lang w:val="en-US"/>
        </w:rPr>
      </w:pPr>
      <w:r w:rsidRPr="007F5BCD">
        <w:rPr>
          <w:rFonts w:ascii="Trebuchet MS" w:hAnsi="Trebuchet MS"/>
          <w:b/>
          <w:u w:val="single"/>
          <w:lang w:val="en-US"/>
        </w:rPr>
        <w:t xml:space="preserve">Public Policy Definition: </w:t>
      </w:r>
    </w:p>
    <w:p w14:paraId="3ABBD27E" w14:textId="111AFB6F" w:rsidR="007F5BCD" w:rsidRPr="007F5BCD" w:rsidRDefault="007F5BCD" w:rsidP="007F5BCD">
      <w:pPr>
        <w:spacing w:before="100" w:beforeAutospacing="1" w:after="100" w:afterAutospacing="1" w:line="360" w:lineRule="auto"/>
        <w:jc w:val="both"/>
        <w:rPr>
          <w:rFonts w:ascii="Trebuchet MS" w:eastAsia="Times New Roman" w:hAnsi="Trebuchet MS" w:cs="Times New Roman"/>
          <w:lang w:val="en-US"/>
        </w:rPr>
      </w:pPr>
      <w:r>
        <w:rPr>
          <w:rFonts w:ascii="Trebuchet MS" w:eastAsia="Times New Roman" w:hAnsi="Trebuchet MS" w:cs="Times New Roman"/>
          <w:lang w:val="en-US"/>
        </w:rPr>
        <w:t>General: T</w:t>
      </w:r>
      <w:r w:rsidRPr="007F5BCD">
        <w:rPr>
          <w:rFonts w:ascii="Trebuchet MS" w:eastAsia="Times New Roman" w:hAnsi="Trebuchet MS" w:cs="Times New Roman"/>
          <w:lang w:val="en-US"/>
        </w:rPr>
        <w:t>he principles, often unwritten, on which social laws are based.</w:t>
      </w:r>
    </w:p>
    <w:p w14:paraId="6BFED1C7" w14:textId="6DF53DE2" w:rsidR="007F5BCD" w:rsidRPr="007F5BCD" w:rsidRDefault="007F5BCD" w:rsidP="007F5BCD">
      <w:pPr>
        <w:spacing w:before="100" w:beforeAutospacing="1" w:after="100" w:afterAutospacing="1" w:line="360" w:lineRule="auto"/>
        <w:jc w:val="both"/>
        <w:rPr>
          <w:rFonts w:ascii="Trebuchet MS" w:eastAsia="Times New Roman" w:hAnsi="Trebuchet MS" w:cs="Times New Roman"/>
          <w:lang w:val="en-US"/>
        </w:rPr>
      </w:pPr>
      <w:r w:rsidRPr="007F5BCD">
        <w:rPr>
          <w:rFonts w:ascii="Trebuchet MS" w:eastAsia="Times New Roman" w:hAnsi="Trebuchet MS" w:cs="Times New Roman"/>
          <w:lang w:val="en-US"/>
        </w:rPr>
        <w:t>Law</w:t>
      </w:r>
      <w:r>
        <w:rPr>
          <w:rFonts w:ascii="Trebuchet MS" w:eastAsia="Times New Roman" w:hAnsi="Trebuchet MS" w:cs="Times New Roman"/>
          <w:lang w:val="en-US"/>
        </w:rPr>
        <w:t>: T</w:t>
      </w:r>
      <w:bookmarkStart w:id="0" w:name="_GoBack"/>
      <w:bookmarkEnd w:id="0"/>
      <w:r w:rsidRPr="007F5BCD">
        <w:rPr>
          <w:rFonts w:ascii="Trebuchet MS" w:eastAsia="Times New Roman" w:hAnsi="Trebuchet MS" w:cs="Times New Roman"/>
          <w:lang w:val="en-US"/>
        </w:rPr>
        <w:t>he principle that injury to the public good is a basis for denying the legality of a contract or other transaction.</w:t>
      </w:r>
    </w:p>
    <w:sectPr w:rsidR="007F5BCD" w:rsidRPr="007F5BCD" w:rsidSect="00C167E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40C4D"/>
    <w:multiLevelType w:val="hybridMultilevel"/>
    <w:tmpl w:val="24901B6E"/>
    <w:lvl w:ilvl="0" w:tplc="C77A29BA">
      <w:start w:val="1"/>
      <w:numFmt w:val="bullet"/>
      <w:lvlText w:val=""/>
      <w:lvlJc w:val="left"/>
      <w:pPr>
        <w:tabs>
          <w:tab w:val="num" w:pos="720"/>
        </w:tabs>
        <w:ind w:left="720" w:hanging="360"/>
      </w:pPr>
      <w:rPr>
        <w:rFonts w:ascii="Wingdings 3" w:hAnsi="Wingdings 3" w:hint="default"/>
      </w:rPr>
    </w:lvl>
    <w:lvl w:ilvl="1" w:tplc="41AE19CE" w:tentative="1">
      <w:start w:val="1"/>
      <w:numFmt w:val="bullet"/>
      <w:lvlText w:val=""/>
      <w:lvlJc w:val="left"/>
      <w:pPr>
        <w:tabs>
          <w:tab w:val="num" w:pos="1440"/>
        </w:tabs>
        <w:ind w:left="1440" w:hanging="360"/>
      </w:pPr>
      <w:rPr>
        <w:rFonts w:ascii="Wingdings 3" w:hAnsi="Wingdings 3" w:hint="default"/>
      </w:rPr>
    </w:lvl>
    <w:lvl w:ilvl="2" w:tplc="50EA79B2" w:tentative="1">
      <w:start w:val="1"/>
      <w:numFmt w:val="bullet"/>
      <w:lvlText w:val=""/>
      <w:lvlJc w:val="left"/>
      <w:pPr>
        <w:tabs>
          <w:tab w:val="num" w:pos="2160"/>
        </w:tabs>
        <w:ind w:left="2160" w:hanging="360"/>
      </w:pPr>
      <w:rPr>
        <w:rFonts w:ascii="Wingdings 3" w:hAnsi="Wingdings 3" w:hint="default"/>
      </w:rPr>
    </w:lvl>
    <w:lvl w:ilvl="3" w:tplc="354ADCD2" w:tentative="1">
      <w:start w:val="1"/>
      <w:numFmt w:val="bullet"/>
      <w:lvlText w:val=""/>
      <w:lvlJc w:val="left"/>
      <w:pPr>
        <w:tabs>
          <w:tab w:val="num" w:pos="2880"/>
        </w:tabs>
        <w:ind w:left="2880" w:hanging="360"/>
      </w:pPr>
      <w:rPr>
        <w:rFonts w:ascii="Wingdings 3" w:hAnsi="Wingdings 3" w:hint="default"/>
      </w:rPr>
    </w:lvl>
    <w:lvl w:ilvl="4" w:tplc="ECD0699C" w:tentative="1">
      <w:start w:val="1"/>
      <w:numFmt w:val="bullet"/>
      <w:lvlText w:val=""/>
      <w:lvlJc w:val="left"/>
      <w:pPr>
        <w:tabs>
          <w:tab w:val="num" w:pos="3600"/>
        </w:tabs>
        <w:ind w:left="3600" w:hanging="360"/>
      </w:pPr>
      <w:rPr>
        <w:rFonts w:ascii="Wingdings 3" w:hAnsi="Wingdings 3" w:hint="default"/>
      </w:rPr>
    </w:lvl>
    <w:lvl w:ilvl="5" w:tplc="E4565116" w:tentative="1">
      <w:start w:val="1"/>
      <w:numFmt w:val="bullet"/>
      <w:lvlText w:val=""/>
      <w:lvlJc w:val="left"/>
      <w:pPr>
        <w:tabs>
          <w:tab w:val="num" w:pos="4320"/>
        </w:tabs>
        <w:ind w:left="4320" w:hanging="360"/>
      </w:pPr>
      <w:rPr>
        <w:rFonts w:ascii="Wingdings 3" w:hAnsi="Wingdings 3" w:hint="default"/>
      </w:rPr>
    </w:lvl>
    <w:lvl w:ilvl="6" w:tplc="15907262" w:tentative="1">
      <w:start w:val="1"/>
      <w:numFmt w:val="bullet"/>
      <w:lvlText w:val=""/>
      <w:lvlJc w:val="left"/>
      <w:pPr>
        <w:tabs>
          <w:tab w:val="num" w:pos="5040"/>
        </w:tabs>
        <w:ind w:left="5040" w:hanging="360"/>
      </w:pPr>
      <w:rPr>
        <w:rFonts w:ascii="Wingdings 3" w:hAnsi="Wingdings 3" w:hint="default"/>
      </w:rPr>
    </w:lvl>
    <w:lvl w:ilvl="7" w:tplc="81F61852" w:tentative="1">
      <w:start w:val="1"/>
      <w:numFmt w:val="bullet"/>
      <w:lvlText w:val=""/>
      <w:lvlJc w:val="left"/>
      <w:pPr>
        <w:tabs>
          <w:tab w:val="num" w:pos="5760"/>
        </w:tabs>
        <w:ind w:left="5760" w:hanging="360"/>
      </w:pPr>
      <w:rPr>
        <w:rFonts w:ascii="Wingdings 3" w:hAnsi="Wingdings 3" w:hint="default"/>
      </w:rPr>
    </w:lvl>
    <w:lvl w:ilvl="8" w:tplc="42841A52" w:tentative="1">
      <w:start w:val="1"/>
      <w:numFmt w:val="bullet"/>
      <w:lvlText w:val=""/>
      <w:lvlJc w:val="left"/>
      <w:pPr>
        <w:tabs>
          <w:tab w:val="num" w:pos="6480"/>
        </w:tabs>
        <w:ind w:left="6480" w:hanging="360"/>
      </w:pPr>
      <w:rPr>
        <w:rFonts w:ascii="Wingdings 3" w:hAnsi="Wingdings 3" w:hint="default"/>
      </w:rPr>
    </w:lvl>
  </w:abstractNum>
  <w:abstractNum w:abstractNumId="1">
    <w:nsid w:val="08EF6692"/>
    <w:multiLevelType w:val="hybridMultilevel"/>
    <w:tmpl w:val="7E3EAF34"/>
    <w:lvl w:ilvl="0" w:tplc="08D2AE46">
      <w:start w:val="1"/>
      <w:numFmt w:val="bullet"/>
      <w:lvlText w:val=""/>
      <w:lvlJc w:val="left"/>
      <w:pPr>
        <w:tabs>
          <w:tab w:val="num" w:pos="720"/>
        </w:tabs>
        <w:ind w:left="720" w:hanging="360"/>
      </w:pPr>
      <w:rPr>
        <w:rFonts w:ascii="Wingdings 3" w:hAnsi="Wingdings 3" w:hint="default"/>
      </w:rPr>
    </w:lvl>
    <w:lvl w:ilvl="1" w:tplc="69623A32" w:tentative="1">
      <w:start w:val="1"/>
      <w:numFmt w:val="bullet"/>
      <w:lvlText w:val=""/>
      <w:lvlJc w:val="left"/>
      <w:pPr>
        <w:tabs>
          <w:tab w:val="num" w:pos="1440"/>
        </w:tabs>
        <w:ind w:left="1440" w:hanging="360"/>
      </w:pPr>
      <w:rPr>
        <w:rFonts w:ascii="Wingdings 3" w:hAnsi="Wingdings 3" w:hint="default"/>
      </w:rPr>
    </w:lvl>
    <w:lvl w:ilvl="2" w:tplc="ED160792" w:tentative="1">
      <w:start w:val="1"/>
      <w:numFmt w:val="bullet"/>
      <w:lvlText w:val=""/>
      <w:lvlJc w:val="left"/>
      <w:pPr>
        <w:tabs>
          <w:tab w:val="num" w:pos="2160"/>
        </w:tabs>
        <w:ind w:left="2160" w:hanging="360"/>
      </w:pPr>
      <w:rPr>
        <w:rFonts w:ascii="Wingdings 3" w:hAnsi="Wingdings 3" w:hint="default"/>
      </w:rPr>
    </w:lvl>
    <w:lvl w:ilvl="3" w:tplc="BB36A49A" w:tentative="1">
      <w:start w:val="1"/>
      <w:numFmt w:val="bullet"/>
      <w:lvlText w:val=""/>
      <w:lvlJc w:val="left"/>
      <w:pPr>
        <w:tabs>
          <w:tab w:val="num" w:pos="2880"/>
        </w:tabs>
        <w:ind w:left="2880" w:hanging="360"/>
      </w:pPr>
      <w:rPr>
        <w:rFonts w:ascii="Wingdings 3" w:hAnsi="Wingdings 3" w:hint="default"/>
      </w:rPr>
    </w:lvl>
    <w:lvl w:ilvl="4" w:tplc="1BF4BED2" w:tentative="1">
      <w:start w:val="1"/>
      <w:numFmt w:val="bullet"/>
      <w:lvlText w:val=""/>
      <w:lvlJc w:val="left"/>
      <w:pPr>
        <w:tabs>
          <w:tab w:val="num" w:pos="3600"/>
        </w:tabs>
        <w:ind w:left="3600" w:hanging="360"/>
      </w:pPr>
      <w:rPr>
        <w:rFonts w:ascii="Wingdings 3" w:hAnsi="Wingdings 3" w:hint="default"/>
      </w:rPr>
    </w:lvl>
    <w:lvl w:ilvl="5" w:tplc="F992F766" w:tentative="1">
      <w:start w:val="1"/>
      <w:numFmt w:val="bullet"/>
      <w:lvlText w:val=""/>
      <w:lvlJc w:val="left"/>
      <w:pPr>
        <w:tabs>
          <w:tab w:val="num" w:pos="4320"/>
        </w:tabs>
        <w:ind w:left="4320" w:hanging="360"/>
      </w:pPr>
      <w:rPr>
        <w:rFonts w:ascii="Wingdings 3" w:hAnsi="Wingdings 3" w:hint="default"/>
      </w:rPr>
    </w:lvl>
    <w:lvl w:ilvl="6" w:tplc="9AEE0238" w:tentative="1">
      <w:start w:val="1"/>
      <w:numFmt w:val="bullet"/>
      <w:lvlText w:val=""/>
      <w:lvlJc w:val="left"/>
      <w:pPr>
        <w:tabs>
          <w:tab w:val="num" w:pos="5040"/>
        </w:tabs>
        <w:ind w:left="5040" w:hanging="360"/>
      </w:pPr>
      <w:rPr>
        <w:rFonts w:ascii="Wingdings 3" w:hAnsi="Wingdings 3" w:hint="default"/>
      </w:rPr>
    </w:lvl>
    <w:lvl w:ilvl="7" w:tplc="5EF67736" w:tentative="1">
      <w:start w:val="1"/>
      <w:numFmt w:val="bullet"/>
      <w:lvlText w:val=""/>
      <w:lvlJc w:val="left"/>
      <w:pPr>
        <w:tabs>
          <w:tab w:val="num" w:pos="5760"/>
        </w:tabs>
        <w:ind w:left="5760" w:hanging="360"/>
      </w:pPr>
      <w:rPr>
        <w:rFonts w:ascii="Wingdings 3" w:hAnsi="Wingdings 3" w:hint="default"/>
      </w:rPr>
    </w:lvl>
    <w:lvl w:ilvl="8" w:tplc="BB4873EC" w:tentative="1">
      <w:start w:val="1"/>
      <w:numFmt w:val="bullet"/>
      <w:lvlText w:val=""/>
      <w:lvlJc w:val="left"/>
      <w:pPr>
        <w:tabs>
          <w:tab w:val="num" w:pos="6480"/>
        </w:tabs>
        <w:ind w:left="6480" w:hanging="360"/>
      </w:pPr>
      <w:rPr>
        <w:rFonts w:ascii="Wingdings 3" w:hAnsi="Wingdings 3" w:hint="default"/>
      </w:rPr>
    </w:lvl>
  </w:abstractNum>
  <w:abstractNum w:abstractNumId="2">
    <w:nsid w:val="13CD5B9F"/>
    <w:multiLevelType w:val="hybridMultilevel"/>
    <w:tmpl w:val="7CCAC89A"/>
    <w:lvl w:ilvl="0" w:tplc="5CDCFCE8">
      <w:start w:val="1"/>
      <w:numFmt w:val="bullet"/>
      <w:lvlText w:val=""/>
      <w:lvlJc w:val="left"/>
      <w:pPr>
        <w:tabs>
          <w:tab w:val="num" w:pos="720"/>
        </w:tabs>
        <w:ind w:left="720" w:hanging="360"/>
      </w:pPr>
      <w:rPr>
        <w:rFonts w:ascii="Wingdings 3" w:hAnsi="Wingdings 3" w:hint="default"/>
      </w:rPr>
    </w:lvl>
    <w:lvl w:ilvl="1" w:tplc="F608216A" w:tentative="1">
      <w:start w:val="1"/>
      <w:numFmt w:val="bullet"/>
      <w:lvlText w:val=""/>
      <w:lvlJc w:val="left"/>
      <w:pPr>
        <w:tabs>
          <w:tab w:val="num" w:pos="1440"/>
        </w:tabs>
        <w:ind w:left="1440" w:hanging="360"/>
      </w:pPr>
      <w:rPr>
        <w:rFonts w:ascii="Wingdings 3" w:hAnsi="Wingdings 3" w:hint="default"/>
      </w:rPr>
    </w:lvl>
    <w:lvl w:ilvl="2" w:tplc="62C0EED6" w:tentative="1">
      <w:start w:val="1"/>
      <w:numFmt w:val="bullet"/>
      <w:lvlText w:val=""/>
      <w:lvlJc w:val="left"/>
      <w:pPr>
        <w:tabs>
          <w:tab w:val="num" w:pos="2160"/>
        </w:tabs>
        <w:ind w:left="2160" w:hanging="360"/>
      </w:pPr>
      <w:rPr>
        <w:rFonts w:ascii="Wingdings 3" w:hAnsi="Wingdings 3" w:hint="default"/>
      </w:rPr>
    </w:lvl>
    <w:lvl w:ilvl="3" w:tplc="14CACE76" w:tentative="1">
      <w:start w:val="1"/>
      <w:numFmt w:val="bullet"/>
      <w:lvlText w:val=""/>
      <w:lvlJc w:val="left"/>
      <w:pPr>
        <w:tabs>
          <w:tab w:val="num" w:pos="2880"/>
        </w:tabs>
        <w:ind w:left="2880" w:hanging="360"/>
      </w:pPr>
      <w:rPr>
        <w:rFonts w:ascii="Wingdings 3" w:hAnsi="Wingdings 3" w:hint="default"/>
      </w:rPr>
    </w:lvl>
    <w:lvl w:ilvl="4" w:tplc="283CEF6E" w:tentative="1">
      <w:start w:val="1"/>
      <w:numFmt w:val="bullet"/>
      <w:lvlText w:val=""/>
      <w:lvlJc w:val="left"/>
      <w:pPr>
        <w:tabs>
          <w:tab w:val="num" w:pos="3600"/>
        </w:tabs>
        <w:ind w:left="3600" w:hanging="360"/>
      </w:pPr>
      <w:rPr>
        <w:rFonts w:ascii="Wingdings 3" w:hAnsi="Wingdings 3" w:hint="default"/>
      </w:rPr>
    </w:lvl>
    <w:lvl w:ilvl="5" w:tplc="FC969D2C" w:tentative="1">
      <w:start w:val="1"/>
      <w:numFmt w:val="bullet"/>
      <w:lvlText w:val=""/>
      <w:lvlJc w:val="left"/>
      <w:pPr>
        <w:tabs>
          <w:tab w:val="num" w:pos="4320"/>
        </w:tabs>
        <w:ind w:left="4320" w:hanging="360"/>
      </w:pPr>
      <w:rPr>
        <w:rFonts w:ascii="Wingdings 3" w:hAnsi="Wingdings 3" w:hint="default"/>
      </w:rPr>
    </w:lvl>
    <w:lvl w:ilvl="6" w:tplc="28ACACC2" w:tentative="1">
      <w:start w:val="1"/>
      <w:numFmt w:val="bullet"/>
      <w:lvlText w:val=""/>
      <w:lvlJc w:val="left"/>
      <w:pPr>
        <w:tabs>
          <w:tab w:val="num" w:pos="5040"/>
        </w:tabs>
        <w:ind w:left="5040" w:hanging="360"/>
      </w:pPr>
      <w:rPr>
        <w:rFonts w:ascii="Wingdings 3" w:hAnsi="Wingdings 3" w:hint="default"/>
      </w:rPr>
    </w:lvl>
    <w:lvl w:ilvl="7" w:tplc="1C0AF142" w:tentative="1">
      <w:start w:val="1"/>
      <w:numFmt w:val="bullet"/>
      <w:lvlText w:val=""/>
      <w:lvlJc w:val="left"/>
      <w:pPr>
        <w:tabs>
          <w:tab w:val="num" w:pos="5760"/>
        </w:tabs>
        <w:ind w:left="5760" w:hanging="360"/>
      </w:pPr>
      <w:rPr>
        <w:rFonts w:ascii="Wingdings 3" w:hAnsi="Wingdings 3" w:hint="default"/>
      </w:rPr>
    </w:lvl>
    <w:lvl w:ilvl="8" w:tplc="19D8EB08" w:tentative="1">
      <w:start w:val="1"/>
      <w:numFmt w:val="bullet"/>
      <w:lvlText w:val=""/>
      <w:lvlJc w:val="left"/>
      <w:pPr>
        <w:tabs>
          <w:tab w:val="num" w:pos="6480"/>
        </w:tabs>
        <w:ind w:left="6480" w:hanging="360"/>
      </w:pPr>
      <w:rPr>
        <w:rFonts w:ascii="Wingdings 3" w:hAnsi="Wingdings 3" w:hint="default"/>
      </w:rPr>
    </w:lvl>
  </w:abstractNum>
  <w:abstractNum w:abstractNumId="3">
    <w:nsid w:val="1B4B3ECB"/>
    <w:multiLevelType w:val="hybridMultilevel"/>
    <w:tmpl w:val="50FA139E"/>
    <w:lvl w:ilvl="0" w:tplc="0A50E324">
      <w:start w:val="1"/>
      <w:numFmt w:val="bullet"/>
      <w:lvlText w:val=""/>
      <w:lvlJc w:val="left"/>
      <w:pPr>
        <w:tabs>
          <w:tab w:val="num" w:pos="720"/>
        </w:tabs>
        <w:ind w:left="720" w:hanging="360"/>
      </w:pPr>
      <w:rPr>
        <w:rFonts w:ascii="Wingdings 3" w:hAnsi="Wingdings 3" w:hint="default"/>
      </w:rPr>
    </w:lvl>
    <w:lvl w:ilvl="1" w:tplc="A1884AC8" w:tentative="1">
      <w:start w:val="1"/>
      <w:numFmt w:val="bullet"/>
      <w:lvlText w:val=""/>
      <w:lvlJc w:val="left"/>
      <w:pPr>
        <w:tabs>
          <w:tab w:val="num" w:pos="1440"/>
        </w:tabs>
        <w:ind w:left="1440" w:hanging="360"/>
      </w:pPr>
      <w:rPr>
        <w:rFonts w:ascii="Wingdings 3" w:hAnsi="Wingdings 3" w:hint="default"/>
      </w:rPr>
    </w:lvl>
    <w:lvl w:ilvl="2" w:tplc="2BEE93AA" w:tentative="1">
      <w:start w:val="1"/>
      <w:numFmt w:val="bullet"/>
      <w:lvlText w:val=""/>
      <w:lvlJc w:val="left"/>
      <w:pPr>
        <w:tabs>
          <w:tab w:val="num" w:pos="2160"/>
        </w:tabs>
        <w:ind w:left="2160" w:hanging="360"/>
      </w:pPr>
      <w:rPr>
        <w:rFonts w:ascii="Wingdings 3" w:hAnsi="Wingdings 3" w:hint="default"/>
      </w:rPr>
    </w:lvl>
    <w:lvl w:ilvl="3" w:tplc="8BC23A6E" w:tentative="1">
      <w:start w:val="1"/>
      <w:numFmt w:val="bullet"/>
      <w:lvlText w:val=""/>
      <w:lvlJc w:val="left"/>
      <w:pPr>
        <w:tabs>
          <w:tab w:val="num" w:pos="2880"/>
        </w:tabs>
        <w:ind w:left="2880" w:hanging="360"/>
      </w:pPr>
      <w:rPr>
        <w:rFonts w:ascii="Wingdings 3" w:hAnsi="Wingdings 3" w:hint="default"/>
      </w:rPr>
    </w:lvl>
    <w:lvl w:ilvl="4" w:tplc="1766E434" w:tentative="1">
      <w:start w:val="1"/>
      <w:numFmt w:val="bullet"/>
      <w:lvlText w:val=""/>
      <w:lvlJc w:val="left"/>
      <w:pPr>
        <w:tabs>
          <w:tab w:val="num" w:pos="3600"/>
        </w:tabs>
        <w:ind w:left="3600" w:hanging="360"/>
      </w:pPr>
      <w:rPr>
        <w:rFonts w:ascii="Wingdings 3" w:hAnsi="Wingdings 3" w:hint="default"/>
      </w:rPr>
    </w:lvl>
    <w:lvl w:ilvl="5" w:tplc="270ED164" w:tentative="1">
      <w:start w:val="1"/>
      <w:numFmt w:val="bullet"/>
      <w:lvlText w:val=""/>
      <w:lvlJc w:val="left"/>
      <w:pPr>
        <w:tabs>
          <w:tab w:val="num" w:pos="4320"/>
        </w:tabs>
        <w:ind w:left="4320" w:hanging="360"/>
      </w:pPr>
      <w:rPr>
        <w:rFonts w:ascii="Wingdings 3" w:hAnsi="Wingdings 3" w:hint="default"/>
      </w:rPr>
    </w:lvl>
    <w:lvl w:ilvl="6" w:tplc="8C82E1A8" w:tentative="1">
      <w:start w:val="1"/>
      <w:numFmt w:val="bullet"/>
      <w:lvlText w:val=""/>
      <w:lvlJc w:val="left"/>
      <w:pPr>
        <w:tabs>
          <w:tab w:val="num" w:pos="5040"/>
        </w:tabs>
        <w:ind w:left="5040" w:hanging="360"/>
      </w:pPr>
      <w:rPr>
        <w:rFonts w:ascii="Wingdings 3" w:hAnsi="Wingdings 3" w:hint="default"/>
      </w:rPr>
    </w:lvl>
    <w:lvl w:ilvl="7" w:tplc="92C296EA" w:tentative="1">
      <w:start w:val="1"/>
      <w:numFmt w:val="bullet"/>
      <w:lvlText w:val=""/>
      <w:lvlJc w:val="left"/>
      <w:pPr>
        <w:tabs>
          <w:tab w:val="num" w:pos="5760"/>
        </w:tabs>
        <w:ind w:left="5760" w:hanging="360"/>
      </w:pPr>
      <w:rPr>
        <w:rFonts w:ascii="Wingdings 3" w:hAnsi="Wingdings 3" w:hint="default"/>
      </w:rPr>
    </w:lvl>
    <w:lvl w:ilvl="8" w:tplc="1D20A5B6" w:tentative="1">
      <w:start w:val="1"/>
      <w:numFmt w:val="bullet"/>
      <w:lvlText w:val=""/>
      <w:lvlJc w:val="left"/>
      <w:pPr>
        <w:tabs>
          <w:tab w:val="num" w:pos="6480"/>
        </w:tabs>
        <w:ind w:left="6480" w:hanging="360"/>
      </w:pPr>
      <w:rPr>
        <w:rFonts w:ascii="Wingdings 3" w:hAnsi="Wingdings 3" w:hint="default"/>
      </w:rPr>
    </w:lvl>
  </w:abstractNum>
  <w:abstractNum w:abstractNumId="4">
    <w:nsid w:val="219169FA"/>
    <w:multiLevelType w:val="hybridMultilevel"/>
    <w:tmpl w:val="C62292C6"/>
    <w:lvl w:ilvl="0" w:tplc="5FDE3FB6">
      <w:start w:val="1"/>
      <w:numFmt w:val="bullet"/>
      <w:lvlText w:val=""/>
      <w:lvlJc w:val="left"/>
      <w:pPr>
        <w:tabs>
          <w:tab w:val="num" w:pos="720"/>
        </w:tabs>
        <w:ind w:left="720" w:hanging="360"/>
      </w:pPr>
      <w:rPr>
        <w:rFonts w:ascii="Wingdings 3" w:hAnsi="Wingdings 3" w:hint="default"/>
      </w:rPr>
    </w:lvl>
    <w:lvl w:ilvl="1" w:tplc="75F6C628" w:tentative="1">
      <w:start w:val="1"/>
      <w:numFmt w:val="bullet"/>
      <w:lvlText w:val=""/>
      <w:lvlJc w:val="left"/>
      <w:pPr>
        <w:tabs>
          <w:tab w:val="num" w:pos="1440"/>
        </w:tabs>
        <w:ind w:left="1440" w:hanging="360"/>
      </w:pPr>
      <w:rPr>
        <w:rFonts w:ascii="Wingdings 3" w:hAnsi="Wingdings 3" w:hint="default"/>
      </w:rPr>
    </w:lvl>
    <w:lvl w:ilvl="2" w:tplc="8BF0E8CA" w:tentative="1">
      <w:start w:val="1"/>
      <w:numFmt w:val="bullet"/>
      <w:lvlText w:val=""/>
      <w:lvlJc w:val="left"/>
      <w:pPr>
        <w:tabs>
          <w:tab w:val="num" w:pos="2160"/>
        </w:tabs>
        <w:ind w:left="2160" w:hanging="360"/>
      </w:pPr>
      <w:rPr>
        <w:rFonts w:ascii="Wingdings 3" w:hAnsi="Wingdings 3" w:hint="default"/>
      </w:rPr>
    </w:lvl>
    <w:lvl w:ilvl="3" w:tplc="3B3CC45C" w:tentative="1">
      <w:start w:val="1"/>
      <w:numFmt w:val="bullet"/>
      <w:lvlText w:val=""/>
      <w:lvlJc w:val="left"/>
      <w:pPr>
        <w:tabs>
          <w:tab w:val="num" w:pos="2880"/>
        </w:tabs>
        <w:ind w:left="2880" w:hanging="360"/>
      </w:pPr>
      <w:rPr>
        <w:rFonts w:ascii="Wingdings 3" w:hAnsi="Wingdings 3" w:hint="default"/>
      </w:rPr>
    </w:lvl>
    <w:lvl w:ilvl="4" w:tplc="AAC0F6D4" w:tentative="1">
      <w:start w:val="1"/>
      <w:numFmt w:val="bullet"/>
      <w:lvlText w:val=""/>
      <w:lvlJc w:val="left"/>
      <w:pPr>
        <w:tabs>
          <w:tab w:val="num" w:pos="3600"/>
        </w:tabs>
        <w:ind w:left="3600" w:hanging="360"/>
      </w:pPr>
      <w:rPr>
        <w:rFonts w:ascii="Wingdings 3" w:hAnsi="Wingdings 3" w:hint="default"/>
      </w:rPr>
    </w:lvl>
    <w:lvl w:ilvl="5" w:tplc="E28CD7EA" w:tentative="1">
      <w:start w:val="1"/>
      <w:numFmt w:val="bullet"/>
      <w:lvlText w:val=""/>
      <w:lvlJc w:val="left"/>
      <w:pPr>
        <w:tabs>
          <w:tab w:val="num" w:pos="4320"/>
        </w:tabs>
        <w:ind w:left="4320" w:hanging="360"/>
      </w:pPr>
      <w:rPr>
        <w:rFonts w:ascii="Wingdings 3" w:hAnsi="Wingdings 3" w:hint="default"/>
      </w:rPr>
    </w:lvl>
    <w:lvl w:ilvl="6" w:tplc="B54467DC" w:tentative="1">
      <w:start w:val="1"/>
      <w:numFmt w:val="bullet"/>
      <w:lvlText w:val=""/>
      <w:lvlJc w:val="left"/>
      <w:pPr>
        <w:tabs>
          <w:tab w:val="num" w:pos="5040"/>
        </w:tabs>
        <w:ind w:left="5040" w:hanging="360"/>
      </w:pPr>
      <w:rPr>
        <w:rFonts w:ascii="Wingdings 3" w:hAnsi="Wingdings 3" w:hint="default"/>
      </w:rPr>
    </w:lvl>
    <w:lvl w:ilvl="7" w:tplc="CD0855A2" w:tentative="1">
      <w:start w:val="1"/>
      <w:numFmt w:val="bullet"/>
      <w:lvlText w:val=""/>
      <w:lvlJc w:val="left"/>
      <w:pPr>
        <w:tabs>
          <w:tab w:val="num" w:pos="5760"/>
        </w:tabs>
        <w:ind w:left="5760" w:hanging="360"/>
      </w:pPr>
      <w:rPr>
        <w:rFonts w:ascii="Wingdings 3" w:hAnsi="Wingdings 3" w:hint="default"/>
      </w:rPr>
    </w:lvl>
    <w:lvl w:ilvl="8" w:tplc="B8EE0BD8" w:tentative="1">
      <w:start w:val="1"/>
      <w:numFmt w:val="bullet"/>
      <w:lvlText w:val=""/>
      <w:lvlJc w:val="left"/>
      <w:pPr>
        <w:tabs>
          <w:tab w:val="num" w:pos="6480"/>
        </w:tabs>
        <w:ind w:left="6480" w:hanging="360"/>
      </w:pPr>
      <w:rPr>
        <w:rFonts w:ascii="Wingdings 3" w:hAnsi="Wingdings 3" w:hint="default"/>
      </w:rPr>
    </w:lvl>
  </w:abstractNum>
  <w:abstractNum w:abstractNumId="5">
    <w:nsid w:val="255E3FEE"/>
    <w:multiLevelType w:val="hybridMultilevel"/>
    <w:tmpl w:val="8182F032"/>
    <w:lvl w:ilvl="0" w:tplc="401618B4">
      <w:start w:val="1"/>
      <w:numFmt w:val="bullet"/>
      <w:lvlText w:val=""/>
      <w:lvlJc w:val="left"/>
      <w:pPr>
        <w:tabs>
          <w:tab w:val="num" w:pos="720"/>
        </w:tabs>
        <w:ind w:left="720" w:hanging="360"/>
      </w:pPr>
      <w:rPr>
        <w:rFonts w:ascii="Wingdings 3" w:hAnsi="Wingdings 3" w:hint="default"/>
      </w:rPr>
    </w:lvl>
    <w:lvl w:ilvl="1" w:tplc="FDE021A6" w:tentative="1">
      <w:start w:val="1"/>
      <w:numFmt w:val="bullet"/>
      <w:lvlText w:val=""/>
      <w:lvlJc w:val="left"/>
      <w:pPr>
        <w:tabs>
          <w:tab w:val="num" w:pos="1440"/>
        </w:tabs>
        <w:ind w:left="1440" w:hanging="360"/>
      </w:pPr>
      <w:rPr>
        <w:rFonts w:ascii="Wingdings 3" w:hAnsi="Wingdings 3" w:hint="default"/>
      </w:rPr>
    </w:lvl>
    <w:lvl w:ilvl="2" w:tplc="371C8CD6" w:tentative="1">
      <w:start w:val="1"/>
      <w:numFmt w:val="bullet"/>
      <w:lvlText w:val=""/>
      <w:lvlJc w:val="left"/>
      <w:pPr>
        <w:tabs>
          <w:tab w:val="num" w:pos="2160"/>
        </w:tabs>
        <w:ind w:left="2160" w:hanging="360"/>
      </w:pPr>
      <w:rPr>
        <w:rFonts w:ascii="Wingdings 3" w:hAnsi="Wingdings 3" w:hint="default"/>
      </w:rPr>
    </w:lvl>
    <w:lvl w:ilvl="3" w:tplc="674C2558" w:tentative="1">
      <w:start w:val="1"/>
      <w:numFmt w:val="bullet"/>
      <w:lvlText w:val=""/>
      <w:lvlJc w:val="left"/>
      <w:pPr>
        <w:tabs>
          <w:tab w:val="num" w:pos="2880"/>
        </w:tabs>
        <w:ind w:left="2880" w:hanging="360"/>
      </w:pPr>
      <w:rPr>
        <w:rFonts w:ascii="Wingdings 3" w:hAnsi="Wingdings 3" w:hint="default"/>
      </w:rPr>
    </w:lvl>
    <w:lvl w:ilvl="4" w:tplc="F49CC7FE" w:tentative="1">
      <w:start w:val="1"/>
      <w:numFmt w:val="bullet"/>
      <w:lvlText w:val=""/>
      <w:lvlJc w:val="left"/>
      <w:pPr>
        <w:tabs>
          <w:tab w:val="num" w:pos="3600"/>
        </w:tabs>
        <w:ind w:left="3600" w:hanging="360"/>
      </w:pPr>
      <w:rPr>
        <w:rFonts w:ascii="Wingdings 3" w:hAnsi="Wingdings 3" w:hint="default"/>
      </w:rPr>
    </w:lvl>
    <w:lvl w:ilvl="5" w:tplc="DA14B4F8" w:tentative="1">
      <w:start w:val="1"/>
      <w:numFmt w:val="bullet"/>
      <w:lvlText w:val=""/>
      <w:lvlJc w:val="left"/>
      <w:pPr>
        <w:tabs>
          <w:tab w:val="num" w:pos="4320"/>
        </w:tabs>
        <w:ind w:left="4320" w:hanging="360"/>
      </w:pPr>
      <w:rPr>
        <w:rFonts w:ascii="Wingdings 3" w:hAnsi="Wingdings 3" w:hint="default"/>
      </w:rPr>
    </w:lvl>
    <w:lvl w:ilvl="6" w:tplc="FE1644BA" w:tentative="1">
      <w:start w:val="1"/>
      <w:numFmt w:val="bullet"/>
      <w:lvlText w:val=""/>
      <w:lvlJc w:val="left"/>
      <w:pPr>
        <w:tabs>
          <w:tab w:val="num" w:pos="5040"/>
        </w:tabs>
        <w:ind w:left="5040" w:hanging="360"/>
      </w:pPr>
      <w:rPr>
        <w:rFonts w:ascii="Wingdings 3" w:hAnsi="Wingdings 3" w:hint="default"/>
      </w:rPr>
    </w:lvl>
    <w:lvl w:ilvl="7" w:tplc="FE20CE5E" w:tentative="1">
      <w:start w:val="1"/>
      <w:numFmt w:val="bullet"/>
      <w:lvlText w:val=""/>
      <w:lvlJc w:val="left"/>
      <w:pPr>
        <w:tabs>
          <w:tab w:val="num" w:pos="5760"/>
        </w:tabs>
        <w:ind w:left="5760" w:hanging="360"/>
      </w:pPr>
      <w:rPr>
        <w:rFonts w:ascii="Wingdings 3" w:hAnsi="Wingdings 3" w:hint="default"/>
      </w:rPr>
    </w:lvl>
    <w:lvl w:ilvl="8" w:tplc="82406934" w:tentative="1">
      <w:start w:val="1"/>
      <w:numFmt w:val="bullet"/>
      <w:lvlText w:val=""/>
      <w:lvlJc w:val="left"/>
      <w:pPr>
        <w:tabs>
          <w:tab w:val="num" w:pos="6480"/>
        </w:tabs>
        <w:ind w:left="6480" w:hanging="360"/>
      </w:pPr>
      <w:rPr>
        <w:rFonts w:ascii="Wingdings 3" w:hAnsi="Wingdings 3" w:hint="default"/>
      </w:rPr>
    </w:lvl>
  </w:abstractNum>
  <w:abstractNum w:abstractNumId="6">
    <w:nsid w:val="2E315055"/>
    <w:multiLevelType w:val="hybridMultilevel"/>
    <w:tmpl w:val="1D5497A0"/>
    <w:lvl w:ilvl="0" w:tplc="50EA7C5E">
      <w:start w:val="1"/>
      <w:numFmt w:val="bullet"/>
      <w:lvlText w:val=""/>
      <w:lvlJc w:val="left"/>
      <w:pPr>
        <w:tabs>
          <w:tab w:val="num" w:pos="720"/>
        </w:tabs>
        <w:ind w:left="720" w:hanging="360"/>
      </w:pPr>
      <w:rPr>
        <w:rFonts w:ascii="Wingdings 3" w:hAnsi="Wingdings 3" w:hint="default"/>
      </w:rPr>
    </w:lvl>
    <w:lvl w:ilvl="1" w:tplc="C360C102" w:tentative="1">
      <w:start w:val="1"/>
      <w:numFmt w:val="bullet"/>
      <w:lvlText w:val=""/>
      <w:lvlJc w:val="left"/>
      <w:pPr>
        <w:tabs>
          <w:tab w:val="num" w:pos="1440"/>
        </w:tabs>
        <w:ind w:left="1440" w:hanging="360"/>
      </w:pPr>
      <w:rPr>
        <w:rFonts w:ascii="Wingdings 3" w:hAnsi="Wingdings 3" w:hint="default"/>
      </w:rPr>
    </w:lvl>
    <w:lvl w:ilvl="2" w:tplc="FB489B34" w:tentative="1">
      <w:start w:val="1"/>
      <w:numFmt w:val="bullet"/>
      <w:lvlText w:val=""/>
      <w:lvlJc w:val="left"/>
      <w:pPr>
        <w:tabs>
          <w:tab w:val="num" w:pos="2160"/>
        </w:tabs>
        <w:ind w:left="2160" w:hanging="360"/>
      </w:pPr>
      <w:rPr>
        <w:rFonts w:ascii="Wingdings 3" w:hAnsi="Wingdings 3" w:hint="default"/>
      </w:rPr>
    </w:lvl>
    <w:lvl w:ilvl="3" w:tplc="846A57EE" w:tentative="1">
      <w:start w:val="1"/>
      <w:numFmt w:val="bullet"/>
      <w:lvlText w:val=""/>
      <w:lvlJc w:val="left"/>
      <w:pPr>
        <w:tabs>
          <w:tab w:val="num" w:pos="2880"/>
        </w:tabs>
        <w:ind w:left="2880" w:hanging="360"/>
      </w:pPr>
      <w:rPr>
        <w:rFonts w:ascii="Wingdings 3" w:hAnsi="Wingdings 3" w:hint="default"/>
      </w:rPr>
    </w:lvl>
    <w:lvl w:ilvl="4" w:tplc="C77EE5F8" w:tentative="1">
      <w:start w:val="1"/>
      <w:numFmt w:val="bullet"/>
      <w:lvlText w:val=""/>
      <w:lvlJc w:val="left"/>
      <w:pPr>
        <w:tabs>
          <w:tab w:val="num" w:pos="3600"/>
        </w:tabs>
        <w:ind w:left="3600" w:hanging="360"/>
      </w:pPr>
      <w:rPr>
        <w:rFonts w:ascii="Wingdings 3" w:hAnsi="Wingdings 3" w:hint="default"/>
      </w:rPr>
    </w:lvl>
    <w:lvl w:ilvl="5" w:tplc="DB3E8BF4" w:tentative="1">
      <w:start w:val="1"/>
      <w:numFmt w:val="bullet"/>
      <w:lvlText w:val=""/>
      <w:lvlJc w:val="left"/>
      <w:pPr>
        <w:tabs>
          <w:tab w:val="num" w:pos="4320"/>
        </w:tabs>
        <w:ind w:left="4320" w:hanging="360"/>
      </w:pPr>
      <w:rPr>
        <w:rFonts w:ascii="Wingdings 3" w:hAnsi="Wingdings 3" w:hint="default"/>
      </w:rPr>
    </w:lvl>
    <w:lvl w:ilvl="6" w:tplc="859E8F8A" w:tentative="1">
      <w:start w:val="1"/>
      <w:numFmt w:val="bullet"/>
      <w:lvlText w:val=""/>
      <w:lvlJc w:val="left"/>
      <w:pPr>
        <w:tabs>
          <w:tab w:val="num" w:pos="5040"/>
        </w:tabs>
        <w:ind w:left="5040" w:hanging="360"/>
      </w:pPr>
      <w:rPr>
        <w:rFonts w:ascii="Wingdings 3" w:hAnsi="Wingdings 3" w:hint="default"/>
      </w:rPr>
    </w:lvl>
    <w:lvl w:ilvl="7" w:tplc="16B0D068" w:tentative="1">
      <w:start w:val="1"/>
      <w:numFmt w:val="bullet"/>
      <w:lvlText w:val=""/>
      <w:lvlJc w:val="left"/>
      <w:pPr>
        <w:tabs>
          <w:tab w:val="num" w:pos="5760"/>
        </w:tabs>
        <w:ind w:left="5760" w:hanging="360"/>
      </w:pPr>
      <w:rPr>
        <w:rFonts w:ascii="Wingdings 3" w:hAnsi="Wingdings 3" w:hint="default"/>
      </w:rPr>
    </w:lvl>
    <w:lvl w:ilvl="8" w:tplc="CCB61966" w:tentative="1">
      <w:start w:val="1"/>
      <w:numFmt w:val="bullet"/>
      <w:lvlText w:val=""/>
      <w:lvlJc w:val="left"/>
      <w:pPr>
        <w:tabs>
          <w:tab w:val="num" w:pos="6480"/>
        </w:tabs>
        <w:ind w:left="6480" w:hanging="360"/>
      </w:pPr>
      <w:rPr>
        <w:rFonts w:ascii="Wingdings 3" w:hAnsi="Wingdings 3" w:hint="default"/>
      </w:rPr>
    </w:lvl>
  </w:abstractNum>
  <w:abstractNum w:abstractNumId="7">
    <w:nsid w:val="332B28B8"/>
    <w:multiLevelType w:val="hybridMultilevel"/>
    <w:tmpl w:val="9B467992"/>
    <w:lvl w:ilvl="0" w:tplc="77625258">
      <w:start w:val="1"/>
      <w:numFmt w:val="bullet"/>
      <w:lvlText w:val=""/>
      <w:lvlJc w:val="left"/>
      <w:pPr>
        <w:tabs>
          <w:tab w:val="num" w:pos="720"/>
        </w:tabs>
        <w:ind w:left="720" w:hanging="360"/>
      </w:pPr>
      <w:rPr>
        <w:rFonts w:ascii="Wingdings 3" w:hAnsi="Wingdings 3" w:hint="default"/>
      </w:rPr>
    </w:lvl>
    <w:lvl w:ilvl="1" w:tplc="60AAB9B2" w:tentative="1">
      <w:start w:val="1"/>
      <w:numFmt w:val="bullet"/>
      <w:lvlText w:val=""/>
      <w:lvlJc w:val="left"/>
      <w:pPr>
        <w:tabs>
          <w:tab w:val="num" w:pos="1440"/>
        </w:tabs>
        <w:ind w:left="1440" w:hanging="360"/>
      </w:pPr>
      <w:rPr>
        <w:rFonts w:ascii="Wingdings 3" w:hAnsi="Wingdings 3" w:hint="default"/>
      </w:rPr>
    </w:lvl>
    <w:lvl w:ilvl="2" w:tplc="92F414C4" w:tentative="1">
      <w:start w:val="1"/>
      <w:numFmt w:val="bullet"/>
      <w:lvlText w:val=""/>
      <w:lvlJc w:val="left"/>
      <w:pPr>
        <w:tabs>
          <w:tab w:val="num" w:pos="2160"/>
        </w:tabs>
        <w:ind w:left="2160" w:hanging="360"/>
      </w:pPr>
      <w:rPr>
        <w:rFonts w:ascii="Wingdings 3" w:hAnsi="Wingdings 3" w:hint="default"/>
      </w:rPr>
    </w:lvl>
    <w:lvl w:ilvl="3" w:tplc="23386178" w:tentative="1">
      <w:start w:val="1"/>
      <w:numFmt w:val="bullet"/>
      <w:lvlText w:val=""/>
      <w:lvlJc w:val="left"/>
      <w:pPr>
        <w:tabs>
          <w:tab w:val="num" w:pos="2880"/>
        </w:tabs>
        <w:ind w:left="2880" w:hanging="360"/>
      </w:pPr>
      <w:rPr>
        <w:rFonts w:ascii="Wingdings 3" w:hAnsi="Wingdings 3" w:hint="default"/>
      </w:rPr>
    </w:lvl>
    <w:lvl w:ilvl="4" w:tplc="A72025B4" w:tentative="1">
      <w:start w:val="1"/>
      <w:numFmt w:val="bullet"/>
      <w:lvlText w:val=""/>
      <w:lvlJc w:val="left"/>
      <w:pPr>
        <w:tabs>
          <w:tab w:val="num" w:pos="3600"/>
        </w:tabs>
        <w:ind w:left="3600" w:hanging="360"/>
      </w:pPr>
      <w:rPr>
        <w:rFonts w:ascii="Wingdings 3" w:hAnsi="Wingdings 3" w:hint="default"/>
      </w:rPr>
    </w:lvl>
    <w:lvl w:ilvl="5" w:tplc="E5B4AE9E" w:tentative="1">
      <w:start w:val="1"/>
      <w:numFmt w:val="bullet"/>
      <w:lvlText w:val=""/>
      <w:lvlJc w:val="left"/>
      <w:pPr>
        <w:tabs>
          <w:tab w:val="num" w:pos="4320"/>
        </w:tabs>
        <w:ind w:left="4320" w:hanging="360"/>
      </w:pPr>
      <w:rPr>
        <w:rFonts w:ascii="Wingdings 3" w:hAnsi="Wingdings 3" w:hint="default"/>
      </w:rPr>
    </w:lvl>
    <w:lvl w:ilvl="6" w:tplc="5D9CA31C" w:tentative="1">
      <w:start w:val="1"/>
      <w:numFmt w:val="bullet"/>
      <w:lvlText w:val=""/>
      <w:lvlJc w:val="left"/>
      <w:pPr>
        <w:tabs>
          <w:tab w:val="num" w:pos="5040"/>
        </w:tabs>
        <w:ind w:left="5040" w:hanging="360"/>
      </w:pPr>
      <w:rPr>
        <w:rFonts w:ascii="Wingdings 3" w:hAnsi="Wingdings 3" w:hint="default"/>
      </w:rPr>
    </w:lvl>
    <w:lvl w:ilvl="7" w:tplc="F5427720" w:tentative="1">
      <w:start w:val="1"/>
      <w:numFmt w:val="bullet"/>
      <w:lvlText w:val=""/>
      <w:lvlJc w:val="left"/>
      <w:pPr>
        <w:tabs>
          <w:tab w:val="num" w:pos="5760"/>
        </w:tabs>
        <w:ind w:left="5760" w:hanging="360"/>
      </w:pPr>
      <w:rPr>
        <w:rFonts w:ascii="Wingdings 3" w:hAnsi="Wingdings 3" w:hint="default"/>
      </w:rPr>
    </w:lvl>
    <w:lvl w:ilvl="8" w:tplc="9BACB8F4" w:tentative="1">
      <w:start w:val="1"/>
      <w:numFmt w:val="bullet"/>
      <w:lvlText w:val=""/>
      <w:lvlJc w:val="left"/>
      <w:pPr>
        <w:tabs>
          <w:tab w:val="num" w:pos="6480"/>
        </w:tabs>
        <w:ind w:left="6480" w:hanging="360"/>
      </w:pPr>
      <w:rPr>
        <w:rFonts w:ascii="Wingdings 3" w:hAnsi="Wingdings 3" w:hint="default"/>
      </w:rPr>
    </w:lvl>
  </w:abstractNum>
  <w:abstractNum w:abstractNumId="8">
    <w:nsid w:val="3835167B"/>
    <w:multiLevelType w:val="hybridMultilevel"/>
    <w:tmpl w:val="28140BF4"/>
    <w:lvl w:ilvl="0" w:tplc="E90280A2">
      <w:start w:val="1"/>
      <w:numFmt w:val="bullet"/>
      <w:lvlText w:val=""/>
      <w:lvlJc w:val="left"/>
      <w:pPr>
        <w:tabs>
          <w:tab w:val="num" w:pos="720"/>
        </w:tabs>
        <w:ind w:left="720" w:hanging="360"/>
      </w:pPr>
      <w:rPr>
        <w:rFonts w:ascii="Wingdings 3" w:hAnsi="Wingdings 3" w:hint="default"/>
      </w:rPr>
    </w:lvl>
    <w:lvl w:ilvl="1" w:tplc="345C24F0" w:tentative="1">
      <w:start w:val="1"/>
      <w:numFmt w:val="bullet"/>
      <w:lvlText w:val=""/>
      <w:lvlJc w:val="left"/>
      <w:pPr>
        <w:tabs>
          <w:tab w:val="num" w:pos="1440"/>
        </w:tabs>
        <w:ind w:left="1440" w:hanging="360"/>
      </w:pPr>
      <w:rPr>
        <w:rFonts w:ascii="Wingdings 3" w:hAnsi="Wingdings 3" w:hint="default"/>
      </w:rPr>
    </w:lvl>
    <w:lvl w:ilvl="2" w:tplc="5EA2E1C6" w:tentative="1">
      <w:start w:val="1"/>
      <w:numFmt w:val="bullet"/>
      <w:lvlText w:val=""/>
      <w:lvlJc w:val="left"/>
      <w:pPr>
        <w:tabs>
          <w:tab w:val="num" w:pos="2160"/>
        </w:tabs>
        <w:ind w:left="2160" w:hanging="360"/>
      </w:pPr>
      <w:rPr>
        <w:rFonts w:ascii="Wingdings 3" w:hAnsi="Wingdings 3" w:hint="default"/>
      </w:rPr>
    </w:lvl>
    <w:lvl w:ilvl="3" w:tplc="F446BE78" w:tentative="1">
      <w:start w:val="1"/>
      <w:numFmt w:val="bullet"/>
      <w:lvlText w:val=""/>
      <w:lvlJc w:val="left"/>
      <w:pPr>
        <w:tabs>
          <w:tab w:val="num" w:pos="2880"/>
        </w:tabs>
        <w:ind w:left="2880" w:hanging="360"/>
      </w:pPr>
      <w:rPr>
        <w:rFonts w:ascii="Wingdings 3" w:hAnsi="Wingdings 3" w:hint="default"/>
      </w:rPr>
    </w:lvl>
    <w:lvl w:ilvl="4" w:tplc="A7E47568" w:tentative="1">
      <w:start w:val="1"/>
      <w:numFmt w:val="bullet"/>
      <w:lvlText w:val=""/>
      <w:lvlJc w:val="left"/>
      <w:pPr>
        <w:tabs>
          <w:tab w:val="num" w:pos="3600"/>
        </w:tabs>
        <w:ind w:left="3600" w:hanging="360"/>
      </w:pPr>
      <w:rPr>
        <w:rFonts w:ascii="Wingdings 3" w:hAnsi="Wingdings 3" w:hint="default"/>
      </w:rPr>
    </w:lvl>
    <w:lvl w:ilvl="5" w:tplc="8438CE22" w:tentative="1">
      <w:start w:val="1"/>
      <w:numFmt w:val="bullet"/>
      <w:lvlText w:val=""/>
      <w:lvlJc w:val="left"/>
      <w:pPr>
        <w:tabs>
          <w:tab w:val="num" w:pos="4320"/>
        </w:tabs>
        <w:ind w:left="4320" w:hanging="360"/>
      </w:pPr>
      <w:rPr>
        <w:rFonts w:ascii="Wingdings 3" w:hAnsi="Wingdings 3" w:hint="default"/>
      </w:rPr>
    </w:lvl>
    <w:lvl w:ilvl="6" w:tplc="80EA1B0A" w:tentative="1">
      <w:start w:val="1"/>
      <w:numFmt w:val="bullet"/>
      <w:lvlText w:val=""/>
      <w:lvlJc w:val="left"/>
      <w:pPr>
        <w:tabs>
          <w:tab w:val="num" w:pos="5040"/>
        </w:tabs>
        <w:ind w:left="5040" w:hanging="360"/>
      </w:pPr>
      <w:rPr>
        <w:rFonts w:ascii="Wingdings 3" w:hAnsi="Wingdings 3" w:hint="default"/>
      </w:rPr>
    </w:lvl>
    <w:lvl w:ilvl="7" w:tplc="B07AB266" w:tentative="1">
      <w:start w:val="1"/>
      <w:numFmt w:val="bullet"/>
      <w:lvlText w:val=""/>
      <w:lvlJc w:val="left"/>
      <w:pPr>
        <w:tabs>
          <w:tab w:val="num" w:pos="5760"/>
        </w:tabs>
        <w:ind w:left="5760" w:hanging="360"/>
      </w:pPr>
      <w:rPr>
        <w:rFonts w:ascii="Wingdings 3" w:hAnsi="Wingdings 3" w:hint="default"/>
      </w:rPr>
    </w:lvl>
    <w:lvl w:ilvl="8" w:tplc="74C8BE42" w:tentative="1">
      <w:start w:val="1"/>
      <w:numFmt w:val="bullet"/>
      <w:lvlText w:val=""/>
      <w:lvlJc w:val="left"/>
      <w:pPr>
        <w:tabs>
          <w:tab w:val="num" w:pos="6480"/>
        </w:tabs>
        <w:ind w:left="6480" w:hanging="360"/>
      </w:pPr>
      <w:rPr>
        <w:rFonts w:ascii="Wingdings 3" w:hAnsi="Wingdings 3" w:hint="default"/>
      </w:rPr>
    </w:lvl>
  </w:abstractNum>
  <w:abstractNum w:abstractNumId="9">
    <w:nsid w:val="3A185CA0"/>
    <w:multiLevelType w:val="hybridMultilevel"/>
    <w:tmpl w:val="82EE87A2"/>
    <w:lvl w:ilvl="0" w:tplc="C96858A6">
      <w:start w:val="1"/>
      <w:numFmt w:val="bullet"/>
      <w:lvlText w:val=""/>
      <w:lvlJc w:val="left"/>
      <w:pPr>
        <w:tabs>
          <w:tab w:val="num" w:pos="720"/>
        </w:tabs>
        <w:ind w:left="720" w:hanging="360"/>
      </w:pPr>
      <w:rPr>
        <w:rFonts w:ascii="Wingdings 3" w:hAnsi="Wingdings 3" w:hint="default"/>
      </w:rPr>
    </w:lvl>
    <w:lvl w:ilvl="1" w:tplc="5E9260A6" w:tentative="1">
      <w:start w:val="1"/>
      <w:numFmt w:val="bullet"/>
      <w:lvlText w:val=""/>
      <w:lvlJc w:val="left"/>
      <w:pPr>
        <w:tabs>
          <w:tab w:val="num" w:pos="1440"/>
        </w:tabs>
        <w:ind w:left="1440" w:hanging="360"/>
      </w:pPr>
      <w:rPr>
        <w:rFonts w:ascii="Wingdings 3" w:hAnsi="Wingdings 3" w:hint="default"/>
      </w:rPr>
    </w:lvl>
    <w:lvl w:ilvl="2" w:tplc="4334A3AC" w:tentative="1">
      <w:start w:val="1"/>
      <w:numFmt w:val="bullet"/>
      <w:lvlText w:val=""/>
      <w:lvlJc w:val="left"/>
      <w:pPr>
        <w:tabs>
          <w:tab w:val="num" w:pos="2160"/>
        </w:tabs>
        <w:ind w:left="2160" w:hanging="360"/>
      </w:pPr>
      <w:rPr>
        <w:rFonts w:ascii="Wingdings 3" w:hAnsi="Wingdings 3" w:hint="default"/>
      </w:rPr>
    </w:lvl>
    <w:lvl w:ilvl="3" w:tplc="6D3AD484" w:tentative="1">
      <w:start w:val="1"/>
      <w:numFmt w:val="bullet"/>
      <w:lvlText w:val=""/>
      <w:lvlJc w:val="left"/>
      <w:pPr>
        <w:tabs>
          <w:tab w:val="num" w:pos="2880"/>
        </w:tabs>
        <w:ind w:left="2880" w:hanging="360"/>
      </w:pPr>
      <w:rPr>
        <w:rFonts w:ascii="Wingdings 3" w:hAnsi="Wingdings 3" w:hint="default"/>
      </w:rPr>
    </w:lvl>
    <w:lvl w:ilvl="4" w:tplc="7110D0D2" w:tentative="1">
      <w:start w:val="1"/>
      <w:numFmt w:val="bullet"/>
      <w:lvlText w:val=""/>
      <w:lvlJc w:val="left"/>
      <w:pPr>
        <w:tabs>
          <w:tab w:val="num" w:pos="3600"/>
        </w:tabs>
        <w:ind w:left="3600" w:hanging="360"/>
      </w:pPr>
      <w:rPr>
        <w:rFonts w:ascii="Wingdings 3" w:hAnsi="Wingdings 3" w:hint="default"/>
      </w:rPr>
    </w:lvl>
    <w:lvl w:ilvl="5" w:tplc="852C4FEA" w:tentative="1">
      <w:start w:val="1"/>
      <w:numFmt w:val="bullet"/>
      <w:lvlText w:val=""/>
      <w:lvlJc w:val="left"/>
      <w:pPr>
        <w:tabs>
          <w:tab w:val="num" w:pos="4320"/>
        </w:tabs>
        <w:ind w:left="4320" w:hanging="360"/>
      </w:pPr>
      <w:rPr>
        <w:rFonts w:ascii="Wingdings 3" w:hAnsi="Wingdings 3" w:hint="default"/>
      </w:rPr>
    </w:lvl>
    <w:lvl w:ilvl="6" w:tplc="29D0857E" w:tentative="1">
      <w:start w:val="1"/>
      <w:numFmt w:val="bullet"/>
      <w:lvlText w:val=""/>
      <w:lvlJc w:val="left"/>
      <w:pPr>
        <w:tabs>
          <w:tab w:val="num" w:pos="5040"/>
        </w:tabs>
        <w:ind w:left="5040" w:hanging="360"/>
      </w:pPr>
      <w:rPr>
        <w:rFonts w:ascii="Wingdings 3" w:hAnsi="Wingdings 3" w:hint="default"/>
      </w:rPr>
    </w:lvl>
    <w:lvl w:ilvl="7" w:tplc="9A82199E" w:tentative="1">
      <w:start w:val="1"/>
      <w:numFmt w:val="bullet"/>
      <w:lvlText w:val=""/>
      <w:lvlJc w:val="left"/>
      <w:pPr>
        <w:tabs>
          <w:tab w:val="num" w:pos="5760"/>
        </w:tabs>
        <w:ind w:left="5760" w:hanging="360"/>
      </w:pPr>
      <w:rPr>
        <w:rFonts w:ascii="Wingdings 3" w:hAnsi="Wingdings 3" w:hint="default"/>
      </w:rPr>
    </w:lvl>
    <w:lvl w:ilvl="8" w:tplc="38104B34" w:tentative="1">
      <w:start w:val="1"/>
      <w:numFmt w:val="bullet"/>
      <w:lvlText w:val=""/>
      <w:lvlJc w:val="left"/>
      <w:pPr>
        <w:tabs>
          <w:tab w:val="num" w:pos="6480"/>
        </w:tabs>
        <w:ind w:left="6480" w:hanging="360"/>
      </w:pPr>
      <w:rPr>
        <w:rFonts w:ascii="Wingdings 3" w:hAnsi="Wingdings 3" w:hint="default"/>
      </w:rPr>
    </w:lvl>
  </w:abstractNum>
  <w:abstractNum w:abstractNumId="10">
    <w:nsid w:val="3EFB6EE6"/>
    <w:multiLevelType w:val="hybridMultilevel"/>
    <w:tmpl w:val="7DEE93C8"/>
    <w:lvl w:ilvl="0" w:tplc="D84C6ABC">
      <w:start w:val="1"/>
      <w:numFmt w:val="bullet"/>
      <w:lvlText w:val=""/>
      <w:lvlJc w:val="left"/>
      <w:pPr>
        <w:tabs>
          <w:tab w:val="num" w:pos="720"/>
        </w:tabs>
        <w:ind w:left="720" w:hanging="360"/>
      </w:pPr>
      <w:rPr>
        <w:rFonts w:ascii="Wingdings 3" w:hAnsi="Wingdings 3" w:hint="default"/>
      </w:rPr>
    </w:lvl>
    <w:lvl w:ilvl="1" w:tplc="2BFA9B6A" w:tentative="1">
      <w:start w:val="1"/>
      <w:numFmt w:val="bullet"/>
      <w:lvlText w:val=""/>
      <w:lvlJc w:val="left"/>
      <w:pPr>
        <w:tabs>
          <w:tab w:val="num" w:pos="1440"/>
        </w:tabs>
        <w:ind w:left="1440" w:hanging="360"/>
      </w:pPr>
      <w:rPr>
        <w:rFonts w:ascii="Wingdings 3" w:hAnsi="Wingdings 3" w:hint="default"/>
      </w:rPr>
    </w:lvl>
    <w:lvl w:ilvl="2" w:tplc="DB1AEE9E" w:tentative="1">
      <w:start w:val="1"/>
      <w:numFmt w:val="bullet"/>
      <w:lvlText w:val=""/>
      <w:lvlJc w:val="left"/>
      <w:pPr>
        <w:tabs>
          <w:tab w:val="num" w:pos="2160"/>
        </w:tabs>
        <w:ind w:left="2160" w:hanging="360"/>
      </w:pPr>
      <w:rPr>
        <w:rFonts w:ascii="Wingdings 3" w:hAnsi="Wingdings 3" w:hint="default"/>
      </w:rPr>
    </w:lvl>
    <w:lvl w:ilvl="3" w:tplc="DB5AC5C0" w:tentative="1">
      <w:start w:val="1"/>
      <w:numFmt w:val="bullet"/>
      <w:lvlText w:val=""/>
      <w:lvlJc w:val="left"/>
      <w:pPr>
        <w:tabs>
          <w:tab w:val="num" w:pos="2880"/>
        </w:tabs>
        <w:ind w:left="2880" w:hanging="360"/>
      </w:pPr>
      <w:rPr>
        <w:rFonts w:ascii="Wingdings 3" w:hAnsi="Wingdings 3" w:hint="default"/>
      </w:rPr>
    </w:lvl>
    <w:lvl w:ilvl="4" w:tplc="F6745082" w:tentative="1">
      <w:start w:val="1"/>
      <w:numFmt w:val="bullet"/>
      <w:lvlText w:val=""/>
      <w:lvlJc w:val="left"/>
      <w:pPr>
        <w:tabs>
          <w:tab w:val="num" w:pos="3600"/>
        </w:tabs>
        <w:ind w:left="3600" w:hanging="360"/>
      </w:pPr>
      <w:rPr>
        <w:rFonts w:ascii="Wingdings 3" w:hAnsi="Wingdings 3" w:hint="default"/>
      </w:rPr>
    </w:lvl>
    <w:lvl w:ilvl="5" w:tplc="FEF80266" w:tentative="1">
      <w:start w:val="1"/>
      <w:numFmt w:val="bullet"/>
      <w:lvlText w:val=""/>
      <w:lvlJc w:val="left"/>
      <w:pPr>
        <w:tabs>
          <w:tab w:val="num" w:pos="4320"/>
        </w:tabs>
        <w:ind w:left="4320" w:hanging="360"/>
      </w:pPr>
      <w:rPr>
        <w:rFonts w:ascii="Wingdings 3" w:hAnsi="Wingdings 3" w:hint="default"/>
      </w:rPr>
    </w:lvl>
    <w:lvl w:ilvl="6" w:tplc="5A922C1A" w:tentative="1">
      <w:start w:val="1"/>
      <w:numFmt w:val="bullet"/>
      <w:lvlText w:val=""/>
      <w:lvlJc w:val="left"/>
      <w:pPr>
        <w:tabs>
          <w:tab w:val="num" w:pos="5040"/>
        </w:tabs>
        <w:ind w:left="5040" w:hanging="360"/>
      </w:pPr>
      <w:rPr>
        <w:rFonts w:ascii="Wingdings 3" w:hAnsi="Wingdings 3" w:hint="default"/>
      </w:rPr>
    </w:lvl>
    <w:lvl w:ilvl="7" w:tplc="5546F178" w:tentative="1">
      <w:start w:val="1"/>
      <w:numFmt w:val="bullet"/>
      <w:lvlText w:val=""/>
      <w:lvlJc w:val="left"/>
      <w:pPr>
        <w:tabs>
          <w:tab w:val="num" w:pos="5760"/>
        </w:tabs>
        <w:ind w:left="5760" w:hanging="360"/>
      </w:pPr>
      <w:rPr>
        <w:rFonts w:ascii="Wingdings 3" w:hAnsi="Wingdings 3" w:hint="default"/>
      </w:rPr>
    </w:lvl>
    <w:lvl w:ilvl="8" w:tplc="0B14526C" w:tentative="1">
      <w:start w:val="1"/>
      <w:numFmt w:val="bullet"/>
      <w:lvlText w:val=""/>
      <w:lvlJc w:val="left"/>
      <w:pPr>
        <w:tabs>
          <w:tab w:val="num" w:pos="6480"/>
        </w:tabs>
        <w:ind w:left="6480" w:hanging="360"/>
      </w:pPr>
      <w:rPr>
        <w:rFonts w:ascii="Wingdings 3" w:hAnsi="Wingdings 3" w:hint="default"/>
      </w:rPr>
    </w:lvl>
  </w:abstractNum>
  <w:abstractNum w:abstractNumId="11">
    <w:nsid w:val="453A76AC"/>
    <w:multiLevelType w:val="hybridMultilevel"/>
    <w:tmpl w:val="0150B280"/>
    <w:lvl w:ilvl="0" w:tplc="537EA3A6">
      <w:start w:val="1"/>
      <w:numFmt w:val="bullet"/>
      <w:lvlText w:val="•"/>
      <w:lvlJc w:val="left"/>
      <w:pPr>
        <w:tabs>
          <w:tab w:val="num" w:pos="720"/>
        </w:tabs>
        <w:ind w:left="720" w:hanging="360"/>
      </w:pPr>
      <w:rPr>
        <w:rFonts w:ascii="Arial" w:hAnsi="Arial" w:hint="default"/>
      </w:rPr>
    </w:lvl>
    <w:lvl w:ilvl="1" w:tplc="A89C176A" w:tentative="1">
      <w:start w:val="1"/>
      <w:numFmt w:val="bullet"/>
      <w:lvlText w:val="•"/>
      <w:lvlJc w:val="left"/>
      <w:pPr>
        <w:tabs>
          <w:tab w:val="num" w:pos="1440"/>
        </w:tabs>
        <w:ind w:left="1440" w:hanging="360"/>
      </w:pPr>
      <w:rPr>
        <w:rFonts w:ascii="Arial" w:hAnsi="Arial" w:hint="default"/>
      </w:rPr>
    </w:lvl>
    <w:lvl w:ilvl="2" w:tplc="90BAD9BE" w:tentative="1">
      <w:start w:val="1"/>
      <w:numFmt w:val="bullet"/>
      <w:lvlText w:val="•"/>
      <w:lvlJc w:val="left"/>
      <w:pPr>
        <w:tabs>
          <w:tab w:val="num" w:pos="2160"/>
        </w:tabs>
        <w:ind w:left="2160" w:hanging="360"/>
      </w:pPr>
      <w:rPr>
        <w:rFonts w:ascii="Arial" w:hAnsi="Arial" w:hint="default"/>
      </w:rPr>
    </w:lvl>
    <w:lvl w:ilvl="3" w:tplc="07DCEBCE" w:tentative="1">
      <w:start w:val="1"/>
      <w:numFmt w:val="bullet"/>
      <w:lvlText w:val="•"/>
      <w:lvlJc w:val="left"/>
      <w:pPr>
        <w:tabs>
          <w:tab w:val="num" w:pos="2880"/>
        </w:tabs>
        <w:ind w:left="2880" w:hanging="360"/>
      </w:pPr>
      <w:rPr>
        <w:rFonts w:ascii="Arial" w:hAnsi="Arial" w:hint="default"/>
      </w:rPr>
    </w:lvl>
    <w:lvl w:ilvl="4" w:tplc="BFB4140E" w:tentative="1">
      <w:start w:val="1"/>
      <w:numFmt w:val="bullet"/>
      <w:lvlText w:val="•"/>
      <w:lvlJc w:val="left"/>
      <w:pPr>
        <w:tabs>
          <w:tab w:val="num" w:pos="3600"/>
        </w:tabs>
        <w:ind w:left="3600" w:hanging="360"/>
      </w:pPr>
      <w:rPr>
        <w:rFonts w:ascii="Arial" w:hAnsi="Arial" w:hint="default"/>
      </w:rPr>
    </w:lvl>
    <w:lvl w:ilvl="5" w:tplc="AF9EEEB4" w:tentative="1">
      <w:start w:val="1"/>
      <w:numFmt w:val="bullet"/>
      <w:lvlText w:val="•"/>
      <w:lvlJc w:val="left"/>
      <w:pPr>
        <w:tabs>
          <w:tab w:val="num" w:pos="4320"/>
        </w:tabs>
        <w:ind w:left="4320" w:hanging="360"/>
      </w:pPr>
      <w:rPr>
        <w:rFonts w:ascii="Arial" w:hAnsi="Arial" w:hint="default"/>
      </w:rPr>
    </w:lvl>
    <w:lvl w:ilvl="6" w:tplc="FCB2F406" w:tentative="1">
      <w:start w:val="1"/>
      <w:numFmt w:val="bullet"/>
      <w:lvlText w:val="•"/>
      <w:lvlJc w:val="left"/>
      <w:pPr>
        <w:tabs>
          <w:tab w:val="num" w:pos="5040"/>
        </w:tabs>
        <w:ind w:left="5040" w:hanging="360"/>
      </w:pPr>
      <w:rPr>
        <w:rFonts w:ascii="Arial" w:hAnsi="Arial" w:hint="default"/>
      </w:rPr>
    </w:lvl>
    <w:lvl w:ilvl="7" w:tplc="545E1B6A" w:tentative="1">
      <w:start w:val="1"/>
      <w:numFmt w:val="bullet"/>
      <w:lvlText w:val="•"/>
      <w:lvlJc w:val="left"/>
      <w:pPr>
        <w:tabs>
          <w:tab w:val="num" w:pos="5760"/>
        </w:tabs>
        <w:ind w:left="5760" w:hanging="360"/>
      </w:pPr>
      <w:rPr>
        <w:rFonts w:ascii="Arial" w:hAnsi="Arial" w:hint="default"/>
      </w:rPr>
    </w:lvl>
    <w:lvl w:ilvl="8" w:tplc="F57E8BEA" w:tentative="1">
      <w:start w:val="1"/>
      <w:numFmt w:val="bullet"/>
      <w:lvlText w:val="•"/>
      <w:lvlJc w:val="left"/>
      <w:pPr>
        <w:tabs>
          <w:tab w:val="num" w:pos="6480"/>
        </w:tabs>
        <w:ind w:left="6480" w:hanging="360"/>
      </w:pPr>
      <w:rPr>
        <w:rFonts w:ascii="Arial" w:hAnsi="Arial" w:hint="default"/>
      </w:rPr>
    </w:lvl>
  </w:abstractNum>
  <w:abstractNum w:abstractNumId="12">
    <w:nsid w:val="45D83799"/>
    <w:multiLevelType w:val="hybridMultilevel"/>
    <w:tmpl w:val="61821C1E"/>
    <w:lvl w:ilvl="0" w:tplc="F3165AA6">
      <w:start w:val="1"/>
      <w:numFmt w:val="decimal"/>
      <w:lvlText w:val="%1."/>
      <w:lvlJc w:val="left"/>
      <w:pPr>
        <w:tabs>
          <w:tab w:val="num" w:pos="720"/>
        </w:tabs>
        <w:ind w:left="720" w:hanging="360"/>
      </w:pPr>
    </w:lvl>
    <w:lvl w:ilvl="1" w:tplc="17C2BB4E" w:tentative="1">
      <w:start w:val="1"/>
      <w:numFmt w:val="decimal"/>
      <w:lvlText w:val="%2."/>
      <w:lvlJc w:val="left"/>
      <w:pPr>
        <w:tabs>
          <w:tab w:val="num" w:pos="1440"/>
        </w:tabs>
        <w:ind w:left="1440" w:hanging="360"/>
      </w:pPr>
    </w:lvl>
    <w:lvl w:ilvl="2" w:tplc="2D40462A" w:tentative="1">
      <w:start w:val="1"/>
      <w:numFmt w:val="decimal"/>
      <w:lvlText w:val="%3."/>
      <w:lvlJc w:val="left"/>
      <w:pPr>
        <w:tabs>
          <w:tab w:val="num" w:pos="2160"/>
        </w:tabs>
        <w:ind w:left="2160" w:hanging="360"/>
      </w:pPr>
    </w:lvl>
    <w:lvl w:ilvl="3" w:tplc="12A24F2C" w:tentative="1">
      <w:start w:val="1"/>
      <w:numFmt w:val="decimal"/>
      <w:lvlText w:val="%4."/>
      <w:lvlJc w:val="left"/>
      <w:pPr>
        <w:tabs>
          <w:tab w:val="num" w:pos="2880"/>
        </w:tabs>
        <w:ind w:left="2880" w:hanging="360"/>
      </w:pPr>
    </w:lvl>
    <w:lvl w:ilvl="4" w:tplc="B09865A2" w:tentative="1">
      <w:start w:val="1"/>
      <w:numFmt w:val="decimal"/>
      <w:lvlText w:val="%5."/>
      <w:lvlJc w:val="left"/>
      <w:pPr>
        <w:tabs>
          <w:tab w:val="num" w:pos="3600"/>
        </w:tabs>
        <w:ind w:left="3600" w:hanging="360"/>
      </w:pPr>
    </w:lvl>
    <w:lvl w:ilvl="5" w:tplc="97BA2C8C" w:tentative="1">
      <w:start w:val="1"/>
      <w:numFmt w:val="decimal"/>
      <w:lvlText w:val="%6."/>
      <w:lvlJc w:val="left"/>
      <w:pPr>
        <w:tabs>
          <w:tab w:val="num" w:pos="4320"/>
        </w:tabs>
        <w:ind w:left="4320" w:hanging="360"/>
      </w:pPr>
    </w:lvl>
    <w:lvl w:ilvl="6" w:tplc="7AD85666" w:tentative="1">
      <w:start w:val="1"/>
      <w:numFmt w:val="decimal"/>
      <w:lvlText w:val="%7."/>
      <w:lvlJc w:val="left"/>
      <w:pPr>
        <w:tabs>
          <w:tab w:val="num" w:pos="5040"/>
        </w:tabs>
        <w:ind w:left="5040" w:hanging="360"/>
      </w:pPr>
    </w:lvl>
    <w:lvl w:ilvl="7" w:tplc="DBD4F594" w:tentative="1">
      <w:start w:val="1"/>
      <w:numFmt w:val="decimal"/>
      <w:lvlText w:val="%8."/>
      <w:lvlJc w:val="left"/>
      <w:pPr>
        <w:tabs>
          <w:tab w:val="num" w:pos="5760"/>
        </w:tabs>
        <w:ind w:left="5760" w:hanging="360"/>
      </w:pPr>
    </w:lvl>
    <w:lvl w:ilvl="8" w:tplc="D32A83C6" w:tentative="1">
      <w:start w:val="1"/>
      <w:numFmt w:val="decimal"/>
      <w:lvlText w:val="%9."/>
      <w:lvlJc w:val="left"/>
      <w:pPr>
        <w:tabs>
          <w:tab w:val="num" w:pos="6480"/>
        </w:tabs>
        <w:ind w:left="6480" w:hanging="360"/>
      </w:pPr>
    </w:lvl>
  </w:abstractNum>
  <w:abstractNum w:abstractNumId="13">
    <w:nsid w:val="4BAE0675"/>
    <w:multiLevelType w:val="hybridMultilevel"/>
    <w:tmpl w:val="E7043A52"/>
    <w:lvl w:ilvl="0" w:tplc="A6047C24">
      <w:start w:val="1"/>
      <w:numFmt w:val="bullet"/>
      <w:lvlText w:val=""/>
      <w:lvlJc w:val="left"/>
      <w:pPr>
        <w:tabs>
          <w:tab w:val="num" w:pos="720"/>
        </w:tabs>
        <w:ind w:left="720" w:hanging="360"/>
      </w:pPr>
      <w:rPr>
        <w:rFonts w:ascii="Wingdings 3" w:hAnsi="Wingdings 3" w:hint="default"/>
      </w:rPr>
    </w:lvl>
    <w:lvl w:ilvl="1" w:tplc="E62A9170" w:tentative="1">
      <w:start w:val="1"/>
      <w:numFmt w:val="bullet"/>
      <w:lvlText w:val=""/>
      <w:lvlJc w:val="left"/>
      <w:pPr>
        <w:tabs>
          <w:tab w:val="num" w:pos="1440"/>
        </w:tabs>
        <w:ind w:left="1440" w:hanging="360"/>
      </w:pPr>
      <w:rPr>
        <w:rFonts w:ascii="Wingdings 3" w:hAnsi="Wingdings 3" w:hint="default"/>
      </w:rPr>
    </w:lvl>
    <w:lvl w:ilvl="2" w:tplc="F59E319A" w:tentative="1">
      <w:start w:val="1"/>
      <w:numFmt w:val="bullet"/>
      <w:lvlText w:val=""/>
      <w:lvlJc w:val="left"/>
      <w:pPr>
        <w:tabs>
          <w:tab w:val="num" w:pos="2160"/>
        </w:tabs>
        <w:ind w:left="2160" w:hanging="360"/>
      </w:pPr>
      <w:rPr>
        <w:rFonts w:ascii="Wingdings 3" w:hAnsi="Wingdings 3" w:hint="default"/>
      </w:rPr>
    </w:lvl>
    <w:lvl w:ilvl="3" w:tplc="2820D6EE" w:tentative="1">
      <w:start w:val="1"/>
      <w:numFmt w:val="bullet"/>
      <w:lvlText w:val=""/>
      <w:lvlJc w:val="left"/>
      <w:pPr>
        <w:tabs>
          <w:tab w:val="num" w:pos="2880"/>
        </w:tabs>
        <w:ind w:left="2880" w:hanging="360"/>
      </w:pPr>
      <w:rPr>
        <w:rFonts w:ascii="Wingdings 3" w:hAnsi="Wingdings 3" w:hint="default"/>
      </w:rPr>
    </w:lvl>
    <w:lvl w:ilvl="4" w:tplc="06286BF8" w:tentative="1">
      <w:start w:val="1"/>
      <w:numFmt w:val="bullet"/>
      <w:lvlText w:val=""/>
      <w:lvlJc w:val="left"/>
      <w:pPr>
        <w:tabs>
          <w:tab w:val="num" w:pos="3600"/>
        </w:tabs>
        <w:ind w:left="3600" w:hanging="360"/>
      </w:pPr>
      <w:rPr>
        <w:rFonts w:ascii="Wingdings 3" w:hAnsi="Wingdings 3" w:hint="default"/>
      </w:rPr>
    </w:lvl>
    <w:lvl w:ilvl="5" w:tplc="8878F1EC" w:tentative="1">
      <w:start w:val="1"/>
      <w:numFmt w:val="bullet"/>
      <w:lvlText w:val=""/>
      <w:lvlJc w:val="left"/>
      <w:pPr>
        <w:tabs>
          <w:tab w:val="num" w:pos="4320"/>
        </w:tabs>
        <w:ind w:left="4320" w:hanging="360"/>
      </w:pPr>
      <w:rPr>
        <w:rFonts w:ascii="Wingdings 3" w:hAnsi="Wingdings 3" w:hint="default"/>
      </w:rPr>
    </w:lvl>
    <w:lvl w:ilvl="6" w:tplc="6C3CD980" w:tentative="1">
      <w:start w:val="1"/>
      <w:numFmt w:val="bullet"/>
      <w:lvlText w:val=""/>
      <w:lvlJc w:val="left"/>
      <w:pPr>
        <w:tabs>
          <w:tab w:val="num" w:pos="5040"/>
        </w:tabs>
        <w:ind w:left="5040" w:hanging="360"/>
      </w:pPr>
      <w:rPr>
        <w:rFonts w:ascii="Wingdings 3" w:hAnsi="Wingdings 3" w:hint="default"/>
      </w:rPr>
    </w:lvl>
    <w:lvl w:ilvl="7" w:tplc="7F2ACC32" w:tentative="1">
      <w:start w:val="1"/>
      <w:numFmt w:val="bullet"/>
      <w:lvlText w:val=""/>
      <w:lvlJc w:val="left"/>
      <w:pPr>
        <w:tabs>
          <w:tab w:val="num" w:pos="5760"/>
        </w:tabs>
        <w:ind w:left="5760" w:hanging="360"/>
      </w:pPr>
      <w:rPr>
        <w:rFonts w:ascii="Wingdings 3" w:hAnsi="Wingdings 3" w:hint="default"/>
      </w:rPr>
    </w:lvl>
    <w:lvl w:ilvl="8" w:tplc="0FE413B6" w:tentative="1">
      <w:start w:val="1"/>
      <w:numFmt w:val="bullet"/>
      <w:lvlText w:val=""/>
      <w:lvlJc w:val="left"/>
      <w:pPr>
        <w:tabs>
          <w:tab w:val="num" w:pos="6480"/>
        </w:tabs>
        <w:ind w:left="6480" w:hanging="360"/>
      </w:pPr>
      <w:rPr>
        <w:rFonts w:ascii="Wingdings 3" w:hAnsi="Wingdings 3" w:hint="default"/>
      </w:rPr>
    </w:lvl>
  </w:abstractNum>
  <w:abstractNum w:abstractNumId="14">
    <w:nsid w:val="4DA03716"/>
    <w:multiLevelType w:val="hybridMultilevel"/>
    <w:tmpl w:val="2D1E3FF4"/>
    <w:lvl w:ilvl="0" w:tplc="D6784384">
      <w:start w:val="1"/>
      <w:numFmt w:val="decimal"/>
      <w:lvlText w:val="%1)"/>
      <w:lvlJc w:val="left"/>
      <w:pPr>
        <w:tabs>
          <w:tab w:val="num" w:pos="720"/>
        </w:tabs>
        <w:ind w:left="720" w:hanging="360"/>
      </w:pPr>
    </w:lvl>
    <w:lvl w:ilvl="1" w:tplc="7DA46BF0" w:tentative="1">
      <w:start w:val="1"/>
      <w:numFmt w:val="decimal"/>
      <w:lvlText w:val="%2)"/>
      <w:lvlJc w:val="left"/>
      <w:pPr>
        <w:tabs>
          <w:tab w:val="num" w:pos="1440"/>
        </w:tabs>
        <w:ind w:left="1440" w:hanging="360"/>
      </w:pPr>
    </w:lvl>
    <w:lvl w:ilvl="2" w:tplc="34E20BC4" w:tentative="1">
      <w:start w:val="1"/>
      <w:numFmt w:val="decimal"/>
      <w:lvlText w:val="%3)"/>
      <w:lvlJc w:val="left"/>
      <w:pPr>
        <w:tabs>
          <w:tab w:val="num" w:pos="2160"/>
        </w:tabs>
        <w:ind w:left="2160" w:hanging="360"/>
      </w:pPr>
    </w:lvl>
    <w:lvl w:ilvl="3" w:tplc="B3124820" w:tentative="1">
      <w:start w:val="1"/>
      <w:numFmt w:val="decimal"/>
      <w:lvlText w:val="%4)"/>
      <w:lvlJc w:val="left"/>
      <w:pPr>
        <w:tabs>
          <w:tab w:val="num" w:pos="2880"/>
        </w:tabs>
        <w:ind w:left="2880" w:hanging="360"/>
      </w:pPr>
    </w:lvl>
    <w:lvl w:ilvl="4" w:tplc="6EFA0732" w:tentative="1">
      <w:start w:val="1"/>
      <w:numFmt w:val="decimal"/>
      <w:lvlText w:val="%5)"/>
      <w:lvlJc w:val="left"/>
      <w:pPr>
        <w:tabs>
          <w:tab w:val="num" w:pos="3600"/>
        </w:tabs>
        <w:ind w:left="3600" w:hanging="360"/>
      </w:pPr>
    </w:lvl>
    <w:lvl w:ilvl="5" w:tplc="4998C3F4" w:tentative="1">
      <w:start w:val="1"/>
      <w:numFmt w:val="decimal"/>
      <w:lvlText w:val="%6)"/>
      <w:lvlJc w:val="left"/>
      <w:pPr>
        <w:tabs>
          <w:tab w:val="num" w:pos="4320"/>
        </w:tabs>
        <w:ind w:left="4320" w:hanging="360"/>
      </w:pPr>
    </w:lvl>
    <w:lvl w:ilvl="6" w:tplc="F3B4C0B4" w:tentative="1">
      <w:start w:val="1"/>
      <w:numFmt w:val="decimal"/>
      <w:lvlText w:val="%7)"/>
      <w:lvlJc w:val="left"/>
      <w:pPr>
        <w:tabs>
          <w:tab w:val="num" w:pos="5040"/>
        </w:tabs>
        <w:ind w:left="5040" w:hanging="360"/>
      </w:pPr>
    </w:lvl>
    <w:lvl w:ilvl="7" w:tplc="5484E0E4" w:tentative="1">
      <w:start w:val="1"/>
      <w:numFmt w:val="decimal"/>
      <w:lvlText w:val="%8)"/>
      <w:lvlJc w:val="left"/>
      <w:pPr>
        <w:tabs>
          <w:tab w:val="num" w:pos="5760"/>
        </w:tabs>
        <w:ind w:left="5760" w:hanging="360"/>
      </w:pPr>
    </w:lvl>
    <w:lvl w:ilvl="8" w:tplc="3E48B148" w:tentative="1">
      <w:start w:val="1"/>
      <w:numFmt w:val="decimal"/>
      <w:lvlText w:val="%9)"/>
      <w:lvlJc w:val="left"/>
      <w:pPr>
        <w:tabs>
          <w:tab w:val="num" w:pos="6480"/>
        </w:tabs>
        <w:ind w:left="6480" w:hanging="360"/>
      </w:pPr>
    </w:lvl>
  </w:abstractNum>
  <w:abstractNum w:abstractNumId="15">
    <w:nsid w:val="4DBF5207"/>
    <w:multiLevelType w:val="hybridMultilevel"/>
    <w:tmpl w:val="60FE6A88"/>
    <w:lvl w:ilvl="0" w:tplc="5CCA18AC">
      <w:start w:val="1"/>
      <w:numFmt w:val="bullet"/>
      <w:lvlText w:val=""/>
      <w:lvlJc w:val="left"/>
      <w:pPr>
        <w:tabs>
          <w:tab w:val="num" w:pos="720"/>
        </w:tabs>
        <w:ind w:left="720" w:hanging="360"/>
      </w:pPr>
      <w:rPr>
        <w:rFonts w:ascii="Wingdings 3" w:hAnsi="Wingdings 3" w:hint="default"/>
      </w:rPr>
    </w:lvl>
    <w:lvl w:ilvl="1" w:tplc="D9C2A684" w:tentative="1">
      <w:start w:val="1"/>
      <w:numFmt w:val="bullet"/>
      <w:lvlText w:val=""/>
      <w:lvlJc w:val="left"/>
      <w:pPr>
        <w:tabs>
          <w:tab w:val="num" w:pos="1440"/>
        </w:tabs>
        <w:ind w:left="1440" w:hanging="360"/>
      </w:pPr>
      <w:rPr>
        <w:rFonts w:ascii="Wingdings 3" w:hAnsi="Wingdings 3" w:hint="default"/>
      </w:rPr>
    </w:lvl>
    <w:lvl w:ilvl="2" w:tplc="ABB0F590" w:tentative="1">
      <w:start w:val="1"/>
      <w:numFmt w:val="bullet"/>
      <w:lvlText w:val=""/>
      <w:lvlJc w:val="left"/>
      <w:pPr>
        <w:tabs>
          <w:tab w:val="num" w:pos="2160"/>
        </w:tabs>
        <w:ind w:left="2160" w:hanging="360"/>
      </w:pPr>
      <w:rPr>
        <w:rFonts w:ascii="Wingdings 3" w:hAnsi="Wingdings 3" w:hint="default"/>
      </w:rPr>
    </w:lvl>
    <w:lvl w:ilvl="3" w:tplc="51DE1ED4" w:tentative="1">
      <w:start w:val="1"/>
      <w:numFmt w:val="bullet"/>
      <w:lvlText w:val=""/>
      <w:lvlJc w:val="left"/>
      <w:pPr>
        <w:tabs>
          <w:tab w:val="num" w:pos="2880"/>
        </w:tabs>
        <w:ind w:left="2880" w:hanging="360"/>
      </w:pPr>
      <w:rPr>
        <w:rFonts w:ascii="Wingdings 3" w:hAnsi="Wingdings 3" w:hint="default"/>
      </w:rPr>
    </w:lvl>
    <w:lvl w:ilvl="4" w:tplc="F3E2DB98" w:tentative="1">
      <w:start w:val="1"/>
      <w:numFmt w:val="bullet"/>
      <w:lvlText w:val=""/>
      <w:lvlJc w:val="left"/>
      <w:pPr>
        <w:tabs>
          <w:tab w:val="num" w:pos="3600"/>
        </w:tabs>
        <w:ind w:left="3600" w:hanging="360"/>
      </w:pPr>
      <w:rPr>
        <w:rFonts w:ascii="Wingdings 3" w:hAnsi="Wingdings 3" w:hint="default"/>
      </w:rPr>
    </w:lvl>
    <w:lvl w:ilvl="5" w:tplc="ECE4648E" w:tentative="1">
      <w:start w:val="1"/>
      <w:numFmt w:val="bullet"/>
      <w:lvlText w:val=""/>
      <w:lvlJc w:val="left"/>
      <w:pPr>
        <w:tabs>
          <w:tab w:val="num" w:pos="4320"/>
        </w:tabs>
        <w:ind w:left="4320" w:hanging="360"/>
      </w:pPr>
      <w:rPr>
        <w:rFonts w:ascii="Wingdings 3" w:hAnsi="Wingdings 3" w:hint="default"/>
      </w:rPr>
    </w:lvl>
    <w:lvl w:ilvl="6" w:tplc="1C64855E" w:tentative="1">
      <w:start w:val="1"/>
      <w:numFmt w:val="bullet"/>
      <w:lvlText w:val=""/>
      <w:lvlJc w:val="left"/>
      <w:pPr>
        <w:tabs>
          <w:tab w:val="num" w:pos="5040"/>
        </w:tabs>
        <w:ind w:left="5040" w:hanging="360"/>
      </w:pPr>
      <w:rPr>
        <w:rFonts w:ascii="Wingdings 3" w:hAnsi="Wingdings 3" w:hint="default"/>
      </w:rPr>
    </w:lvl>
    <w:lvl w:ilvl="7" w:tplc="D84A3BD2" w:tentative="1">
      <w:start w:val="1"/>
      <w:numFmt w:val="bullet"/>
      <w:lvlText w:val=""/>
      <w:lvlJc w:val="left"/>
      <w:pPr>
        <w:tabs>
          <w:tab w:val="num" w:pos="5760"/>
        </w:tabs>
        <w:ind w:left="5760" w:hanging="360"/>
      </w:pPr>
      <w:rPr>
        <w:rFonts w:ascii="Wingdings 3" w:hAnsi="Wingdings 3" w:hint="default"/>
      </w:rPr>
    </w:lvl>
    <w:lvl w:ilvl="8" w:tplc="37B44010" w:tentative="1">
      <w:start w:val="1"/>
      <w:numFmt w:val="bullet"/>
      <w:lvlText w:val=""/>
      <w:lvlJc w:val="left"/>
      <w:pPr>
        <w:tabs>
          <w:tab w:val="num" w:pos="6480"/>
        </w:tabs>
        <w:ind w:left="6480" w:hanging="360"/>
      </w:pPr>
      <w:rPr>
        <w:rFonts w:ascii="Wingdings 3" w:hAnsi="Wingdings 3" w:hint="default"/>
      </w:rPr>
    </w:lvl>
  </w:abstractNum>
  <w:abstractNum w:abstractNumId="16">
    <w:nsid w:val="50016DFB"/>
    <w:multiLevelType w:val="hybridMultilevel"/>
    <w:tmpl w:val="1F66F9AC"/>
    <w:lvl w:ilvl="0" w:tplc="CF6AB196">
      <w:start w:val="1"/>
      <w:numFmt w:val="bullet"/>
      <w:lvlText w:val=""/>
      <w:lvlJc w:val="left"/>
      <w:pPr>
        <w:tabs>
          <w:tab w:val="num" w:pos="720"/>
        </w:tabs>
        <w:ind w:left="720" w:hanging="360"/>
      </w:pPr>
      <w:rPr>
        <w:rFonts w:ascii="Wingdings 3" w:hAnsi="Wingdings 3" w:hint="default"/>
      </w:rPr>
    </w:lvl>
    <w:lvl w:ilvl="1" w:tplc="6FE656EE" w:tentative="1">
      <w:start w:val="1"/>
      <w:numFmt w:val="bullet"/>
      <w:lvlText w:val=""/>
      <w:lvlJc w:val="left"/>
      <w:pPr>
        <w:tabs>
          <w:tab w:val="num" w:pos="1440"/>
        </w:tabs>
        <w:ind w:left="1440" w:hanging="360"/>
      </w:pPr>
      <w:rPr>
        <w:rFonts w:ascii="Wingdings 3" w:hAnsi="Wingdings 3" w:hint="default"/>
      </w:rPr>
    </w:lvl>
    <w:lvl w:ilvl="2" w:tplc="58D65D6E" w:tentative="1">
      <w:start w:val="1"/>
      <w:numFmt w:val="bullet"/>
      <w:lvlText w:val=""/>
      <w:lvlJc w:val="left"/>
      <w:pPr>
        <w:tabs>
          <w:tab w:val="num" w:pos="2160"/>
        </w:tabs>
        <w:ind w:left="2160" w:hanging="360"/>
      </w:pPr>
      <w:rPr>
        <w:rFonts w:ascii="Wingdings 3" w:hAnsi="Wingdings 3" w:hint="default"/>
      </w:rPr>
    </w:lvl>
    <w:lvl w:ilvl="3" w:tplc="AADE9848" w:tentative="1">
      <w:start w:val="1"/>
      <w:numFmt w:val="bullet"/>
      <w:lvlText w:val=""/>
      <w:lvlJc w:val="left"/>
      <w:pPr>
        <w:tabs>
          <w:tab w:val="num" w:pos="2880"/>
        </w:tabs>
        <w:ind w:left="2880" w:hanging="360"/>
      </w:pPr>
      <w:rPr>
        <w:rFonts w:ascii="Wingdings 3" w:hAnsi="Wingdings 3" w:hint="default"/>
      </w:rPr>
    </w:lvl>
    <w:lvl w:ilvl="4" w:tplc="76A89D08" w:tentative="1">
      <w:start w:val="1"/>
      <w:numFmt w:val="bullet"/>
      <w:lvlText w:val=""/>
      <w:lvlJc w:val="left"/>
      <w:pPr>
        <w:tabs>
          <w:tab w:val="num" w:pos="3600"/>
        </w:tabs>
        <w:ind w:left="3600" w:hanging="360"/>
      </w:pPr>
      <w:rPr>
        <w:rFonts w:ascii="Wingdings 3" w:hAnsi="Wingdings 3" w:hint="default"/>
      </w:rPr>
    </w:lvl>
    <w:lvl w:ilvl="5" w:tplc="DD1656CC" w:tentative="1">
      <w:start w:val="1"/>
      <w:numFmt w:val="bullet"/>
      <w:lvlText w:val=""/>
      <w:lvlJc w:val="left"/>
      <w:pPr>
        <w:tabs>
          <w:tab w:val="num" w:pos="4320"/>
        </w:tabs>
        <w:ind w:left="4320" w:hanging="360"/>
      </w:pPr>
      <w:rPr>
        <w:rFonts w:ascii="Wingdings 3" w:hAnsi="Wingdings 3" w:hint="default"/>
      </w:rPr>
    </w:lvl>
    <w:lvl w:ilvl="6" w:tplc="5ADAC9D2" w:tentative="1">
      <w:start w:val="1"/>
      <w:numFmt w:val="bullet"/>
      <w:lvlText w:val=""/>
      <w:lvlJc w:val="left"/>
      <w:pPr>
        <w:tabs>
          <w:tab w:val="num" w:pos="5040"/>
        </w:tabs>
        <w:ind w:left="5040" w:hanging="360"/>
      </w:pPr>
      <w:rPr>
        <w:rFonts w:ascii="Wingdings 3" w:hAnsi="Wingdings 3" w:hint="default"/>
      </w:rPr>
    </w:lvl>
    <w:lvl w:ilvl="7" w:tplc="360A6CDC" w:tentative="1">
      <w:start w:val="1"/>
      <w:numFmt w:val="bullet"/>
      <w:lvlText w:val=""/>
      <w:lvlJc w:val="left"/>
      <w:pPr>
        <w:tabs>
          <w:tab w:val="num" w:pos="5760"/>
        </w:tabs>
        <w:ind w:left="5760" w:hanging="360"/>
      </w:pPr>
      <w:rPr>
        <w:rFonts w:ascii="Wingdings 3" w:hAnsi="Wingdings 3" w:hint="default"/>
      </w:rPr>
    </w:lvl>
    <w:lvl w:ilvl="8" w:tplc="A1DE2BF8" w:tentative="1">
      <w:start w:val="1"/>
      <w:numFmt w:val="bullet"/>
      <w:lvlText w:val=""/>
      <w:lvlJc w:val="left"/>
      <w:pPr>
        <w:tabs>
          <w:tab w:val="num" w:pos="6480"/>
        </w:tabs>
        <w:ind w:left="6480" w:hanging="360"/>
      </w:pPr>
      <w:rPr>
        <w:rFonts w:ascii="Wingdings 3" w:hAnsi="Wingdings 3" w:hint="default"/>
      </w:rPr>
    </w:lvl>
  </w:abstractNum>
  <w:abstractNum w:abstractNumId="17">
    <w:nsid w:val="50436097"/>
    <w:multiLevelType w:val="hybridMultilevel"/>
    <w:tmpl w:val="760A0180"/>
    <w:lvl w:ilvl="0" w:tplc="D228055C">
      <w:start w:val="1"/>
      <w:numFmt w:val="bullet"/>
      <w:lvlText w:val=""/>
      <w:lvlJc w:val="left"/>
      <w:pPr>
        <w:tabs>
          <w:tab w:val="num" w:pos="720"/>
        </w:tabs>
        <w:ind w:left="720" w:hanging="360"/>
      </w:pPr>
      <w:rPr>
        <w:rFonts w:ascii="Wingdings 3" w:hAnsi="Wingdings 3" w:hint="default"/>
      </w:rPr>
    </w:lvl>
    <w:lvl w:ilvl="1" w:tplc="FC7A7442" w:tentative="1">
      <w:start w:val="1"/>
      <w:numFmt w:val="bullet"/>
      <w:lvlText w:val=""/>
      <w:lvlJc w:val="left"/>
      <w:pPr>
        <w:tabs>
          <w:tab w:val="num" w:pos="1440"/>
        </w:tabs>
        <w:ind w:left="1440" w:hanging="360"/>
      </w:pPr>
      <w:rPr>
        <w:rFonts w:ascii="Wingdings 3" w:hAnsi="Wingdings 3" w:hint="default"/>
      </w:rPr>
    </w:lvl>
    <w:lvl w:ilvl="2" w:tplc="7A186758" w:tentative="1">
      <w:start w:val="1"/>
      <w:numFmt w:val="bullet"/>
      <w:lvlText w:val=""/>
      <w:lvlJc w:val="left"/>
      <w:pPr>
        <w:tabs>
          <w:tab w:val="num" w:pos="2160"/>
        </w:tabs>
        <w:ind w:left="2160" w:hanging="360"/>
      </w:pPr>
      <w:rPr>
        <w:rFonts w:ascii="Wingdings 3" w:hAnsi="Wingdings 3" w:hint="default"/>
      </w:rPr>
    </w:lvl>
    <w:lvl w:ilvl="3" w:tplc="2B9EC6DE" w:tentative="1">
      <w:start w:val="1"/>
      <w:numFmt w:val="bullet"/>
      <w:lvlText w:val=""/>
      <w:lvlJc w:val="left"/>
      <w:pPr>
        <w:tabs>
          <w:tab w:val="num" w:pos="2880"/>
        </w:tabs>
        <w:ind w:left="2880" w:hanging="360"/>
      </w:pPr>
      <w:rPr>
        <w:rFonts w:ascii="Wingdings 3" w:hAnsi="Wingdings 3" w:hint="default"/>
      </w:rPr>
    </w:lvl>
    <w:lvl w:ilvl="4" w:tplc="A54A72FC" w:tentative="1">
      <w:start w:val="1"/>
      <w:numFmt w:val="bullet"/>
      <w:lvlText w:val=""/>
      <w:lvlJc w:val="left"/>
      <w:pPr>
        <w:tabs>
          <w:tab w:val="num" w:pos="3600"/>
        </w:tabs>
        <w:ind w:left="3600" w:hanging="360"/>
      </w:pPr>
      <w:rPr>
        <w:rFonts w:ascii="Wingdings 3" w:hAnsi="Wingdings 3" w:hint="default"/>
      </w:rPr>
    </w:lvl>
    <w:lvl w:ilvl="5" w:tplc="D1901FFA" w:tentative="1">
      <w:start w:val="1"/>
      <w:numFmt w:val="bullet"/>
      <w:lvlText w:val=""/>
      <w:lvlJc w:val="left"/>
      <w:pPr>
        <w:tabs>
          <w:tab w:val="num" w:pos="4320"/>
        </w:tabs>
        <w:ind w:left="4320" w:hanging="360"/>
      </w:pPr>
      <w:rPr>
        <w:rFonts w:ascii="Wingdings 3" w:hAnsi="Wingdings 3" w:hint="default"/>
      </w:rPr>
    </w:lvl>
    <w:lvl w:ilvl="6" w:tplc="281E76B8" w:tentative="1">
      <w:start w:val="1"/>
      <w:numFmt w:val="bullet"/>
      <w:lvlText w:val=""/>
      <w:lvlJc w:val="left"/>
      <w:pPr>
        <w:tabs>
          <w:tab w:val="num" w:pos="5040"/>
        </w:tabs>
        <w:ind w:left="5040" w:hanging="360"/>
      </w:pPr>
      <w:rPr>
        <w:rFonts w:ascii="Wingdings 3" w:hAnsi="Wingdings 3" w:hint="default"/>
      </w:rPr>
    </w:lvl>
    <w:lvl w:ilvl="7" w:tplc="CBC6EE32" w:tentative="1">
      <w:start w:val="1"/>
      <w:numFmt w:val="bullet"/>
      <w:lvlText w:val=""/>
      <w:lvlJc w:val="left"/>
      <w:pPr>
        <w:tabs>
          <w:tab w:val="num" w:pos="5760"/>
        </w:tabs>
        <w:ind w:left="5760" w:hanging="360"/>
      </w:pPr>
      <w:rPr>
        <w:rFonts w:ascii="Wingdings 3" w:hAnsi="Wingdings 3" w:hint="default"/>
      </w:rPr>
    </w:lvl>
    <w:lvl w:ilvl="8" w:tplc="A00683DC" w:tentative="1">
      <w:start w:val="1"/>
      <w:numFmt w:val="bullet"/>
      <w:lvlText w:val=""/>
      <w:lvlJc w:val="left"/>
      <w:pPr>
        <w:tabs>
          <w:tab w:val="num" w:pos="6480"/>
        </w:tabs>
        <w:ind w:left="6480" w:hanging="360"/>
      </w:pPr>
      <w:rPr>
        <w:rFonts w:ascii="Wingdings 3" w:hAnsi="Wingdings 3" w:hint="default"/>
      </w:rPr>
    </w:lvl>
  </w:abstractNum>
  <w:abstractNum w:abstractNumId="18">
    <w:nsid w:val="55364ED2"/>
    <w:multiLevelType w:val="hybridMultilevel"/>
    <w:tmpl w:val="4E72F47C"/>
    <w:lvl w:ilvl="0" w:tplc="C7A4788C">
      <w:start w:val="1"/>
      <w:numFmt w:val="bullet"/>
      <w:lvlText w:val=""/>
      <w:lvlJc w:val="left"/>
      <w:pPr>
        <w:tabs>
          <w:tab w:val="num" w:pos="720"/>
        </w:tabs>
        <w:ind w:left="720" w:hanging="360"/>
      </w:pPr>
      <w:rPr>
        <w:rFonts w:ascii="Wingdings 3" w:hAnsi="Wingdings 3" w:hint="default"/>
      </w:rPr>
    </w:lvl>
    <w:lvl w:ilvl="1" w:tplc="33C680F4" w:tentative="1">
      <w:start w:val="1"/>
      <w:numFmt w:val="bullet"/>
      <w:lvlText w:val=""/>
      <w:lvlJc w:val="left"/>
      <w:pPr>
        <w:tabs>
          <w:tab w:val="num" w:pos="1440"/>
        </w:tabs>
        <w:ind w:left="1440" w:hanging="360"/>
      </w:pPr>
      <w:rPr>
        <w:rFonts w:ascii="Wingdings 3" w:hAnsi="Wingdings 3" w:hint="default"/>
      </w:rPr>
    </w:lvl>
    <w:lvl w:ilvl="2" w:tplc="B18021E2" w:tentative="1">
      <w:start w:val="1"/>
      <w:numFmt w:val="bullet"/>
      <w:lvlText w:val=""/>
      <w:lvlJc w:val="left"/>
      <w:pPr>
        <w:tabs>
          <w:tab w:val="num" w:pos="2160"/>
        </w:tabs>
        <w:ind w:left="2160" w:hanging="360"/>
      </w:pPr>
      <w:rPr>
        <w:rFonts w:ascii="Wingdings 3" w:hAnsi="Wingdings 3" w:hint="default"/>
      </w:rPr>
    </w:lvl>
    <w:lvl w:ilvl="3" w:tplc="2350F990" w:tentative="1">
      <w:start w:val="1"/>
      <w:numFmt w:val="bullet"/>
      <w:lvlText w:val=""/>
      <w:lvlJc w:val="left"/>
      <w:pPr>
        <w:tabs>
          <w:tab w:val="num" w:pos="2880"/>
        </w:tabs>
        <w:ind w:left="2880" w:hanging="360"/>
      </w:pPr>
      <w:rPr>
        <w:rFonts w:ascii="Wingdings 3" w:hAnsi="Wingdings 3" w:hint="default"/>
      </w:rPr>
    </w:lvl>
    <w:lvl w:ilvl="4" w:tplc="8EC20FC4" w:tentative="1">
      <w:start w:val="1"/>
      <w:numFmt w:val="bullet"/>
      <w:lvlText w:val=""/>
      <w:lvlJc w:val="left"/>
      <w:pPr>
        <w:tabs>
          <w:tab w:val="num" w:pos="3600"/>
        </w:tabs>
        <w:ind w:left="3600" w:hanging="360"/>
      </w:pPr>
      <w:rPr>
        <w:rFonts w:ascii="Wingdings 3" w:hAnsi="Wingdings 3" w:hint="default"/>
      </w:rPr>
    </w:lvl>
    <w:lvl w:ilvl="5" w:tplc="3BEC5614" w:tentative="1">
      <w:start w:val="1"/>
      <w:numFmt w:val="bullet"/>
      <w:lvlText w:val=""/>
      <w:lvlJc w:val="left"/>
      <w:pPr>
        <w:tabs>
          <w:tab w:val="num" w:pos="4320"/>
        </w:tabs>
        <w:ind w:left="4320" w:hanging="360"/>
      </w:pPr>
      <w:rPr>
        <w:rFonts w:ascii="Wingdings 3" w:hAnsi="Wingdings 3" w:hint="default"/>
      </w:rPr>
    </w:lvl>
    <w:lvl w:ilvl="6" w:tplc="D082A418" w:tentative="1">
      <w:start w:val="1"/>
      <w:numFmt w:val="bullet"/>
      <w:lvlText w:val=""/>
      <w:lvlJc w:val="left"/>
      <w:pPr>
        <w:tabs>
          <w:tab w:val="num" w:pos="5040"/>
        </w:tabs>
        <w:ind w:left="5040" w:hanging="360"/>
      </w:pPr>
      <w:rPr>
        <w:rFonts w:ascii="Wingdings 3" w:hAnsi="Wingdings 3" w:hint="default"/>
      </w:rPr>
    </w:lvl>
    <w:lvl w:ilvl="7" w:tplc="ABB0FD36" w:tentative="1">
      <w:start w:val="1"/>
      <w:numFmt w:val="bullet"/>
      <w:lvlText w:val=""/>
      <w:lvlJc w:val="left"/>
      <w:pPr>
        <w:tabs>
          <w:tab w:val="num" w:pos="5760"/>
        </w:tabs>
        <w:ind w:left="5760" w:hanging="360"/>
      </w:pPr>
      <w:rPr>
        <w:rFonts w:ascii="Wingdings 3" w:hAnsi="Wingdings 3" w:hint="default"/>
      </w:rPr>
    </w:lvl>
    <w:lvl w:ilvl="8" w:tplc="9710E634" w:tentative="1">
      <w:start w:val="1"/>
      <w:numFmt w:val="bullet"/>
      <w:lvlText w:val=""/>
      <w:lvlJc w:val="left"/>
      <w:pPr>
        <w:tabs>
          <w:tab w:val="num" w:pos="6480"/>
        </w:tabs>
        <w:ind w:left="6480" w:hanging="360"/>
      </w:pPr>
      <w:rPr>
        <w:rFonts w:ascii="Wingdings 3" w:hAnsi="Wingdings 3" w:hint="default"/>
      </w:rPr>
    </w:lvl>
  </w:abstractNum>
  <w:abstractNum w:abstractNumId="19">
    <w:nsid w:val="5912409B"/>
    <w:multiLevelType w:val="hybridMultilevel"/>
    <w:tmpl w:val="6F4AC80C"/>
    <w:lvl w:ilvl="0" w:tplc="0C543C5A">
      <w:start w:val="1"/>
      <w:numFmt w:val="bullet"/>
      <w:lvlText w:val=""/>
      <w:lvlJc w:val="left"/>
      <w:pPr>
        <w:tabs>
          <w:tab w:val="num" w:pos="720"/>
        </w:tabs>
        <w:ind w:left="720" w:hanging="360"/>
      </w:pPr>
      <w:rPr>
        <w:rFonts w:ascii="Wingdings 3" w:hAnsi="Wingdings 3" w:hint="default"/>
      </w:rPr>
    </w:lvl>
    <w:lvl w:ilvl="1" w:tplc="CB8C64BA" w:tentative="1">
      <w:start w:val="1"/>
      <w:numFmt w:val="bullet"/>
      <w:lvlText w:val=""/>
      <w:lvlJc w:val="left"/>
      <w:pPr>
        <w:tabs>
          <w:tab w:val="num" w:pos="1440"/>
        </w:tabs>
        <w:ind w:left="1440" w:hanging="360"/>
      </w:pPr>
      <w:rPr>
        <w:rFonts w:ascii="Wingdings 3" w:hAnsi="Wingdings 3" w:hint="default"/>
      </w:rPr>
    </w:lvl>
    <w:lvl w:ilvl="2" w:tplc="B1408F76" w:tentative="1">
      <w:start w:val="1"/>
      <w:numFmt w:val="bullet"/>
      <w:lvlText w:val=""/>
      <w:lvlJc w:val="left"/>
      <w:pPr>
        <w:tabs>
          <w:tab w:val="num" w:pos="2160"/>
        </w:tabs>
        <w:ind w:left="2160" w:hanging="360"/>
      </w:pPr>
      <w:rPr>
        <w:rFonts w:ascii="Wingdings 3" w:hAnsi="Wingdings 3" w:hint="default"/>
      </w:rPr>
    </w:lvl>
    <w:lvl w:ilvl="3" w:tplc="3A7E61A0" w:tentative="1">
      <w:start w:val="1"/>
      <w:numFmt w:val="bullet"/>
      <w:lvlText w:val=""/>
      <w:lvlJc w:val="left"/>
      <w:pPr>
        <w:tabs>
          <w:tab w:val="num" w:pos="2880"/>
        </w:tabs>
        <w:ind w:left="2880" w:hanging="360"/>
      </w:pPr>
      <w:rPr>
        <w:rFonts w:ascii="Wingdings 3" w:hAnsi="Wingdings 3" w:hint="default"/>
      </w:rPr>
    </w:lvl>
    <w:lvl w:ilvl="4" w:tplc="9044F9B2" w:tentative="1">
      <w:start w:val="1"/>
      <w:numFmt w:val="bullet"/>
      <w:lvlText w:val=""/>
      <w:lvlJc w:val="left"/>
      <w:pPr>
        <w:tabs>
          <w:tab w:val="num" w:pos="3600"/>
        </w:tabs>
        <w:ind w:left="3600" w:hanging="360"/>
      </w:pPr>
      <w:rPr>
        <w:rFonts w:ascii="Wingdings 3" w:hAnsi="Wingdings 3" w:hint="default"/>
      </w:rPr>
    </w:lvl>
    <w:lvl w:ilvl="5" w:tplc="C2B42E9E" w:tentative="1">
      <w:start w:val="1"/>
      <w:numFmt w:val="bullet"/>
      <w:lvlText w:val=""/>
      <w:lvlJc w:val="left"/>
      <w:pPr>
        <w:tabs>
          <w:tab w:val="num" w:pos="4320"/>
        </w:tabs>
        <w:ind w:left="4320" w:hanging="360"/>
      </w:pPr>
      <w:rPr>
        <w:rFonts w:ascii="Wingdings 3" w:hAnsi="Wingdings 3" w:hint="default"/>
      </w:rPr>
    </w:lvl>
    <w:lvl w:ilvl="6" w:tplc="B2086774" w:tentative="1">
      <w:start w:val="1"/>
      <w:numFmt w:val="bullet"/>
      <w:lvlText w:val=""/>
      <w:lvlJc w:val="left"/>
      <w:pPr>
        <w:tabs>
          <w:tab w:val="num" w:pos="5040"/>
        </w:tabs>
        <w:ind w:left="5040" w:hanging="360"/>
      </w:pPr>
      <w:rPr>
        <w:rFonts w:ascii="Wingdings 3" w:hAnsi="Wingdings 3" w:hint="default"/>
      </w:rPr>
    </w:lvl>
    <w:lvl w:ilvl="7" w:tplc="39EED6B4" w:tentative="1">
      <w:start w:val="1"/>
      <w:numFmt w:val="bullet"/>
      <w:lvlText w:val=""/>
      <w:lvlJc w:val="left"/>
      <w:pPr>
        <w:tabs>
          <w:tab w:val="num" w:pos="5760"/>
        </w:tabs>
        <w:ind w:left="5760" w:hanging="360"/>
      </w:pPr>
      <w:rPr>
        <w:rFonts w:ascii="Wingdings 3" w:hAnsi="Wingdings 3" w:hint="default"/>
      </w:rPr>
    </w:lvl>
    <w:lvl w:ilvl="8" w:tplc="64CC6F10" w:tentative="1">
      <w:start w:val="1"/>
      <w:numFmt w:val="bullet"/>
      <w:lvlText w:val=""/>
      <w:lvlJc w:val="left"/>
      <w:pPr>
        <w:tabs>
          <w:tab w:val="num" w:pos="6480"/>
        </w:tabs>
        <w:ind w:left="6480" w:hanging="360"/>
      </w:pPr>
      <w:rPr>
        <w:rFonts w:ascii="Wingdings 3" w:hAnsi="Wingdings 3" w:hint="default"/>
      </w:rPr>
    </w:lvl>
  </w:abstractNum>
  <w:abstractNum w:abstractNumId="20">
    <w:nsid w:val="5A3A38B3"/>
    <w:multiLevelType w:val="hybridMultilevel"/>
    <w:tmpl w:val="865E3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B3005A"/>
    <w:multiLevelType w:val="hybridMultilevel"/>
    <w:tmpl w:val="53ECF3B0"/>
    <w:lvl w:ilvl="0" w:tplc="6E3C904C">
      <w:start w:val="1"/>
      <w:numFmt w:val="decimal"/>
      <w:lvlText w:val="%1)"/>
      <w:lvlJc w:val="left"/>
      <w:pPr>
        <w:tabs>
          <w:tab w:val="num" w:pos="720"/>
        </w:tabs>
        <w:ind w:left="720" w:hanging="360"/>
      </w:pPr>
    </w:lvl>
    <w:lvl w:ilvl="1" w:tplc="4E5A6704" w:tentative="1">
      <w:start w:val="1"/>
      <w:numFmt w:val="decimal"/>
      <w:lvlText w:val="%2)"/>
      <w:lvlJc w:val="left"/>
      <w:pPr>
        <w:tabs>
          <w:tab w:val="num" w:pos="1440"/>
        </w:tabs>
        <w:ind w:left="1440" w:hanging="360"/>
      </w:pPr>
    </w:lvl>
    <w:lvl w:ilvl="2" w:tplc="A1DCFA72" w:tentative="1">
      <w:start w:val="1"/>
      <w:numFmt w:val="decimal"/>
      <w:lvlText w:val="%3)"/>
      <w:lvlJc w:val="left"/>
      <w:pPr>
        <w:tabs>
          <w:tab w:val="num" w:pos="2160"/>
        </w:tabs>
        <w:ind w:left="2160" w:hanging="360"/>
      </w:pPr>
    </w:lvl>
    <w:lvl w:ilvl="3" w:tplc="AC98C058" w:tentative="1">
      <w:start w:val="1"/>
      <w:numFmt w:val="decimal"/>
      <w:lvlText w:val="%4)"/>
      <w:lvlJc w:val="left"/>
      <w:pPr>
        <w:tabs>
          <w:tab w:val="num" w:pos="2880"/>
        </w:tabs>
        <w:ind w:left="2880" w:hanging="360"/>
      </w:pPr>
    </w:lvl>
    <w:lvl w:ilvl="4" w:tplc="6090E5C0" w:tentative="1">
      <w:start w:val="1"/>
      <w:numFmt w:val="decimal"/>
      <w:lvlText w:val="%5)"/>
      <w:lvlJc w:val="left"/>
      <w:pPr>
        <w:tabs>
          <w:tab w:val="num" w:pos="3600"/>
        </w:tabs>
        <w:ind w:left="3600" w:hanging="360"/>
      </w:pPr>
    </w:lvl>
    <w:lvl w:ilvl="5" w:tplc="BCC46306" w:tentative="1">
      <w:start w:val="1"/>
      <w:numFmt w:val="decimal"/>
      <w:lvlText w:val="%6)"/>
      <w:lvlJc w:val="left"/>
      <w:pPr>
        <w:tabs>
          <w:tab w:val="num" w:pos="4320"/>
        </w:tabs>
        <w:ind w:left="4320" w:hanging="360"/>
      </w:pPr>
    </w:lvl>
    <w:lvl w:ilvl="6" w:tplc="60C49754" w:tentative="1">
      <w:start w:val="1"/>
      <w:numFmt w:val="decimal"/>
      <w:lvlText w:val="%7)"/>
      <w:lvlJc w:val="left"/>
      <w:pPr>
        <w:tabs>
          <w:tab w:val="num" w:pos="5040"/>
        </w:tabs>
        <w:ind w:left="5040" w:hanging="360"/>
      </w:pPr>
    </w:lvl>
    <w:lvl w:ilvl="7" w:tplc="F83A8C50" w:tentative="1">
      <w:start w:val="1"/>
      <w:numFmt w:val="decimal"/>
      <w:lvlText w:val="%8)"/>
      <w:lvlJc w:val="left"/>
      <w:pPr>
        <w:tabs>
          <w:tab w:val="num" w:pos="5760"/>
        </w:tabs>
        <w:ind w:left="5760" w:hanging="360"/>
      </w:pPr>
    </w:lvl>
    <w:lvl w:ilvl="8" w:tplc="5B5AED5A" w:tentative="1">
      <w:start w:val="1"/>
      <w:numFmt w:val="decimal"/>
      <w:lvlText w:val="%9)"/>
      <w:lvlJc w:val="left"/>
      <w:pPr>
        <w:tabs>
          <w:tab w:val="num" w:pos="6480"/>
        </w:tabs>
        <w:ind w:left="6480" w:hanging="360"/>
      </w:pPr>
    </w:lvl>
  </w:abstractNum>
  <w:abstractNum w:abstractNumId="22">
    <w:nsid w:val="5D1420F2"/>
    <w:multiLevelType w:val="hybridMultilevel"/>
    <w:tmpl w:val="54B890A2"/>
    <w:lvl w:ilvl="0" w:tplc="10B45138">
      <w:start w:val="1"/>
      <w:numFmt w:val="bullet"/>
      <w:lvlText w:val=""/>
      <w:lvlJc w:val="left"/>
      <w:pPr>
        <w:tabs>
          <w:tab w:val="num" w:pos="720"/>
        </w:tabs>
        <w:ind w:left="720" w:hanging="360"/>
      </w:pPr>
      <w:rPr>
        <w:rFonts w:ascii="Wingdings 3" w:hAnsi="Wingdings 3" w:hint="default"/>
      </w:rPr>
    </w:lvl>
    <w:lvl w:ilvl="1" w:tplc="33048FC2" w:tentative="1">
      <w:start w:val="1"/>
      <w:numFmt w:val="bullet"/>
      <w:lvlText w:val=""/>
      <w:lvlJc w:val="left"/>
      <w:pPr>
        <w:tabs>
          <w:tab w:val="num" w:pos="1440"/>
        </w:tabs>
        <w:ind w:left="1440" w:hanging="360"/>
      </w:pPr>
      <w:rPr>
        <w:rFonts w:ascii="Wingdings 3" w:hAnsi="Wingdings 3" w:hint="default"/>
      </w:rPr>
    </w:lvl>
    <w:lvl w:ilvl="2" w:tplc="7AE06272" w:tentative="1">
      <w:start w:val="1"/>
      <w:numFmt w:val="bullet"/>
      <w:lvlText w:val=""/>
      <w:lvlJc w:val="left"/>
      <w:pPr>
        <w:tabs>
          <w:tab w:val="num" w:pos="2160"/>
        </w:tabs>
        <w:ind w:left="2160" w:hanging="360"/>
      </w:pPr>
      <w:rPr>
        <w:rFonts w:ascii="Wingdings 3" w:hAnsi="Wingdings 3" w:hint="default"/>
      </w:rPr>
    </w:lvl>
    <w:lvl w:ilvl="3" w:tplc="388A9834" w:tentative="1">
      <w:start w:val="1"/>
      <w:numFmt w:val="bullet"/>
      <w:lvlText w:val=""/>
      <w:lvlJc w:val="left"/>
      <w:pPr>
        <w:tabs>
          <w:tab w:val="num" w:pos="2880"/>
        </w:tabs>
        <w:ind w:left="2880" w:hanging="360"/>
      </w:pPr>
      <w:rPr>
        <w:rFonts w:ascii="Wingdings 3" w:hAnsi="Wingdings 3" w:hint="default"/>
      </w:rPr>
    </w:lvl>
    <w:lvl w:ilvl="4" w:tplc="9A2AC0D6" w:tentative="1">
      <w:start w:val="1"/>
      <w:numFmt w:val="bullet"/>
      <w:lvlText w:val=""/>
      <w:lvlJc w:val="left"/>
      <w:pPr>
        <w:tabs>
          <w:tab w:val="num" w:pos="3600"/>
        </w:tabs>
        <w:ind w:left="3600" w:hanging="360"/>
      </w:pPr>
      <w:rPr>
        <w:rFonts w:ascii="Wingdings 3" w:hAnsi="Wingdings 3" w:hint="default"/>
      </w:rPr>
    </w:lvl>
    <w:lvl w:ilvl="5" w:tplc="7FEAB43A" w:tentative="1">
      <w:start w:val="1"/>
      <w:numFmt w:val="bullet"/>
      <w:lvlText w:val=""/>
      <w:lvlJc w:val="left"/>
      <w:pPr>
        <w:tabs>
          <w:tab w:val="num" w:pos="4320"/>
        </w:tabs>
        <w:ind w:left="4320" w:hanging="360"/>
      </w:pPr>
      <w:rPr>
        <w:rFonts w:ascii="Wingdings 3" w:hAnsi="Wingdings 3" w:hint="default"/>
      </w:rPr>
    </w:lvl>
    <w:lvl w:ilvl="6" w:tplc="BE205528" w:tentative="1">
      <w:start w:val="1"/>
      <w:numFmt w:val="bullet"/>
      <w:lvlText w:val=""/>
      <w:lvlJc w:val="left"/>
      <w:pPr>
        <w:tabs>
          <w:tab w:val="num" w:pos="5040"/>
        </w:tabs>
        <w:ind w:left="5040" w:hanging="360"/>
      </w:pPr>
      <w:rPr>
        <w:rFonts w:ascii="Wingdings 3" w:hAnsi="Wingdings 3" w:hint="default"/>
      </w:rPr>
    </w:lvl>
    <w:lvl w:ilvl="7" w:tplc="4B6822F0" w:tentative="1">
      <w:start w:val="1"/>
      <w:numFmt w:val="bullet"/>
      <w:lvlText w:val=""/>
      <w:lvlJc w:val="left"/>
      <w:pPr>
        <w:tabs>
          <w:tab w:val="num" w:pos="5760"/>
        </w:tabs>
        <w:ind w:left="5760" w:hanging="360"/>
      </w:pPr>
      <w:rPr>
        <w:rFonts w:ascii="Wingdings 3" w:hAnsi="Wingdings 3" w:hint="default"/>
      </w:rPr>
    </w:lvl>
    <w:lvl w:ilvl="8" w:tplc="CDEEDAC2" w:tentative="1">
      <w:start w:val="1"/>
      <w:numFmt w:val="bullet"/>
      <w:lvlText w:val=""/>
      <w:lvlJc w:val="left"/>
      <w:pPr>
        <w:tabs>
          <w:tab w:val="num" w:pos="6480"/>
        </w:tabs>
        <w:ind w:left="6480" w:hanging="360"/>
      </w:pPr>
      <w:rPr>
        <w:rFonts w:ascii="Wingdings 3" w:hAnsi="Wingdings 3" w:hint="default"/>
      </w:rPr>
    </w:lvl>
  </w:abstractNum>
  <w:abstractNum w:abstractNumId="23">
    <w:nsid w:val="64EF7F46"/>
    <w:multiLevelType w:val="hybridMultilevel"/>
    <w:tmpl w:val="FE4C5F64"/>
    <w:lvl w:ilvl="0" w:tplc="FE4088FE">
      <w:start w:val="1"/>
      <w:numFmt w:val="bullet"/>
      <w:lvlText w:val=""/>
      <w:lvlJc w:val="left"/>
      <w:pPr>
        <w:tabs>
          <w:tab w:val="num" w:pos="720"/>
        </w:tabs>
        <w:ind w:left="720" w:hanging="360"/>
      </w:pPr>
      <w:rPr>
        <w:rFonts w:ascii="Wingdings 3" w:hAnsi="Wingdings 3" w:hint="default"/>
      </w:rPr>
    </w:lvl>
    <w:lvl w:ilvl="1" w:tplc="F8545A8C" w:tentative="1">
      <w:start w:val="1"/>
      <w:numFmt w:val="bullet"/>
      <w:lvlText w:val=""/>
      <w:lvlJc w:val="left"/>
      <w:pPr>
        <w:tabs>
          <w:tab w:val="num" w:pos="1440"/>
        </w:tabs>
        <w:ind w:left="1440" w:hanging="360"/>
      </w:pPr>
      <w:rPr>
        <w:rFonts w:ascii="Wingdings 3" w:hAnsi="Wingdings 3" w:hint="default"/>
      </w:rPr>
    </w:lvl>
    <w:lvl w:ilvl="2" w:tplc="3E1E777C" w:tentative="1">
      <w:start w:val="1"/>
      <w:numFmt w:val="bullet"/>
      <w:lvlText w:val=""/>
      <w:lvlJc w:val="left"/>
      <w:pPr>
        <w:tabs>
          <w:tab w:val="num" w:pos="2160"/>
        </w:tabs>
        <w:ind w:left="2160" w:hanging="360"/>
      </w:pPr>
      <w:rPr>
        <w:rFonts w:ascii="Wingdings 3" w:hAnsi="Wingdings 3" w:hint="default"/>
      </w:rPr>
    </w:lvl>
    <w:lvl w:ilvl="3" w:tplc="6CDA7EDA" w:tentative="1">
      <w:start w:val="1"/>
      <w:numFmt w:val="bullet"/>
      <w:lvlText w:val=""/>
      <w:lvlJc w:val="left"/>
      <w:pPr>
        <w:tabs>
          <w:tab w:val="num" w:pos="2880"/>
        </w:tabs>
        <w:ind w:left="2880" w:hanging="360"/>
      </w:pPr>
      <w:rPr>
        <w:rFonts w:ascii="Wingdings 3" w:hAnsi="Wingdings 3" w:hint="default"/>
      </w:rPr>
    </w:lvl>
    <w:lvl w:ilvl="4" w:tplc="05F4B2F8" w:tentative="1">
      <w:start w:val="1"/>
      <w:numFmt w:val="bullet"/>
      <w:lvlText w:val=""/>
      <w:lvlJc w:val="left"/>
      <w:pPr>
        <w:tabs>
          <w:tab w:val="num" w:pos="3600"/>
        </w:tabs>
        <w:ind w:left="3600" w:hanging="360"/>
      </w:pPr>
      <w:rPr>
        <w:rFonts w:ascii="Wingdings 3" w:hAnsi="Wingdings 3" w:hint="default"/>
      </w:rPr>
    </w:lvl>
    <w:lvl w:ilvl="5" w:tplc="71125BAA" w:tentative="1">
      <w:start w:val="1"/>
      <w:numFmt w:val="bullet"/>
      <w:lvlText w:val=""/>
      <w:lvlJc w:val="left"/>
      <w:pPr>
        <w:tabs>
          <w:tab w:val="num" w:pos="4320"/>
        </w:tabs>
        <w:ind w:left="4320" w:hanging="360"/>
      </w:pPr>
      <w:rPr>
        <w:rFonts w:ascii="Wingdings 3" w:hAnsi="Wingdings 3" w:hint="default"/>
      </w:rPr>
    </w:lvl>
    <w:lvl w:ilvl="6" w:tplc="F87E7FEC" w:tentative="1">
      <w:start w:val="1"/>
      <w:numFmt w:val="bullet"/>
      <w:lvlText w:val=""/>
      <w:lvlJc w:val="left"/>
      <w:pPr>
        <w:tabs>
          <w:tab w:val="num" w:pos="5040"/>
        </w:tabs>
        <w:ind w:left="5040" w:hanging="360"/>
      </w:pPr>
      <w:rPr>
        <w:rFonts w:ascii="Wingdings 3" w:hAnsi="Wingdings 3" w:hint="default"/>
      </w:rPr>
    </w:lvl>
    <w:lvl w:ilvl="7" w:tplc="183E4222" w:tentative="1">
      <w:start w:val="1"/>
      <w:numFmt w:val="bullet"/>
      <w:lvlText w:val=""/>
      <w:lvlJc w:val="left"/>
      <w:pPr>
        <w:tabs>
          <w:tab w:val="num" w:pos="5760"/>
        </w:tabs>
        <w:ind w:left="5760" w:hanging="360"/>
      </w:pPr>
      <w:rPr>
        <w:rFonts w:ascii="Wingdings 3" w:hAnsi="Wingdings 3" w:hint="default"/>
      </w:rPr>
    </w:lvl>
    <w:lvl w:ilvl="8" w:tplc="6A28EBD2" w:tentative="1">
      <w:start w:val="1"/>
      <w:numFmt w:val="bullet"/>
      <w:lvlText w:val=""/>
      <w:lvlJc w:val="left"/>
      <w:pPr>
        <w:tabs>
          <w:tab w:val="num" w:pos="6480"/>
        </w:tabs>
        <w:ind w:left="6480" w:hanging="360"/>
      </w:pPr>
      <w:rPr>
        <w:rFonts w:ascii="Wingdings 3" w:hAnsi="Wingdings 3" w:hint="default"/>
      </w:rPr>
    </w:lvl>
  </w:abstractNum>
  <w:abstractNum w:abstractNumId="24">
    <w:nsid w:val="65006B76"/>
    <w:multiLevelType w:val="hybridMultilevel"/>
    <w:tmpl w:val="C56C3282"/>
    <w:lvl w:ilvl="0" w:tplc="F11EB596">
      <w:start w:val="1"/>
      <w:numFmt w:val="bullet"/>
      <w:lvlText w:val=""/>
      <w:lvlJc w:val="left"/>
      <w:pPr>
        <w:tabs>
          <w:tab w:val="num" w:pos="720"/>
        </w:tabs>
        <w:ind w:left="720" w:hanging="360"/>
      </w:pPr>
      <w:rPr>
        <w:rFonts w:ascii="Wingdings 3" w:hAnsi="Wingdings 3" w:hint="default"/>
      </w:rPr>
    </w:lvl>
    <w:lvl w:ilvl="1" w:tplc="B1C8BA8A" w:tentative="1">
      <w:start w:val="1"/>
      <w:numFmt w:val="bullet"/>
      <w:lvlText w:val=""/>
      <w:lvlJc w:val="left"/>
      <w:pPr>
        <w:tabs>
          <w:tab w:val="num" w:pos="1440"/>
        </w:tabs>
        <w:ind w:left="1440" w:hanging="360"/>
      </w:pPr>
      <w:rPr>
        <w:rFonts w:ascii="Wingdings 3" w:hAnsi="Wingdings 3" w:hint="default"/>
      </w:rPr>
    </w:lvl>
    <w:lvl w:ilvl="2" w:tplc="F692E866" w:tentative="1">
      <w:start w:val="1"/>
      <w:numFmt w:val="bullet"/>
      <w:lvlText w:val=""/>
      <w:lvlJc w:val="left"/>
      <w:pPr>
        <w:tabs>
          <w:tab w:val="num" w:pos="2160"/>
        </w:tabs>
        <w:ind w:left="2160" w:hanging="360"/>
      </w:pPr>
      <w:rPr>
        <w:rFonts w:ascii="Wingdings 3" w:hAnsi="Wingdings 3" w:hint="default"/>
      </w:rPr>
    </w:lvl>
    <w:lvl w:ilvl="3" w:tplc="1B283C64" w:tentative="1">
      <w:start w:val="1"/>
      <w:numFmt w:val="bullet"/>
      <w:lvlText w:val=""/>
      <w:lvlJc w:val="left"/>
      <w:pPr>
        <w:tabs>
          <w:tab w:val="num" w:pos="2880"/>
        </w:tabs>
        <w:ind w:left="2880" w:hanging="360"/>
      </w:pPr>
      <w:rPr>
        <w:rFonts w:ascii="Wingdings 3" w:hAnsi="Wingdings 3" w:hint="default"/>
      </w:rPr>
    </w:lvl>
    <w:lvl w:ilvl="4" w:tplc="4622EDD8" w:tentative="1">
      <w:start w:val="1"/>
      <w:numFmt w:val="bullet"/>
      <w:lvlText w:val=""/>
      <w:lvlJc w:val="left"/>
      <w:pPr>
        <w:tabs>
          <w:tab w:val="num" w:pos="3600"/>
        </w:tabs>
        <w:ind w:left="3600" w:hanging="360"/>
      </w:pPr>
      <w:rPr>
        <w:rFonts w:ascii="Wingdings 3" w:hAnsi="Wingdings 3" w:hint="default"/>
      </w:rPr>
    </w:lvl>
    <w:lvl w:ilvl="5" w:tplc="F5D0AF04" w:tentative="1">
      <w:start w:val="1"/>
      <w:numFmt w:val="bullet"/>
      <w:lvlText w:val=""/>
      <w:lvlJc w:val="left"/>
      <w:pPr>
        <w:tabs>
          <w:tab w:val="num" w:pos="4320"/>
        </w:tabs>
        <w:ind w:left="4320" w:hanging="360"/>
      </w:pPr>
      <w:rPr>
        <w:rFonts w:ascii="Wingdings 3" w:hAnsi="Wingdings 3" w:hint="default"/>
      </w:rPr>
    </w:lvl>
    <w:lvl w:ilvl="6" w:tplc="AE9E7960" w:tentative="1">
      <w:start w:val="1"/>
      <w:numFmt w:val="bullet"/>
      <w:lvlText w:val=""/>
      <w:lvlJc w:val="left"/>
      <w:pPr>
        <w:tabs>
          <w:tab w:val="num" w:pos="5040"/>
        </w:tabs>
        <w:ind w:left="5040" w:hanging="360"/>
      </w:pPr>
      <w:rPr>
        <w:rFonts w:ascii="Wingdings 3" w:hAnsi="Wingdings 3" w:hint="default"/>
      </w:rPr>
    </w:lvl>
    <w:lvl w:ilvl="7" w:tplc="E764A86C" w:tentative="1">
      <w:start w:val="1"/>
      <w:numFmt w:val="bullet"/>
      <w:lvlText w:val=""/>
      <w:lvlJc w:val="left"/>
      <w:pPr>
        <w:tabs>
          <w:tab w:val="num" w:pos="5760"/>
        </w:tabs>
        <w:ind w:left="5760" w:hanging="360"/>
      </w:pPr>
      <w:rPr>
        <w:rFonts w:ascii="Wingdings 3" w:hAnsi="Wingdings 3" w:hint="default"/>
      </w:rPr>
    </w:lvl>
    <w:lvl w:ilvl="8" w:tplc="CAE6921A" w:tentative="1">
      <w:start w:val="1"/>
      <w:numFmt w:val="bullet"/>
      <w:lvlText w:val=""/>
      <w:lvlJc w:val="left"/>
      <w:pPr>
        <w:tabs>
          <w:tab w:val="num" w:pos="6480"/>
        </w:tabs>
        <w:ind w:left="6480" w:hanging="360"/>
      </w:pPr>
      <w:rPr>
        <w:rFonts w:ascii="Wingdings 3" w:hAnsi="Wingdings 3" w:hint="default"/>
      </w:rPr>
    </w:lvl>
  </w:abstractNum>
  <w:abstractNum w:abstractNumId="25">
    <w:nsid w:val="66DB3CCD"/>
    <w:multiLevelType w:val="multilevel"/>
    <w:tmpl w:val="89A88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8C326C"/>
    <w:multiLevelType w:val="hybridMultilevel"/>
    <w:tmpl w:val="40F2F5D2"/>
    <w:lvl w:ilvl="0" w:tplc="13C4C7EA">
      <w:start w:val="1"/>
      <w:numFmt w:val="bullet"/>
      <w:lvlText w:val=""/>
      <w:lvlJc w:val="left"/>
      <w:pPr>
        <w:tabs>
          <w:tab w:val="num" w:pos="720"/>
        </w:tabs>
        <w:ind w:left="720" w:hanging="360"/>
      </w:pPr>
      <w:rPr>
        <w:rFonts w:ascii="Wingdings 3" w:hAnsi="Wingdings 3" w:hint="default"/>
      </w:rPr>
    </w:lvl>
    <w:lvl w:ilvl="1" w:tplc="0AE42676" w:tentative="1">
      <w:start w:val="1"/>
      <w:numFmt w:val="bullet"/>
      <w:lvlText w:val=""/>
      <w:lvlJc w:val="left"/>
      <w:pPr>
        <w:tabs>
          <w:tab w:val="num" w:pos="1440"/>
        </w:tabs>
        <w:ind w:left="1440" w:hanging="360"/>
      </w:pPr>
      <w:rPr>
        <w:rFonts w:ascii="Wingdings 3" w:hAnsi="Wingdings 3" w:hint="default"/>
      </w:rPr>
    </w:lvl>
    <w:lvl w:ilvl="2" w:tplc="CA0CEC02" w:tentative="1">
      <w:start w:val="1"/>
      <w:numFmt w:val="bullet"/>
      <w:lvlText w:val=""/>
      <w:lvlJc w:val="left"/>
      <w:pPr>
        <w:tabs>
          <w:tab w:val="num" w:pos="2160"/>
        </w:tabs>
        <w:ind w:left="2160" w:hanging="360"/>
      </w:pPr>
      <w:rPr>
        <w:rFonts w:ascii="Wingdings 3" w:hAnsi="Wingdings 3" w:hint="default"/>
      </w:rPr>
    </w:lvl>
    <w:lvl w:ilvl="3" w:tplc="93187E94" w:tentative="1">
      <w:start w:val="1"/>
      <w:numFmt w:val="bullet"/>
      <w:lvlText w:val=""/>
      <w:lvlJc w:val="left"/>
      <w:pPr>
        <w:tabs>
          <w:tab w:val="num" w:pos="2880"/>
        </w:tabs>
        <w:ind w:left="2880" w:hanging="360"/>
      </w:pPr>
      <w:rPr>
        <w:rFonts w:ascii="Wingdings 3" w:hAnsi="Wingdings 3" w:hint="default"/>
      </w:rPr>
    </w:lvl>
    <w:lvl w:ilvl="4" w:tplc="8AF44770" w:tentative="1">
      <w:start w:val="1"/>
      <w:numFmt w:val="bullet"/>
      <w:lvlText w:val=""/>
      <w:lvlJc w:val="left"/>
      <w:pPr>
        <w:tabs>
          <w:tab w:val="num" w:pos="3600"/>
        </w:tabs>
        <w:ind w:left="3600" w:hanging="360"/>
      </w:pPr>
      <w:rPr>
        <w:rFonts w:ascii="Wingdings 3" w:hAnsi="Wingdings 3" w:hint="default"/>
      </w:rPr>
    </w:lvl>
    <w:lvl w:ilvl="5" w:tplc="2312CAFE" w:tentative="1">
      <w:start w:val="1"/>
      <w:numFmt w:val="bullet"/>
      <w:lvlText w:val=""/>
      <w:lvlJc w:val="left"/>
      <w:pPr>
        <w:tabs>
          <w:tab w:val="num" w:pos="4320"/>
        </w:tabs>
        <w:ind w:left="4320" w:hanging="360"/>
      </w:pPr>
      <w:rPr>
        <w:rFonts w:ascii="Wingdings 3" w:hAnsi="Wingdings 3" w:hint="default"/>
      </w:rPr>
    </w:lvl>
    <w:lvl w:ilvl="6" w:tplc="0F08EF9A" w:tentative="1">
      <w:start w:val="1"/>
      <w:numFmt w:val="bullet"/>
      <w:lvlText w:val=""/>
      <w:lvlJc w:val="left"/>
      <w:pPr>
        <w:tabs>
          <w:tab w:val="num" w:pos="5040"/>
        </w:tabs>
        <w:ind w:left="5040" w:hanging="360"/>
      </w:pPr>
      <w:rPr>
        <w:rFonts w:ascii="Wingdings 3" w:hAnsi="Wingdings 3" w:hint="default"/>
      </w:rPr>
    </w:lvl>
    <w:lvl w:ilvl="7" w:tplc="A0E288A6" w:tentative="1">
      <w:start w:val="1"/>
      <w:numFmt w:val="bullet"/>
      <w:lvlText w:val=""/>
      <w:lvlJc w:val="left"/>
      <w:pPr>
        <w:tabs>
          <w:tab w:val="num" w:pos="5760"/>
        </w:tabs>
        <w:ind w:left="5760" w:hanging="360"/>
      </w:pPr>
      <w:rPr>
        <w:rFonts w:ascii="Wingdings 3" w:hAnsi="Wingdings 3" w:hint="default"/>
      </w:rPr>
    </w:lvl>
    <w:lvl w:ilvl="8" w:tplc="EB1EA486" w:tentative="1">
      <w:start w:val="1"/>
      <w:numFmt w:val="bullet"/>
      <w:lvlText w:val=""/>
      <w:lvlJc w:val="left"/>
      <w:pPr>
        <w:tabs>
          <w:tab w:val="num" w:pos="6480"/>
        </w:tabs>
        <w:ind w:left="6480" w:hanging="360"/>
      </w:pPr>
      <w:rPr>
        <w:rFonts w:ascii="Wingdings 3" w:hAnsi="Wingdings 3" w:hint="default"/>
      </w:rPr>
    </w:lvl>
  </w:abstractNum>
  <w:abstractNum w:abstractNumId="27">
    <w:nsid w:val="78D42C4B"/>
    <w:multiLevelType w:val="hybridMultilevel"/>
    <w:tmpl w:val="77268818"/>
    <w:lvl w:ilvl="0" w:tplc="614E78F2">
      <w:start w:val="1"/>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24"/>
  </w:num>
  <w:num w:numId="4">
    <w:abstractNumId w:val="15"/>
  </w:num>
  <w:num w:numId="5">
    <w:abstractNumId w:val="10"/>
  </w:num>
  <w:num w:numId="6">
    <w:abstractNumId w:val="22"/>
  </w:num>
  <w:num w:numId="7">
    <w:abstractNumId w:val="12"/>
  </w:num>
  <w:num w:numId="8">
    <w:abstractNumId w:val="3"/>
  </w:num>
  <w:num w:numId="9">
    <w:abstractNumId w:val="5"/>
  </w:num>
  <w:num w:numId="10">
    <w:abstractNumId w:val="20"/>
  </w:num>
  <w:num w:numId="11">
    <w:abstractNumId w:val="18"/>
  </w:num>
  <w:num w:numId="12">
    <w:abstractNumId w:val="2"/>
  </w:num>
  <w:num w:numId="13">
    <w:abstractNumId w:val="1"/>
  </w:num>
  <w:num w:numId="14">
    <w:abstractNumId w:val="6"/>
  </w:num>
  <w:num w:numId="15">
    <w:abstractNumId w:val="0"/>
  </w:num>
  <w:num w:numId="16">
    <w:abstractNumId w:val="9"/>
  </w:num>
  <w:num w:numId="17">
    <w:abstractNumId w:val="14"/>
  </w:num>
  <w:num w:numId="18">
    <w:abstractNumId w:val="8"/>
  </w:num>
  <w:num w:numId="19">
    <w:abstractNumId w:val="17"/>
  </w:num>
  <w:num w:numId="20">
    <w:abstractNumId w:val="19"/>
  </w:num>
  <w:num w:numId="21">
    <w:abstractNumId w:val="13"/>
  </w:num>
  <w:num w:numId="22">
    <w:abstractNumId w:val="26"/>
  </w:num>
  <w:num w:numId="23">
    <w:abstractNumId w:val="23"/>
  </w:num>
  <w:num w:numId="24">
    <w:abstractNumId w:val="16"/>
  </w:num>
  <w:num w:numId="25">
    <w:abstractNumId w:val="4"/>
  </w:num>
  <w:num w:numId="26">
    <w:abstractNumId w:val="21"/>
  </w:num>
  <w:num w:numId="27">
    <w:abstractNumId w:val="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08"/>
    <w:rsid w:val="003C173C"/>
    <w:rsid w:val="004B0E11"/>
    <w:rsid w:val="007E7F06"/>
    <w:rsid w:val="007F5BCD"/>
    <w:rsid w:val="008820D8"/>
    <w:rsid w:val="00AB4444"/>
    <w:rsid w:val="00AC306D"/>
    <w:rsid w:val="00B203FA"/>
    <w:rsid w:val="00BC3488"/>
    <w:rsid w:val="00C167EC"/>
    <w:rsid w:val="00CB2508"/>
    <w:rsid w:val="00D46434"/>
    <w:rsid w:val="00D67FEB"/>
    <w:rsid w:val="00E13C85"/>
    <w:rsid w:val="00E97077"/>
    <w:rsid w:val="00F85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1539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508"/>
    <w:pPr>
      <w:spacing w:before="100" w:beforeAutospacing="1" w:after="100" w:afterAutospacing="1"/>
    </w:pPr>
    <w:rPr>
      <w:rFonts w:ascii="Times" w:hAnsi="Times" w:cs="Times New Roman"/>
      <w:sz w:val="20"/>
      <w:szCs w:val="20"/>
      <w:lang w:val="en-US"/>
    </w:rPr>
  </w:style>
  <w:style w:type="paragraph" w:styleId="ListParagraph">
    <w:name w:val="List Paragraph"/>
    <w:basedOn w:val="Normal"/>
    <w:uiPriority w:val="34"/>
    <w:qFormat/>
    <w:rsid w:val="00CB2508"/>
    <w:pPr>
      <w:ind w:left="720"/>
      <w:contextualSpacing/>
    </w:pPr>
  </w:style>
  <w:style w:type="character" w:styleId="Hyperlink">
    <w:name w:val="Hyperlink"/>
    <w:basedOn w:val="DefaultParagraphFont"/>
    <w:uiPriority w:val="99"/>
    <w:semiHidden/>
    <w:unhideWhenUsed/>
    <w:rsid w:val="00AC306D"/>
    <w:rPr>
      <w:color w:val="0000FF"/>
      <w:u w:val="single"/>
    </w:rPr>
  </w:style>
  <w:style w:type="character" w:styleId="Strong">
    <w:name w:val="Strong"/>
    <w:basedOn w:val="DefaultParagraphFont"/>
    <w:uiPriority w:val="22"/>
    <w:qFormat/>
    <w:rsid w:val="007F5BCD"/>
    <w:rPr>
      <w:b/>
      <w:bCs/>
    </w:rPr>
  </w:style>
  <w:style w:type="character" w:customStyle="1" w:styleId="lrdctlblblk">
    <w:name w:val="lr_dct_lbl_blk"/>
    <w:basedOn w:val="DefaultParagraphFont"/>
    <w:rsid w:val="007F5B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508"/>
    <w:pPr>
      <w:spacing w:before="100" w:beforeAutospacing="1" w:after="100" w:afterAutospacing="1"/>
    </w:pPr>
    <w:rPr>
      <w:rFonts w:ascii="Times" w:hAnsi="Times" w:cs="Times New Roman"/>
      <w:sz w:val="20"/>
      <w:szCs w:val="20"/>
      <w:lang w:val="en-US"/>
    </w:rPr>
  </w:style>
  <w:style w:type="paragraph" w:styleId="ListParagraph">
    <w:name w:val="List Paragraph"/>
    <w:basedOn w:val="Normal"/>
    <w:uiPriority w:val="34"/>
    <w:qFormat/>
    <w:rsid w:val="00CB2508"/>
    <w:pPr>
      <w:ind w:left="720"/>
      <w:contextualSpacing/>
    </w:pPr>
  </w:style>
  <w:style w:type="character" w:styleId="Hyperlink">
    <w:name w:val="Hyperlink"/>
    <w:basedOn w:val="DefaultParagraphFont"/>
    <w:uiPriority w:val="99"/>
    <w:semiHidden/>
    <w:unhideWhenUsed/>
    <w:rsid w:val="00AC306D"/>
    <w:rPr>
      <w:color w:val="0000FF"/>
      <w:u w:val="single"/>
    </w:rPr>
  </w:style>
  <w:style w:type="character" w:styleId="Strong">
    <w:name w:val="Strong"/>
    <w:basedOn w:val="DefaultParagraphFont"/>
    <w:uiPriority w:val="22"/>
    <w:qFormat/>
    <w:rsid w:val="007F5BCD"/>
    <w:rPr>
      <w:b/>
      <w:bCs/>
    </w:rPr>
  </w:style>
  <w:style w:type="character" w:customStyle="1" w:styleId="lrdctlblblk">
    <w:name w:val="lr_dct_lbl_blk"/>
    <w:basedOn w:val="DefaultParagraphFont"/>
    <w:rsid w:val="007F5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9790">
      <w:bodyDiv w:val="1"/>
      <w:marLeft w:val="0"/>
      <w:marRight w:val="0"/>
      <w:marTop w:val="0"/>
      <w:marBottom w:val="0"/>
      <w:divBdr>
        <w:top w:val="none" w:sz="0" w:space="0" w:color="auto"/>
        <w:left w:val="none" w:sz="0" w:space="0" w:color="auto"/>
        <w:bottom w:val="none" w:sz="0" w:space="0" w:color="auto"/>
        <w:right w:val="none" w:sz="0" w:space="0" w:color="auto"/>
      </w:divBdr>
      <w:divsChild>
        <w:div w:id="1049106150">
          <w:marLeft w:val="576"/>
          <w:marRight w:val="0"/>
          <w:marTop w:val="80"/>
          <w:marBottom w:val="0"/>
          <w:divBdr>
            <w:top w:val="none" w:sz="0" w:space="0" w:color="auto"/>
            <w:left w:val="none" w:sz="0" w:space="0" w:color="auto"/>
            <w:bottom w:val="none" w:sz="0" w:space="0" w:color="auto"/>
            <w:right w:val="none" w:sz="0" w:space="0" w:color="auto"/>
          </w:divBdr>
        </w:div>
      </w:divsChild>
    </w:div>
    <w:div w:id="151336919">
      <w:bodyDiv w:val="1"/>
      <w:marLeft w:val="0"/>
      <w:marRight w:val="0"/>
      <w:marTop w:val="0"/>
      <w:marBottom w:val="0"/>
      <w:divBdr>
        <w:top w:val="none" w:sz="0" w:space="0" w:color="auto"/>
        <w:left w:val="none" w:sz="0" w:space="0" w:color="auto"/>
        <w:bottom w:val="none" w:sz="0" w:space="0" w:color="auto"/>
        <w:right w:val="none" w:sz="0" w:space="0" w:color="auto"/>
      </w:divBdr>
      <w:divsChild>
        <w:div w:id="445273680">
          <w:marLeft w:val="576"/>
          <w:marRight w:val="0"/>
          <w:marTop w:val="80"/>
          <w:marBottom w:val="0"/>
          <w:divBdr>
            <w:top w:val="none" w:sz="0" w:space="0" w:color="auto"/>
            <w:left w:val="none" w:sz="0" w:space="0" w:color="auto"/>
            <w:bottom w:val="none" w:sz="0" w:space="0" w:color="auto"/>
            <w:right w:val="none" w:sz="0" w:space="0" w:color="auto"/>
          </w:divBdr>
        </w:div>
        <w:div w:id="599139527">
          <w:marLeft w:val="576"/>
          <w:marRight w:val="0"/>
          <w:marTop w:val="80"/>
          <w:marBottom w:val="0"/>
          <w:divBdr>
            <w:top w:val="none" w:sz="0" w:space="0" w:color="auto"/>
            <w:left w:val="none" w:sz="0" w:space="0" w:color="auto"/>
            <w:bottom w:val="none" w:sz="0" w:space="0" w:color="auto"/>
            <w:right w:val="none" w:sz="0" w:space="0" w:color="auto"/>
          </w:divBdr>
        </w:div>
        <w:div w:id="398868962">
          <w:marLeft w:val="576"/>
          <w:marRight w:val="0"/>
          <w:marTop w:val="80"/>
          <w:marBottom w:val="0"/>
          <w:divBdr>
            <w:top w:val="none" w:sz="0" w:space="0" w:color="auto"/>
            <w:left w:val="none" w:sz="0" w:space="0" w:color="auto"/>
            <w:bottom w:val="none" w:sz="0" w:space="0" w:color="auto"/>
            <w:right w:val="none" w:sz="0" w:space="0" w:color="auto"/>
          </w:divBdr>
        </w:div>
      </w:divsChild>
    </w:div>
    <w:div w:id="172886348">
      <w:bodyDiv w:val="1"/>
      <w:marLeft w:val="0"/>
      <w:marRight w:val="0"/>
      <w:marTop w:val="0"/>
      <w:marBottom w:val="0"/>
      <w:divBdr>
        <w:top w:val="none" w:sz="0" w:space="0" w:color="auto"/>
        <w:left w:val="none" w:sz="0" w:space="0" w:color="auto"/>
        <w:bottom w:val="none" w:sz="0" w:space="0" w:color="auto"/>
        <w:right w:val="none" w:sz="0" w:space="0" w:color="auto"/>
      </w:divBdr>
      <w:divsChild>
        <w:div w:id="1671326004">
          <w:marLeft w:val="0"/>
          <w:marRight w:val="0"/>
          <w:marTop w:val="0"/>
          <w:marBottom w:val="0"/>
          <w:divBdr>
            <w:top w:val="none" w:sz="0" w:space="0" w:color="auto"/>
            <w:left w:val="none" w:sz="0" w:space="0" w:color="auto"/>
            <w:bottom w:val="none" w:sz="0" w:space="0" w:color="auto"/>
            <w:right w:val="none" w:sz="0" w:space="0" w:color="auto"/>
          </w:divBdr>
          <w:divsChild>
            <w:div w:id="666834768">
              <w:marLeft w:val="0"/>
              <w:marRight w:val="0"/>
              <w:marTop w:val="0"/>
              <w:marBottom w:val="0"/>
              <w:divBdr>
                <w:top w:val="none" w:sz="0" w:space="0" w:color="auto"/>
                <w:left w:val="none" w:sz="0" w:space="0" w:color="auto"/>
                <w:bottom w:val="none" w:sz="0" w:space="0" w:color="auto"/>
                <w:right w:val="none" w:sz="0" w:space="0" w:color="auto"/>
              </w:divBdr>
              <w:divsChild>
                <w:div w:id="1501389512">
                  <w:marLeft w:val="0"/>
                  <w:marRight w:val="0"/>
                  <w:marTop w:val="0"/>
                  <w:marBottom w:val="0"/>
                  <w:divBdr>
                    <w:top w:val="none" w:sz="0" w:space="0" w:color="auto"/>
                    <w:left w:val="none" w:sz="0" w:space="0" w:color="auto"/>
                    <w:bottom w:val="none" w:sz="0" w:space="0" w:color="auto"/>
                    <w:right w:val="none" w:sz="0" w:space="0" w:color="auto"/>
                  </w:divBdr>
                  <w:divsChild>
                    <w:div w:id="1599757102">
                      <w:marLeft w:val="0"/>
                      <w:marRight w:val="0"/>
                      <w:marTop w:val="0"/>
                      <w:marBottom w:val="0"/>
                      <w:divBdr>
                        <w:top w:val="none" w:sz="0" w:space="0" w:color="auto"/>
                        <w:left w:val="none" w:sz="0" w:space="0" w:color="auto"/>
                        <w:bottom w:val="none" w:sz="0" w:space="0" w:color="auto"/>
                        <w:right w:val="none" w:sz="0" w:space="0" w:color="auto"/>
                      </w:divBdr>
                      <w:divsChild>
                        <w:div w:id="780294762">
                          <w:marLeft w:val="0"/>
                          <w:marRight w:val="0"/>
                          <w:marTop w:val="0"/>
                          <w:marBottom w:val="0"/>
                          <w:divBdr>
                            <w:top w:val="none" w:sz="0" w:space="0" w:color="auto"/>
                            <w:left w:val="none" w:sz="0" w:space="0" w:color="auto"/>
                            <w:bottom w:val="none" w:sz="0" w:space="0" w:color="auto"/>
                            <w:right w:val="none" w:sz="0" w:space="0" w:color="auto"/>
                          </w:divBdr>
                          <w:divsChild>
                            <w:div w:id="1941251610">
                              <w:marLeft w:val="0"/>
                              <w:marRight w:val="0"/>
                              <w:marTop w:val="0"/>
                              <w:marBottom w:val="0"/>
                              <w:divBdr>
                                <w:top w:val="none" w:sz="0" w:space="0" w:color="auto"/>
                                <w:left w:val="none" w:sz="0" w:space="0" w:color="auto"/>
                                <w:bottom w:val="none" w:sz="0" w:space="0" w:color="auto"/>
                                <w:right w:val="none" w:sz="0" w:space="0" w:color="auto"/>
                              </w:divBdr>
                              <w:divsChild>
                                <w:div w:id="1555894800">
                                  <w:marLeft w:val="0"/>
                                  <w:marRight w:val="0"/>
                                  <w:marTop w:val="0"/>
                                  <w:marBottom w:val="0"/>
                                  <w:divBdr>
                                    <w:top w:val="none" w:sz="0" w:space="0" w:color="auto"/>
                                    <w:left w:val="none" w:sz="0" w:space="0" w:color="auto"/>
                                    <w:bottom w:val="none" w:sz="0" w:space="0" w:color="auto"/>
                                    <w:right w:val="none" w:sz="0" w:space="0" w:color="auto"/>
                                  </w:divBdr>
                                  <w:divsChild>
                                    <w:div w:id="10648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4606">
                          <w:marLeft w:val="0"/>
                          <w:marRight w:val="0"/>
                          <w:marTop w:val="0"/>
                          <w:marBottom w:val="0"/>
                          <w:divBdr>
                            <w:top w:val="none" w:sz="0" w:space="0" w:color="auto"/>
                            <w:left w:val="none" w:sz="0" w:space="0" w:color="auto"/>
                            <w:bottom w:val="none" w:sz="0" w:space="0" w:color="auto"/>
                            <w:right w:val="none" w:sz="0" w:space="0" w:color="auto"/>
                          </w:divBdr>
                        </w:div>
                      </w:divsChild>
                    </w:div>
                    <w:div w:id="4241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9213">
              <w:marLeft w:val="0"/>
              <w:marRight w:val="0"/>
              <w:marTop w:val="0"/>
              <w:marBottom w:val="0"/>
              <w:divBdr>
                <w:top w:val="none" w:sz="0" w:space="0" w:color="auto"/>
                <w:left w:val="none" w:sz="0" w:space="0" w:color="auto"/>
                <w:bottom w:val="none" w:sz="0" w:space="0" w:color="auto"/>
                <w:right w:val="none" w:sz="0" w:space="0" w:color="auto"/>
              </w:divBdr>
              <w:divsChild>
                <w:div w:id="1718510092">
                  <w:marLeft w:val="0"/>
                  <w:marRight w:val="0"/>
                  <w:marTop w:val="0"/>
                  <w:marBottom w:val="0"/>
                  <w:divBdr>
                    <w:top w:val="none" w:sz="0" w:space="0" w:color="auto"/>
                    <w:left w:val="none" w:sz="0" w:space="0" w:color="auto"/>
                    <w:bottom w:val="none" w:sz="0" w:space="0" w:color="auto"/>
                    <w:right w:val="none" w:sz="0" w:space="0" w:color="auto"/>
                  </w:divBdr>
                  <w:divsChild>
                    <w:div w:id="1739744833">
                      <w:marLeft w:val="0"/>
                      <w:marRight w:val="0"/>
                      <w:marTop w:val="0"/>
                      <w:marBottom w:val="0"/>
                      <w:divBdr>
                        <w:top w:val="none" w:sz="0" w:space="0" w:color="auto"/>
                        <w:left w:val="none" w:sz="0" w:space="0" w:color="auto"/>
                        <w:bottom w:val="none" w:sz="0" w:space="0" w:color="auto"/>
                        <w:right w:val="none" w:sz="0" w:space="0" w:color="auto"/>
                      </w:divBdr>
                      <w:divsChild>
                        <w:div w:id="899905103">
                          <w:marLeft w:val="0"/>
                          <w:marRight w:val="0"/>
                          <w:marTop w:val="0"/>
                          <w:marBottom w:val="0"/>
                          <w:divBdr>
                            <w:top w:val="none" w:sz="0" w:space="0" w:color="auto"/>
                            <w:left w:val="none" w:sz="0" w:space="0" w:color="auto"/>
                            <w:bottom w:val="none" w:sz="0" w:space="0" w:color="auto"/>
                            <w:right w:val="none" w:sz="0" w:space="0" w:color="auto"/>
                          </w:divBdr>
                          <w:divsChild>
                            <w:div w:id="1441291782">
                              <w:marLeft w:val="0"/>
                              <w:marRight w:val="0"/>
                              <w:marTop w:val="0"/>
                              <w:marBottom w:val="0"/>
                              <w:divBdr>
                                <w:top w:val="none" w:sz="0" w:space="0" w:color="auto"/>
                                <w:left w:val="none" w:sz="0" w:space="0" w:color="auto"/>
                                <w:bottom w:val="none" w:sz="0" w:space="0" w:color="auto"/>
                                <w:right w:val="none" w:sz="0" w:space="0" w:color="auto"/>
                              </w:divBdr>
                            </w:div>
                          </w:divsChild>
                        </w:div>
                        <w:div w:id="369382517">
                          <w:marLeft w:val="0"/>
                          <w:marRight w:val="0"/>
                          <w:marTop w:val="0"/>
                          <w:marBottom w:val="0"/>
                          <w:divBdr>
                            <w:top w:val="none" w:sz="0" w:space="0" w:color="auto"/>
                            <w:left w:val="none" w:sz="0" w:space="0" w:color="auto"/>
                            <w:bottom w:val="none" w:sz="0" w:space="0" w:color="auto"/>
                            <w:right w:val="none" w:sz="0" w:space="0" w:color="auto"/>
                          </w:divBdr>
                          <w:divsChild>
                            <w:div w:id="1492791313">
                              <w:marLeft w:val="0"/>
                              <w:marRight w:val="0"/>
                              <w:marTop w:val="0"/>
                              <w:marBottom w:val="0"/>
                              <w:divBdr>
                                <w:top w:val="none" w:sz="0" w:space="0" w:color="auto"/>
                                <w:left w:val="none" w:sz="0" w:space="0" w:color="auto"/>
                                <w:bottom w:val="none" w:sz="0" w:space="0" w:color="auto"/>
                                <w:right w:val="none" w:sz="0" w:space="0" w:color="auto"/>
                              </w:divBdr>
                            </w:div>
                          </w:divsChild>
                        </w:div>
                        <w:div w:id="40710025">
                          <w:marLeft w:val="0"/>
                          <w:marRight w:val="0"/>
                          <w:marTop w:val="0"/>
                          <w:marBottom w:val="0"/>
                          <w:divBdr>
                            <w:top w:val="none" w:sz="0" w:space="0" w:color="auto"/>
                            <w:left w:val="none" w:sz="0" w:space="0" w:color="auto"/>
                            <w:bottom w:val="none" w:sz="0" w:space="0" w:color="auto"/>
                            <w:right w:val="none" w:sz="0" w:space="0" w:color="auto"/>
                          </w:divBdr>
                          <w:divsChild>
                            <w:div w:id="514879676">
                              <w:marLeft w:val="0"/>
                              <w:marRight w:val="0"/>
                              <w:marTop w:val="0"/>
                              <w:marBottom w:val="0"/>
                              <w:divBdr>
                                <w:top w:val="none" w:sz="0" w:space="0" w:color="auto"/>
                                <w:left w:val="none" w:sz="0" w:space="0" w:color="auto"/>
                                <w:bottom w:val="none" w:sz="0" w:space="0" w:color="auto"/>
                                <w:right w:val="none" w:sz="0" w:space="0" w:color="auto"/>
                              </w:divBdr>
                            </w:div>
                          </w:divsChild>
                        </w:div>
                        <w:div w:id="430394982">
                          <w:marLeft w:val="0"/>
                          <w:marRight w:val="0"/>
                          <w:marTop w:val="0"/>
                          <w:marBottom w:val="0"/>
                          <w:divBdr>
                            <w:top w:val="none" w:sz="0" w:space="0" w:color="auto"/>
                            <w:left w:val="none" w:sz="0" w:space="0" w:color="auto"/>
                            <w:bottom w:val="none" w:sz="0" w:space="0" w:color="auto"/>
                            <w:right w:val="none" w:sz="0" w:space="0" w:color="auto"/>
                          </w:divBdr>
                          <w:divsChild>
                            <w:div w:id="642856524">
                              <w:marLeft w:val="0"/>
                              <w:marRight w:val="0"/>
                              <w:marTop w:val="0"/>
                              <w:marBottom w:val="0"/>
                              <w:divBdr>
                                <w:top w:val="none" w:sz="0" w:space="0" w:color="auto"/>
                                <w:left w:val="none" w:sz="0" w:space="0" w:color="auto"/>
                                <w:bottom w:val="none" w:sz="0" w:space="0" w:color="auto"/>
                                <w:right w:val="none" w:sz="0" w:space="0" w:color="auto"/>
                              </w:divBdr>
                            </w:div>
                          </w:divsChild>
                        </w:div>
                        <w:div w:id="81296018">
                          <w:marLeft w:val="0"/>
                          <w:marRight w:val="0"/>
                          <w:marTop w:val="0"/>
                          <w:marBottom w:val="0"/>
                          <w:divBdr>
                            <w:top w:val="none" w:sz="0" w:space="0" w:color="auto"/>
                            <w:left w:val="none" w:sz="0" w:space="0" w:color="auto"/>
                            <w:bottom w:val="none" w:sz="0" w:space="0" w:color="auto"/>
                            <w:right w:val="none" w:sz="0" w:space="0" w:color="auto"/>
                          </w:divBdr>
                          <w:divsChild>
                            <w:div w:id="1015957335">
                              <w:marLeft w:val="0"/>
                              <w:marRight w:val="0"/>
                              <w:marTop w:val="0"/>
                              <w:marBottom w:val="0"/>
                              <w:divBdr>
                                <w:top w:val="none" w:sz="0" w:space="0" w:color="auto"/>
                                <w:left w:val="none" w:sz="0" w:space="0" w:color="auto"/>
                                <w:bottom w:val="none" w:sz="0" w:space="0" w:color="auto"/>
                                <w:right w:val="none" w:sz="0" w:space="0" w:color="auto"/>
                              </w:divBdr>
                            </w:div>
                          </w:divsChild>
                        </w:div>
                        <w:div w:id="1625042049">
                          <w:marLeft w:val="0"/>
                          <w:marRight w:val="0"/>
                          <w:marTop w:val="0"/>
                          <w:marBottom w:val="0"/>
                          <w:divBdr>
                            <w:top w:val="none" w:sz="0" w:space="0" w:color="auto"/>
                            <w:left w:val="none" w:sz="0" w:space="0" w:color="auto"/>
                            <w:bottom w:val="none" w:sz="0" w:space="0" w:color="auto"/>
                            <w:right w:val="none" w:sz="0" w:space="0" w:color="auto"/>
                          </w:divBdr>
                          <w:divsChild>
                            <w:div w:id="14562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46547">
                  <w:marLeft w:val="0"/>
                  <w:marRight w:val="0"/>
                  <w:marTop w:val="0"/>
                  <w:marBottom w:val="0"/>
                  <w:divBdr>
                    <w:top w:val="none" w:sz="0" w:space="0" w:color="auto"/>
                    <w:left w:val="none" w:sz="0" w:space="0" w:color="auto"/>
                    <w:bottom w:val="none" w:sz="0" w:space="0" w:color="auto"/>
                    <w:right w:val="none" w:sz="0" w:space="0" w:color="auto"/>
                  </w:divBdr>
                  <w:divsChild>
                    <w:div w:id="1390688393">
                      <w:marLeft w:val="0"/>
                      <w:marRight w:val="0"/>
                      <w:marTop w:val="0"/>
                      <w:marBottom w:val="0"/>
                      <w:divBdr>
                        <w:top w:val="none" w:sz="0" w:space="0" w:color="auto"/>
                        <w:left w:val="none" w:sz="0" w:space="0" w:color="auto"/>
                        <w:bottom w:val="none" w:sz="0" w:space="0" w:color="auto"/>
                        <w:right w:val="none" w:sz="0" w:space="0" w:color="auto"/>
                      </w:divBdr>
                    </w:div>
                  </w:divsChild>
                </w:div>
                <w:div w:id="944843855">
                  <w:marLeft w:val="0"/>
                  <w:marRight w:val="0"/>
                  <w:marTop w:val="0"/>
                  <w:marBottom w:val="0"/>
                  <w:divBdr>
                    <w:top w:val="none" w:sz="0" w:space="0" w:color="auto"/>
                    <w:left w:val="none" w:sz="0" w:space="0" w:color="auto"/>
                    <w:bottom w:val="none" w:sz="0" w:space="0" w:color="auto"/>
                    <w:right w:val="none" w:sz="0" w:space="0" w:color="auto"/>
                  </w:divBdr>
                  <w:divsChild>
                    <w:div w:id="9122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46075">
      <w:bodyDiv w:val="1"/>
      <w:marLeft w:val="0"/>
      <w:marRight w:val="0"/>
      <w:marTop w:val="0"/>
      <w:marBottom w:val="0"/>
      <w:divBdr>
        <w:top w:val="none" w:sz="0" w:space="0" w:color="auto"/>
        <w:left w:val="none" w:sz="0" w:space="0" w:color="auto"/>
        <w:bottom w:val="none" w:sz="0" w:space="0" w:color="auto"/>
        <w:right w:val="none" w:sz="0" w:space="0" w:color="auto"/>
      </w:divBdr>
      <w:divsChild>
        <w:div w:id="1824851596">
          <w:marLeft w:val="576"/>
          <w:marRight w:val="0"/>
          <w:marTop w:val="80"/>
          <w:marBottom w:val="0"/>
          <w:divBdr>
            <w:top w:val="none" w:sz="0" w:space="0" w:color="auto"/>
            <w:left w:val="none" w:sz="0" w:space="0" w:color="auto"/>
            <w:bottom w:val="none" w:sz="0" w:space="0" w:color="auto"/>
            <w:right w:val="none" w:sz="0" w:space="0" w:color="auto"/>
          </w:divBdr>
        </w:div>
        <w:div w:id="763183225">
          <w:marLeft w:val="576"/>
          <w:marRight w:val="0"/>
          <w:marTop w:val="80"/>
          <w:marBottom w:val="0"/>
          <w:divBdr>
            <w:top w:val="none" w:sz="0" w:space="0" w:color="auto"/>
            <w:left w:val="none" w:sz="0" w:space="0" w:color="auto"/>
            <w:bottom w:val="none" w:sz="0" w:space="0" w:color="auto"/>
            <w:right w:val="none" w:sz="0" w:space="0" w:color="auto"/>
          </w:divBdr>
        </w:div>
      </w:divsChild>
    </w:div>
    <w:div w:id="309598355">
      <w:bodyDiv w:val="1"/>
      <w:marLeft w:val="0"/>
      <w:marRight w:val="0"/>
      <w:marTop w:val="0"/>
      <w:marBottom w:val="0"/>
      <w:divBdr>
        <w:top w:val="none" w:sz="0" w:space="0" w:color="auto"/>
        <w:left w:val="none" w:sz="0" w:space="0" w:color="auto"/>
        <w:bottom w:val="none" w:sz="0" w:space="0" w:color="auto"/>
        <w:right w:val="none" w:sz="0" w:space="0" w:color="auto"/>
      </w:divBdr>
      <w:divsChild>
        <w:div w:id="1449470379">
          <w:marLeft w:val="576"/>
          <w:marRight w:val="0"/>
          <w:marTop w:val="80"/>
          <w:marBottom w:val="0"/>
          <w:divBdr>
            <w:top w:val="none" w:sz="0" w:space="0" w:color="auto"/>
            <w:left w:val="none" w:sz="0" w:space="0" w:color="auto"/>
            <w:bottom w:val="none" w:sz="0" w:space="0" w:color="auto"/>
            <w:right w:val="none" w:sz="0" w:space="0" w:color="auto"/>
          </w:divBdr>
        </w:div>
      </w:divsChild>
    </w:div>
    <w:div w:id="518348264">
      <w:bodyDiv w:val="1"/>
      <w:marLeft w:val="0"/>
      <w:marRight w:val="0"/>
      <w:marTop w:val="0"/>
      <w:marBottom w:val="0"/>
      <w:divBdr>
        <w:top w:val="none" w:sz="0" w:space="0" w:color="auto"/>
        <w:left w:val="none" w:sz="0" w:space="0" w:color="auto"/>
        <w:bottom w:val="none" w:sz="0" w:space="0" w:color="auto"/>
        <w:right w:val="none" w:sz="0" w:space="0" w:color="auto"/>
      </w:divBdr>
      <w:divsChild>
        <w:div w:id="1980644197">
          <w:marLeft w:val="576"/>
          <w:marRight w:val="0"/>
          <w:marTop w:val="80"/>
          <w:marBottom w:val="0"/>
          <w:divBdr>
            <w:top w:val="none" w:sz="0" w:space="0" w:color="auto"/>
            <w:left w:val="none" w:sz="0" w:space="0" w:color="auto"/>
            <w:bottom w:val="none" w:sz="0" w:space="0" w:color="auto"/>
            <w:right w:val="none" w:sz="0" w:space="0" w:color="auto"/>
          </w:divBdr>
        </w:div>
        <w:div w:id="1470979963">
          <w:marLeft w:val="576"/>
          <w:marRight w:val="0"/>
          <w:marTop w:val="80"/>
          <w:marBottom w:val="0"/>
          <w:divBdr>
            <w:top w:val="none" w:sz="0" w:space="0" w:color="auto"/>
            <w:left w:val="none" w:sz="0" w:space="0" w:color="auto"/>
            <w:bottom w:val="none" w:sz="0" w:space="0" w:color="auto"/>
            <w:right w:val="none" w:sz="0" w:space="0" w:color="auto"/>
          </w:divBdr>
        </w:div>
        <w:div w:id="645204957">
          <w:marLeft w:val="576"/>
          <w:marRight w:val="0"/>
          <w:marTop w:val="80"/>
          <w:marBottom w:val="0"/>
          <w:divBdr>
            <w:top w:val="none" w:sz="0" w:space="0" w:color="auto"/>
            <w:left w:val="none" w:sz="0" w:space="0" w:color="auto"/>
            <w:bottom w:val="none" w:sz="0" w:space="0" w:color="auto"/>
            <w:right w:val="none" w:sz="0" w:space="0" w:color="auto"/>
          </w:divBdr>
        </w:div>
      </w:divsChild>
    </w:div>
    <w:div w:id="524289089">
      <w:bodyDiv w:val="1"/>
      <w:marLeft w:val="0"/>
      <w:marRight w:val="0"/>
      <w:marTop w:val="0"/>
      <w:marBottom w:val="0"/>
      <w:divBdr>
        <w:top w:val="none" w:sz="0" w:space="0" w:color="auto"/>
        <w:left w:val="none" w:sz="0" w:space="0" w:color="auto"/>
        <w:bottom w:val="none" w:sz="0" w:space="0" w:color="auto"/>
        <w:right w:val="none" w:sz="0" w:space="0" w:color="auto"/>
      </w:divBdr>
      <w:divsChild>
        <w:div w:id="1669282053">
          <w:marLeft w:val="576"/>
          <w:marRight w:val="0"/>
          <w:marTop w:val="0"/>
          <w:marBottom w:val="0"/>
          <w:divBdr>
            <w:top w:val="none" w:sz="0" w:space="0" w:color="auto"/>
            <w:left w:val="none" w:sz="0" w:space="0" w:color="auto"/>
            <w:bottom w:val="none" w:sz="0" w:space="0" w:color="auto"/>
            <w:right w:val="none" w:sz="0" w:space="0" w:color="auto"/>
          </w:divBdr>
        </w:div>
      </w:divsChild>
    </w:div>
    <w:div w:id="551423322">
      <w:bodyDiv w:val="1"/>
      <w:marLeft w:val="0"/>
      <w:marRight w:val="0"/>
      <w:marTop w:val="0"/>
      <w:marBottom w:val="0"/>
      <w:divBdr>
        <w:top w:val="none" w:sz="0" w:space="0" w:color="auto"/>
        <w:left w:val="none" w:sz="0" w:space="0" w:color="auto"/>
        <w:bottom w:val="none" w:sz="0" w:space="0" w:color="auto"/>
        <w:right w:val="none" w:sz="0" w:space="0" w:color="auto"/>
      </w:divBdr>
      <w:divsChild>
        <w:div w:id="1807628345">
          <w:marLeft w:val="576"/>
          <w:marRight w:val="0"/>
          <w:marTop w:val="80"/>
          <w:marBottom w:val="0"/>
          <w:divBdr>
            <w:top w:val="none" w:sz="0" w:space="0" w:color="auto"/>
            <w:left w:val="none" w:sz="0" w:space="0" w:color="auto"/>
            <w:bottom w:val="none" w:sz="0" w:space="0" w:color="auto"/>
            <w:right w:val="none" w:sz="0" w:space="0" w:color="auto"/>
          </w:divBdr>
        </w:div>
        <w:div w:id="1958027197">
          <w:marLeft w:val="576"/>
          <w:marRight w:val="0"/>
          <w:marTop w:val="80"/>
          <w:marBottom w:val="0"/>
          <w:divBdr>
            <w:top w:val="none" w:sz="0" w:space="0" w:color="auto"/>
            <w:left w:val="none" w:sz="0" w:space="0" w:color="auto"/>
            <w:bottom w:val="none" w:sz="0" w:space="0" w:color="auto"/>
            <w:right w:val="none" w:sz="0" w:space="0" w:color="auto"/>
          </w:divBdr>
        </w:div>
      </w:divsChild>
    </w:div>
    <w:div w:id="623198370">
      <w:bodyDiv w:val="1"/>
      <w:marLeft w:val="0"/>
      <w:marRight w:val="0"/>
      <w:marTop w:val="0"/>
      <w:marBottom w:val="0"/>
      <w:divBdr>
        <w:top w:val="none" w:sz="0" w:space="0" w:color="auto"/>
        <w:left w:val="none" w:sz="0" w:space="0" w:color="auto"/>
        <w:bottom w:val="none" w:sz="0" w:space="0" w:color="auto"/>
        <w:right w:val="none" w:sz="0" w:space="0" w:color="auto"/>
      </w:divBdr>
      <w:divsChild>
        <w:div w:id="261644070">
          <w:marLeft w:val="979"/>
          <w:marRight w:val="0"/>
          <w:marTop w:val="80"/>
          <w:marBottom w:val="0"/>
          <w:divBdr>
            <w:top w:val="none" w:sz="0" w:space="0" w:color="auto"/>
            <w:left w:val="none" w:sz="0" w:space="0" w:color="auto"/>
            <w:bottom w:val="none" w:sz="0" w:space="0" w:color="auto"/>
            <w:right w:val="none" w:sz="0" w:space="0" w:color="auto"/>
          </w:divBdr>
        </w:div>
        <w:div w:id="545994106">
          <w:marLeft w:val="979"/>
          <w:marRight w:val="0"/>
          <w:marTop w:val="80"/>
          <w:marBottom w:val="0"/>
          <w:divBdr>
            <w:top w:val="none" w:sz="0" w:space="0" w:color="auto"/>
            <w:left w:val="none" w:sz="0" w:space="0" w:color="auto"/>
            <w:bottom w:val="none" w:sz="0" w:space="0" w:color="auto"/>
            <w:right w:val="none" w:sz="0" w:space="0" w:color="auto"/>
          </w:divBdr>
        </w:div>
        <w:div w:id="1141340576">
          <w:marLeft w:val="979"/>
          <w:marRight w:val="0"/>
          <w:marTop w:val="80"/>
          <w:marBottom w:val="0"/>
          <w:divBdr>
            <w:top w:val="none" w:sz="0" w:space="0" w:color="auto"/>
            <w:left w:val="none" w:sz="0" w:space="0" w:color="auto"/>
            <w:bottom w:val="none" w:sz="0" w:space="0" w:color="auto"/>
            <w:right w:val="none" w:sz="0" w:space="0" w:color="auto"/>
          </w:divBdr>
        </w:div>
      </w:divsChild>
    </w:div>
    <w:div w:id="649945506">
      <w:bodyDiv w:val="1"/>
      <w:marLeft w:val="0"/>
      <w:marRight w:val="0"/>
      <w:marTop w:val="0"/>
      <w:marBottom w:val="0"/>
      <w:divBdr>
        <w:top w:val="none" w:sz="0" w:space="0" w:color="auto"/>
        <w:left w:val="none" w:sz="0" w:space="0" w:color="auto"/>
        <w:bottom w:val="none" w:sz="0" w:space="0" w:color="auto"/>
        <w:right w:val="none" w:sz="0" w:space="0" w:color="auto"/>
      </w:divBdr>
      <w:divsChild>
        <w:div w:id="646206490">
          <w:marLeft w:val="576"/>
          <w:marRight w:val="0"/>
          <w:marTop w:val="80"/>
          <w:marBottom w:val="0"/>
          <w:divBdr>
            <w:top w:val="none" w:sz="0" w:space="0" w:color="auto"/>
            <w:left w:val="none" w:sz="0" w:space="0" w:color="auto"/>
            <w:bottom w:val="none" w:sz="0" w:space="0" w:color="auto"/>
            <w:right w:val="none" w:sz="0" w:space="0" w:color="auto"/>
          </w:divBdr>
        </w:div>
        <w:div w:id="1388146075">
          <w:marLeft w:val="576"/>
          <w:marRight w:val="0"/>
          <w:marTop w:val="80"/>
          <w:marBottom w:val="0"/>
          <w:divBdr>
            <w:top w:val="none" w:sz="0" w:space="0" w:color="auto"/>
            <w:left w:val="none" w:sz="0" w:space="0" w:color="auto"/>
            <w:bottom w:val="none" w:sz="0" w:space="0" w:color="auto"/>
            <w:right w:val="none" w:sz="0" w:space="0" w:color="auto"/>
          </w:divBdr>
        </w:div>
        <w:div w:id="930551684">
          <w:marLeft w:val="576"/>
          <w:marRight w:val="0"/>
          <w:marTop w:val="80"/>
          <w:marBottom w:val="0"/>
          <w:divBdr>
            <w:top w:val="none" w:sz="0" w:space="0" w:color="auto"/>
            <w:left w:val="none" w:sz="0" w:space="0" w:color="auto"/>
            <w:bottom w:val="none" w:sz="0" w:space="0" w:color="auto"/>
            <w:right w:val="none" w:sz="0" w:space="0" w:color="auto"/>
          </w:divBdr>
        </w:div>
      </w:divsChild>
    </w:div>
    <w:div w:id="754518273">
      <w:bodyDiv w:val="1"/>
      <w:marLeft w:val="0"/>
      <w:marRight w:val="0"/>
      <w:marTop w:val="0"/>
      <w:marBottom w:val="0"/>
      <w:divBdr>
        <w:top w:val="none" w:sz="0" w:space="0" w:color="auto"/>
        <w:left w:val="none" w:sz="0" w:space="0" w:color="auto"/>
        <w:bottom w:val="none" w:sz="0" w:space="0" w:color="auto"/>
        <w:right w:val="none" w:sz="0" w:space="0" w:color="auto"/>
      </w:divBdr>
      <w:divsChild>
        <w:div w:id="2085568958">
          <w:marLeft w:val="576"/>
          <w:marRight w:val="0"/>
          <w:marTop w:val="0"/>
          <w:marBottom w:val="0"/>
          <w:divBdr>
            <w:top w:val="none" w:sz="0" w:space="0" w:color="auto"/>
            <w:left w:val="none" w:sz="0" w:space="0" w:color="auto"/>
            <w:bottom w:val="none" w:sz="0" w:space="0" w:color="auto"/>
            <w:right w:val="none" w:sz="0" w:space="0" w:color="auto"/>
          </w:divBdr>
        </w:div>
      </w:divsChild>
    </w:div>
    <w:div w:id="866606062">
      <w:bodyDiv w:val="1"/>
      <w:marLeft w:val="0"/>
      <w:marRight w:val="0"/>
      <w:marTop w:val="0"/>
      <w:marBottom w:val="0"/>
      <w:divBdr>
        <w:top w:val="none" w:sz="0" w:space="0" w:color="auto"/>
        <w:left w:val="none" w:sz="0" w:space="0" w:color="auto"/>
        <w:bottom w:val="none" w:sz="0" w:space="0" w:color="auto"/>
        <w:right w:val="none" w:sz="0" w:space="0" w:color="auto"/>
      </w:divBdr>
      <w:divsChild>
        <w:div w:id="635523045">
          <w:marLeft w:val="576"/>
          <w:marRight w:val="0"/>
          <w:marTop w:val="80"/>
          <w:marBottom w:val="0"/>
          <w:divBdr>
            <w:top w:val="none" w:sz="0" w:space="0" w:color="auto"/>
            <w:left w:val="none" w:sz="0" w:space="0" w:color="auto"/>
            <w:bottom w:val="none" w:sz="0" w:space="0" w:color="auto"/>
            <w:right w:val="none" w:sz="0" w:space="0" w:color="auto"/>
          </w:divBdr>
        </w:div>
      </w:divsChild>
    </w:div>
    <w:div w:id="956985667">
      <w:bodyDiv w:val="1"/>
      <w:marLeft w:val="0"/>
      <w:marRight w:val="0"/>
      <w:marTop w:val="0"/>
      <w:marBottom w:val="0"/>
      <w:divBdr>
        <w:top w:val="none" w:sz="0" w:space="0" w:color="auto"/>
        <w:left w:val="none" w:sz="0" w:space="0" w:color="auto"/>
        <w:bottom w:val="none" w:sz="0" w:space="0" w:color="auto"/>
        <w:right w:val="none" w:sz="0" w:space="0" w:color="auto"/>
      </w:divBdr>
      <w:divsChild>
        <w:div w:id="1031226070">
          <w:marLeft w:val="979"/>
          <w:marRight w:val="0"/>
          <w:marTop w:val="80"/>
          <w:marBottom w:val="0"/>
          <w:divBdr>
            <w:top w:val="none" w:sz="0" w:space="0" w:color="auto"/>
            <w:left w:val="none" w:sz="0" w:space="0" w:color="auto"/>
            <w:bottom w:val="none" w:sz="0" w:space="0" w:color="auto"/>
            <w:right w:val="none" w:sz="0" w:space="0" w:color="auto"/>
          </w:divBdr>
        </w:div>
        <w:div w:id="1292976493">
          <w:marLeft w:val="979"/>
          <w:marRight w:val="0"/>
          <w:marTop w:val="80"/>
          <w:marBottom w:val="0"/>
          <w:divBdr>
            <w:top w:val="none" w:sz="0" w:space="0" w:color="auto"/>
            <w:left w:val="none" w:sz="0" w:space="0" w:color="auto"/>
            <w:bottom w:val="none" w:sz="0" w:space="0" w:color="auto"/>
            <w:right w:val="none" w:sz="0" w:space="0" w:color="auto"/>
          </w:divBdr>
        </w:div>
        <w:div w:id="1980183111">
          <w:marLeft w:val="979"/>
          <w:marRight w:val="0"/>
          <w:marTop w:val="80"/>
          <w:marBottom w:val="0"/>
          <w:divBdr>
            <w:top w:val="none" w:sz="0" w:space="0" w:color="auto"/>
            <w:left w:val="none" w:sz="0" w:space="0" w:color="auto"/>
            <w:bottom w:val="none" w:sz="0" w:space="0" w:color="auto"/>
            <w:right w:val="none" w:sz="0" w:space="0" w:color="auto"/>
          </w:divBdr>
        </w:div>
        <w:div w:id="1615212298">
          <w:marLeft w:val="979"/>
          <w:marRight w:val="0"/>
          <w:marTop w:val="80"/>
          <w:marBottom w:val="0"/>
          <w:divBdr>
            <w:top w:val="none" w:sz="0" w:space="0" w:color="auto"/>
            <w:left w:val="none" w:sz="0" w:space="0" w:color="auto"/>
            <w:bottom w:val="none" w:sz="0" w:space="0" w:color="auto"/>
            <w:right w:val="none" w:sz="0" w:space="0" w:color="auto"/>
          </w:divBdr>
        </w:div>
      </w:divsChild>
    </w:div>
    <w:div w:id="1008562427">
      <w:bodyDiv w:val="1"/>
      <w:marLeft w:val="0"/>
      <w:marRight w:val="0"/>
      <w:marTop w:val="0"/>
      <w:marBottom w:val="0"/>
      <w:divBdr>
        <w:top w:val="none" w:sz="0" w:space="0" w:color="auto"/>
        <w:left w:val="none" w:sz="0" w:space="0" w:color="auto"/>
        <w:bottom w:val="none" w:sz="0" w:space="0" w:color="auto"/>
        <w:right w:val="none" w:sz="0" w:space="0" w:color="auto"/>
      </w:divBdr>
      <w:divsChild>
        <w:div w:id="1196116666">
          <w:marLeft w:val="576"/>
          <w:marRight w:val="0"/>
          <w:marTop w:val="80"/>
          <w:marBottom w:val="0"/>
          <w:divBdr>
            <w:top w:val="none" w:sz="0" w:space="0" w:color="auto"/>
            <w:left w:val="none" w:sz="0" w:space="0" w:color="auto"/>
            <w:bottom w:val="none" w:sz="0" w:space="0" w:color="auto"/>
            <w:right w:val="none" w:sz="0" w:space="0" w:color="auto"/>
          </w:divBdr>
        </w:div>
        <w:div w:id="219441833">
          <w:marLeft w:val="576"/>
          <w:marRight w:val="0"/>
          <w:marTop w:val="80"/>
          <w:marBottom w:val="0"/>
          <w:divBdr>
            <w:top w:val="none" w:sz="0" w:space="0" w:color="auto"/>
            <w:left w:val="none" w:sz="0" w:space="0" w:color="auto"/>
            <w:bottom w:val="none" w:sz="0" w:space="0" w:color="auto"/>
            <w:right w:val="none" w:sz="0" w:space="0" w:color="auto"/>
          </w:divBdr>
        </w:div>
        <w:div w:id="455147817">
          <w:marLeft w:val="576"/>
          <w:marRight w:val="0"/>
          <w:marTop w:val="80"/>
          <w:marBottom w:val="0"/>
          <w:divBdr>
            <w:top w:val="none" w:sz="0" w:space="0" w:color="auto"/>
            <w:left w:val="none" w:sz="0" w:space="0" w:color="auto"/>
            <w:bottom w:val="none" w:sz="0" w:space="0" w:color="auto"/>
            <w:right w:val="none" w:sz="0" w:space="0" w:color="auto"/>
          </w:divBdr>
        </w:div>
        <w:div w:id="1019309115">
          <w:marLeft w:val="576"/>
          <w:marRight w:val="0"/>
          <w:marTop w:val="80"/>
          <w:marBottom w:val="0"/>
          <w:divBdr>
            <w:top w:val="none" w:sz="0" w:space="0" w:color="auto"/>
            <w:left w:val="none" w:sz="0" w:space="0" w:color="auto"/>
            <w:bottom w:val="none" w:sz="0" w:space="0" w:color="auto"/>
            <w:right w:val="none" w:sz="0" w:space="0" w:color="auto"/>
          </w:divBdr>
        </w:div>
      </w:divsChild>
    </w:div>
    <w:div w:id="1046682707">
      <w:bodyDiv w:val="1"/>
      <w:marLeft w:val="0"/>
      <w:marRight w:val="0"/>
      <w:marTop w:val="0"/>
      <w:marBottom w:val="0"/>
      <w:divBdr>
        <w:top w:val="none" w:sz="0" w:space="0" w:color="auto"/>
        <w:left w:val="none" w:sz="0" w:space="0" w:color="auto"/>
        <w:bottom w:val="none" w:sz="0" w:space="0" w:color="auto"/>
        <w:right w:val="none" w:sz="0" w:space="0" w:color="auto"/>
      </w:divBdr>
      <w:divsChild>
        <w:div w:id="429400286">
          <w:marLeft w:val="576"/>
          <w:marRight w:val="0"/>
          <w:marTop w:val="80"/>
          <w:marBottom w:val="0"/>
          <w:divBdr>
            <w:top w:val="none" w:sz="0" w:space="0" w:color="auto"/>
            <w:left w:val="none" w:sz="0" w:space="0" w:color="auto"/>
            <w:bottom w:val="none" w:sz="0" w:space="0" w:color="auto"/>
            <w:right w:val="none" w:sz="0" w:space="0" w:color="auto"/>
          </w:divBdr>
        </w:div>
        <w:div w:id="1757172361">
          <w:marLeft w:val="576"/>
          <w:marRight w:val="0"/>
          <w:marTop w:val="80"/>
          <w:marBottom w:val="0"/>
          <w:divBdr>
            <w:top w:val="none" w:sz="0" w:space="0" w:color="auto"/>
            <w:left w:val="none" w:sz="0" w:space="0" w:color="auto"/>
            <w:bottom w:val="none" w:sz="0" w:space="0" w:color="auto"/>
            <w:right w:val="none" w:sz="0" w:space="0" w:color="auto"/>
          </w:divBdr>
        </w:div>
        <w:div w:id="947396831">
          <w:marLeft w:val="576"/>
          <w:marRight w:val="0"/>
          <w:marTop w:val="80"/>
          <w:marBottom w:val="0"/>
          <w:divBdr>
            <w:top w:val="none" w:sz="0" w:space="0" w:color="auto"/>
            <w:left w:val="none" w:sz="0" w:space="0" w:color="auto"/>
            <w:bottom w:val="none" w:sz="0" w:space="0" w:color="auto"/>
            <w:right w:val="none" w:sz="0" w:space="0" w:color="auto"/>
          </w:divBdr>
        </w:div>
        <w:div w:id="2022778536">
          <w:marLeft w:val="576"/>
          <w:marRight w:val="0"/>
          <w:marTop w:val="80"/>
          <w:marBottom w:val="0"/>
          <w:divBdr>
            <w:top w:val="none" w:sz="0" w:space="0" w:color="auto"/>
            <w:left w:val="none" w:sz="0" w:space="0" w:color="auto"/>
            <w:bottom w:val="none" w:sz="0" w:space="0" w:color="auto"/>
            <w:right w:val="none" w:sz="0" w:space="0" w:color="auto"/>
          </w:divBdr>
        </w:div>
        <w:div w:id="1978410577">
          <w:marLeft w:val="576"/>
          <w:marRight w:val="0"/>
          <w:marTop w:val="80"/>
          <w:marBottom w:val="0"/>
          <w:divBdr>
            <w:top w:val="none" w:sz="0" w:space="0" w:color="auto"/>
            <w:left w:val="none" w:sz="0" w:space="0" w:color="auto"/>
            <w:bottom w:val="none" w:sz="0" w:space="0" w:color="auto"/>
            <w:right w:val="none" w:sz="0" w:space="0" w:color="auto"/>
          </w:divBdr>
        </w:div>
        <w:div w:id="799811792">
          <w:marLeft w:val="576"/>
          <w:marRight w:val="0"/>
          <w:marTop w:val="80"/>
          <w:marBottom w:val="0"/>
          <w:divBdr>
            <w:top w:val="none" w:sz="0" w:space="0" w:color="auto"/>
            <w:left w:val="none" w:sz="0" w:space="0" w:color="auto"/>
            <w:bottom w:val="none" w:sz="0" w:space="0" w:color="auto"/>
            <w:right w:val="none" w:sz="0" w:space="0" w:color="auto"/>
          </w:divBdr>
        </w:div>
      </w:divsChild>
    </w:div>
    <w:div w:id="1070227754">
      <w:bodyDiv w:val="1"/>
      <w:marLeft w:val="0"/>
      <w:marRight w:val="0"/>
      <w:marTop w:val="0"/>
      <w:marBottom w:val="0"/>
      <w:divBdr>
        <w:top w:val="none" w:sz="0" w:space="0" w:color="auto"/>
        <w:left w:val="none" w:sz="0" w:space="0" w:color="auto"/>
        <w:bottom w:val="none" w:sz="0" w:space="0" w:color="auto"/>
        <w:right w:val="none" w:sz="0" w:space="0" w:color="auto"/>
      </w:divBdr>
      <w:divsChild>
        <w:div w:id="269626716">
          <w:marLeft w:val="576"/>
          <w:marRight w:val="0"/>
          <w:marTop w:val="80"/>
          <w:marBottom w:val="0"/>
          <w:divBdr>
            <w:top w:val="none" w:sz="0" w:space="0" w:color="auto"/>
            <w:left w:val="none" w:sz="0" w:space="0" w:color="auto"/>
            <w:bottom w:val="none" w:sz="0" w:space="0" w:color="auto"/>
            <w:right w:val="none" w:sz="0" w:space="0" w:color="auto"/>
          </w:divBdr>
        </w:div>
        <w:div w:id="1873568023">
          <w:marLeft w:val="576"/>
          <w:marRight w:val="0"/>
          <w:marTop w:val="80"/>
          <w:marBottom w:val="0"/>
          <w:divBdr>
            <w:top w:val="none" w:sz="0" w:space="0" w:color="auto"/>
            <w:left w:val="none" w:sz="0" w:space="0" w:color="auto"/>
            <w:bottom w:val="none" w:sz="0" w:space="0" w:color="auto"/>
            <w:right w:val="none" w:sz="0" w:space="0" w:color="auto"/>
          </w:divBdr>
        </w:div>
        <w:div w:id="1558786320">
          <w:marLeft w:val="576"/>
          <w:marRight w:val="0"/>
          <w:marTop w:val="80"/>
          <w:marBottom w:val="0"/>
          <w:divBdr>
            <w:top w:val="none" w:sz="0" w:space="0" w:color="auto"/>
            <w:left w:val="none" w:sz="0" w:space="0" w:color="auto"/>
            <w:bottom w:val="none" w:sz="0" w:space="0" w:color="auto"/>
            <w:right w:val="none" w:sz="0" w:space="0" w:color="auto"/>
          </w:divBdr>
        </w:div>
      </w:divsChild>
    </w:div>
    <w:div w:id="1239095438">
      <w:bodyDiv w:val="1"/>
      <w:marLeft w:val="0"/>
      <w:marRight w:val="0"/>
      <w:marTop w:val="0"/>
      <w:marBottom w:val="0"/>
      <w:divBdr>
        <w:top w:val="none" w:sz="0" w:space="0" w:color="auto"/>
        <w:left w:val="none" w:sz="0" w:space="0" w:color="auto"/>
        <w:bottom w:val="none" w:sz="0" w:space="0" w:color="auto"/>
        <w:right w:val="none" w:sz="0" w:space="0" w:color="auto"/>
      </w:divBdr>
      <w:divsChild>
        <w:div w:id="1295256348">
          <w:marLeft w:val="576"/>
          <w:marRight w:val="0"/>
          <w:marTop w:val="80"/>
          <w:marBottom w:val="0"/>
          <w:divBdr>
            <w:top w:val="none" w:sz="0" w:space="0" w:color="auto"/>
            <w:left w:val="none" w:sz="0" w:space="0" w:color="auto"/>
            <w:bottom w:val="none" w:sz="0" w:space="0" w:color="auto"/>
            <w:right w:val="none" w:sz="0" w:space="0" w:color="auto"/>
          </w:divBdr>
        </w:div>
      </w:divsChild>
    </w:div>
    <w:div w:id="1296565651">
      <w:bodyDiv w:val="1"/>
      <w:marLeft w:val="0"/>
      <w:marRight w:val="0"/>
      <w:marTop w:val="0"/>
      <w:marBottom w:val="0"/>
      <w:divBdr>
        <w:top w:val="none" w:sz="0" w:space="0" w:color="auto"/>
        <w:left w:val="none" w:sz="0" w:space="0" w:color="auto"/>
        <w:bottom w:val="none" w:sz="0" w:space="0" w:color="auto"/>
        <w:right w:val="none" w:sz="0" w:space="0" w:color="auto"/>
      </w:divBdr>
      <w:divsChild>
        <w:div w:id="538013903">
          <w:marLeft w:val="576"/>
          <w:marRight w:val="0"/>
          <w:marTop w:val="80"/>
          <w:marBottom w:val="0"/>
          <w:divBdr>
            <w:top w:val="none" w:sz="0" w:space="0" w:color="auto"/>
            <w:left w:val="none" w:sz="0" w:space="0" w:color="auto"/>
            <w:bottom w:val="none" w:sz="0" w:space="0" w:color="auto"/>
            <w:right w:val="none" w:sz="0" w:space="0" w:color="auto"/>
          </w:divBdr>
        </w:div>
      </w:divsChild>
    </w:div>
    <w:div w:id="1316566181">
      <w:bodyDiv w:val="1"/>
      <w:marLeft w:val="0"/>
      <w:marRight w:val="0"/>
      <w:marTop w:val="0"/>
      <w:marBottom w:val="0"/>
      <w:divBdr>
        <w:top w:val="none" w:sz="0" w:space="0" w:color="auto"/>
        <w:left w:val="none" w:sz="0" w:space="0" w:color="auto"/>
        <w:bottom w:val="none" w:sz="0" w:space="0" w:color="auto"/>
        <w:right w:val="none" w:sz="0" w:space="0" w:color="auto"/>
      </w:divBdr>
    </w:div>
    <w:div w:id="1398086054">
      <w:bodyDiv w:val="1"/>
      <w:marLeft w:val="0"/>
      <w:marRight w:val="0"/>
      <w:marTop w:val="0"/>
      <w:marBottom w:val="0"/>
      <w:divBdr>
        <w:top w:val="none" w:sz="0" w:space="0" w:color="auto"/>
        <w:left w:val="none" w:sz="0" w:space="0" w:color="auto"/>
        <w:bottom w:val="none" w:sz="0" w:space="0" w:color="auto"/>
        <w:right w:val="none" w:sz="0" w:space="0" w:color="auto"/>
      </w:divBdr>
      <w:divsChild>
        <w:div w:id="1234202189">
          <w:marLeft w:val="576"/>
          <w:marRight w:val="0"/>
          <w:marTop w:val="80"/>
          <w:marBottom w:val="0"/>
          <w:divBdr>
            <w:top w:val="none" w:sz="0" w:space="0" w:color="auto"/>
            <w:left w:val="none" w:sz="0" w:space="0" w:color="auto"/>
            <w:bottom w:val="none" w:sz="0" w:space="0" w:color="auto"/>
            <w:right w:val="none" w:sz="0" w:space="0" w:color="auto"/>
          </w:divBdr>
        </w:div>
        <w:div w:id="60560480">
          <w:marLeft w:val="576"/>
          <w:marRight w:val="0"/>
          <w:marTop w:val="80"/>
          <w:marBottom w:val="0"/>
          <w:divBdr>
            <w:top w:val="none" w:sz="0" w:space="0" w:color="auto"/>
            <w:left w:val="none" w:sz="0" w:space="0" w:color="auto"/>
            <w:bottom w:val="none" w:sz="0" w:space="0" w:color="auto"/>
            <w:right w:val="none" w:sz="0" w:space="0" w:color="auto"/>
          </w:divBdr>
        </w:div>
        <w:div w:id="1944066800">
          <w:marLeft w:val="576"/>
          <w:marRight w:val="0"/>
          <w:marTop w:val="80"/>
          <w:marBottom w:val="0"/>
          <w:divBdr>
            <w:top w:val="none" w:sz="0" w:space="0" w:color="auto"/>
            <w:left w:val="none" w:sz="0" w:space="0" w:color="auto"/>
            <w:bottom w:val="none" w:sz="0" w:space="0" w:color="auto"/>
            <w:right w:val="none" w:sz="0" w:space="0" w:color="auto"/>
          </w:divBdr>
        </w:div>
        <w:div w:id="982469069">
          <w:marLeft w:val="576"/>
          <w:marRight w:val="0"/>
          <w:marTop w:val="80"/>
          <w:marBottom w:val="0"/>
          <w:divBdr>
            <w:top w:val="none" w:sz="0" w:space="0" w:color="auto"/>
            <w:left w:val="none" w:sz="0" w:space="0" w:color="auto"/>
            <w:bottom w:val="none" w:sz="0" w:space="0" w:color="auto"/>
            <w:right w:val="none" w:sz="0" w:space="0" w:color="auto"/>
          </w:divBdr>
        </w:div>
      </w:divsChild>
    </w:div>
    <w:div w:id="1439328064">
      <w:bodyDiv w:val="1"/>
      <w:marLeft w:val="0"/>
      <w:marRight w:val="0"/>
      <w:marTop w:val="0"/>
      <w:marBottom w:val="0"/>
      <w:divBdr>
        <w:top w:val="none" w:sz="0" w:space="0" w:color="auto"/>
        <w:left w:val="none" w:sz="0" w:space="0" w:color="auto"/>
        <w:bottom w:val="none" w:sz="0" w:space="0" w:color="auto"/>
        <w:right w:val="none" w:sz="0" w:space="0" w:color="auto"/>
      </w:divBdr>
      <w:divsChild>
        <w:div w:id="659114558">
          <w:marLeft w:val="576"/>
          <w:marRight w:val="0"/>
          <w:marTop w:val="80"/>
          <w:marBottom w:val="0"/>
          <w:divBdr>
            <w:top w:val="none" w:sz="0" w:space="0" w:color="auto"/>
            <w:left w:val="none" w:sz="0" w:space="0" w:color="auto"/>
            <w:bottom w:val="none" w:sz="0" w:space="0" w:color="auto"/>
            <w:right w:val="none" w:sz="0" w:space="0" w:color="auto"/>
          </w:divBdr>
        </w:div>
      </w:divsChild>
    </w:div>
    <w:div w:id="1440838096">
      <w:bodyDiv w:val="1"/>
      <w:marLeft w:val="0"/>
      <w:marRight w:val="0"/>
      <w:marTop w:val="0"/>
      <w:marBottom w:val="0"/>
      <w:divBdr>
        <w:top w:val="none" w:sz="0" w:space="0" w:color="auto"/>
        <w:left w:val="none" w:sz="0" w:space="0" w:color="auto"/>
        <w:bottom w:val="none" w:sz="0" w:space="0" w:color="auto"/>
        <w:right w:val="none" w:sz="0" w:space="0" w:color="auto"/>
      </w:divBdr>
      <w:divsChild>
        <w:div w:id="1325358652">
          <w:marLeft w:val="979"/>
          <w:marRight w:val="0"/>
          <w:marTop w:val="80"/>
          <w:marBottom w:val="0"/>
          <w:divBdr>
            <w:top w:val="none" w:sz="0" w:space="0" w:color="auto"/>
            <w:left w:val="none" w:sz="0" w:space="0" w:color="auto"/>
            <w:bottom w:val="none" w:sz="0" w:space="0" w:color="auto"/>
            <w:right w:val="none" w:sz="0" w:space="0" w:color="auto"/>
          </w:divBdr>
        </w:div>
        <w:div w:id="851837080">
          <w:marLeft w:val="979"/>
          <w:marRight w:val="0"/>
          <w:marTop w:val="80"/>
          <w:marBottom w:val="0"/>
          <w:divBdr>
            <w:top w:val="none" w:sz="0" w:space="0" w:color="auto"/>
            <w:left w:val="none" w:sz="0" w:space="0" w:color="auto"/>
            <w:bottom w:val="none" w:sz="0" w:space="0" w:color="auto"/>
            <w:right w:val="none" w:sz="0" w:space="0" w:color="auto"/>
          </w:divBdr>
        </w:div>
      </w:divsChild>
    </w:div>
    <w:div w:id="1608463276">
      <w:bodyDiv w:val="1"/>
      <w:marLeft w:val="0"/>
      <w:marRight w:val="0"/>
      <w:marTop w:val="0"/>
      <w:marBottom w:val="0"/>
      <w:divBdr>
        <w:top w:val="none" w:sz="0" w:space="0" w:color="auto"/>
        <w:left w:val="none" w:sz="0" w:space="0" w:color="auto"/>
        <w:bottom w:val="none" w:sz="0" w:space="0" w:color="auto"/>
        <w:right w:val="none" w:sz="0" w:space="0" w:color="auto"/>
      </w:divBdr>
    </w:div>
    <w:div w:id="1620838417">
      <w:bodyDiv w:val="1"/>
      <w:marLeft w:val="0"/>
      <w:marRight w:val="0"/>
      <w:marTop w:val="0"/>
      <w:marBottom w:val="0"/>
      <w:divBdr>
        <w:top w:val="none" w:sz="0" w:space="0" w:color="auto"/>
        <w:left w:val="none" w:sz="0" w:space="0" w:color="auto"/>
        <w:bottom w:val="none" w:sz="0" w:space="0" w:color="auto"/>
        <w:right w:val="none" w:sz="0" w:space="0" w:color="auto"/>
      </w:divBdr>
    </w:div>
    <w:div w:id="1718503995">
      <w:bodyDiv w:val="1"/>
      <w:marLeft w:val="0"/>
      <w:marRight w:val="0"/>
      <w:marTop w:val="0"/>
      <w:marBottom w:val="0"/>
      <w:divBdr>
        <w:top w:val="none" w:sz="0" w:space="0" w:color="auto"/>
        <w:left w:val="none" w:sz="0" w:space="0" w:color="auto"/>
        <w:bottom w:val="none" w:sz="0" w:space="0" w:color="auto"/>
        <w:right w:val="none" w:sz="0" w:space="0" w:color="auto"/>
      </w:divBdr>
      <w:divsChild>
        <w:div w:id="1587807346">
          <w:marLeft w:val="576"/>
          <w:marRight w:val="0"/>
          <w:marTop w:val="80"/>
          <w:marBottom w:val="0"/>
          <w:divBdr>
            <w:top w:val="none" w:sz="0" w:space="0" w:color="auto"/>
            <w:left w:val="none" w:sz="0" w:space="0" w:color="auto"/>
            <w:bottom w:val="none" w:sz="0" w:space="0" w:color="auto"/>
            <w:right w:val="none" w:sz="0" w:space="0" w:color="auto"/>
          </w:divBdr>
        </w:div>
        <w:div w:id="356784422">
          <w:marLeft w:val="576"/>
          <w:marRight w:val="0"/>
          <w:marTop w:val="80"/>
          <w:marBottom w:val="0"/>
          <w:divBdr>
            <w:top w:val="none" w:sz="0" w:space="0" w:color="auto"/>
            <w:left w:val="none" w:sz="0" w:space="0" w:color="auto"/>
            <w:bottom w:val="none" w:sz="0" w:space="0" w:color="auto"/>
            <w:right w:val="none" w:sz="0" w:space="0" w:color="auto"/>
          </w:divBdr>
        </w:div>
      </w:divsChild>
    </w:div>
    <w:div w:id="1724862318">
      <w:bodyDiv w:val="1"/>
      <w:marLeft w:val="0"/>
      <w:marRight w:val="0"/>
      <w:marTop w:val="0"/>
      <w:marBottom w:val="0"/>
      <w:divBdr>
        <w:top w:val="none" w:sz="0" w:space="0" w:color="auto"/>
        <w:left w:val="none" w:sz="0" w:space="0" w:color="auto"/>
        <w:bottom w:val="none" w:sz="0" w:space="0" w:color="auto"/>
        <w:right w:val="none" w:sz="0" w:space="0" w:color="auto"/>
      </w:divBdr>
      <w:divsChild>
        <w:div w:id="1856652757">
          <w:marLeft w:val="576"/>
          <w:marRight w:val="0"/>
          <w:marTop w:val="80"/>
          <w:marBottom w:val="0"/>
          <w:divBdr>
            <w:top w:val="none" w:sz="0" w:space="0" w:color="auto"/>
            <w:left w:val="none" w:sz="0" w:space="0" w:color="auto"/>
            <w:bottom w:val="none" w:sz="0" w:space="0" w:color="auto"/>
            <w:right w:val="none" w:sz="0" w:space="0" w:color="auto"/>
          </w:divBdr>
        </w:div>
        <w:div w:id="1000891968">
          <w:marLeft w:val="576"/>
          <w:marRight w:val="0"/>
          <w:marTop w:val="80"/>
          <w:marBottom w:val="0"/>
          <w:divBdr>
            <w:top w:val="none" w:sz="0" w:space="0" w:color="auto"/>
            <w:left w:val="none" w:sz="0" w:space="0" w:color="auto"/>
            <w:bottom w:val="none" w:sz="0" w:space="0" w:color="auto"/>
            <w:right w:val="none" w:sz="0" w:space="0" w:color="auto"/>
          </w:divBdr>
        </w:div>
        <w:div w:id="1962878618">
          <w:marLeft w:val="576"/>
          <w:marRight w:val="0"/>
          <w:marTop w:val="80"/>
          <w:marBottom w:val="0"/>
          <w:divBdr>
            <w:top w:val="none" w:sz="0" w:space="0" w:color="auto"/>
            <w:left w:val="none" w:sz="0" w:space="0" w:color="auto"/>
            <w:bottom w:val="none" w:sz="0" w:space="0" w:color="auto"/>
            <w:right w:val="none" w:sz="0" w:space="0" w:color="auto"/>
          </w:divBdr>
        </w:div>
        <w:div w:id="1841430727">
          <w:marLeft w:val="576"/>
          <w:marRight w:val="0"/>
          <w:marTop w:val="80"/>
          <w:marBottom w:val="0"/>
          <w:divBdr>
            <w:top w:val="none" w:sz="0" w:space="0" w:color="auto"/>
            <w:left w:val="none" w:sz="0" w:space="0" w:color="auto"/>
            <w:bottom w:val="none" w:sz="0" w:space="0" w:color="auto"/>
            <w:right w:val="none" w:sz="0" w:space="0" w:color="auto"/>
          </w:divBdr>
        </w:div>
      </w:divsChild>
    </w:div>
    <w:div w:id="1747335032">
      <w:bodyDiv w:val="1"/>
      <w:marLeft w:val="0"/>
      <w:marRight w:val="0"/>
      <w:marTop w:val="0"/>
      <w:marBottom w:val="0"/>
      <w:divBdr>
        <w:top w:val="none" w:sz="0" w:space="0" w:color="auto"/>
        <w:left w:val="none" w:sz="0" w:space="0" w:color="auto"/>
        <w:bottom w:val="none" w:sz="0" w:space="0" w:color="auto"/>
        <w:right w:val="none" w:sz="0" w:space="0" w:color="auto"/>
      </w:divBdr>
      <w:divsChild>
        <w:div w:id="754058463">
          <w:marLeft w:val="576"/>
          <w:marRight w:val="0"/>
          <w:marTop w:val="80"/>
          <w:marBottom w:val="0"/>
          <w:divBdr>
            <w:top w:val="none" w:sz="0" w:space="0" w:color="auto"/>
            <w:left w:val="none" w:sz="0" w:space="0" w:color="auto"/>
            <w:bottom w:val="none" w:sz="0" w:space="0" w:color="auto"/>
            <w:right w:val="none" w:sz="0" w:space="0" w:color="auto"/>
          </w:divBdr>
        </w:div>
        <w:div w:id="77483895">
          <w:marLeft w:val="576"/>
          <w:marRight w:val="0"/>
          <w:marTop w:val="80"/>
          <w:marBottom w:val="0"/>
          <w:divBdr>
            <w:top w:val="none" w:sz="0" w:space="0" w:color="auto"/>
            <w:left w:val="none" w:sz="0" w:space="0" w:color="auto"/>
            <w:bottom w:val="none" w:sz="0" w:space="0" w:color="auto"/>
            <w:right w:val="none" w:sz="0" w:space="0" w:color="auto"/>
          </w:divBdr>
        </w:div>
        <w:div w:id="1883518631">
          <w:marLeft w:val="576"/>
          <w:marRight w:val="0"/>
          <w:marTop w:val="80"/>
          <w:marBottom w:val="0"/>
          <w:divBdr>
            <w:top w:val="none" w:sz="0" w:space="0" w:color="auto"/>
            <w:left w:val="none" w:sz="0" w:space="0" w:color="auto"/>
            <w:bottom w:val="none" w:sz="0" w:space="0" w:color="auto"/>
            <w:right w:val="none" w:sz="0" w:space="0" w:color="auto"/>
          </w:divBdr>
        </w:div>
        <w:div w:id="643512383">
          <w:marLeft w:val="576"/>
          <w:marRight w:val="0"/>
          <w:marTop w:val="80"/>
          <w:marBottom w:val="0"/>
          <w:divBdr>
            <w:top w:val="none" w:sz="0" w:space="0" w:color="auto"/>
            <w:left w:val="none" w:sz="0" w:space="0" w:color="auto"/>
            <w:bottom w:val="none" w:sz="0" w:space="0" w:color="auto"/>
            <w:right w:val="none" w:sz="0" w:space="0" w:color="auto"/>
          </w:divBdr>
        </w:div>
      </w:divsChild>
    </w:div>
    <w:div w:id="1771848387">
      <w:bodyDiv w:val="1"/>
      <w:marLeft w:val="0"/>
      <w:marRight w:val="0"/>
      <w:marTop w:val="0"/>
      <w:marBottom w:val="0"/>
      <w:divBdr>
        <w:top w:val="none" w:sz="0" w:space="0" w:color="auto"/>
        <w:left w:val="none" w:sz="0" w:space="0" w:color="auto"/>
        <w:bottom w:val="none" w:sz="0" w:space="0" w:color="auto"/>
        <w:right w:val="none" w:sz="0" w:space="0" w:color="auto"/>
      </w:divBdr>
      <w:divsChild>
        <w:div w:id="1442723794">
          <w:marLeft w:val="576"/>
          <w:marRight w:val="0"/>
          <w:marTop w:val="80"/>
          <w:marBottom w:val="0"/>
          <w:divBdr>
            <w:top w:val="none" w:sz="0" w:space="0" w:color="auto"/>
            <w:left w:val="none" w:sz="0" w:space="0" w:color="auto"/>
            <w:bottom w:val="none" w:sz="0" w:space="0" w:color="auto"/>
            <w:right w:val="none" w:sz="0" w:space="0" w:color="auto"/>
          </w:divBdr>
        </w:div>
        <w:div w:id="1149789930">
          <w:marLeft w:val="576"/>
          <w:marRight w:val="0"/>
          <w:marTop w:val="80"/>
          <w:marBottom w:val="0"/>
          <w:divBdr>
            <w:top w:val="none" w:sz="0" w:space="0" w:color="auto"/>
            <w:left w:val="none" w:sz="0" w:space="0" w:color="auto"/>
            <w:bottom w:val="none" w:sz="0" w:space="0" w:color="auto"/>
            <w:right w:val="none" w:sz="0" w:space="0" w:color="auto"/>
          </w:divBdr>
        </w:div>
        <w:div w:id="1193959116">
          <w:marLeft w:val="576"/>
          <w:marRight w:val="0"/>
          <w:marTop w:val="80"/>
          <w:marBottom w:val="0"/>
          <w:divBdr>
            <w:top w:val="none" w:sz="0" w:space="0" w:color="auto"/>
            <w:left w:val="none" w:sz="0" w:space="0" w:color="auto"/>
            <w:bottom w:val="none" w:sz="0" w:space="0" w:color="auto"/>
            <w:right w:val="none" w:sz="0" w:space="0" w:color="auto"/>
          </w:divBdr>
        </w:div>
      </w:divsChild>
    </w:div>
    <w:div w:id="1798836719">
      <w:bodyDiv w:val="1"/>
      <w:marLeft w:val="0"/>
      <w:marRight w:val="0"/>
      <w:marTop w:val="0"/>
      <w:marBottom w:val="0"/>
      <w:divBdr>
        <w:top w:val="none" w:sz="0" w:space="0" w:color="auto"/>
        <w:left w:val="none" w:sz="0" w:space="0" w:color="auto"/>
        <w:bottom w:val="none" w:sz="0" w:space="0" w:color="auto"/>
        <w:right w:val="none" w:sz="0" w:space="0" w:color="auto"/>
      </w:divBdr>
      <w:divsChild>
        <w:div w:id="2133668307">
          <w:marLeft w:val="576"/>
          <w:marRight w:val="0"/>
          <w:marTop w:val="80"/>
          <w:marBottom w:val="0"/>
          <w:divBdr>
            <w:top w:val="none" w:sz="0" w:space="0" w:color="auto"/>
            <w:left w:val="none" w:sz="0" w:space="0" w:color="auto"/>
            <w:bottom w:val="none" w:sz="0" w:space="0" w:color="auto"/>
            <w:right w:val="none" w:sz="0" w:space="0" w:color="auto"/>
          </w:divBdr>
        </w:div>
        <w:div w:id="526530680">
          <w:marLeft w:val="576"/>
          <w:marRight w:val="0"/>
          <w:marTop w:val="80"/>
          <w:marBottom w:val="0"/>
          <w:divBdr>
            <w:top w:val="none" w:sz="0" w:space="0" w:color="auto"/>
            <w:left w:val="none" w:sz="0" w:space="0" w:color="auto"/>
            <w:bottom w:val="none" w:sz="0" w:space="0" w:color="auto"/>
            <w:right w:val="none" w:sz="0" w:space="0" w:color="auto"/>
          </w:divBdr>
        </w:div>
        <w:div w:id="225459367">
          <w:marLeft w:val="576"/>
          <w:marRight w:val="0"/>
          <w:marTop w:val="80"/>
          <w:marBottom w:val="0"/>
          <w:divBdr>
            <w:top w:val="none" w:sz="0" w:space="0" w:color="auto"/>
            <w:left w:val="none" w:sz="0" w:space="0" w:color="auto"/>
            <w:bottom w:val="none" w:sz="0" w:space="0" w:color="auto"/>
            <w:right w:val="none" w:sz="0" w:space="0" w:color="auto"/>
          </w:divBdr>
        </w:div>
      </w:divsChild>
    </w:div>
    <w:div w:id="1854570145">
      <w:bodyDiv w:val="1"/>
      <w:marLeft w:val="0"/>
      <w:marRight w:val="0"/>
      <w:marTop w:val="0"/>
      <w:marBottom w:val="0"/>
      <w:divBdr>
        <w:top w:val="none" w:sz="0" w:space="0" w:color="auto"/>
        <w:left w:val="none" w:sz="0" w:space="0" w:color="auto"/>
        <w:bottom w:val="none" w:sz="0" w:space="0" w:color="auto"/>
        <w:right w:val="none" w:sz="0" w:space="0" w:color="auto"/>
      </w:divBdr>
    </w:div>
    <w:div w:id="1862432603">
      <w:bodyDiv w:val="1"/>
      <w:marLeft w:val="0"/>
      <w:marRight w:val="0"/>
      <w:marTop w:val="0"/>
      <w:marBottom w:val="0"/>
      <w:divBdr>
        <w:top w:val="none" w:sz="0" w:space="0" w:color="auto"/>
        <w:left w:val="none" w:sz="0" w:space="0" w:color="auto"/>
        <w:bottom w:val="none" w:sz="0" w:space="0" w:color="auto"/>
        <w:right w:val="none" w:sz="0" w:space="0" w:color="auto"/>
      </w:divBdr>
    </w:div>
    <w:div w:id="1892614915">
      <w:bodyDiv w:val="1"/>
      <w:marLeft w:val="0"/>
      <w:marRight w:val="0"/>
      <w:marTop w:val="0"/>
      <w:marBottom w:val="0"/>
      <w:divBdr>
        <w:top w:val="none" w:sz="0" w:space="0" w:color="auto"/>
        <w:left w:val="none" w:sz="0" w:space="0" w:color="auto"/>
        <w:bottom w:val="none" w:sz="0" w:space="0" w:color="auto"/>
        <w:right w:val="none" w:sz="0" w:space="0" w:color="auto"/>
      </w:divBdr>
    </w:div>
    <w:div w:id="2038240525">
      <w:bodyDiv w:val="1"/>
      <w:marLeft w:val="0"/>
      <w:marRight w:val="0"/>
      <w:marTop w:val="0"/>
      <w:marBottom w:val="0"/>
      <w:divBdr>
        <w:top w:val="none" w:sz="0" w:space="0" w:color="auto"/>
        <w:left w:val="none" w:sz="0" w:space="0" w:color="auto"/>
        <w:bottom w:val="none" w:sz="0" w:space="0" w:color="auto"/>
        <w:right w:val="none" w:sz="0" w:space="0" w:color="auto"/>
      </w:divBdr>
      <w:divsChild>
        <w:div w:id="707993221">
          <w:marLeft w:val="576"/>
          <w:marRight w:val="0"/>
          <w:marTop w:val="80"/>
          <w:marBottom w:val="0"/>
          <w:divBdr>
            <w:top w:val="none" w:sz="0" w:space="0" w:color="auto"/>
            <w:left w:val="none" w:sz="0" w:space="0" w:color="auto"/>
            <w:bottom w:val="none" w:sz="0" w:space="0" w:color="auto"/>
            <w:right w:val="none" w:sz="0" w:space="0" w:color="auto"/>
          </w:divBdr>
        </w:div>
        <w:div w:id="465589602">
          <w:marLeft w:val="576"/>
          <w:marRight w:val="0"/>
          <w:marTop w:val="80"/>
          <w:marBottom w:val="0"/>
          <w:divBdr>
            <w:top w:val="none" w:sz="0" w:space="0" w:color="auto"/>
            <w:left w:val="none" w:sz="0" w:space="0" w:color="auto"/>
            <w:bottom w:val="none" w:sz="0" w:space="0" w:color="auto"/>
            <w:right w:val="none" w:sz="0" w:space="0" w:color="auto"/>
          </w:divBdr>
        </w:div>
        <w:div w:id="1929381021">
          <w:marLeft w:val="576"/>
          <w:marRight w:val="0"/>
          <w:marTop w:val="80"/>
          <w:marBottom w:val="0"/>
          <w:divBdr>
            <w:top w:val="none" w:sz="0" w:space="0" w:color="auto"/>
            <w:left w:val="none" w:sz="0" w:space="0" w:color="auto"/>
            <w:bottom w:val="none" w:sz="0" w:space="0" w:color="auto"/>
            <w:right w:val="none" w:sz="0" w:space="0" w:color="auto"/>
          </w:divBdr>
        </w:div>
      </w:divsChild>
    </w:div>
    <w:div w:id="2114739336">
      <w:bodyDiv w:val="1"/>
      <w:marLeft w:val="0"/>
      <w:marRight w:val="0"/>
      <w:marTop w:val="0"/>
      <w:marBottom w:val="0"/>
      <w:divBdr>
        <w:top w:val="none" w:sz="0" w:space="0" w:color="auto"/>
        <w:left w:val="none" w:sz="0" w:space="0" w:color="auto"/>
        <w:bottom w:val="none" w:sz="0" w:space="0" w:color="auto"/>
        <w:right w:val="none" w:sz="0" w:space="0" w:color="auto"/>
      </w:divBdr>
      <w:divsChild>
        <w:div w:id="1262835095">
          <w:marLeft w:val="576"/>
          <w:marRight w:val="0"/>
          <w:marTop w:val="80"/>
          <w:marBottom w:val="0"/>
          <w:divBdr>
            <w:top w:val="none" w:sz="0" w:space="0" w:color="auto"/>
            <w:left w:val="none" w:sz="0" w:space="0" w:color="auto"/>
            <w:bottom w:val="none" w:sz="0" w:space="0" w:color="auto"/>
            <w:right w:val="none" w:sz="0" w:space="0" w:color="auto"/>
          </w:divBdr>
        </w:div>
        <w:div w:id="1160541388">
          <w:marLeft w:val="576"/>
          <w:marRight w:val="0"/>
          <w:marTop w:val="80"/>
          <w:marBottom w:val="0"/>
          <w:divBdr>
            <w:top w:val="none" w:sz="0" w:space="0" w:color="auto"/>
            <w:left w:val="none" w:sz="0" w:space="0" w:color="auto"/>
            <w:bottom w:val="none" w:sz="0" w:space="0" w:color="auto"/>
            <w:right w:val="none" w:sz="0" w:space="0" w:color="auto"/>
          </w:divBdr>
        </w:div>
        <w:div w:id="1496072136">
          <w:marLeft w:val="576"/>
          <w:marRight w:val="0"/>
          <w:marTop w:val="80"/>
          <w:marBottom w:val="0"/>
          <w:divBdr>
            <w:top w:val="none" w:sz="0" w:space="0" w:color="auto"/>
            <w:left w:val="none" w:sz="0" w:space="0" w:color="auto"/>
            <w:bottom w:val="none" w:sz="0" w:space="0" w:color="auto"/>
            <w:right w:val="none" w:sz="0" w:space="0" w:color="auto"/>
          </w:divBdr>
        </w:div>
      </w:divsChild>
    </w:div>
    <w:div w:id="2122609927">
      <w:bodyDiv w:val="1"/>
      <w:marLeft w:val="0"/>
      <w:marRight w:val="0"/>
      <w:marTop w:val="0"/>
      <w:marBottom w:val="0"/>
      <w:divBdr>
        <w:top w:val="none" w:sz="0" w:space="0" w:color="auto"/>
        <w:left w:val="none" w:sz="0" w:space="0" w:color="auto"/>
        <w:bottom w:val="none" w:sz="0" w:space="0" w:color="auto"/>
        <w:right w:val="none" w:sz="0" w:space="0" w:color="auto"/>
      </w:divBdr>
      <w:divsChild>
        <w:div w:id="27804394">
          <w:marLeft w:val="0"/>
          <w:marRight w:val="0"/>
          <w:marTop w:val="0"/>
          <w:marBottom w:val="0"/>
          <w:divBdr>
            <w:top w:val="none" w:sz="0" w:space="0" w:color="auto"/>
            <w:left w:val="none" w:sz="0" w:space="0" w:color="auto"/>
            <w:bottom w:val="none" w:sz="0" w:space="0" w:color="auto"/>
            <w:right w:val="none" w:sz="0" w:space="0" w:color="auto"/>
          </w:divBdr>
        </w:div>
        <w:div w:id="1610889073">
          <w:marLeft w:val="0"/>
          <w:marRight w:val="0"/>
          <w:marTop w:val="0"/>
          <w:marBottom w:val="0"/>
          <w:divBdr>
            <w:top w:val="none" w:sz="0" w:space="0" w:color="auto"/>
            <w:left w:val="none" w:sz="0" w:space="0" w:color="auto"/>
            <w:bottom w:val="none" w:sz="0" w:space="0" w:color="auto"/>
            <w:right w:val="none" w:sz="0" w:space="0" w:color="auto"/>
          </w:divBdr>
          <w:divsChild>
            <w:div w:id="2090077588">
              <w:marLeft w:val="0"/>
              <w:marRight w:val="0"/>
              <w:marTop w:val="0"/>
              <w:marBottom w:val="0"/>
              <w:divBdr>
                <w:top w:val="none" w:sz="0" w:space="0" w:color="auto"/>
                <w:left w:val="none" w:sz="0" w:space="0" w:color="auto"/>
                <w:bottom w:val="none" w:sz="0" w:space="0" w:color="auto"/>
                <w:right w:val="none" w:sz="0" w:space="0" w:color="auto"/>
              </w:divBdr>
              <w:divsChild>
                <w:div w:id="498275905">
                  <w:marLeft w:val="0"/>
                  <w:marRight w:val="0"/>
                  <w:marTop w:val="0"/>
                  <w:marBottom w:val="0"/>
                  <w:divBdr>
                    <w:top w:val="none" w:sz="0" w:space="0" w:color="auto"/>
                    <w:left w:val="none" w:sz="0" w:space="0" w:color="auto"/>
                    <w:bottom w:val="none" w:sz="0" w:space="0" w:color="auto"/>
                    <w:right w:val="none" w:sz="0" w:space="0" w:color="auto"/>
                  </w:divBdr>
                </w:div>
                <w:div w:id="1299527857">
                  <w:marLeft w:val="0"/>
                  <w:marRight w:val="0"/>
                  <w:marTop w:val="0"/>
                  <w:marBottom w:val="0"/>
                  <w:divBdr>
                    <w:top w:val="none" w:sz="0" w:space="0" w:color="auto"/>
                    <w:left w:val="none" w:sz="0" w:space="0" w:color="auto"/>
                    <w:bottom w:val="none" w:sz="0" w:space="0" w:color="auto"/>
                    <w:right w:val="none" w:sz="0" w:space="0" w:color="auto"/>
                  </w:divBdr>
                </w:div>
                <w:div w:id="1414470781">
                  <w:marLeft w:val="0"/>
                  <w:marRight w:val="0"/>
                  <w:marTop w:val="0"/>
                  <w:marBottom w:val="0"/>
                  <w:divBdr>
                    <w:top w:val="none" w:sz="0" w:space="0" w:color="auto"/>
                    <w:left w:val="none" w:sz="0" w:space="0" w:color="auto"/>
                    <w:bottom w:val="none" w:sz="0" w:space="0" w:color="auto"/>
                    <w:right w:val="none" w:sz="0" w:space="0" w:color="auto"/>
                  </w:divBdr>
                  <w:divsChild>
                    <w:div w:id="22631055">
                      <w:marLeft w:val="0"/>
                      <w:marRight w:val="0"/>
                      <w:marTop w:val="0"/>
                      <w:marBottom w:val="0"/>
                      <w:divBdr>
                        <w:top w:val="none" w:sz="0" w:space="0" w:color="auto"/>
                        <w:left w:val="none" w:sz="0" w:space="0" w:color="auto"/>
                        <w:bottom w:val="none" w:sz="0" w:space="0" w:color="auto"/>
                        <w:right w:val="none" w:sz="0" w:space="0" w:color="auto"/>
                      </w:divBdr>
                      <w:divsChild>
                        <w:div w:id="638001047">
                          <w:marLeft w:val="0"/>
                          <w:marRight w:val="0"/>
                          <w:marTop w:val="0"/>
                          <w:marBottom w:val="0"/>
                          <w:divBdr>
                            <w:top w:val="none" w:sz="0" w:space="0" w:color="auto"/>
                            <w:left w:val="none" w:sz="0" w:space="0" w:color="auto"/>
                            <w:bottom w:val="none" w:sz="0" w:space="0" w:color="auto"/>
                            <w:right w:val="none" w:sz="0" w:space="0" w:color="auto"/>
                          </w:divBdr>
                        </w:div>
                        <w:div w:id="790167969">
                          <w:marLeft w:val="300"/>
                          <w:marRight w:val="0"/>
                          <w:marTop w:val="0"/>
                          <w:marBottom w:val="0"/>
                          <w:divBdr>
                            <w:top w:val="none" w:sz="0" w:space="0" w:color="auto"/>
                            <w:left w:val="none" w:sz="0" w:space="0" w:color="auto"/>
                            <w:bottom w:val="none" w:sz="0" w:space="0" w:color="auto"/>
                            <w:right w:val="none" w:sz="0" w:space="0" w:color="auto"/>
                          </w:divBdr>
                          <w:divsChild>
                            <w:div w:id="1082683751">
                              <w:marLeft w:val="0"/>
                              <w:marRight w:val="0"/>
                              <w:marTop w:val="0"/>
                              <w:marBottom w:val="0"/>
                              <w:divBdr>
                                <w:top w:val="none" w:sz="0" w:space="0" w:color="auto"/>
                                <w:left w:val="none" w:sz="0" w:space="0" w:color="auto"/>
                                <w:bottom w:val="none" w:sz="0" w:space="0" w:color="auto"/>
                                <w:right w:val="none" w:sz="0" w:space="0" w:color="auto"/>
                              </w:divBdr>
                              <w:divsChild>
                                <w:div w:id="20094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20179">
                  <w:marLeft w:val="0"/>
                  <w:marRight w:val="0"/>
                  <w:marTop w:val="0"/>
                  <w:marBottom w:val="0"/>
                  <w:divBdr>
                    <w:top w:val="none" w:sz="0" w:space="0" w:color="auto"/>
                    <w:left w:val="none" w:sz="0" w:space="0" w:color="auto"/>
                    <w:bottom w:val="none" w:sz="0" w:space="0" w:color="auto"/>
                    <w:right w:val="none" w:sz="0" w:space="0" w:color="auto"/>
                  </w:divBdr>
                  <w:divsChild>
                    <w:div w:id="2129814920">
                      <w:marLeft w:val="0"/>
                      <w:marRight w:val="0"/>
                      <w:marTop w:val="0"/>
                      <w:marBottom w:val="0"/>
                      <w:divBdr>
                        <w:top w:val="none" w:sz="0" w:space="0" w:color="auto"/>
                        <w:left w:val="none" w:sz="0" w:space="0" w:color="auto"/>
                        <w:bottom w:val="none" w:sz="0" w:space="0" w:color="auto"/>
                        <w:right w:val="none" w:sz="0" w:space="0" w:color="auto"/>
                      </w:divBdr>
                      <w:divsChild>
                        <w:div w:id="47337048">
                          <w:marLeft w:val="0"/>
                          <w:marRight w:val="0"/>
                          <w:marTop w:val="0"/>
                          <w:marBottom w:val="0"/>
                          <w:divBdr>
                            <w:top w:val="none" w:sz="0" w:space="0" w:color="auto"/>
                            <w:left w:val="none" w:sz="0" w:space="0" w:color="auto"/>
                            <w:bottom w:val="none" w:sz="0" w:space="0" w:color="auto"/>
                            <w:right w:val="none" w:sz="0" w:space="0" w:color="auto"/>
                          </w:divBdr>
                        </w:div>
                        <w:div w:id="975794144">
                          <w:marLeft w:val="300"/>
                          <w:marRight w:val="0"/>
                          <w:marTop w:val="0"/>
                          <w:marBottom w:val="0"/>
                          <w:divBdr>
                            <w:top w:val="none" w:sz="0" w:space="0" w:color="auto"/>
                            <w:left w:val="none" w:sz="0" w:space="0" w:color="auto"/>
                            <w:bottom w:val="none" w:sz="0" w:space="0" w:color="auto"/>
                            <w:right w:val="none" w:sz="0" w:space="0" w:color="auto"/>
                          </w:divBdr>
                          <w:divsChild>
                            <w:div w:id="1887569632">
                              <w:marLeft w:val="0"/>
                              <w:marRight w:val="0"/>
                              <w:marTop w:val="0"/>
                              <w:marBottom w:val="0"/>
                              <w:divBdr>
                                <w:top w:val="none" w:sz="0" w:space="0" w:color="auto"/>
                                <w:left w:val="none" w:sz="0" w:space="0" w:color="auto"/>
                                <w:bottom w:val="none" w:sz="0" w:space="0" w:color="auto"/>
                                <w:right w:val="none" w:sz="0" w:space="0" w:color="auto"/>
                              </w:divBdr>
                              <w:divsChild>
                                <w:div w:id="570775023">
                                  <w:marLeft w:val="0"/>
                                  <w:marRight w:val="0"/>
                                  <w:marTop w:val="0"/>
                                  <w:marBottom w:val="0"/>
                                  <w:divBdr>
                                    <w:top w:val="none" w:sz="0" w:space="0" w:color="auto"/>
                                    <w:left w:val="none" w:sz="0" w:space="0" w:color="auto"/>
                                    <w:bottom w:val="none" w:sz="0" w:space="0" w:color="auto"/>
                                    <w:right w:val="none" w:sz="0" w:space="0" w:color="auto"/>
                                  </w:divBdr>
                                </w:div>
                                <w:div w:id="15215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1901</Words>
  <Characters>10838</Characters>
  <Application>Microsoft Macintosh Word</Application>
  <DocSecurity>0</DocSecurity>
  <Lines>90</Lines>
  <Paragraphs>25</Paragraphs>
  <ScaleCrop>false</ScaleCrop>
  <Company/>
  <LinksUpToDate>false</LinksUpToDate>
  <CharactersWithSpaces>12714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Hakau Ballard</dc:creator>
  <cp:keywords/>
  <dc:description/>
  <cp:lastModifiedBy>Hakau Ballard</cp:lastModifiedBy>
  <cp:revision>5</cp:revision>
  <dcterms:created xsi:type="dcterms:W3CDTF">2013-10-27T02:24:00Z</dcterms:created>
  <dcterms:modified xsi:type="dcterms:W3CDTF">2013-10-27T10:11:00Z</dcterms:modified>
</cp:coreProperties>
</file>