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9C185" w14:textId="08CC5D60" w:rsidR="00B938C4" w:rsidRPr="009F228D" w:rsidRDefault="009F228D" w:rsidP="009F228D">
      <w:pPr>
        <w:pStyle w:val="Heading1"/>
        <w:jc w:val="center"/>
        <w:rPr>
          <w:b/>
          <w:bCs/>
          <w:color w:val="000000" w:themeColor="text1"/>
          <w:sz w:val="40"/>
          <w:szCs w:val="40"/>
          <w:lang w:val="en-US"/>
        </w:rPr>
      </w:pPr>
      <w:r w:rsidRPr="009F228D">
        <w:rPr>
          <w:b/>
          <w:bCs/>
          <w:color w:val="000000" w:themeColor="text1"/>
          <w:sz w:val="40"/>
          <w:szCs w:val="40"/>
          <w:lang w:val="en-US"/>
        </w:rPr>
        <w:t>Present Connection</w:t>
      </w:r>
    </w:p>
    <w:p w14:paraId="2326EF76" w14:textId="574A8386" w:rsidR="009F228D" w:rsidRDefault="009F228D" w:rsidP="009F228D">
      <w:pPr>
        <w:pStyle w:val="Heading1"/>
        <w:jc w:val="center"/>
        <w:rPr>
          <w:b/>
          <w:bCs/>
          <w:color w:val="000000" w:themeColor="text1"/>
          <w:lang w:val="en-US"/>
        </w:rPr>
      </w:pPr>
      <w:r w:rsidRPr="009F228D">
        <w:rPr>
          <w:b/>
          <w:bCs/>
          <w:color w:val="000000" w:themeColor="text1"/>
          <w:lang w:val="en-US"/>
        </w:rPr>
        <w:t>Front-End Academy</w:t>
      </w:r>
    </w:p>
    <w:p w14:paraId="60A48691" w14:textId="77777777" w:rsidR="009F228D" w:rsidRPr="007E0049" w:rsidRDefault="009F228D" w:rsidP="009F228D">
      <w:pPr>
        <w:rPr>
          <w:lang w:val="lt-LT"/>
        </w:rPr>
      </w:pPr>
    </w:p>
    <w:p w14:paraId="13B2DC3E" w14:textId="22BCA591" w:rsidR="009F228D" w:rsidRDefault="009F228D" w:rsidP="009F228D">
      <w:pPr>
        <w:pStyle w:val="Heading2"/>
        <w:jc w:val="center"/>
        <w:rPr>
          <w:b/>
          <w:bCs/>
          <w:color w:val="000000" w:themeColor="text1"/>
          <w:lang w:val="lt-LT"/>
        </w:rPr>
      </w:pPr>
      <w:r w:rsidRPr="007E0049">
        <w:rPr>
          <w:b/>
          <w:bCs/>
          <w:color w:val="000000" w:themeColor="text1"/>
          <w:lang w:val="lt-LT"/>
        </w:rPr>
        <w:t>Projekto aprašymas</w:t>
      </w:r>
    </w:p>
    <w:p w14:paraId="3A28782E" w14:textId="3D975008" w:rsidR="007E0049" w:rsidRDefault="007E0049" w:rsidP="007E0049">
      <w:pPr>
        <w:rPr>
          <w:lang w:val="lt-LT"/>
        </w:rPr>
      </w:pPr>
    </w:p>
    <w:p w14:paraId="70E61C25" w14:textId="46D29E18" w:rsidR="007E0049" w:rsidRDefault="007E0049" w:rsidP="007E0049">
      <w:pPr>
        <w:rPr>
          <w:lang w:val="lt-LT"/>
        </w:rPr>
      </w:pPr>
    </w:p>
    <w:p w14:paraId="1907D2DE" w14:textId="1973A793" w:rsidR="007E0049" w:rsidRDefault="007E0049" w:rsidP="007E0049">
      <w:pPr>
        <w:ind w:firstLine="720"/>
        <w:rPr>
          <w:lang w:val="lt-LT"/>
        </w:rPr>
      </w:pPr>
      <w:r>
        <w:rPr>
          <w:lang w:val="lt-LT"/>
        </w:rPr>
        <w:t xml:space="preserve">Projekto tikslas </w:t>
      </w:r>
      <w:r w:rsidR="006224BB">
        <w:rPr>
          <w:lang w:val="lt-LT"/>
        </w:rPr>
        <w:t>–</w:t>
      </w:r>
      <w:r>
        <w:rPr>
          <w:lang w:val="lt-LT"/>
        </w:rPr>
        <w:t xml:space="preserve"> </w:t>
      </w:r>
      <w:r w:rsidR="006224BB">
        <w:rPr>
          <w:lang w:val="lt-LT"/>
        </w:rPr>
        <w:t xml:space="preserve">sukurti patogią naudotojo sąsają slidinėjimo parko bilietų pirkimui, slidinėjimo įrangos rezervacijai, parko trasų būklės </w:t>
      </w:r>
      <w:r w:rsidR="003A1DE6">
        <w:rPr>
          <w:lang w:val="lt-LT"/>
        </w:rPr>
        <w:t xml:space="preserve">ir </w:t>
      </w:r>
      <w:r w:rsidR="00C115B6">
        <w:rPr>
          <w:lang w:val="lt-LT"/>
        </w:rPr>
        <w:t xml:space="preserve">užimtumo </w:t>
      </w:r>
      <w:r w:rsidR="006224BB">
        <w:rPr>
          <w:lang w:val="lt-LT"/>
        </w:rPr>
        <w:t>stebėjimui</w:t>
      </w:r>
      <w:r w:rsidR="00C115B6">
        <w:rPr>
          <w:lang w:val="lt-LT"/>
        </w:rPr>
        <w:t>.</w:t>
      </w:r>
    </w:p>
    <w:p w14:paraId="04F07099" w14:textId="77777777" w:rsidR="00C115B6" w:rsidRDefault="00C115B6" w:rsidP="007E0049">
      <w:pPr>
        <w:ind w:firstLine="720"/>
        <w:rPr>
          <w:lang w:val="lt-LT"/>
        </w:rPr>
      </w:pPr>
    </w:p>
    <w:p w14:paraId="082B65B9" w14:textId="774716E6" w:rsidR="00C115B6" w:rsidRDefault="00C115B6" w:rsidP="007E0049">
      <w:pPr>
        <w:ind w:firstLine="720"/>
        <w:rPr>
          <w:lang w:val="lt-LT"/>
        </w:rPr>
      </w:pPr>
      <w:r>
        <w:rPr>
          <w:lang w:val="lt-LT"/>
        </w:rPr>
        <w:t>Sistemos tikslas – supaprastinti parko užimtumo stebėjimą, bilietų pardavimą ir įrangos nuomos rezervaciją darbuotojams.</w:t>
      </w:r>
    </w:p>
    <w:p w14:paraId="7D466AAA" w14:textId="1176F85E" w:rsidR="00C115B6" w:rsidRDefault="00C115B6" w:rsidP="007E0049">
      <w:pPr>
        <w:ind w:firstLine="720"/>
        <w:rPr>
          <w:lang w:val="lt-LT"/>
        </w:rPr>
      </w:pPr>
    </w:p>
    <w:p w14:paraId="1C22E453" w14:textId="019E0425" w:rsidR="00C115B6" w:rsidRDefault="00C115B6" w:rsidP="007E0049">
      <w:pPr>
        <w:ind w:firstLine="720"/>
        <w:rPr>
          <w:lang w:val="lt-LT"/>
        </w:rPr>
      </w:pPr>
    </w:p>
    <w:p w14:paraId="2611B791" w14:textId="5BA176E2" w:rsidR="00C115B6" w:rsidRDefault="00C115B6" w:rsidP="007E0049">
      <w:pPr>
        <w:ind w:firstLine="720"/>
        <w:rPr>
          <w:lang w:val="lt-LT"/>
        </w:rPr>
      </w:pPr>
      <w:r>
        <w:rPr>
          <w:lang w:val="lt-LT"/>
        </w:rPr>
        <w:t>Sistemos funkciniai reikalavimai:</w:t>
      </w:r>
    </w:p>
    <w:p w14:paraId="5C5AB51C" w14:textId="1A8815B5" w:rsidR="00C115B6" w:rsidRDefault="00C115B6" w:rsidP="00C115B6">
      <w:pPr>
        <w:pStyle w:val="ListParagraph"/>
        <w:numPr>
          <w:ilvl w:val="0"/>
          <w:numId w:val="1"/>
        </w:numPr>
        <w:rPr>
          <w:lang w:val="lt-LT"/>
        </w:rPr>
      </w:pPr>
      <w:r>
        <w:rPr>
          <w:lang w:val="lt-LT"/>
        </w:rPr>
        <w:t>Svarbūs:</w:t>
      </w:r>
    </w:p>
    <w:p w14:paraId="71B57799" w14:textId="6494C35A" w:rsidR="00C115B6" w:rsidRDefault="00C115B6" w:rsidP="00C115B6">
      <w:pPr>
        <w:pStyle w:val="ListParagraph"/>
        <w:numPr>
          <w:ilvl w:val="1"/>
          <w:numId w:val="1"/>
        </w:numPr>
        <w:rPr>
          <w:lang w:val="lt-LT"/>
        </w:rPr>
      </w:pPr>
      <w:r>
        <w:rPr>
          <w:lang w:val="lt-LT"/>
        </w:rPr>
        <w:t>Prisijungimas, atsijungimas;</w:t>
      </w:r>
    </w:p>
    <w:p w14:paraId="3C961447" w14:textId="1313F8F3" w:rsidR="00C115B6" w:rsidRDefault="00C115B6" w:rsidP="00C115B6">
      <w:pPr>
        <w:pStyle w:val="ListParagraph"/>
        <w:numPr>
          <w:ilvl w:val="1"/>
          <w:numId w:val="1"/>
        </w:numPr>
        <w:rPr>
          <w:lang w:val="lt-LT"/>
        </w:rPr>
      </w:pPr>
      <w:r>
        <w:rPr>
          <w:lang w:val="lt-LT"/>
        </w:rPr>
        <w:t>Bilietų pardavimo valdymas;</w:t>
      </w:r>
    </w:p>
    <w:p w14:paraId="3EC895E3" w14:textId="24675EED" w:rsidR="00C115B6" w:rsidRDefault="00C115B6" w:rsidP="00C115B6">
      <w:pPr>
        <w:pStyle w:val="ListParagraph"/>
        <w:numPr>
          <w:ilvl w:val="1"/>
          <w:numId w:val="1"/>
        </w:numPr>
        <w:rPr>
          <w:lang w:val="lt-LT"/>
        </w:rPr>
      </w:pPr>
      <w:r>
        <w:rPr>
          <w:lang w:val="lt-LT"/>
        </w:rPr>
        <w:t>Naudotojų valdymas (CRUD);</w:t>
      </w:r>
    </w:p>
    <w:p w14:paraId="2CB173C1" w14:textId="525264FF" w:rsidR="00C115B6" w:rsidRDefault="00C115B6" w:rsidP="00C115B6">
      <w:pPr>
        <w:pStyle w:val="ListParagraph"/>
        <w:numPr>
          <w:ilvl w:val="1"/>
          <w:numId w:val="1"/>
        </w:numPr>
        <w:rPr>
          <w:lang w:val="lt-LT"/>
        </w:rPr>
      </w:pPr>
      <w:r>
        <w:rPr>
          <w:lang w:val="lt-LT"/>
        </w:rPr>
        <w:t>Ataskaitų valdymas;</w:t>
      </w:r>
    </w:p>
    <w:p w14:paraId="3DF95DE2" w14:textId="37BA2C7B" w:rsidR="00C115B6" w:rsidRDefault="00C115B6" w:rsidP="00C115B6">
      <w:pPr>
        <w:pStyle w:val="ListParagraph"/>
        <w:numPr>
          <w:ilvl w:val="1"/>
          <w:numId w:val="1"/>
        </w:numPr>
        <w:rPr>
          <w:lang w:val="lt-LT"/>
        </w:rPr>
      </w:pPr>
      <w:r>
        <w:rPr>
          <w:lang w:val="lt-LT"/>
        </w:rPr>
        <w:t>Trasų ir įrangos valdymas (CRUD);</w:t>
      </w:r>
    </w:p>
    <w:p w14:paraId="0053A82C" w14:textId="406C3E9E" w:rsidR="00C115B6" w:rsidRDefault="00C115B6" w:rsidP="00C115B6">
      <w:pPr>
        <w:pStyle w:val="ListParagraph"/>
        <w:numPr>
          <w:ilvl w:val="0"/>
          <w:numId w:val="1"/>
        </w:numPr>
        <w:rPr>
          <w:lang w:val="lt-LT"/>
        </w:rPr>
      </w:pPr>
      <w:r>
        <w:rPr>
          <w:lang w:val="lt-LT"/>
        </w:rPr>
        <w:t>Nebūtini:</w:t>
      </w:r>
    </w:p>
    <w:p w14:paraId="1DD63A74" w14:textId="52E197E5" w:rsidR="00C115B6" w:rsidRDefault="00C115B6" w:rsidP="00C115B6">
      <w:pPr>
        <w:pStyle w:val="ListParagraph"/>
        <w:numPr>
          <w:ilvl w:val="1"/>
          <w:numId w:val="1"/>
        </w:numPr>
        <w:rPr>
          <w:lang w:val="lt-LT"/>
        </w:rPr>
      </w:pPr>
      <w:r>
        <w:rPr>
          <w:lang w:val="lt-LT"/>
        </w:rPr>
        <w:t>Slaptažodžio atstatymas el. paštu;</w:t>
      </w:r>
    </w:p>
    <w:p w14:paraId="435E3D4B" w14:textId="11624B8D" w:rsidR="00C115B6" w:rsidRDefault="00C115B6" w:rsidP="00C115B6">
      <w:pPr>
        <w:rPr>
          <w:lang w:val="lt-LT"/>
        </w:rPr>
      </w:pPr>
    </w:p>
    <w:p w14:paraId="002EC0EB" w14:textId="6B932744" w:rsidR="00C115B6" w:rsidRDefault="0038250A" w:rsidP="00C115B6">
      <w:pPr>
        <w:ind w:firstLine="720"/>
        <w:rPr>
          <w:lang w:val="lt-LT"/>
        </w:rPr>
      </w:pPr>
      <w:r>
        <w:rPr>
          <w:lang w:val="lt-LT"/>
        </w:rPr>
        <w:t>Sistemos nefunkciniai reikalavimai:</w:t>
      </w:r>
    </w:p>
    <w:p w14:paraId="07565B03" w14:textId="3E0DDD9D" w:rsidR="0038250A" w:rsidRDefault="0038250A" w:rsidP="0038250A">
      <w:pPr>
        <w:pStyle w:val="ListParagraph"/>
        <w:numPr>
          <w:ilvl w:val="0"/>
          <w:numId w:val="2"/>
        </w:numPr>
        <w:rPr>
          <w:lang w:val="lt-LT"/>
        </w:rPr>
      </w:pPr>
      <w:r>
        <w:rPr>
          <w:lang w:val="lt-LT"/>
        </w:rPr>
        <w:t>Svarbūs:</w:t>
      </w:r>
    </w:p>
    <w:p w14:paraId="34FB93B2" w14:textId="1869A2C4" w:rsidR="0038250A" w:rsidRDefault="0038250A" w:rsidP="0038250A">
      <w:pPr>
        <w:pStyle w:val="ListParagraph"/>
        <w:numPr>
          <w:ilvl w:val="1"/>
          <w:numId w:val="2"/>
        </w:numPr>
        <w:rPr>
          <w:lang w:val="lt-LT"/>
        </w:rPr>
      </w:pPr>
      <w:r>
        <w:rPr>
          <w:lang w:val="lt-LT"/>
        </w:rPr>
        <w:t>Prie ekrano dydžio prisitaikanti naudotojo sąsaja;</w:t>
      </w:r>
    </w:p>
    <w:p w14:paraId="4E48E364" w14:textId="54CF80DF" w:rsidR="0038250A" w:rsidRDefault="0038250A" w:rsidP="0038250A">
      <w:pPr>
        <w:pStyle w:val="ListParagraph"/>
        <w:numPr>
          <w:ilvl w:val="1"/>
          <w:numId w:val="2"/>
        </w:numPr>
        <w:rPr>
          <w:lang w:val="lt-LT"/>
        </w:rPr>
      </w:pPr>
      <w:r>
        <w:rPr>
          <w:lang w:val="lt-LT"/>
        </w:rPr>
        <w:t>Intuityvi naudotojo sąsaja;</w:t>
      </w:r>
    </w:p>
    <w:p w14:paraId="378FC334" w14:textId="3FE29319" w:rsidR="0038250A" w:rsidRDefault="0038250A" w:rsidP="0038250A">
      <w:pPr>
        <w:pStyle w:val="ListParagraph"/>
        <w:numPr>
          <w:ilvl w:val="0"/>
          <w:numId w:val="2"/>
        </w:numPr>
        <w:rPr>
          <w:lang w:val="lt-LT"/>
        </w:rPr>
      </w:pPr>
      <w:r>
        <w:rPr>
          <w:lang w:val="lt-LT"/>
        </w:rPr>
        <w:t>Nebūtini:</w:t>
      </w:r>
    </w:p>
    <w:p w14:paraId="7231F7E7" w14:textId="50DAFCEE" w:rsidR="0038250A" w:rsidRDefault="0038250A" w:rsidP="0038250A">
      <w:pPr>
        <w:pStyle w:val="ListParagraph"/>
        <w:numPr>
          <w:ilvl w:val="1"/>
          <w:numId w:val="2"/>
        </w:numPr>
        <w:rPr>
          <w:lang w:val="lt-LT"/>
        </w:rPr>
      </w:pPr>
      <w:r>
        <w:rPr>
          <w:lang w:val="lt-LT"/>
        </w:rPr>
        <w:t>Kelių kalbų palaikymas;</w:t>
      </w:r>
    </w:p>
    <w:p w14:paraId="7C261C49" w14:textId="071C2C62" w:rsidR="0038250A" w:rsidRDefault="0038250A" w:rsidP="0038250A">
      <w:pPr>
        <w:pStyle w:val="ListParagraph"/>
        <w:numPr>
          <w:ilvl w:val="1"/>
          <w:numId w:val="2"/>
        </w:numPr>
        <w:rPr>
          <w:lang w:val="lt-LT"/>
        </w:rPr>
      </w:pPr>
      <w:r>
        <w:rPr>
          <w:lang w:val="lt-LT"/>
        </w:rPr>
        <w:t>Ecma5 suderinamumas;</w:t>
      </w:r>
    </w:p>
    <w:p w14:paraId="5EDF6DB0" w14:textId="77777777" w:rsidR="0038250A" w:rsidRDefault="0038250A">
      <w:pPr>
        <w:rPr>
          <w:lang w:val="lt-LT"/>
        </w:rPr>
      </w:pPr>
      <w:r>
        <w:rPr>
          <w:lang w:val="lt-LT"/>
        </w:rPr>
        <w:br w:type="page"/>
      </w:r>
    </w:p>
    <w:p w14:paraId="30033BDC" w14:textId="517F4962" w:rsidR="0038250A" w:rsidRPr="0038250A" w:rsidRDefault="0038250A" w:rsidP="0038250A">
      <w:pPr>
        <w:ind w:firstLine="720"/>
        <w:rPr>
          <w:b/>
          <w:bCs/>
          <w:color w:val="000000" w:themeColor="text1"/>
          <w:lang w:val="lt-LT"/>
        </w:rPr>
      </w:pPr>
      <w:r w:rsidRPr="0038250A">
        <w:rPr>
          <w:b/>
          <w:bCs/>
          <w:color w:val="000000" w:themeColor="text1"/>
          <w:lang w:val="lt-LT"/>
        </w:rPr>
        <w:lastRenderedPageBreak/>
        <w:t>Aprašymas</w:t>
      </w:r>
    </w:p>
    <w:p w14:paraId="1B2F0620" w14:textId="760AC513" w:rsidR="0038250A" w:rsidRDefault="0038250A" w:rsidP="0038250A">
      <w:pPr>
        <w:ind w:firstLine="720"/>
        <w:rPr>
          <w:lang w:val="lt-LT"/>
        </w:rPr>
      </w:pPr>
    </w:p>
    <w:p w14:paraId="4475909E" w14:textId="31CA9497" w:rsidR="0038250A" w:rsidRDefault="0038250A" w:rsidP="0038250A">
      <w:pPr>
        <w:ind w:firstLine="720"/>
        <w:rPr>
          <w:lang w:val="lt-LT"/>
        </w:rPr>
      </w:pPr>
      <w:r>
        <w:rPr>
          <w:lang w:val="lt-LT"/>
        </w:rPr>
        <w:t xml:space="preserve">Projekto tikslas </w:t>
      </w:r>
      <w:r>
        <w:rPr>
          <w:lang w:val="lt-LT"/>
        </w:rPr>
        <w:t>yra</w:t>
      </w:r>
      <w:r>
        <w:rPr>
          <w:lang w:val="lt-LT"/>
        </w:rPr>
        <w:t xml:space="preserve"> sukurti patogią naudotojo sąsają slidinėjimo parko bilietų pirkimui, slidinėjimo įrangos rezervacijai, parko trasų būklės ir užimtumo stebėjimui.</w:t>
      </w:r>
      <w:r>
        <w:rPr>
          <w:lang w:val="lt-LT"/>
        </w:rPr>
        <w:t xml:space="preserve"> Dėl šiuo metu esamos epidemiologinės situacijos Lietuvoje labai naudinga sutrumpinti kontakto tarp </w:t>
      </w:r>
      <w:r w:rsidR="00433DA1">
        <w:rPr>
          <w:lang w:val="lt-LT"/>
        </w:rPr>
        <w:t xml:space="preserve">darbuotojo ir kliento laiką. Ši sistema leistų paprasčiau stebėti trasų užimtumą, tokiu būdu leidžiant reguliuoti klientų srautą. Taip pat, klientas, iš anksto rezervavęs įrangą, būtų visiškai garantuotas, kad gaus įrangą savo pasirinktu laiku ir dėl to nereikės laukti, taip patenkinant klientą ir taupant jo laiką. Platformoje klientams būtų galima stebėti naujausią informaciją apie trasų būklę, matyti trasų užimtumo grafiką pagal valandas ir savaitės </w:t>
      </w:r>
      <w:r w:rsidR="00715203">
        <w:rPr>
          <w:lang w:val="lt-LT"/>
        </w:rPr>
        <w:t>dienas, tai leistų klientui išsirinkti jam tinkamiausią ir priimtiniausią laiką atvykti į parką.</w:t>
      </w:r>
    </w:p>
    <w:p w14:paraId="163766BC" w14:textId="43B34450" w:rsidR="0038250A" w:rsidRDefault="0038250A" w:rsidP="0038250A">
      <w:pPr>
        <w:ind w:firstLine="720"/>
        <w:rPr>
          <w:lang w:val="lt-LT"/>
        </w:rPr>
      </w:pPr>
    </w:p>
    <w:p w14:paraId="4F509AA3" w14:textId="396B684C" w:rsidR="00715203" w:rsidRDefault="00715203" w:rsidP="0038250A">
      <w:pPr>
        <w:ind w:firstLine="720"/>
        <w:rPr>
          <w:b/>
          <w:bCs/>
          <w:lang w:val="lt-LT"/>
        </w:rPr>
      </w:pPr>
      <w:r w:rsidRPr="00715203">
        <w:rPr>
          <w:b/>
          <w:bCs/>
          <w:lang w:val="lt-LT"/>
        </w:rPr>
        <w:t>Funkcionalumas</w:t>
      </w:r>
    </w:p>
    <w:p w14:paraId="688D0333" w14:textId="04C0A255" w:rsidR="00715203" w:rsidRDefault="00715203" w:rsidP="0038250A">
      <w:pPr>
        <w:ind w:firstLine="720"/>
        <w:rPr>
          <w:b/>
          <w:bCs/>
          <w:lang w:val="lt-LT"/>
        </w:rPr>
      </w:pPr>
    </w:p>
    <w:p w14:paraId="6D205272" w14:textId="6231ABB1" w:rsidR="00715203" w:rsidRDefault="00715203" w:rsidP="0038250A">
      <w:pPr>
        <w:ind w:firstLine="720"/>
        <w:rPr>
          <w:lang w:val="lt-LT"/>
        </w:rPr>
      </w:pPr>
      <w:r>
        <w:rPr>
          <w:lang w:val="lt-LT"/>
        </w:rPr>
        <w:t>Pagrindinės ir pradinės sistemos funkcijos: sistemos administratorius turi galėti patogiai pridėti, ištrinti, peržiūrėti ir koreguoti parko trasas, keltuvus ir įrangą.</w:t>
      </w:r>
      <w:r w:rsidR="00025B0A">
        <w:rPr>
          <w:lang w:val="lt-LT"/>
        </w:rPr>
        <w:t xml:space="preserve"> Planuojamos papildomos funkcijos:</w:t>
      </w:r>
    </w:p>
    <w:p w14:paraId="26949E3D" w14:textId="32A33037" w:rsidR="00025B0A" w:rsidRDefault="00025B0A" w:rsidP="00025B0A">
      <w:pPr>
        <w:pStyle w:val="ListParagraph"/>
        <w:numPr>
          <w:ilvl w:val="0"/>
          <w:numId w:val="3"/>
        </w:numPr>
        <w:rPr>
          <w:lang w:val="lt-LT"/>
        </w:rPr>
      </w:pPr>
      <w:r>
        <w:rPr>
          <w:lang w:val="lt-LT"/>
        </w:rPr>
        <w:t>Sistemos administratorius gali sugeneruoti mėnesio, metų ataskaitas;</w:t>
      </w:r>
    </w:p>
    <w:p w14:paraId="397D857F" w14:textId="4F325EB2" w:rsidR="00025B0A" w:rsidRDefault="00025B0A" w:rsidP="00025B0A">
      <w:pPr>
        <w:pStyle w:val="ListParagraph"/>
        <w:numPr>
          <w:ilvl w:val="0"/>
          <w:numId w:val="3"/>
        </w:numPr>
        <w:rPr>
          <w:lang w:val="lt-LT"/>
        </w:rPr>
      </w:pPr>
      <w:r>
        <w:rPr>
          <w:lang w:val="lt-LT"/>
        </w:rPr>
        <w:t>Darbuotojas gali valdyti įrangos rezervaciją, ją atšaukti;</w:t>
      </w:r>
    </w:p>
    <w:p w14:paraId="5A67C36E" w14:textId="4BB1940D" w:rsidR="00025B0A" w:rsidRDefault="00827A40" w:rsidP="00025B0A">
      <w:pPr>
        <w:pStyle w:val="ListParagraph"/>
        <w:numPr>
          <w:ilvl w:val="0"/>
          <w:numId w:val="3"/>
        </w:numPr>
        <w:rPr>
          <w:lang w:val="lt-LT"/>
        </w:rPr>
      </w:pPr>
      <w:r>
        <w:rPr>
          <w:lang w:val="lt-LT"/>
        </w:rPr>
        <w:t>Sistemos administratorius gali valdyti parko bilietų pirkimą: uždaryti, atidaryti pirkimą;</w:t>
      </w:r>
    </w:p>
    <w:p w14:paraId="7689A671" w14:textId="7C286518" w:rsidR="00827A40" w:rsidRDefault="00827A40" w:rsidP="00025B0A">
      <w:pPr>
        <w:pStyle w:val="ListParagraph"/>
        <w:numPr>
          <w:ilvl w:val="0"/>
          <w:numId w:val="3"/>
        </w:numPr>
        <w:rPr>
          <w:lang w:val="lt-LT"/>
        </w:rPr>
      </w:pPr>
      <w:r>
        <w:rPr>
          <w:lang w:val="lt-LT"/>
        </w:rPr>
        <w:t>Naudotojas turi galimybę gauti el. laišką apie apsilankymo parke ar įrangos rezervacijos priminimą;</w:t>
      </w:r>
    </w:p>
    <w:p w14:paraId="566AFF9B" w14:textId="2651CA7E" w:rsidR="00827A40" w:rsidRDefault="00827A40" w:rsidP="00025B0A">
      <w:pPr>
        <w:pStyle w:val="ListParagraph"/>
        <w:numPr>
          <w:ilvl w:val="0"/>
          <w:numId w:val="3"/>
        </w:numPr>
        <w:rPr>
          <w:lang w:val="lt-LT"/>
        </w:rPr>
      </w:pPr>
      <w:r>
        <w:rPr>
          <w:lang w:val="lt-LT"/>
        </w:rPr>
        <w:t>Naudotojas turi galimybę peržiūrėti orų prognozę jo pasirinktos apsilankymo datos metu;</w:t>
      </w:r>
    </w:p>
    <w:p w14:paraId="2AD2106D" w14:textId="72B46164" w:rsidR="00827A40" w:rsidRDefault="00827A40" w:rsidP="00827A40">
      <w:pPr>
        <w:rPr>
          <w:lang w:val="lt-LT"/>
        </w:rPr>
      </w:pPr>
    </w:p>
    <w:p w14:paraId="0D092BD2" w14:textId="5E78E73A" w:rsidR="00827A40" w:rsidRDefault="00827A40" w:rsidP="00827A40">
      <w:pPr>
        <w:ind w:firstLine="720"/>
        <w:rPr>
          <w:b/>
          <w:bCs/>
          <w:lang w:val="lt-LT"/>
        </w:rPr>
      </w:pPr>
      <w:r w:rsidRPr="00827A40">
        <w:rPr>
          <w:b/>
          <w:bCs/>
          <w:lang w:val="lt-LT"/>
        </w:rPr>
        <w:t>Informacinės sistemos technologijos</w:t>
      </w:r>
    </w:p>
    <w:p w14:paraId="5F4B8C3D" w14:textId="704FD6C6" w:rsidR="00827A40" w:rsidRDefault="00827A40" w:rsidP="00827A40">
      <w:pPr>
        <w:ind w:firstLine="720"/>
        <w:rPr>
          <w:lang w:val="lt-LT"/>
        </w:rPr>
      </w:pPr>
    </w:p>
    <w:p w14:paraId="41EF693C" w14:textId="1C7EF4B9" w:rsidR="00827A40" w:rsidRPr="00827A40" w:rsidRDefault="00827A40" w:rsidP="00827A40">
      <w:pPr>
        <w:ind w:firstLine="720"/>
        <w:rPr>
          <w:lang w:val="lt-LT"/>
        </w:rPr>
      </w:pPr>
      <w:r>
        <w:rPr>
          <w:lang w:val="lt-LT"/>
        </w:rPr>
        <w:t xml:space="preserve">Naudotojo sąsajai bus panaudota </w:t>
      </w:r>
      <w:proofErr w:type="spellStart"/>
      <w:r>
        <w:rPr>
          <w:lang w:val="lt-LT"/>
        </w:rPr>
        <w:t>JavaScript</w:t>
      </w:r>
      <w:proofErr w:type="spellEnd"/>
      <w:r>
        <w:rPr>
          <w:lang w:val="lt-LT"/>
        </w:rPr>
        <w:t xml:space="preserve"> biblioteka </w:t>
      </w:r>
      <w:proofErr w:type="spellStart"/>
      <w:r>
        <w:rPr>
          <w:lang w:val="lt-LT"/>
        </w:rPr>
        <w:t>React</w:t>
      </w:r>
      <w:proofErr w:type="spellEnd"/>
      <w:r w:rsidR="00AF3DFC">
        <w:rPr>
          <w:lang w:val="lt-LT"/>
        </w:rPr>
        <w:t>, tam, kad puslapis būtų greitas, dinamiškas ir neapkrautų naršyklės. Kad nereikėtų kur</w:t>
      </w:r>
      <w:r w:rsidR="00555766">
        <w:rPr>
          <w:lang w:val="lt-LT"/>
        </w:rPr>
        <w:t>ti</w:t>
      </w:r>
      <w:r w:rsidR="00AF3DFC">
        <w:rPr>
          <w:lang w:val="lt-LT"/>
        </w:rPr>
        <w:t xml:space="preserve"> savo stilių, tai bus naudojamas CSS karkasas </w:t>
      </w:r>
      <w:proofErr w:type="spellStart"/>
      <w:r w:rsidR="00AF3DFC">
        <w:rPr>
          <w:lang w:val="lt-LT"/>
        </w:rPr>
        <w:t>Bootstrap</w:t>
      </w:r>
      <w:proofErr w:type="spellEnd"/>
      <w:r w:rsidR="00AF3DFC">
        <w:rPr>
          <w:lang w:val="lt-LT"/>
        </w:rPr>
        <w:t>.</w:t>
      </w:r>
    </w:p>
    <w:sectPr w:rsidR="00827A40" w:rsidRPr="00827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D494A"/>
    <w:multiLevelType w:val="hybridMultilevel"/>
    <w:tmpl w:val="B328832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6BB0C9A"/>
    <w:multiLevelType w:val="hybridMultilevel"/>
    <w:tmpl w:val="48A07CD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E86164B"/>
    <w:multiLevelType w:val="hybridMultilevel"/>
    <w:tmpl w:val="DB90E7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28D"/>
    <w:rsid w:val="00025B0A"/>
    <w:rsid w:val="00105663"/>
    <w:rsid w:val="0018419E"/>
    <w:rsid w:val="0038250A"/>
    <w:rsid w:val="003A1DE6"/>
    <w:rsid w:val="00433DA1"/>
    <w:rsid w:val="005029B8"/>
    <w:rsid w:val="00534BE6"/>
    <w:rsid w:val="00555766"/>
    <w:rsid w:val="006224BB"/>
    <w:rsid w:val="00715203"/>
    <w:rsid w:val="007E0049"/>
    <w:rsid w:val="00827A40"/>
    <w:rsid w:val="00855DA3"/>
    <w:rsid w:val="008830FA"/>
    <w:rsid w:val="008F63EB"/>
    <w:rsid w:val="009D79C9"/>
    <w:rsid w:val="009F228D"/>
    <w:rsid w:val="00AF3DFC"/>
    <w:rsid w:val="00C115B6"/>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decimalSymbol w:val=","/>
  <w:listSeparator w:val=","/>
  <w14:docId w14:val="3F04B9A3"/>
  <w15:chartTrackingRefBased/>
  <w15:docId w15:val="{70D8D75A-31B8-164F-A0FF-C16CA0BC7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2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228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2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228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11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Pakėnas Aldas</dc:creator>
  <cp:keywords/>
  <dc:description/>
  <cp:lastModifiedBy>Pakėnas Aldas</cp:lastModifiedBy>
  <cp:revision>2</cp:revision>
  <dcterms:created xsi:type="dcterms:W3CDTF">2021-12-07T22:00:00Z</dcterms:created>
  <dcterms:modified xsi:type="dcterms:W3CDTF">2021-12-07T23:56:00Z</dcterms:modified>
</cp:coreProperties>
</file>