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3804" w14:textId="30B252BE" w:rsidR="00362534" w:rsidRPr="00B9610B" w:rsidRDefault="00362534" w:rsidP="0036253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610B">
        <w:rPr>
          <w:rFonts w:ascii="Times New Roman" w:hAnsi="Times New Roman" w:cs="Times New Roman"/>
          <w:b/>
          <w:sz w:val="28"/>
          <w:szCs w:val="28"/>
        </w:rPr>
        <w:t>Семинар</w:t>
      </w:r>
      <w:r w:rsidR="00CB29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#2</w:t>
      </w:r>
      <w:r w:rsidR="0031198D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B961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0E7DF4C" w14:textId="6ED588CD" w:rsidR="00BB7FA5" w:rsidRDefault="00362534" w:rsidP="0036253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610B">
        <w:rPr>
          <w:rFonts w:ascii="Times New Roman" w:hAnsi="Times New Roman" w:cs="Times New Roman"/>
          <w:b/>
          <w:sz w:val="28"/>
          <w:szCs w:val="28"/>
          <w:lang w:val="en-US"/>
        </w:rPr>
        <w:t>Creational Design Patterns.</w:t>
      </w:r>
    </w:p>
    <w:p w14:paraId="10EE0FBF" w14:textId="3BCB4764" w:rsidR="000B6D16" w:rsidRPr="00B9610B" w:rsidRDefault="000B6D16" w:rsidP="0036253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DesignPatternsRefcards.pdf (</w:t>
      </w:r>
      <w:r>
        <w:rPr>
          <w:rFonts w:ascii="Times New Roman" w:hAnsi="Times New Roman" w:cs="Times New Roman"/>
          <w:b/>
          <w:sz w:val="28"/>
          <w:szCs w:val="28"/>
        </w:rPr>
        <w:t>последние 5 шт.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A6E4B8B" w14:textId="361C3456" w:rsidR="00362534" w:rsidRPr="00B9610B" w:rsidRDefault="00362534" w:rsidP="003625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10B">
        <w:rPr>
          <w:rFonts w:ascii="Times New Roman" w:hAnsi="Times New Roman" w:cs="Times New Roman"/>
          <w:b/>
          <w:sz w:val="28"/>
          <w:szCs w:val="28"/>
        </w:rPr>
        <w:t xml:space="preserve">Примеры использования </w:t>
      </w:r>
      <w:r w:rsidRPr="00B9610B">
        <w:rPr>
          <w:rFonts w:ascii="Times New Roman" w:hAnsi="Times New Roman" w:cs="Times New Roman"/>
          <w:b/>
          <w:sz w:val="28"/>
          <w:szCs w:val="28"/>
          <w:lang w:val="en-US"/>
        </w:rPr>
        <w:t>Factory</w:t>
      </w:r>
      <w:r w:rsidRPr="009562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610B">
        <w:rPr>
          <w:rFonts w:ascii="Times New Roman" w:hAnsi="Times New Roman" w:cs="Times New Roman"/>
          <w:b/>
          <w:sz w:val="28"/>
          <w:szCs w:val="28"/>
        </w:rPr>
        <w:t xml:space="preserve">из </w:t>
      </w:r>
      <w:r w:rsidRPr="00B9610B">
        <w:rPr>
          <w:rFonts w:ascii="Times New Roman" w:hAnsi="Times New Roman" w:cs="Times New Roman"/>
          <w:b/>
          <w:sz w:val="28"/>
          <w:szCs w:val="28"/>
          <w:lang w:val="en-US"/>
        </w:rPr>
        <w:t>JDK</w:t>
      </w:r>
      <w:r w:rsidR="00E40424" w:rsidRPr="00E4042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40424">
        <w:rPr>
          <w:rFonts w:ascii="Times New Roman" w:hAnsi="Times New Roman" w:cs="Times New Roman"/>
          <w:b/>
          <w:sz w:val="28"/>
          <w:szCs w:val="28"/>
        </w:rPr>
        <w:t>найти их…)</w:t>
      </w:r>
    </w:p>
    <w:p w14:paraId="4454BA62" w14:textId="77777777" w:rsidR="00B9610B" w:rsidRPr="00B9610B" w:rsidRDefault="00B9610B" w:rsidP="00B9610B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610B">
        <w:rPr>
          <w:rFonts w:ascii="Times New Roman" w:hAnsi="Times New Roman" w:cs="Times New Roman"/>
          <w:sz w:val="28"/>
          <w:szCs w:val="28"/>
          <w:lang w:val="en-US"/>
        </w:rPr>
        <w:t>java.util.Calendar</w:t>
      </w:r>
      <w:proofErr w:type="spellEnd"/>
      <w:r w:rsidRPr="00B961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10B">
        <w:rPr>
          <w:rFonts w:ascii="Times New Roman" w:hAnsi="Times New Roman" w:cs="Times New Roman"/>
          <w:sz w:val="28"/>
          <w:szCs w:val="28"/>
          <w:lang w:val="en-US"/>
        </w:rPr>
        <w:t>ResourceBundle</w:t>
      </w:r>
      <w:proofErr w:type="spellEnd"/>
      <w:r w:rsidRPr="00B9610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B9610B">
        <w:rPr>
          <w:rFonts w:ascii="Times New Roman" w:hAnsi="Times New Roman" w:cs="Times New Roman"/>
          <w:sz w:val="28"/>
          <w:szCs w:val="28"/>
          <w:lang w:val="en-US"/>
        </w:rPr>
        <w:t>NumberFormat</w:t>
      </w:r>
      <w:proofErr w:type="spellEnd"/>
      <w:r w:rsidRPr="00B961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10B">
        <w:rPr>
          <w:rFonts w:ascii="Times New Roman" w:hAnsi="Times New Roman" w:cs="Times New Roman"/>
          <w:sz w:val="28"/>
          <w:szCs w:val="28"/>
          <w:lang w:val="en-US"/>
        </w:rPr>
        <w:t>getInstance</w:t>
      </w:r>
      <w:proofErr w:type="spellEnd"/>
      <w:r w:rsidRPr="00B9610B">
        <w:rPr>
          <w:rFonts w:ascii="Times New Roman" w:hAnsi="Times New Roman" w:cs="Times New Roman"/>
          <w:sz w:val="28"/>
          <w:szCs w:val="28"/>
          <w:lang w:val="en-US"/>
        </w:rPr>
        <w:t>() methods uses Factory pattern.</w:t>
      </w:r>
    </w:p>
    <w:p w14:paraId="017F25DC" w14:textId="77777777" w:rsidR="00B9610B" w:rsidRPr="00D07A45" w:rsidRDefault="00B9610B" w:rsidP="00B9610B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610B">
        <w:rPr>
          <w:rFonts w:ascii="Times New Roman" w:hAnsi="Times New Roman" w:cs="Times New Roman"/>
          <w:sz w:val="28"/>
          <w:szCs w:val="28"/>
          <w:lang w:val="en-US"/>
        </w:rPr>
        <w:t>valueOf</w:t>
      </w:r>
      <w:proofErr w:type="spellEnd"/>
      <w:r w:rsidRPr="00B9610B">
        <w:rPr>
          <w:rFonts w:ascii="Times New Roman" w:hAnsi="Times New Roman" w:cs="Times New Roman"/>
          <w:sz w:val="28"/>
          <w:szCs w:val="28"/>
          <w:lang w:val="en-US"/>
        </w:rPr>
        <w:t>() method in wrapper classes like Boolean, Integer etc.</w:t>
      </w:r>
    </w:p>
    <w:p w14:paraId="05DC1DC0" w14:textId="77777777" w:rsidR="00D07A45" w:rsidRDefault="00D07A45" w:rsidP="00D07A45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686E0466" w14:textId="77777777" w:rsidR="00634DC8" w:rsidRPr="00D07A45" w:rsidRDefault="00D07A45" w:rsidP="00D07A4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7A45">
        <w:rPr>
          <w:rFonts w:ascii="Times New Roman" w:hAnsi="Times New Roman" w:cs="Times New Roman"/>
          <w:b/>
          <w:sz w:val="28"/>
          <w:szCs w:val="28"/>
          <w:lang w:val="en-US"/>
        </w:rPr>
        <w:t>AbstractFactory</w:t>
      </w:r>
      <w:proofErr w:type="spellEnd"/>
      <w:r w:rsidRPr="00D07A45">
        <w:rPr>
          <w:rFonts w:ascii="Times New Roman" w:hAnsi="Times New Roman" w:cs="Times New Roman"/>
          <w:b/>
          <w:sz w:val="28"/>
          <w:szCs w:val="28"/>
        </w:rPr>
        <w:t xml:space="preserve"> – примеры из </w:t>
      </w:r>
      <w:r w:rsidRPr="00D07A45">
        <w:rPr>
          <w:rFonts w:ascii="Times New Roman" w:hAnsi="Times New Roman" w:cs="Times New Roman"/>
          <w:b/>
          <w:sz w:val="28"/>
          <w:szCs w:val="28"/>
          <w:lang w:val="en-US"/>
        </w:rPr>
        <w:t>JDK</w:t>
      </w:r>
      <w:r w:rsidRPr="00D07A45">
        <w:rPr>
          <w:rFonts w:ascii="Times New Roman" w:hAnsi="Times New Roman" w:cs="Times New Roman"/>
          <w:b/>
          <w:sz w:val="28"/>
          <w:szCs w:val="28"/>
        </w:rPr>
        <w:t>:</w:t>
      </w:r>
    </w:p>
    <w:p w14:paraId="5FABA47D" w14:textId="77777777" w:rsidR="00D07A45" w:rsidRPr="00565CBB" w:rsidRDefault="00D07A45" w:rsidP="00565CBB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CBB">
        <w:rPr>
          <w:rFonts w:ascii="Times New Roman" w:hAnsi="Times New Roman" w:cs="Times New Roman"/>
          <w:sz w:val="28"/>
          <w:szCs w:val="28"/>
          <w:lang w:val="en-US"/>
        </w:rPr>
        <w:t>javax.xml.parsers.DocumentBuilderFactory#newInstance</w:t>
      </w:r>
      <w:proofErr w:type="spellEnd"/>
      <w:r w:rsidRPr="00565CB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6D22B6C" w14:textId="77777777" w:rsidR="00D07A45" w:rsidRPr="00565CBB" w:rsidRDefault="00D07A45" w:rsidP="00565CBB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CBB">
        <w:rPr>
          <w:rFonts w:ascii="Times New Roman" w:hAnsi="Times New Roman" w:cs="Times New Roman"/>
          <w:sz w:val="28"/>
          <w:szCs w:val="28"/>
          <w:lang w:val="en-US"/>
        </w:rPr>
        <w:t>javax.xml.transform.TransformerFactory#newInstance</w:t>
      </w:r>
      <w:proofErr w:type="spellEnd"/>
      <w:r w:rsidRPr="00565CB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7D8AA2C" w14:textId="77777777" w:rsidR="00D07A45" w:rsidRPr="00D07A45" w:rsidRDefault="00D07A45" w:rsidP="00565CBB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CBB">
        <w:rPr>
          <w:rFonts w:ascii="Times New Roman" w:hAnsi="Times New Roman" w:cs="Times New Roman"/>
          <w:sz w:val="28"/>
          <w:szCs w:val="28"/>
          <w:lang w:val="en-US"/>
        </w:rPr>
        <w:t>javax.xml.xpath.XPathFactory#newInstance</w:t>
      </w:r>
      <w:proofErr w:type="spellEnd"/>
      <w:r w:rsidRPr="00565CB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E052EF4" w14:textId="77777777" w:rsidR="00D07A45" w:rsidRPr="00565CBB" w:rsidRDefault="00D07A45" w:rsidP="00565CBB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17E71FBC" w14:textId="77777777" w:rsidR="00565CBB" w:rsidRPr="00565CBB" w:rsidRDefault="00565CBB" w:rsidP="00565CB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5CBB">
        <w:rPr>
          <w:rFonts w:ascii="Times New Roman" w:hAnsi="Times New Roman" w:cs="Times New Roman"/>
          <w:b/>
          <w:sz w:val="28"/>
          <w:szCs w:val="28"/>
          <w:lang w:val="en-US"/>
        </w:rPr>
        <w:t>Builder Design Pattern Example in JDK</w:t>
      </w:r>
    </w:p>
    <w:p w14:paraId="18B921A7" w14:textId="77777777" w:rsidR="00565CBB" w:rsidRPr="00565CBB" w:rsidRDefault="00565CBB" w:rsidP="00565CBB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CBB">
        <w:rPr>
          <w:rFonts w:ascii="Times New Roman" w:hAnsi="Times New Roman" w:cs="Times New Roman"/>
          <w:sz w:val="28"/>
          <w:szCs w:val="28"/>
          <w:lang w:val="en-US"/>
        </w:rPr>
        <w:t>java.lang.StringBuilder#append</w:t>
      </w:r>
      <w:proofErr w:type="spellEnd"/>
      <w:r w:rsidRPr="00565CBB">
        <w:rPr>
          <w:rFonts w:ascii="Times New Roman" w:hAnsi="Times New Roman" w:cs="Times New Roman"/>
          <w:sz w:val="28"/>
          <w:szCs w:val="28"/>
          <w:lang w:val="en-US"/>
        </w:rPr>
        <w:t>() (unsynchronized)</w:t>
      </w:r>
    </w:p>
    <w:p w14:paraId="114CB98B" w14:textId="77777777" w:rsidR="00D07A45" w:rsidRPr="00565CBB" w:rsidRDefault="00565CBB" w:rsidP="00565CBB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5CBB">
        <w:rPr>
          <w:rFonts w:ascii="Times New Roman" w:hAnsi="Times New Roman" w:cs="Times New Roman"/>
          <w:sz w:val="28"/>
          <w:szCs w:val="28"/>
          <w:lang w:val="en-US"/>
        </w:rPr>
        <w:t>java.lang.StringBuffer#append</w:t>
      </w:r>
      <w:proofErr w:type="spellEnd"/>
      <w:r w:rsidRPr="00565CBB">
        <w:rPr>
          <w:rFonts w:ascii="Times New Roman" w:hAnsi="Times New Roman" w:cs="Times New Roman"/>
          <w:sz w:val="28"/>
          <w:szCs w:val="28"/>
          <w:lang w:val="en-US"/>
        </w:rPr>
        <w:t>() (synchronized)</w:t>
      </w:r>
    </w:p>
    <w:p w14:paraId="4776D3FA" w14:textId="77777777" w:rsidR="00565CBB" w:rsidRPr="00565CBB" w:rsidRDefault="00565CBB" w:rsidP="00565CBB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9C7A36">
        <w:rPr>
          <w:rFonts w:ascii="Times New Roman" w:hAnsi="Times New Roman" w:cs="Times New Roman"/>
          <w:sz w:val="28"/>
          <w:szCs w:val="28"/>
        </w:rPr>
        <w:t xml:space="preserve">что можно сказать про </w:t>
      </w:r>
      <w:proofErr w:type="spellStart"/>
      <w:r w:rsidRPr="00565CBB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9C7A36">
        <w:rPr>
          <w:rFonts w:ascii="Times New Roman" w:hAnsi="Times New Roman" w:cs="Times New Roman"/>
          <w:sz w:val="28"/>
          <w:szCs w:val="28"/>
        </w:rPr>
        <w:t xml:space="preserve">? </w:t>
      </w:r>
      <w:r w:rsidRPr="00565CBB">
        <w:rPr>
          <w:rFonts w:ascii="Times New Roman" w:hAnsi="Times New Roman" w:cs="Times New Roman"/>
          <w:sz w:val="28"/>
          <w:szCs w:val="28"/>
          <w:lang w:val="en-US"/>
        </w:rPr>
        <w:t>(см.)</w:t>
      </w:r>
    </w:p>
    <w:p w14:paraId="34AEE66D" w14:textId="77777777" w:rsidR="00565CBB" w:rsidRPr="00565CBB" w:rsidRDefault="00565CBB" w:rsidP="00565CBB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34CABDD0" w14:textId="77777777" w:rsidR="00CB290B" w:rsidRPr="00CB290B" w:rsidRDefault="00CB290B" w:rsidP="00AB2607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60E0A2B6" w14:textId="523EB96E" w:rsidR="00CB290B" w:rsidRDefault="00CB290B" w:rsidP="003625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Разобрать примеры из семинара – по порядку (см.)</w:t>
      </w:r>
    </w:p>
    <w:p w14:paraId="4B5C91B1" w14:textId="77777777" w:rsidR="00F541D0" w:rsidRDefault="00F541D0" w:rsidP="00F541D0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24CF0B44" w14:textId="4D433131" w:rsidR="00362534" w:rsidRDefault="00AB2607" w:rsidP="003625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Разобрать примеры реализации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Singleton</w:t>
      </w:r>
      <w:r w:rsidRPr="00CB290B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ов</w:t>
      </w:r>
      <w:proofErr w:type="spellEnd"/>
      <w:r w:rsidR="00CB290B">
        <w:rPr>
          <w:rFonts w:ascii="Times New Roman" w:hAnsi="Times New Roman" w:cs="Times New Roman"/>
          <w:b/>
          <w:sz w:val="28"/>
          <w:szCs w:val="28"/>
        </w:rPr>
        <w:t xml:space="preserve"> из лекции</w:t>
      </w:r>
      <w:r>
        <w:rPr>
          <w:rFonts w:ascii="Times New Roman" w:hAnsi="Times New Roman" w:cs="Times New Roman"/>
          <w:b/>
          <w:sz w:val="28"/>
          <w:szCs w:val="28"/>
        </w:rPr>
        <w:t>...</w:t>
      </w:r>
    </w:p>
    <w:p w14:paraId="14878F47" w14:textId="77777777" w:rsidR="00F541D0" w:rsidRDefault="00F541D0" w:rsidP="00F541D0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BE2FA6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https://stackoverflow.com/questions/12755539/why-is-singleton-considered-an-anti-pattern</w:t>
        </w:r>
      </w:hyperlink>
    </w:p>
    <w:p w14:paraId="25C30529" w14:textId="6825FDD4" w:rsidR="00F541D0" w:rsidRPr="00CB290B" w:rsidRDefault="00F541D0" w:rsidP="00F541D0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41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5EFFFCD" w14:textId="2F90416E" w:rsidR="00CB290B" w:rsidRDefault="00F541D0" w:rsidP="00CB2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CB290B" w:rsidRPr="00097229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CB290B" w:rsidRPr="00CB290B">
          <w:rPr>
            <w:rStyle w:val="a4"/>
            <w:rFonts w:ascii="Times New Roman" w:hAnsi="Times New Roman" w:cs="Times New Roman"/>
            <w:b/>
            <w:sz w:val="28"/>
            <w:szCs w:val="28"/>
          </w:rPr>
          <w:t>://</w:t>
        </w:r>
        <w:proofErr w:type="spellStart"/>
        <w:r w:rsidR="00CB290B" w:rsidRPr="00097229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stackoverflow</w:t>
        </w:r>
        <w:proofErr w:type="spellEnd"/>
        <w:r w:rsidR="00CB290B" w:rsidRPr="00CB290B">
          <w:rPr>
            <w:rStyle w:val="a4"/>
            <w:rFonts w:ascii="Times New Roman" w:hAnsi="Times New Roman" w:cs="Times New Roman"/>
            <w:b/>
            <w:sz w:val="28"/>
            <w:szCs w:val="28"/>
          </w:rPr>
          <w:t>.</w:t>
        </w:r>
        <w:r w:rsidR="00CB290B" w:rsidRPr="00097229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="00CB290B" w:rsidRPr="00CB290B">
          <w:rPr>
            <w:rStyle w:val="a4"/>
            <w:rFonts w:ascii="Times New Roman" w:hAnsi="Times New Roman" w:cs="Times New Roman"/>
            <w:b/>
            <w:sz w:val="28"/>
            <w:szCs w:val="28"/>
          </w:rPr>
          <w:t>/</w:t>
        </w:r>
        <w:r w:rsidR="00CB290B" w:rsidRPr="00097229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questions</w:t>
        </w:r>
        <w:r w:rsidR="00CB290B" w:rsidRPr="00CB290B">
          <w:rPr>
            <w:rStyle w:val="a4"/>
            <w:rFonts w:ascii="Times New Roman" w:hAnsi="Times New Roman" w:cs="Times New Roman"/>
            <w:b/>
            <w:sz w:val="28"/>
            <w:szCs w:val="28"/>
          </w:rPr>
          <w:t>/5739240/</w:t>
        </w:r>
        <w:r w:rsidR="00CB290B" w:rsidRPr="00097229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questions</w:t>
        </w:r>
        <w:r w:rsidR="00CB290B" w:rsidRPr="00CB290B">
          <w:rPr>
            <w:rStyle w:val="a4"/>
            <w:rFonts w:ascii="Times New Roman" w:hAnsi="Times New Roman" w:cs="Times New Roman"/>
            <w:b/>
            <w:sz w:val="28"/>
            <w:szCs w:val="28"/>
          </w:rPr>
          <w:t>-</w:t>
        </w:r>
        <w:r w:rsidR="00CB290B" w:rsidRPr="00097229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about</w:t>
        </w:r>
        <w:r w:rsidR="00CB290B" w:rsidRPr="00CB290B">
          <w:rPr>
            <w:rStyle w:val="a4"/>
            <w:rFonts w:ascii="Times New Roman" w:hAnsi="Times New Roman" w:cs="Times New Roman"/>
            <w:b/>
            <w:sz w:val="28"/>
            <w:szCs w:val="28"/>
          </w:rPr>
          <w:t>-</w:t>
        </w:r>
        <w:r w:rsidR="00CB290B" w:rsidRPr="00097229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the</w:t>
        </w:r>
        <w:r w:rsidR="00CB290B" w:rsidRPr="00CB290B">
          <w:rPr>
            <w:rStyle w:val="a4"/>
            <w:rFonts w:ascii="Times New Roman" w:hAnsi="Times New Roman" w:cs="Times New Roman"/>
            <w:b/>
            <w:sz w:val="28"/>
            <w:szCs w:val="28"/>
          </w:rPr>
          <w:t>-</w:t>
        </w:r>
        <w:r w:rsidR="00CB290B" w:rsidRPr="00097229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prototype</w:t>
        </w:r>
        <w:r w:rsidR="00CB290B" w:rsidRPr="00CB290B">
          <w:rPr>
            <w:rStyle w:val="a4"/>
            <w:rFonts w:ascii="Times New Roman" w:hAnsi="Times New Roman" w:cs="Times New Roman"/>
            <w:b/>
            <w:sz w:val="28"/>
            <w:szCs w:val="28"/>
          </w:rPr>
          <w:t>-</w:t>
        </w:r>
        <w:r w:rsidR="00CB290B" w:rsidRPr="00097229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pattern</w:t>
        </w:r>
      </w:hyperlink>
      <w:r w:rsidR="00CB290B" w:rsidRPr="00CB290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B327A3" w14:textId="77777777" w:rsidR="00F541D0" w:rsidRDefault="00F541D0" w:rsidP="00F541D0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DE2992" w14:textId="75658225" w:rsidR="00B64613" w:rsidRPr="00F541D0" w:rsidRDefault="00F541D0" w:rsidP="00B646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BE2FA6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https://en.wikipedia.org/wiki/Robert_C._Martin</w:t>
        </w:r>
      </w:hyperlink>
      <w:r w:rsidR="00362F28" w:rsidRPr="00F541D0">
        <w:rPr>
          <w:rFonts w:ascii="Times New Roman" w:hAnsi="Times New Roman" w:cs="Times New Roman"/>
          <w:b/>
          <w:sz w:val="28"/>
          <w:szCs w:val="28"/>
        </w:rPr>
        <w:t xml:space="preserve"> - показать и указать на </w:t>
      </w:r>
      <w:r w:rsidR="00362F28" w:rsidRPr="00F541D0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362F28" w:rsidRPr="00F541D0">
        <w:rPr>
          <w:rFonts w:ascii="Times New Roman" w:hAnsi="Times New Roman" w:cs="Times New Roman"/>
          <w:b/>
          <w:sz w:val="28"/>
          <w:szCs w:val="28"/>
        </w:rPr>
        <w:t>.</w:t>
      </w:r>
      <w:r w:rsidR="00362F28" w:rsidRPr="00F541D0">
        <w:rPr>
          <w:rFonts w:ascii="Times New Roman" w:hAnsi="Times New Roman" w:cs="Times New Roman"/>
          <w:b/>
          <w:sz w:val="28"/>
          <w:szCs w:val="28"/>
          <w:lang w:val="en-US"/>
        </w:rPr>
        <w:t>Meyer</w:t>
      </w:r>
      <w:r w:rsidR="00362F28" w:rsidRPr="00F541D0">
        <w:rPr>
          <w:rFonts w:ascii="Times New Roman" w:hAnsi="Times New Roman" w:cs="Times New Roman"/>
          <w:b/>
          <w:sz w:val="28"/>
          <w:szCs w:val="28"/>
        </w:rPr>
        <w:t>’а</w:t>
      </w:r>
    </w:p>
    <w:sectPr w:rsidR="00B64613" w:rsidRPr="00F5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3532A"/>
    <w:multiLevelType w:val="hybridMultilevel"/>
    <w:tmpl w:val="7576BF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D70501"/>
    <w:multiLevelType w:val="hybridMultilevel"/>
    <w:tmpl w:val="37D0B3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028D2"/>
    <w:multiLevelType w:val="hybridMultilevel"/>
    <w:tmpl w:val="7666AF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221B85"/>
    <w:multiLevelType w:val="hybridMultilevel"/>
    <w:tmpl w:val="B7E2E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D858C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34"/>
    <w:rsid w:val="000B6D16"/>
    <w:rsid w:val="0031198D"/>
    <w:rsid w:val="00362534"/>
    <w:rsid w:val="00362F28"/>
    <w:rsid w:val="003F62ED"/>
    <w:rsid w:val="00565CBB"/>
    <w:rsid w:val="00634DC8"/>
    <w:rsid w:val="0095620A"/>
    <w:rsid w:val="0097749A"/>
    <w:rsid w:val="009C7A36"/>
    <w:rsid w:val="00AB2607"/>
    <w:rsid w:val="00B64613"/>
    <w:rsid w:val="00B9610B"/>
    <w:rsid w:val="00BB7FA5"/>
    <w:rsid w:val="00CB290B"/>
    <w:rsid w:val="00D07A45"/>
    <w:rsid w:val="00E40424"/>
    <w:rsid w:val="00F5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E43A"/>
  <w15:docId w15:val="{9040401B-85D1-49F6-A33B-623E4E61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5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290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40424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2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obert_C._Mar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739240/questions-about-the-prototype-pattern" TargetMode="External"/><Relationship Id="rId5" Type="http://schemas.openxmlformats.org/officeDocument/2006/relationships/hyperlink" Target="https://stackoverflow.com/questions/12755539/why-is-singleton-considered-an-anti-patter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Efim Grinkrug</cp:lastModifiedBy>
  <cp:revision>7</cp:revision>
  <dcterms:created xsi:type="dcterms:W3CDTF">2020-02-15T17:50:00Z</dcterms:created>
  <dcterms:modified xsi:type="dcterms:W3CDTF">2020-02-16T15:57:00Z</dcterms:modified>
</cp:coreProperties>
</file>