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-Siatka"/>
        <w:tblpPr w:bottomFromText="0" w:horzAnchor="margin" w:leftFromText="141" w:rightFromText="141" w:tblpX="0" w:tblpY="2476" w:topFromText="0" w:vertAnchor="page"/>
        <w:tblW w:w="1454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3"/>
        <w:gridCol w:w="1326"/>
        <w:gridCol w:w="1034"/>
        <w:gridCol w:w="1021"/>
        <w:gridCol w:w="1034"/>
        <w:gridCol w:w="1020"/>
        <w:gridCol w:w="1034"/>
        <w:gridCol w:w="1021"/>
        <w:gridCol w:w="1034"/>
        <w:gridCol w:w="1021"/>
        <w:gridCol w:w="1009"/>
        <w:gridCol w:w="9"/>
        <w:gridCol w:w="1021"/>
        <w:gridCol w:w="1034"/>
        <w:gridCol w:w="1020"/>
      </w:tblGrid>
      <w:tr>
        <w:trPr>
          <w:trHeight w:val="547" w:hRule="atLeast"/>
        </w:trPr>
        <w:tc>
          <w:tcPr>
            <w:tcW w:w="2229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6164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Klasa pochodna 1</w:t>
            </w:r>
          </w:p>
        </w:tc>
        <w:tc>
          <w:tcPr>
            <w:tcW w:w="6148" w:type="dxa"/>
            <w:gridSpan w:val="7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Klasa pochodna 2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(dla klasy bazowej public)</w:t>
            </w:r>
          </w:p>
        </w:tc>
      </w:tr>
      <w:tr>
        <w:trPr>
          <w:trHeight w:val="94" w:hRule="atLeast"/>
        </w:trPr>
        <w:tc>
          <w:tcPr>
            <w:tcW w:w="2229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2055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Public</w:t>
            </w:r>
          </w:p>
        </w:tc>
        <w:tc>
          <w:tcPr>
            <w:tcW w:w="205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Protected</w:t>
            </w:r>
          </w:p>
        </w:tc>
        <w:tc>
          <w:tcPr>
            <w:tcW w:w="2055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Private</w:t>
            </w:r>
          </w:p>
        </w:tc>
        <w:tc>
          <w:tcPr>
            <w:tcW w:w="2055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Public</w:t>
            </w:r>
          </w:p>
        </w:tc>
        <w:tc>
          <w:tcPr>
            <w:tcW w:w="2039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Protected</w:t>
            </w:r>
          </w:p>
        </w:tc>
        <w:tc>
          <w:tcPr>
            <w:tcW w:w="205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Private</w:t>
            </w:r>
          </w:p>
        </w:tc>
      </w:tr>
      <w:tr>
        <w:trPr>
          <w:trHeight w:val="94" w:hRule="atLeast"/>
        </w:trPr>
        <w:tc>
          <w:tcPr>
            <w:tcW w:w="2229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Metoda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Obiekty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Metoda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Obiekty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Metoda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Obiekty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Metoda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Obiekty</w:t>
            </w:r>
          </w:p>
        </w:tc>
        <w:tc>
          <w:tcPr>
            <w:tcW w:w="1018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Metoda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Obiekty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Metoda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Obiekty</w:t>
            </w:r>
          </w:p>
        </w:tc>
      </w:tr>
      <w:tr>
        <w:trPr>
          <w:trHeight w:val="469" w:hRule="atLeast"/>
        </w:trPr>
        <w:tc>
          <w:tcPr>
            <w:tcW w:w="903" w:type="dxa"/>
            <w:vMerge w:val="restart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 xml:space="preserve">Klasa bazowa </w:t>
            </w:r>
          </w:p>
        </w:tc>
        <w:tc>
          <w:tcPr>
            <w:tcW w:w="13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Public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tak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Tak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Tak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Tak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Tak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Tak</w:t>
            </w:r>
          </w:p>
        </w:tc>
        <w:tc>
          <w:tcPr>
            <w:tcW w:w="1018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Tak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Tak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</w:tr>
      <w:tr>
        <w:trPr>
          <w:trHeight w:val="550" w:hRule="atLeast"/>
        </w:trPr>
        <w:tc>
          <w:tcPr>
            <w:tcW w:w="90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3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Protected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Tak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Tak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Tak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Tak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18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Tak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Tak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</w:tr>
      <w:tr>
        <w:trPr>
          <w:trHeight w:val="532" w:hRule="atLeast"/>
        </w:trPr>
        <w:tc>
          <w:tcPr>
            <w:tcW w:w="90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3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Private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18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</w:tr>
      <w:tr>
        <w:trPr>
          <w:trHeight w:val="532" w:hRule="atLeast"/>
        </w:trPr>
        <w:tc>
          <w:tcPr>
            <w:tcW w:w="2229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6164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Klasa pochodna 2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(dla klasy bazowej protected)</w:t>
            </w:r>
          </w:p>
        </w:tc>
        <w:tc>
          <w:tcPr>
            <w:tcW w:w="6148" w:type="dxa"/>
            <w:gridSpan w:val="7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Klasa pochodna 2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(dla klasy bazowej private)</w:t>
            </w:r>
          </w:p>
        </w:tc>
      </w:tr>
      <w:tr>
        <w:trPr>
          <w:trHeight w:val="263" w:hRule="atLeast"/>
        </w:trPr>
        <w:tc>
          <w:tcPr>
            <w:tcW w:w="2229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2055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Public</w:t>
            </w:r>
          </w:p>
        </w:tc>
        <w:tc>
          <w:tcPr>
            <w:tcW w:w="205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Protected</w:t>
            </w:r>
          </w:p>
        </w:tc>
        <w:tc>
          <w:tcPr>
            <w:tcW w:w="2055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Private</w:t>
            </w:r>
          </w:p>
        </w:tc>
        <w:tc>
          <w:tcPr>
            <w:tcW w:w="2055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Public</w:t>
            </w:r>
          </w:p>
        </w:tc>
        <w:tc>
          <w:tcPr>
            <w:tcW w:w="2039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Protected</w:t>
            </w:r>
          </w:p>
        </w:tc>
        <w:tc>
          <w:tcPr>
            <w:tcW w:w="205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Private</w:t>
            </w:r>
          </w:p>
        </w:tc>
      </w:tr>
      <w:tr>
        <w:trPr>
          <w:trHeight w:val="262" w:hRule="atLeast"/>
        </w:trPr>
        <w:tc>
          <w:tcPr>
            <w:tcW w:w="2229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Metoda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Obiekty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Metoda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Obiekty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Metoda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Obiekty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Metoda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Obiekty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Metoda</w:t>
            </w:r>
          </w:p>
        </w:tc>
        <w:tc>
          <w:tcPr>
            <w:tcW w:w="1030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Obiekty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Metoda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Obiekty</w:t>
            </w:r>
          </w:p>
        </w:tc>
      </w:tr>
      <w:tr>
        <w:trPr>
          <w:trHeight w:val="517" w:hRule="atLeast"/>
        </w:trPr>
        <w:tc>
          <w:tcPr>
            <w:tcW w:w="903" w:type="dxa"/>
            <w:vMerge w:val="restart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Klasa bazowa</w:t>
            </w:r>
          </w:p>
        </w:tc>
        <w:tc>
          <w:tcPr>
            <w:tcW w:w="13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Public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Tak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Tak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Tak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18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</w:tr>
      <w:tr>
        <w:trPr>
          <w:trHeight w:val="458" w:hRule="atLeast"/>
        </w:trPr>
        <w:tc>
          <w:tcPr>
            <w:tcW w:w="90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3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Protected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Tak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Tak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Tak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18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</w:tr>
      <w:tr>
        <w:trPr>
          <w:trHeight w:val="546" w:hRule="atLeast"/>
        </w:trPr>
        <w:tc>
          <w:tcPr>
            <w:tcW w:w="90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3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Private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18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Nie</w:t>
            </w:r>
          </w:p>
        </w:tc>
      </w:tr>
    </w:tbl>
    <w:p>
      <w:pPr>
        <w:pStyle w:val="Normal"/>
        <w:spacing w:before="0" w:after="200"/>
        <w:jc w:val="center"/>
        <w:rPr>
          <w:sz w:val="40"/>
          <w:szCs w:val="40"/>
        </w:rPr>
      </w:pPr>
      <w:r>
        <w:rPr/>
      </w:r>
    </w:p>
    <w:sectPr>
      <w:type w:val="nextPage"/>
      <w:pgSz w:orient="landscape" w:w="16838" w:h="11906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6b0db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6b0db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6b0d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LibreOffice/7.1.1.2$Linux_X86_64 LibreOffice_project/10$Build-2</Application>
  <AppVersion>15.0000</AppVersion>
  <Pages>1</Pages>
  <Words>142</Words>
  <Characters>655</Characters>
  <CharactersWithSpaces>676</CharactersWithSpaces>
  <Paragraphs>123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2021-03-26T20:28:00Z</dcterms:created>
  <dc:creator>Lukasz Matysik</dc:creator>
  <dc:description/>
  <dc:language>en-US</dc:language>
  <cp:lastModifiedBy/>
  <dcterms:modified xsi:type="dcterms:W3CDTF">2021-03-30T13:12:15Z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