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jc w:val="both"/>
        <w:rPr>
          <w:lang w:val="pl-PL"/>
        </w:rPr>
      </w:pPr>
      <w:r>
        <w:rPr>
          <w:lang w:val="pl-PL"/>
        </w:rPr>
        <w:t>Instrukcja laboratoryjna dla „Sieci komputerowe i Internet” – Moduł 1, Zadanie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abSection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Topologia do przygotowania w aplikacji </w:t>
      </w:r>
      <w:r>
        <w:rPr>
          <w:i/>
          <w:lang w:val="pl-PL"/>
        </w:rPr>
        <w:t>Packet Tracer</w:t>
      </w:r>
      <w:r>
        <w:rPr>
          <w:lang w:val="pl-PL"/>
        </w:rPr>
        <w:t>:</w:t>
      </w:r>
    </w:p>
    <w:p>
      <w:pPr>
        <w:pStyle w:val="BodyText1"/>
        <w:jc w:val="center"/>
        <w:rPr>
          <w:lang w:val="pl-PL"/>
        </w:rPr>
      </w:pPr>
      <w:r>
        <w:rPr/>
        <w:drawing>
          <wp:inline distT="0" distB="0" distL="0" distR="0">
            <wp:extent cx="2133600" cy="219075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Tj. w ramach oprogramowania </w:t>
      </w:r>
      <w:r>
        <w:rPr>
          <w:i/>
        </w:rPr>
        <w:t>Packet Tracer</w:t>
      </w:r>
      <w:r>
        <w:rPr/>
        <w:t xml:space="preserve"> należy utworzyć topologię składającą się z obiektu komputera oraz rutera (model 1941), które na początku nie są ze sobą połączone żadnymi kablami/mediami transmisyjnymi.</w:t>
        <w:br/>
        <w:br/>
      </w:r>
    </w:p>
    <w:p>
      <w:pPr>
        <w:pStyle w:val="PartHead"/>
        <w:jc w:val="both"/>
        <w:rPr>
          <w:lang w:val="pl-PL"/>
        </w:rPr>
      </w:pPr>
      <w:r>
        <w:rPr>
          <w:lang w:val="pl-PL"/>
        </w:rPr>
        <w:t>Zadania do realizacji</w:t>
      </w:r>
    </w:p>
    <w:p>
      <w:pPr>
        <w:pStyle w:val="StepHead"/>
        <w:tabs>
          <w:tab w:val="clear" w:pos="936"/>
          <w:tab w:val="left" w:pos="864" w:leader="none"/>
        </w:tabs>
        <w:ind w:left="864" w:hanging="864"/>
        <w:jc w:val="both"/>
        <w:rPr>
          <w:lang w:val="pl-PL"/>
        </w:rPr>
      </w:pPr>
      <w:r>
        <w:rPr>
          <w:lang w:val="pl-PL"/>
        </w:rPr>
        <w:t>Krok 1:</w:t>
      </w:r>
    </w:p>
    <w:p>
      <w:pPr>
        <w:pStyle w:val="BodyTextL25"/>
        <w:jc w:val="both"/>
        <w:rPr>
          <w:lang w:val="pl-PL"/>
        </w:rPr>
      </w:pPr>
      <w:r>
        <w:rPr>
          <w:lang w:val="pl-PL"/>
        </w:rPr>
        <w:t>Należy podłączyć komputer PC1 do rutera R1 za pomocą połączenia konsolowego. Następnie należy ustanowić sesję terminala z komputera PC1 do rutera R1.</w:t>
      </w:r>
    </w:p>
    <w:p>
      <w:pPr>
        <w:pStyle w:val="BodyTextL25"/>
        <w:jc w:val="both"/>
        <w:rPr>
          <w:lang w:val="pl-PL"/>
        </w:rPr>
      </w:pPr>
      <w:r>
        <w:rPr>
          <w:lang w:val="pl-PL"/>
        </w:rPr>
        <w:t>Jakie ustawienia konfiguracyjne są wykorzystywane do ustanowienia sesji terminalowej?</w:t>
      </w:r>
    </w:p>
    <w:p>
      <w:pPr>
        <w:pStyle w:val="BodyTextL25"/>
        <w:ind w:left="708" w:hanging="0"/>
        <w:jc w:val="both"/>
        <w:rPr>
          <w:i/>
          <w:i/>
          <w:iCs/>
        </w:rPr>
      </w:pPr>
      <w:r>
        <w:rPr>
          <w:i/>
          <w:iCs/>
          <w:lang w:val="pl-PL"/>
        </w:rPr>
        <w:t>bits per second: 9600</w:t>
      </w:r>
    </w:p>
    <w:p>
      <w:pPr>
        <w:pStyle w:val="BodyTextL25"/>
        <w:ind w:left="708" w:hanging="0"/>
        <w:jc w:val="both"/>
        <w:rPr>
          <w:i/>
          <w:i/>
          <w:iCs/>
        </w:rPr>
      </w:pPr>
      <w:r>
        <w:rPr>
          <w:i/>
          <w:iCs/>
          <w:lang w:val="pl-PL"/>
        </w:rPr>
        <w:t>Data bits/parity/stop bits: 8n1</w:t>
      </w:r>
    </w:p>
    <w:p>
      <w:pPr>
        <w:pStyle w:val="BodyTextL25"/>
        <w:ind w:left="708" w:hanging="0"/>
        <w:jc w:val="both"/>
        <w:rPr>
          <w:i/>
          <w:i/>
          <w:iCs/>
        </w:rPr>
      </w:pPr>
      <w:r>
        <w:rPr>
          <w:i/>
          <w:iCs/>
          <w:lang w:val="pl-PL"/>
        </w:rPr>
        <w:t>Flow Control: None</w:t>
      </w:r>
    </w:p>
    <w:p>
      <w:pPr>
        <w:pStyle w:val="StepHead"/>
        <w:tabs>
          <w:tab w:val="clear" w:pos="936"/>
          <w:tab w:val="left" w:pos="864" w:leader="none"/>
        </w:tabs>
        <w:ind w:left="864" w:hanging="864"/>
        <w:jc w:val="both"/>
        <w:rPr>
          <w:lang w:val="pl-PL"/>
        </w:rPr>
      </w:pPr>
      <w:r>
        <w:rPr>
          <w:lang w:val="pl-PL"/>
        </w:rPr>
        <w:t>Krok 2:</w:t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 xml:space="preserve">Po ustanoweniu sesji terminala z ruterem, pojawi się ekran, na którym na końcu różnych wyświetlanych wiadomości powinno być wyświetlone pytanie o przejście do trybu dialogu konfiguracji początkowej. Wpisz </w:t>
      </w:r>
      <w:r>
        <w:rPr>
          <w:b/>
        </w:rPr>
        <w:t>no</w:t>
      </w:r>
      <w:r>
        <w:rPr/>
        <w:t xml:space="preserve"> i naciśnij Enter:</w:t>
        <w:br/>
      </w:r>
    </w:p>
    <w:p>
      <w:pPr>
        <w:pStyle w:val="ListParagraph"/>
        <w:ind w:left="700" w:hanging="0"/>
        <w:rPr>
          <w:i/>
          <w:i/>
        </w:rPr>
      </w:pPr>
      <w:r>
        <w:rPr>
          <w:i/>
        </w:rPr>
        <w:t>Would you like to enter the initial configuration dialog? [yes/no]: no</w:t>
      </w:r>
    </w:p>
    <w:p>
      <w:pPr>
        <w:pStyle w:val="ListParagraph"/>
        <w:ind w:left="700" w:hanging="0"/>
        <w:rPr>
          <w:i/>
          <w:i/>
        </w:rPr>
      </w:pPr>
      <w:r>
        <w:rPr>
          <w:i/>
        </w:rPr>
        <w:t>Switch&gt;</w:t>
      </w:r>
    </w:p>
    <w:p>
      <w:pPr>
        <w:pStyle w:val="BodyTextL25"/>
        <w:jc w:val="both"/>
        <w:rPr>
          <w:lang w:val="pl-PL"/>
        </w:rPr>
      </w:pPr>
      <w:r>
        <w:rPr>
          <w:lang w:val="pl-PL"/>
        </w:rPr>
        <w:t>Następnie powinien być wyświetlony komunikat „</w:t>
      </w:r>
      <w:r>
        <w:rPr>
          <w:i/>
          <w:lang w:val="pl-PL"/>
        </w:rPr>
        <w:t>Press RETURN to get started!</w:t>
      </w:r>
      <w:r>
        <w:rPr>
          <w:lang w:val="pl-PL"/>
        </w:rPr>
        <w:t xml:space="preserve">”, i zgodnie z informacją należy nacisnąć </w:t>
      </w:r>
      <w:r>
        <w:rPr>
          <w:i/>
          <w:lang w:val="pl-PL"/>
        </w:rPr>
        <w:t>ENTER</w:t>
      </w:r>
      <w:r>
        <w:rPr>
          <w:lang w:val="pl-PL"/>
        </w:rPr>
        <w:t>.</w:t>
      </w:r>
    </w:p>
    <w:p>
      <w:pPr>
        <w:pStyle w:val="Normal"/>
        <w:rPr>
          <w:rFonts w:ascii="Arial" w:hAnsi="Arial" w:eastAsia="Calibri" w:cs="Times New Roman"/>
          <w:sz w:val="20"/>
        </w:rPr>
      </w:pPr>
      <w:r>
        <w:rPr>
          <w:rFonts w:eastAsia="Calibri" w:cs="Times New Roman" w:ascii="Arial" w:hAnsi="Arial"/>
          <w:sz w:val="20"/>
        </w:rPr>
      </w:r>
      <w:r>
        <w:br w:type="page"/>
      </w:r>
    </w:p>
    <w:p>
      <w:pPr>
        <w:pStyle w:val="BodyTextL25"/>
        <w:jc w:val="both"/>
        <w:rPr>
          <w:lang w:val="pl-PL"/>
        </w:rPr>
      </w:pPr>
      <w:r>
        <w:rPr>
          <w:lang w:val="pl-PL"/>
        </w:rPr>
        <w:t>Jaki znak zachęty został wyświetlony w tym momencie na ekranie i co on oznacza?</w:t>
      </w:r>
    </w:p>
    <w:p>
      <w:pPr>
        <w:pStyle w:val="BodyTextL25"/>
        <w:jc w:val="both"/>
        <w:rPr>
          <w:lang w:val="pl-PL"/>
        </w:rPr>
      </w:pPr>
      <w:r>
        <w:rPr/>
      </w:r>
    </w:p>
    <w:p>
      <w:pPr>
        <w:pStyle w:val="BodyTextL25"/>
        <w:jc w:val="both"/>
        <w:rPr>
          <w:i/>
          <w:i/>
          <w:iCs/>
        </w:rPr>
      </w:pPr>
      <w:r>
        <w:rPr>
          <w:i/>
          <w:iCs/>
          <w:lang w:val="pl-PL"/>
        </w:rPr>
        <w:t>&gt; - tryb zwykłego usera - odpowiednik $</w:t>
      </w:r>
    </w:p>
    <w:p>
      <w:pPr>
        <w:pStyle w:val="StepHead"/>
        <w:tabs>
          <w:tab w:val="clear" w:pos="936"/>
          <w:tab w:val="left" w:pos="864" w:leader="none"/>
        </w:tabs>
        <w:ind w:left="0" w:hanging="0"/>
        <w:jc w:val="both"/>
        <w:rPr>
          <w:lang w:val="pl-PL"/>
        </w:rPr>
      </w:pPr>
      <w:r>
        <w:rPr>
          <w:lang w:val="pl-PL"/>
        </w:rPr>
      </w:r>
    </w:p>
    <w:p>
      <w:pPr>
        <w:pStyle w:val="StepHead"/>
        <w:tabs>
          <w:tab w:val="clear" w:pos="936"/>
          <w:tab w:val="left" w:pos="864" w:leader="none"/>
        </w:tabs>
        <w:ind w:left="864" w:hanging="864"/>
        <w:jc w:val="both"/>
        <w:rPr>
          <w:lang w:val="pl-PL"/>
        </w:rPr>
      </w:pPr>
      <w:r>
        <w:rPr>
          <w:lang w:val="pl-PL"/>
        </w:rPr>
        <w:t>Krok 3:</w:t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>Wpisać w wierszu poleceń znak zapytania:</w:t>
      </w:r>
    </w:p>
    <w:p>
      <w:pPr>
        <w:pStyle w:val="Normal"/>
        <w:ind w:firstLine="708"/>
        <w:rPr>
          <w:i/>
          <w:i/>
        </w:rPr>
      </w:pPr>
      <w:r>
        <w:rPr>
          <w:i/>
        </w:rPr>
        <w:t>R1&gt; ?</w:t>
      </w:r>
    </w:p>
    <w:p>
      <w:pPr>
        <w:pStyle w:val="Normal"/>
        <w:ind w:firstLine="708"/>
        <w:rPr/>
      </w:pPr>
      <w:r>
        <w:rPr/>
        <w:t xml:space="preserve">Wypisz polecenia, które rozpoczynają się na literę „C”: </w:t>
      </w:r>
      <w:r>
        <w:rPr>
          <w:i/>
          <w:iCs/>
        </w:rPr>
        <w:t>connect</w:t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>Wpisz „t” w wierszu poleceń wraz ze znakiem zapytania:</w:t>
      </w:r>
    </w:p>
    <w:p>
      <w:pPr>
        <w:pStyle w:val="Normal"/>
        <w:ind w:firstLine="700"/>
        <w:rPr>
          <w:i/>
          <w:i/>
        </w:rPr>
      </w:pPr>
      <w:r>
        <w:rPr>
          <w:i/>
        </w:rPr>
        <w:t>R1&gt; t?</w:t>
      </w:r>
    </w:p>
    <w:p>
      <w:pPr>
        <w:pStyle w:val="Normal"/>
        <w:ind w:firstLine="700"/>
        <w:rPr/>
      </w:pPr>
      <w:r>
        <w:rPr/>
        <w:t xml:space="preserve">Wypisz jakie polecenia zostały wyświetlone: </w:t>
      </w:r>
      <w:r>
        <w:rPr>
          <w:i/>
          <w:iCs/>
        </w:rPr>
        <w:t>telnet terminal traceroute</w:t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>Wpisz „te” w wierszu poleceń wraz ze znakiem zapytania:</w:t>
      </w:r>
    </w:p>
    <w:p>
      <w:pPr>
        <w:pStyle w:val="Normal"/>
        <w:ind w:firstLine="700"/>
        <w:rPr>
          <w:i/>
          <w:i/>
        </w:rPr>
      </w:pPr>
      <w:r>
        <w:rPr>
          <w:i/>
        </w:rPr>
        <w:t>R1&gt; te?</w:t>
      </w:r>
    </w:p>
    <w:p>
      <w:pPr>
        <w:pStyle w:val="Normal"/>
        <w:ind w:firstLine="700"/>
        <w:rPr/>
      </w:pPr>
      <w:r>
        <w:rPr/>
        <w:t xml:space="preserve">Wypisz jakie polecenia zostały wyświetlone: </w:t>
      </w:r>
      <w:r>
        <w:rPr>
          <w:i/>
          <w:iCs/>
        </w:rPr>
        <w:t>telnet terminal</w:t>
      </w:r>
    </w:p>
    <w:p>
      <w:pPr>
        <w:pStyle w:val="StepHead"/>
        <w:tabs>
          <w:tab w:val="clear" w:pos="936"/>
          <w:tab w:val="left" w:pos="864" w:leader="none"/>
        </w:tabs>
        <w:ind w:left="864" w:hanging="864"/>
        <w:jc w:val="both"/>
        <w:rPr>
          <w:lang w:val="pl-PL"/>
        </w:rPr>
      </w:pPr>
      <w:r>
        <w:rPr>
          <w:lang w:val="pl-PL"/>
        </w:rPr>
        <w:t>Krok 4:</w:t>
      </w:r>
    </w:p>
    <w:p>
      <w:pPr>
        <w:pStyle w:val="ListParagraph"/>
        <w:numPr>
          <w:ilvl w:val="7"/>
          <w:numId w:val="6"/>
        </w:numPr>
        <w:ind w:left="700" w:hanging="360"/>
        <w:rPr/>
      </w:pPr>
      <w:r>
        <w:rPr/>
        <w:t>Wpisać w wierszu poleceń „en” i nacisnąć klawisz „TAB”:</w:t>
      </w:r>
    </w:p>
    <w:p>
      <w:pPr>
        <w:pStyle w:val="Normal"/>
        <w:ind w:firstLine="708"/>
        <w:rPr>
          <w:i/>
          <w:i/>
        </w:rPr>
      </w:pPr>
      <w:r>
        <w:rPr>
          <w:i/>
        </w:rPr>
        <w:t>R1&gt; en&lt;Tab&gt;</w:t>
      </w:r>
    </w:p>
    <w:p>
      <w:pPr>
        <w:pStyle w:val="Normal"/>
        <w:ind w:left="700" w:firstLine="8"/>
        <w:rPr/>
      </w:pPr>
      <w:r>
        <w:rPr/>
        <w:t xml:space="preserve">Wypisz co wyświetliło się po naciśnięciu klawisza TAB, co spowodowało naciśnięcie tegoż klawisza: </w:t>
      </w:r>
    </w:p>
    <w:p>
      <w:pPr>
        <w:pStyle w:val="Normal"/>
        <w:ind w:left="1416" w:firstLine="8"/>
        <w:rPr>
          <w:i/>
          <w:i/>
          <w:iCs/>
        </w:rPr>
      </w:pPr>
      <w:r>
        <w:rPr>
          <w:i/>
          <w:iCs/>
        </w:rPr>
        <w:t>enable - autokompletacja niczym w bash’u</w:t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 xml:space="preserve">Wpisz polecenie </w:t>
      </w:r>
      <w:r>
        <w:rPr>
          <w:b/>
        </w:rPr>
        <w:t xml:space="preserve">enable </w:t>
      </w:r>
      <w:r>
        <w:rPr/>
        <w:t>i naciśnij klawisz ENTER:</w:t>
        <w:br/>
      </w:r>
      <w:r>
        <w:rPr>
          <w:i/>
        </w:rPr>
        <w:t>R1&gt; enable</w:t>
      </w:r>
    </w:p>
    <w:p>
      <w:pPr>
        <w:pStyle w:val="ListParagraph"/>
        <w:ind w:left="700" w:hanging="0"/>
        <w:rPr/>
      </w:pPr>
      <w:r>
        <w:rPr/>
        <w:br/>
        <w:t xml:space="preserve">Wskaż na jaki znak zmienił się znak zachęty i jaką informację to wskazuje dla osoby pracującej z systemem: </w:t>
      </w:r>
    </w:p>
    <w:p>
      <w:pPr>
        <w:pStyle w:val="ListParagraph"/>
        <w:ind w:left="700" w:hanging="0"/>
        <w:rPr/>
      </w:pPr>
      <w:r>
        <w:rPr/>
      </w:r>
    </w:p>
    <w:p>
      <w:pPr>
        <w:pStyle w:val="ListParagraph"/>
        <w:ind w:left="1416" w:hanging="0"/>
        <w:rPr/>
      </w:pPr>
      <w:r>
        <w:rPr>
          <w:i/>
          <w:iCs/>
        </w:rPr>
        <w:t># - rozszerzone uprawnienia, taki superuser</w:t>
      </w:r>
      <w:r>
        <w:rPr/>
        <w:br/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>Wpisz znak zapytania w wierszu poleceń i naciśnij ENTER:</w:t>
        <w:br/>
      </w:r>
      <w:r>
        <w:rPr>
          <w:i/>
        </w:rPr>
        <w:t>R1# ?</w:t>
        <w:br/>
      </w:r>
      <w:r>
        <w:rPr/>
        <w:br/>
        <w:t>Wskaż ile teraz jest dostępnych poleceń, które rozpoczynają się na literę „C”: 5</w:t>
        <w:br/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 xml:space="preserve">Wpisz polecenie </w:t>
      </w:r>
      <w:r>
        <w:rPr>
          <w:b/>
        </w:rPr>
        <w:t xml:space="preserve">configure terminal </w:t>
      </w:r>
      <w:r>
        <w:rPr/>
        <w:t>i naciśnij klawisz ENTER:</w:t>
        <w:br/>
      </w:r>
      <w:r>
        <w:rPr>
          <w:i/>
        </w:rPr>
        <w:t>R1# configure terminal</w:t>
      </w:r>
    </w:p>
    <w:p>
      <w:pPr>
        <w:pStyle w:val="ListParagraph"/>
        <w:ind w:left="700" w:hanging="0"/>
        <w:rPr/>
      </w:pPr>
      <w:r>
        <w:rPr/>
        <w:br/>
        <w:t xml:space="preserve">Wskaż na jaki znak zmienił się znak zachęty i jaką informację to wskazuje dla osoby pracującej z systemem: </w:t>
      </w:r>
    </w:p>
    <w:p>
      <w:pPr>
        <w:pStyle w:val="ListParagraph"/>
        <w:ind w:left="1416" w:hanging="0"/>
        <w:rPr/>
      </w:pPr>
      <w:r>
        <w:rPr>
          <w:i/>
          <w:iCs/>
        </w:rPr>
        <w:t>(config) # - tryb konfiguracji</w:t>
      </w:r>
      <w:r>
        <w:rPr/>
        <w:br/>
      </w:r>
    </w:p>
    <w:p>
      <w:pPr>
        <w:pStyle w:val="ListParagraph"/>
        <w:ind w:left="700" w:hanging="0"/>
        <w:rPr/>
      </w:pPr>
      <w:r>
        <w:rPr/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 xml:space="preserve">Wpisz polecenie </w:t>
      </w:r>
      <w:r>
        <w:rPr>
          <w:b/>
        </w:rPr>
        <w:t xml:space="preserve">exit </w:t>
      </w:r>
      <w:r>
        <w:rPr/>
        <w:t>i naciśnij klawisz ENTER:</w:t>
        <w:br/>
      </w:r>
      <w:r>
        <w:rPr>
          <w:i/>
        </w:rPr>
        <w:t>R1(config)# exit</w:t>
      </w:r>
    </w:p>
    <w:p>
      <w:pPr>
        <w:pStyle w:val="ListParagraph"/>
        <w:ind w:left="700" w:hanging="0"/>
        <w:rPr/>
      </w:pPr>
      <w:r>
        <w:rPr/>
        <w:br/>
        <w:t xml:space="preserve">Wskaż na jaki znak zmienił się znak zachęty i jaką informację to wskazuje dla osoby pracującej z systemem: </w:t>
      </w:r>
    </w:p>
    <w:p>
      <w:pPr>
        <w:pStyle w:val="ListParagraph"/>
        <w:ind w:left="700" w:hanging="0"/>
        <w:rPr/>
      </w:pPr>
      <w:r>
        <w:rPr/>
      </w:r>
    </w:p>
    <w:p>
      <w:pPr>
        <w:pStyle w:val="ListParagraph"/>
        <w:ind w:left="1416" w:hanging="0"/>
        <w:rPr/>
      </w:pPr>
      <w:r>
        <w:rPr>
          <w:i/>
          <w:iCs/>
        </w:rPr>
        <w:t>Zmienił się spowrotem na #</w:t>
      </w:r>
      <w:r>
        <w:rPr/>
        <w:br/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 xml:space="preserve">Wskaż jakie inne polecenia lub skróty klawiaturowe mogą posłużyć do przejścia z trybu konfiguracji globalnej do trybu uprzywilejowania: </w:t>
      </w:r>
    </w:p>
    <w:p>
      <w:pPr>
        <w:pStyle w:val="ListParagraph"/>
        <w:numPr>
          <w:ilvl w:val="0"/>
          <w:numId w:val="0"/>
        </w:numPr>
        <w:ind w:left="3960" w:hanging="0"/>
        <w:rPr/>
      </w:pPr>
      <w:r>
        <w:rPr/>
        <w:br/>
      </w:r>
      <w:r>
        <w:rPr>
          <w:i/>
          <w:iCs/>
        </w:rPr>
        <w:t>control-z - znak końca pliku w systemach *nix’owych</w:t>
      </w:r>
      <w:r>
        <w:rPr/>
        <w:br/>
      </w:r>
    </w:p>
    <w:p>
      <w:pPr>
        <w:pStyle w:val="ListParagraph"/>
        <w:numPr>
          <w:ilvl w:val="7"/>
          <w:numId w:val="1"/>
        </w:numPr>
        <w:ind w:left="700" w:hanging="360"/>
        <w:rPr/>
      </w:pPr>
      <w:r>
        <w:rPr/>
        <w:t xml:space="preserve">Wpisz polecenie </w:t>
      </w:r>
      <w:r>
        <w:rPr>
          <w:b/>
        </w:rPr>
        <w:t xml:space="preserve">exit </w:t>
      </w:r>
      <w:r>
        <w:rPr/>
        <w:t>i naciśnij klawisz ENTER:</w:t>
        <w:br/>
      </w:r>
      <w:r>
        <w:rPr>
          <w:i/>
        </w:rPr>
        <w:t>R1# exit</w:t>
      </w:r>
    </w:p>
    <w:p>
      <w:pPr>
        <w:pStyle w:val="Normal"/>
        <w:ind w:left="700" w:hanging="0"/>
        <w:rPr/>
      </w:pPr>
      <w:r>
        <w:rPr/>
        <w:br/>
        <w:t xml:space="preserve">Wskaż na jaki znak zmienił się znak zachęty i jaką informację to wskazuje dla osoby pracującej z systemem: </w:t>
      </w:r>
    </w:p>
    <w:p>
      <w:pPr>
        <w:pStyle w:val="Normal"/>
        <w:ind w:left="1416" w:hanging="0"/>
        <w:rPr/>
      </w:pPr>
      <w:r>
        <w:rPr>
          <w:i/>
          <w:iCs/>
        </w:rPr>
        <w:t>Zmienił się spowrotem na &gt;</w:t>
      </w:r>
    </w:p>
    <w:p>
      <w:pPr>
        <w:pStyle w:val="StepHead"/>
        <w:tabs>
          <w:tab w:val="clear" w:pos="936"/>
          <w:tab w:val="left" w:pos="864" w:leader="none"/>
        </w:tabs>
        <w:ind w:left="864" w:hanging="864"/>
        <w:jc w:val="both"/>
        <w:rPr>
          <w:lang w:val="pl-PL"/>
        </w:rPr>
      </w:pPr>
      <w:r>
        <w:rPr>
          <w:lang w:val="pl-PL"/>
        </w:rPr>
        <w:t>Krok 5:</w:t>
      </w:r>
    </w:p>
    <w:p>
      <w:pPr>
        <w:pStyle w:val="ListParagraph"/>
        <w:numPr>
          <w:ilvl w:val="7"/>
          <w:numId w:val="7"/>
        </w:numPr>
        <w:ind w:left="700" w:hanging="360"/>
        <w:rPr/>
      </w:pPr>
      <w:r>
        <w:rPr/>
        <w:t>Wpisać w wierszu poleceń „en” i nacisnąć klawisz ENTER:</w:t>
      </w:r>
    </w:p>
    <w:p>
      <w:pPr>
        <w:pStyle w:val="Normal"/>
        <w:ind w:firstLine="708"/>
        <w:rPr>
          <w:i/>
          <w:i/>
        </w:rPr>
      </w:pPr>
      <w:r>
        <w:rPr>
          <w:i/>
        </w:rPr>
        <w:t>R1&gt; en</w:t>
      </w:r>
    </w:p>
    <w:p>
      <w:pPr>
        <w:pStyle w:val="ListParagraph"/>
        <w:ind w:left="700" w:hanging="0"/>
        <w:rPr/>
      </w:pPr>
      <w:r>
        <w:rPr/>
        <w:t>Wpisać w wierszu poleceń „conf t” i nacisnąć klawisz ENTER:</w:t>
      </w:r>
    </w:p>
    <w:p>
      <w:pPr>
        <w:pStyle w:val="ListParagraph"/>
        <w:ind w:left="700" w:hanging="0"/>
        <w:rPr/>
      </w:pPr>
      <w:r>
        <w:rPr>
          <w:i/>
        </w:rPr>
        <w:t>R1# conf t</w:t>
        <w:br/>
        <w:br/>
      </w:r>
      <w:r>
        <w:rPr/>
        <w:t>Wpisać w wierszu poleceń „ex” i nacisnąć klawisz ENTER:</w:t>
        <w:br/>
      </w:r>
      <w:r>
        <w:rPr>
          <w:i/>
        </w:rPr>
        <w:t>R1(config)# ex</w:t>
        <w:br/>
      </w:r>
      <w:r>
        <w:rPr/>
        <w:br/>
        <w:br/>
        <w:t xml:space="preserve">Wskaż wnioski, co się stało po wydaniu powyższych poleceń, dlaczego te polecenia zadziałały mimo iż były wpisane jako niepełne: </w:t>
      </w:r>
    </w:p>
    <w:p>
      <w:pPr>
        <w:pStyle w:val="ListParagraph"/>
        <w:ind w:left="700" w:hanging="0"/>
        <w:rPr/>
      </w:pPr>
      <w:r>
        <w:rPr/>
      </w:r>
    </w:p>
    <w:p>
      <w:pPr>
        <w:pStyle w:val="ListParagraph"/>
        <w:ind w:left="1416" w:hanging="0"/>
        <w:rPr/>
      </w:pPr>
      <w:r>
        <w:rPr>
          <w:i/>
          <w:iCs/>
        </w:rPr>
        <w:t>Powłoka próbuje dopełniania komendy przed wykonaniem</w:t>
      </w:r>
      <w:r>
        <w:rPr/>
        <w:br/>
      </w:r>
    </w:p>
    <w:p>
      <w:pPr>
        <w:pStyle w:val="StepHead"/>
        <w:tabs>
          <w:tab w:val="clear" w:pos="936"/>
          <w:tab w:val="left" w:pos="864" w:leader="none"/>
        </w:tabs>
        <w:ind w:left="864" w:hanging="864"/>
        <w:jc w:val="both"/>
        <w:rPr>
          <w:lang w:val="pl-PL"/>
        </w:rPr>
      </w:pPr>
      <w:r>
        <w:rPr>
          <w:lang w:val="pl-PL"/>
        </w:rPr>
        <w:t>Krok 5:</w:t>
      </w:r>
    </w:p>
    <w:p>
      <w:pPr>
        <w:pStyle w:val="ListParagraph"/>
        <w:numPr>
          <w:ilvl w:val="7"/>
          <w:numId w:val="8"/>
        </w:numPr>
        <w:ind w:left="700" w:hanging="360"/>
        <w:rPr/>
      </w:pPr>
      <w:r>
        <w:rPr/>
        <w:t>Wpisać w wierszu poleceń „show clock” i nacisnąć klawisz ENTER:</w:t>
      </w:r>
    </w:p>
    <w:p>
      <w:pPr>
        <w:pStyle w:val="Normal"/>
        <w:ind w:firstLine="708"/>
        <w:rPr>
          <w:i/>
          <w:i/>
        </w:rPr>
      </w:pPr>
      <w:r>
        <w:rPr>
          <w:i/>
        </w:rPr>
        <w:t>R1# show clock</w:t>
      </w:r>
    </w:p>
    <w:p>
      <w:pPr>
        <w:pStyle w:val="ListParagraph"/>
        <w:ind w:left="700" w:hanging="0"/>
        <w:rPr/>
      </w:pPr>
      <w:r>
        <w:rPr/>
        <w:t>Wskaż jaka data jest aktualnie wyświetlana:</w:t>
      </w:r>
    </w:p>
    <w:p>
      <w:pPr>
        <w:pStyle w:val="TextBody"/>
        <w:ind w:left="700" w:hanging="0"/>
        <w:rPr/>
      </w:pPr>
      <w:r>
        <w:rPr/>
        <w:t>*0:32:11.384 UTC Mon Mar 1 1993</w:t>
      </w:r>
    </w:p>
    <w:p>
      <w:pPr>
        <w:pStyle w:val="TextBody"/>
        <w:rPr/>
      </w:pPr>
      <w:r>
        <w:rPr/>
      </w:r>
    </w:p>
    <w:p>
      <w:pPr>
        <w:pStyle w:val="ListParagraph"/>
        <w:ind w:left="0" w:hanging="0"/>
        <w:rPr/>
      </w:pPr>
      <w:r>
        <w:rPr/>
        <w:tab/>
        <w:br/>
        <w:br/>
        <w:tab/>
        <w:t xml:space="preserve">Wskaż jak najkrócej możnaby wydać w/w polecenie: </w:t>
      </w:r>
      <w:r>
        <w:rPr>
          <w:i/>
          <w:iCs/>
        </w:rPr>
        <w:t>sh clo</w:t>
      </w:r>
    </w:p>
    <w:p>
      <w:pPr>
        <w:pStyle w:val="ListParagraph"/>
        <w:numPr>
          <w:ilvl w:val="7"/>
          <w:numId w:val="9"/>
        </w:numPr>
        <w:ind w:left="700" w:hanging="360"/>
        <w:rPr/>
      </w:pPr>
      <w:r>
        <w:rPr/>
        <w:t>Wpisać w wierszu poleceń „clock” i nacisnąć klawisz ENTER:</w:t>
      </w:r>
    </w:p>
    <w:p>
      <w:pPr>
        <w:pStyle w:val="Normal"/>
        <w:ind w:firstLine="708"/>
        <w:rPr>
          <w:i/>
          <w:i/>
        </w:rPr>
      </w:pPr>
      <w:r>
        <w:rPr>
          <w:i/>
        </w:rPr>
        <w:t>R1# clock</w:t>
      </w:r>
    </w:p>
    <w:p>
      <w:pPr>
        <w:pStyle w:val="ListParagraph"/>
        <w:ind w:left="700" w:hanging="0"/>
        <w:rPr/>
      </w:pPr>
      <w:r>
        <w:rPr/>
        <w:t>Wskaż jaka informacja została wyświetlona i co ona oznacza:</w:t>
      </w:r>
    </w:p>
    <w:p>
      <w:pPr>
        <w:pStyle w:val="TextBody"/>
        <w:ind w:left="1416" w:hanging="0"/>
        <w:rPr/>
      </w:pPr>
      <w:r>
        <w:rPr>
          <w:i/>
          <w:iCs/>
        </w:rPr>
        <w:t>% Incomplete command. - komenda nie pełna</w:t>
      </w:r>
    </w:p>
    <w:p>
      <w:pPr>
        <w:pStyle w:val="ListParagraph"/>
        <w:ind w:left="700" w:hanging="0"/>
        <w:rPr/>
      </w:pPr>
      <w:r>
        <w:rPr/>
      </w:r>
    </w:p>
    <w:p>
      <w:pPr>
        <w:pStyle w:val="ListParagraph"/>
        <w:numPr>
          <w:ilvl w:val="7"/>
          <w:numId w:val="10"/>
        </w:numPr>
        <w:ind w:left="700" w:hanging="360"/>
        <w:rPr/>
      </w:pPr>
      <w:r>
        <w:rPr/>
        <w:t>Wpisać w wierszu poleceń „clock” ze znakiem zapytania:</w:t>
      </w:r>
    </w:p>
    <w:p>
      <w:pPr>
        <w:pStyle w:val="Normal"/>
        <w:ind w:firstLine="708"/>
        <w:rPr>
          <w:i/>
          <w:i/>
        </w:rPr>
      </w:pPr>
      <w:r>
        <w:rPr>
          <w:i/>
        </w:rPr>
        <w:t>R1# clock ?</w:t>
      </w:r>
    </w:p>
    <w:p>
      <w:pPr>
        <w:pStyle w:val="ListParagraph"/>
        <w:ind w:left="700" w:hanging="0"/>
        <w:rPr/>
      </w:pPr>
      <w:r>
        <w:rPr/>
        <w:t>Wskaż jaka informacja została wyświetlona i co ona oznacza:</w:t>
      </w:r>
    </w:p>
    <w:p>
      <w:pPr>
        <w:pStyle w:val="ListParagraph"/>
        <w:ind w:left="700" w:hanging="0"/>
        <w:rPr/>
      </w:pPr>
      <w:r>
        <w:rPr/>
      </w:r>
    </w:p>
    <w:p>
      <w:pPr>
        <w:pStyle w:val="ListParagraph"/>
        <w:ind w:left="700" w:hanging="0"/>
        <w:rPr/>
      </w:pPr>
      <w:r>
        <w:rPr/>
        <w:t>Została wyświetlona informacja o dostępnych argumentach/składników komendy</w:t>
      </w:r>
    </w:p>
    <w:p>
      <w:pPr>
        <w:pStyle w:val="ListParagraph"/>
        <w:ind w:left="700" w:hanging="0"/>
        <w:rPr/>
      </w:pPr>
      <w:r>
        <w:rPr/>
      </w:r>
    </w:p>
    <w:p>
      <w:pPr>
        <w:pStyle w:val="ListParagraph"/>
        <w:numPr>
          <w:ilvl w:val="7"/>
          <w:numId w:val="11"/>
        </w:numPr>
        <w:ind w:left="700" w:hanging="360"/>
        <w:rPr/>
      </w:pPr>
      <w:r>
        <w:rPr/>
        <w:t>Wpisać w wierszu poleceń „clock set” ze znakiem zapytania:</w:t>
      </w:r>
    </w:p>
    <w:p>
      <w:pPr>
        <w:pStyle w:val="Normal"/>
        <w:ind w:firstLine="708"/>
        <w:rPr>
          <w:i/>
          <w:i/>
        </w:rPr>
      </w:pPr>
      <w:r>
        <w:rPr>
          <w:i/>
        </w:rPr>
        <w:t>R1# clock set ?</w:t>
      </w:r>
    </w:p>
    <w:p>
      <w:pPr>
        <w:pStyle w:val="ListParagraph"/>
        <w:ind w:left="700" w:hanging="0"/>
        <w:rPr/>
      </w:pPr>
      <w:r>
        <w:rPr/>
        <w:t>Wskaż jaka informacja została wyświetlona i co ona oznacza:</w:t>
      </w:r>
    </w:p>
    <w:p>
      <w:pPr>
        <w:pStyle w:val="TextBody"/>
        <w:ind w:left="1416" w:hanging="0"/>
        <w:rPr>
          <w:i/>
          <w:i/>
          <w:iCs/>
        </w:rPr>
      </w:pPr>
      <w:r>
        <w:rPr>
          <w:i/>
          <w:iCs/>
        </w:rPr>
        <w:t>Router#clock set ?</w:t>
      </w:r>
    </w:p>
    <w:p>
      <w:pPr>
        <w:pStyle w:val="TextBody"/>
        <w:spacing w:before="0" w:after="0"/>
        <w:ind w:left="1416" w:right="0" w:hanging="0"/>
        <w:rPr>
          <w:i/>
          <w:i/>
          <w:iCs/>
        </w:rPr>
      </w:pPr>
      <w:r>
        <w:rPr>
          <w:i/>
          <w:iCs/>
        </w:rPr>
        <w:t>hh:mm:ss Current Time</w:t>
        <w:br/>
        <w:br/>
        <w:t>format argumentów dla komendy</w:t>
      </w:r>
    </w:p>
    <w:p>
      <w:pPr>
        <w:pStyle w:val="ListParagraph"/>
        <w:ind w:left="700" w:hanging="0"/>
        <w:rPr/>
      </w:pPr>
      <w:r>
        <w:rPr/>
        <w:br/>
      </w:r>
    </w:p>
    <w:p>
      <w:pPr>
        <w:pStyle w:val="ListParagraph"/>
        <w:numPr>
          <w:ilvl w:val="7"/>
          <w:numId w:val="12"/>
        </w:numPr>
        <w:ind w:left="700" w:hanging="360"/>
        <w:rPr/>
      </w:pPr>
      <w:r>
        <w:rPr/>
        <w:t>Wpisać w wierszu poleceń „clock set 25:00:00” i nacisnąć ENTER:</w:t>
      </w:r>
    </w:p>
    <w:p>
      <w:pPr>
        <w:pStyle w:val="Normal"/>
        <w:ind w:firstLine="708"/>
        <w:rPr>
          <w:i/>
          <w:i/>
        </w:rPr>
      </w:pPr>
      <w:r>
        <w:rPr>
          <w:i/>
        </w:rPr>
        <w:t>R1# clock set 25:00:00</w:t>
      </w:r>
    </w:p>
    <w:p>
      <w:pPr>
        <w:pStyle w:val="ListParagraph"/>
        <w:ind w:left="700" w:hanging="0"/>
        <w:rPr/>
      </w:pPr>
      <w:r>
        <w:rPr/>
        <w:t>Wskaż jakie informacje zostały zwrócone i co one oznaczają:</w:t>
      </w:r>
    </w:p>
    <w:p>
      <w:pPr>
        <w:pStyle w:val="TextBody"/>
        <w:ind w:left="700" w:hanging="0"/>
        <w:rPr/>
      </w:pPr>
      <w:r>
        <w:rPr/>
        <w:t>Router#clock set 25:00:00</w:t>
      </w:r>
    </w:p>
    <w:p>
      <w:pPr>
        <w:pStyle w:val="TextBody"/>
        <w:spacing w:before="0" w:after="0"/>
        <w:ind w:left="2124" w:right="0" w:hanging="0"/>
        <w:rPr/>
      </w:pPr>
      <w:r>
        <w:rPr/>
        <w:t xml:space="preserve">     </w:t>
      </w:r>
      <w:r>
        <w:rPr/>
        <w:t>^</w:t>
      </w:r>
    </w:p>
    <w:p>
      <w:pPr>
        <w:pStyle w:val="TextBody"/>
        <w:spacing w:before="0" w:after="0"/>
        <w:ind w:left="708" w:right="0" w:hanging="0"/>
        <w:rPr/>
      </w:pPr>
      <w:r>
        <w:rPr/>
        <w:t>% Invalid input detected at '^' marker.</w:t>
      </w:r>
    </w:p>
    <w:p>
      <w:pPr>
        <w:pStyle w:val="ListParagraph"/>
        <w:ind w:left="700" w:hanging="0"/>
        <w:rPr/>
      </w:pPr>
      <w:r>
        <w:rPr/>
        <w:br/>
        <w:t>Nieżyjemy na planecie z więcej niż 25 godzinami w dniu</w:t>
      </w:r>
    </w:p>
    <w:p>
      <w:pPr>
        <w:pStyle w:val="ListParagraph"/>
        <w:ind w:left="700" w:hanging="0"/>
        <w:rPr/>
      </w:pPr>
      <w:r>
        <w:rPr/>
      </w:r>
    </w:p>
    <w:p>
      <w:pPr>
        <w:pStyle w:val="ListParagraph"/>
        <w:numPr>
          <w:ilvl w:val="7"/>
          <w:numId w:val="13"/>
        </w:numPr>
        <w:ind w:left="700" w:hanging="360"/>
        <w:rPr/>
      </w:pPr>
      <w:r>
        <w:rPr/>
        <w:t>Wpisać w wierszu poleceń „cl” i nacisnąć ENTER:</w:t>
      </w:r>
    </w:p>
    <w:p>
      <w:pPr>
        <w:pStyle w:val="Normal"/>
        <w:ind w:firstLine="708"/>
        <w:rPr>
          <w:i/>
          <w:i/>
        </w:rPr>
      </w:pPr>
      <w:r>
        <w:rPr>
          <w:i/>
        </w:rPr>
        <w:t>R1# cl</w:t>
      </w:r>
    </w:p>
    <w:p>
      <w:pPr>
        <w:pStyle w:val="ListParagraph"/>
        <w:ind w:left="700" w:hanging="0"/>
        <w:rPr/>
      </w:pPr>
      <w:r>
        <w:rPr/>
        <w:t>Wskaż jakie informacje zostały zwrócone i co one oznaczają:</w:t>
      </w:r>
    </w:p>
    <w:p>
      <w:pPr>
        <w:pStyle w:val="TextBody"/>
        <w:ind w:left="1416" w:hanging="0"/>
        <w:rPr/>
      </w:pPr>
      <w:r>
        <w:rPr/>
        <w:t>% Ambiguous command: "cl"</w:t>
      </w:r>
    </w:p>
    <w:p>
      <w:pPr>
        <w:pStyle w:val="ListParagraph"/>
        <w:ind w:left="700" w:hanging="0"/>
        <w:rPr/>
      </w:pPr>
      <w:r>
        <w:rPr/>
        <w:t>Ponieważ:</w:t>
      </w:r>
    </w:p>
    <w:p>
      <w:pPr>
        <w:pStyle w:val="TextBody"/>
        <w:ind w:left="1416" w:hanging="0"/>
        <w:rPr/>
      </w:pPr>
      <w:r>
        <w:rPr/>
        <w:t>Router#cl?</w:t>
      </w:r>
    </w:p>
    <w:p>
      <w:pPr>
        <w:pStyle w:val="TextBody"/>
        <w:spacing w:before="0" w:after="0"/>
        <w:ind w:left="1416" w:right="0" w:hanging="0"/>
        <w:rPr/>
      </w:pPr>
      <w:r>
        <w:rPr/>
        <w:t xml:space="preserve">clear clock </w:t>
      </w:r>
    </w:p>
    <w:p>
      <w:pPr>
        <w:pStyle w:val="ListParagraph"/>
        <w:ind w:left="70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ind w:left="700" w:hanging="0"/>
        <w:rPr/>
      </w:pPr>
      <w:bookmarkStart w:id="0" w:name="_GoBack"/>
      <w:bookmarkEnd w:id="0"/>
      <w:r>
        <w:rPr/>
        <w:t xml:space="preserve">Z wykorzystaniem pomocy kontekstowej (tj. znaku zapytania) ustaw aktualną dzisiejszą datę oraz godzinę w systemie operacyjnym. </w:t>
        <w:br/>
        <w:t>Wskaż jakie polecenie wykorzystałeś:</w:t>
      </w:r>
    </w:p>
    <w:p>
      <w:pPr>
        <w:pStyle w:val="TextBody"/>
        <w:ind w:left="700" w:hanging="0"/>
        <w:rPr/>
      </w:pPr>
      <w:r>
        <w:rPr/>
      </w:r>
    </w:p>
    <w:p>
      <w:pPr>
        <w:pStyle w:val="TextBody"/>
        <w:spacing w:before="0" w:after="0"/>
        <w:ind w:left="708" w:right="0" w:hanging="0"/>
        <w:rPr/>
      </w:pPr>
      <w:r>
        <w:rPr/>
        <w:t>Router# clock set 08:45:59 10 march 2021</w:t>
      </w:r>
    </w:p>
    <w:p>
      <w:pPr>
        <w:pStyle w:val="TextBody"/>
        <w:spacing w:before="0" w:after="0"/>
        <w:ind w:left="708" w:right="0" w:hanging="0"/>
        <w:rPr/>
      </w:pPr>
      <w:r>
        <w:rPr/>
      </w:r>
    </w:p>
    <w:p>
      <w:pPr>
        <w:pStyle w:val="TextBody"/>
        <w:spacing w:before="0" w:after="0"/>
        <w:ind w:left="708" w:right="0" w:hanging="0"/>
        <w:rPr/>
      </w:pPr>
      <w:r>
        <w:rPr/>
        <w:t>Czas w UTC</w:t>
      </w:r>
    </w:p>
    <w:p>
      <w:pPr>
        <w:pStyle w:val="ListParagraph"/>
        <w:spacing w:before="0" w:after="160"/>
        <w:ind w:left="700" w:hanging="0"/>
        <w:contextualSpacing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14237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7">
      <w:startOverride w:val="1"/>
    </w:lvlOverride>
  </w:num>
  <w:num w:numId="7">
    <w:abstractNumId w:val="1"/>
    <w:lvlOverride w:ilvl="7">
      <w:startOverride w:val="1"/>
    </w:lvlOverride>
  </w:num>
  <w:num w:numId="8">
    <w:abstractNumId w:val="1"/>
    <w:lvlOverride w:ilvl="7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1160f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1160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abTitle" w:customStyle="1">
    <w:name w:val="Lab Title"/>
    <w:basedOn w:val="Normal"/>
    <w:qFormat/>
    <w:rsid w:val="0063794f"/>
    <w:pPr>
      <w:spacing w:lineRule="auto" w:line="276" w:before="60" w:after="60"/>
    </w:pPr>
    <w:rPr>
      <w:rFonts w:ascii="Arial" w:hAnsi="Arial" w:eastAsia="Calibri" w:cs="Times New Roman"/>
      <w:b/>
      <w:sz w:val="32"/>
      <w:lang w:val="en-US"/>
    </w:rPr>
  </w:style>
  <w:style w:type="paragraph" w:styleId="LabSection" w:customStyle="1">
    <w:name w:val="Lab Section"/>
    <w:basedOn w:val="Normal"/>
    <w:next w:val="BodyText1"/>
    <w:qFormat/>
    <w:rsid w:val="00ac12c0"/>
    <w:pPr>
      <w:keepNext w:val="true"/>
      <w:numPr>
        <w:ilvl w:val="0"/>
        <w:numId w:val="1"/>
      </w:numPr>
      <w:spacing w:lineRule="auto" w:line="240" w:before="240" w:after="120"/>
    </w:pPr>
    <w:rPr>
      <w:rFonts w:ascii="Arial" w:hAnsi="Arial" w:eastAsia="Times New Roman" w:cs="Times New Roman"/>
      <w:b/>
      <w:bCs/>
      <w:iCs/>
      <w:sz w:val="24"/>
      <w:lang w:val="en-US"/>
    </w:rPr>
  </w:style>
  <w:style w:type="paragraph" w:styleId="BodyText1" w:customStyle="1">
    <w:name w:val="Body Text1"/>
    <w:basedOn w:val="Normal"/>
    <w:qFormat/>
    <w:rsid w:val="00ac12c0"/>
    <w:pPr>
      <w:spacing w:lineRule="auto" w:line="240" w:before="60" w:after="60"/>
    </w:pPr>
    <w:rPr>
      <w:rFonts w:ascii="Arial" w:hAnsi="Arial" w:eastAsia="Calibri" w:cs="Times New Roman"/>
      <w:sz w:val="20"/>
      <w:lang w:val="en-US"/>
    </w:rPr>
  </w:style>
  <w:style w:type="paragraph" w:styleId="ReflectionQ" w:customStyle="1">
    <w:name w:val="Reflection Q"/>
    <w:basedOn w:val="Normal"/>
    <w:qFormat/>
    <w:rsid w:val="00ac12c0"/>
    <w:pPr>
      <w:numPr>
        <w:ilvl w:val="0"/>
        <w:numId w:val="1"/>
      </w:numPr>
      <w:spacing w:lineRule="auto" w:line="240" w:before="120" w:after="120"/>
    </w:pPr>
    <w:rPr>
      <w:rFonts w:ascii="Arial" w:hAnsi="Arial" w:eastAsia="Calibri" w:cs="Times New Roman"/>
      <w:sz w:val="20"/>
      <w:lang w:val="en-US"/>
    </w:rPr>
  </w:style>
  <w:style w:type="paragraph" w:styleId="StepHead" w:customStyle="1">
    <w:name w:val="Step Head"/>
    <w:basedOn w:val="Normal"/>
    <w:next w:val="Normal"/>
    <w:qFormat/>
    <w:rsid w:val="00bf4fe0"/>
    <w:pPr>
      <w:keepNext w:val="true"/>
      <w:tabs>
        <w:tab w:val="clear" w:pos="708"/>
        <w:tab w:val="left" w:pos="936" w:leader="none"/>
      </w:tabs>
      <w:spacing w:lineRule="auto" w:line="276" w:before="240" w:after="120"/>
      <w:ind w:left="936" w:hanging="936"/>
    </w:pPr>
    <w:rPr>
      <w:rFonts w:ascii="Arial" w:hAnsi="Arial" w:eastAsia="Calibri" w:cs="Times New Roman"/>
      <w:b/>
      <w:lang w:val="en-US"/>
    </w:rPr>
  </w:style>
  <w:style w:type="paragraph" w:styleId="BodyTextL25" w:customStyle="1">
    <w:name w:val="Body Text L25"/>
    <w:basedOn w:val="BodyText1"/>
    <w:qFormat/>
    <w:rsid w:val="00790626"/>
    <w:pPr>
      <w:spacing w:before="120" w:after="120"/>
      <w:ind w:left="360" w:hanging="0"/>
    </w:pPr>
    <w:rPr/>
  </w:style>
  <w:style w:type="paragraph" w:styleId="PartHead" w:customStyle="1">
    <w:name w:val="Part Head"/>
    <w:basedOn w:val="ListParagraph"/>
    <w:next w:val="BodyTextL25"/>
    <w:qFormat/>
    <w:rsid w:val="00790626"/>
    <w:pPr>
      <w:keepNext w:val="true"/>
      <w:tabs>
        <w:tab w:val="clear" w:pos="708"/>
        <w:tab w:val="left" w:pos="1080" w:leader="none"/>
      </w:tabs>
      <w:spacing w:lineRule="auto" w:line="276" w:before="240" w:after="60"/>
      <w:ind w:left="1080" w:hanging="1080"/>
      <w:outlineLvl w:val="0"/>
    </w:pPr>
    <w:rPr>
      <w:rFonts w:ascii="Arial" w:hAnsi="Arial" w:eastAsia="Calibri" w:cs="Times New Roman"/>
      <w:b/>
      <w:sz w:val="28"/>
      <w:lang w:val="en-US"/>
    </w:rPr>
  </w:style>
  <w:style w:type="paragraph" w:styleId="ListParagraph">
    <w:name w:val="List Paragraph"/>
    <w:basedOn w:val="Normal"/>
    <w:uiPriority w:val="34"/>
    <w:qFormat/>
    <w:rsid w:val="0079062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1160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1160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ectionList" w:customStyle="1">
    <w:name w:val="Section_List"/>
    <w:uiPriority w:val="99"/>
    <w:qFormat/>
    <w:rsid w:val="00ac12c0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LibreOffice/7.1.1.2$Linux_X86_64 LibreOffice_project/10$Build-2</Application>
  <AppVersion>15.0000</AppVersion>
  <Pages>6</Pages>
  <Words>752</Words>
  <Characters>4141</Characters>
  <CharactersWithSpaces>4826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2017-10-08T20:44:00Z</dcterms:created>
  <dc:creator>Jarosław Karcewicz</dc:creator>
  <dc:description/>
  <dc:language>en-US</dc:language>
  <cp:lastModifiedBy/>
  <dcterms:modified xsi:type="dcterms:W3CDTF">2021-03-10T10:12:07Z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