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8AF4B" w14:textId="77777777" w:rsidR="00FD69E5" w:rsidRDefault="00FD69E5" w:rsidP="00E50126">
      <w:pPr>
        <w:jc w:val="both"/>
        <w:rPr>
          <w:rFonts w:ascii="Tahoma" w:hAnsi="Tahoma" w:cs="Tahoma"/>
          <w:b/>
          <w:color w:val="000000" w:themeColor="text1"/>
          <w:sz w:val="72"/>
          <w:szCs w:val="72"/>
        </w:rPr>
      </w:pPr>
      <w:r w:rsidRPr="00F177BD">
        <w:rPr>
          <w:rFonts w:ascii="Tahoma" w:hAnsi="Tahoma" w:cs="Tahoma"/>
          <w:b/>
          <w:color w:val="000000" w:themeColor="text1"/>
          <w:sz w:val="72"/>
          <w:szCs w:val="72"/>
        </w:rPr>
        <w:t>Autoevaluación</w:t>
      </w:r>
    </w:p>
    <w:p w14:paraId="15C9C789" w14:textId="6313289F" w:rsidR="00FD69E5" w:rsidRDefault="00FD69E5" w:rsidP="00E50126">
      <w:pPr>
        <w:jc w:val="both"/>
        <w:rPr>
          <w:rFonts w:ascii="Tahoma" w:hAnsi="Tahoma" w:cs="Tahoma"/>
          <w:b/>
          <w:color w:val="000000" w:themeColor="text1"/>
          <w:sz w:val="72"/>
          <w:szCs w:val="72"/>
        </w:rPr>
      </w:pPr>
      <w:r>
        <w:rPr>
          <w:rFonts w:ascii="Tahoma" w:hAnsi="Tahoma" w:cs="Tahoma"/>
          <w:b/>
          <w:color w:val="000000" w:themeColor="text1"/>
          <w:sz w:val="72"/>
          <w:szCs w:val="72"/>
        </w:rPr>
        <w:t>Bloque II</w:t>
      </w:r>
      <w:r w:rsidR="00AB5BF7">
        <w:rPr>
          <w:rFonts w:ascii="Tahoma" w:hAnsi="Tahoma" w:cs="Tahoma"/>
          <w:b/>
          <w:color w:val="000000" w:themeColor="text1"/>
          <w:sz w:val="72"/>
          <w:szCs w:val="72"/>
        </w:rPr>
        <w:t>I</w:t>
      </w:r>
      <w:r>
        <w:rPr>
          <w:rFonts w:ascii="Tahoma" w:hAnsi="Tahoma" w:cs="Tahoma"/>
          <w:b/>
          <w:color w:val="000000" w:themeColor="text1"/>
          <w:sz w:val="72"/>
          <w:szCs w:val="72"/>
        </w:rPr>
        <w:t>: Primeros</w:t>
      </w:r>
    </w:p>
    <w:p w14:paraId="78F89860" w14:textId="77777777" w:rsidR="00FD69E5" w:rsidRDefault="00FD69E5" w:rsidP="00E50126">
      <w:pPr>
        <w:jc w:val="both"/>
        <w:rPr>
          <w:rFonts w:ascii="Tahoma" w:hAnsi="Tahoma" w:cs="Tahoma"/>
          <w:b/>
          <w:color w:val="000000" w:themeColor="text1"/>
          <w:sz w:val="52"/>
          <w:szCs w:val="52"/>
        </w:rPr>
      </w:pPr>
      <w:r>
        <w:rPr>
          <w:rFonts w:ascii="Tahoma" w:hAnsi="Tahoma" w:cs="Tahoma"/>
          <w:b/>
          <w:color w:val="000000" w:themeColor="text1"/>
          <w:sz w:val="52"/>
          <w:szCs w:val="52"/>
        </w:rPr>
        <w:t>David Emmanuel Santana Romero 1°A</w:t>
      </w:r>
    </w:p>
    <w:p w14:paraId="73FA9142" w14:textId="77777777" w:rsidR="00FD69E5" w:rsidRDefault="00FD69E5" w:rsidP="00E50126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Escuela Secundaria Francisco I. Madero</w:t>
      </w:r>
    </w:p>
    <w:p w14:paraId="6EA390E0" w14:textId="53A4D6C0" w:rsidR="00FD69E5" w:rsidRDefault="0029249E" w:rsidP="00E50126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6C0F1A" wp14:editId="4FE12CF1">
            <wp:simplePos x="0" y="0"/>
            <wp:positionH relativeFrom="column">
              <wp:posOffset>1905</wp:posOffset>
            </wp:positionH>
            <wp:positionV relativeFrom="paragraph">
              <wp:posOffset>248920</wp:posOffset>
            </wp:positionV>
            <wp:extent cx="5623560" cy="455676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9E5">
        <w:rPr>
          <w:rFonts w:ascii="Tahoma" w:hAnsi="Tahoma" w:cs="Tahoma"/>
          <w:b/>
          <w:color w:val="000000" w:themeColor="text1"/>
          <w:sz w:val="32"/>
          <w:szCs w:val="32"/>
        </w:rPr>
        <w:t>Informática B</w:t>
      </w:r>
    </w:p>
    <w:p w14:paraId="13F9E3FA" w14:textId="37E7D360" w:rsidR="00FD69E5" w:rsidRDefault="00FD69E5" w:rsidP="00E50126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Profesor:</w:t>
      </w:r>
    </w:p>
    <w:p w14:paraId="7E2785AB" w14:textId="42004EE3" w:rsidR="00C460B3" w:rsidRDefault="00FD69E5" w:rsidP="00FD69E5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Víctor Manuel García González</w:t>
      </w:r>
    </w:p>
    <w:p w14:paraId="2E0CA3B4" w14:textId="7565F890" w:rsidR="006D5337" w:rsidRPr="006D5337" w:rsidRDefault="006D5337" w:rsidP="006D5337">
      <w:pPr>
        <w:pStyle w:val="Prrafodelista"/>
        <w:numPr>
          <w:ilvl w:val="0"/>
          <w:numId w:val="1"/>
        </w:numPr>
        <w:jc w:val="both"/>
        <w:rPr>
          <w:rFonts w:ascii="Arial Black" w:hAnsi="Arial Black" w:cs="Tahoma"/>
          <w:b/>
          <w:color w:val="FF0000"/>
          <w:sz w:val="24"/>
          <w:szCs w:val="24"/>
        </w:rPr>
      </w:pPr>
      <w:r>
        <w:rPr>
          <w:rFonts w:ascii="Arial Black" w:hAnsi="Arial Black" w:cs="Tahoma"/>
          <w:b/>
          <w:color w:val="FF0000"/>
          <w:sz w:val="28"/>
          <w:szCs w:val="28"/>
        </w:rPr>
        <w:lastRenderedPageBreak/>
        <w:t>Relaciona las columnas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3F03D0" w:rsidRPr="00520643" w14:paraId="20DDD233" w14:textId="77777777" w:rsidTr="004B780F">
        <w:tc>
          <w:tcPr>
            <w:tcW w:w="2942" w:type="dxa"/>
          </w:tcPr>
          <w:p w14:paraId="6F78253A" w14:textId="07AACC79" w:rsidR="004B780F" w:rsidRPr="00520643" w:rsidRDefault="00747E74" w:rsidP="00DB0A7B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520643">
              <w:rPr>
                <w:rFonts w:ascii="Arial" w:hAnsi="Arial" w:cs="Arial"/>
                <w:color w:val="000000" w:themeColor="text1"/>
              </w:rPr>
              <w:t>a)La madera y la piedra son materiales</w:t>
            </w:r>
            <w:r w:rsidR="00FD0787" w:rsidRPr="00520643">
              <w:rPr>
                <w:rFonts w:ascii="Arial" w:hAnsi="Arial" w:cs="Arial"/>
                <w:color w:val="000000" w:themeColor="text1"/>
              </w:rPr>
              <w:t>…</w:t>
            </w:r>
          </w:p>
        </w:tc>
        <w:tc>
          <w:tcPr>
            <w:tcW w:w="2943" w:type="dxa"/>
          </w:tcPr>
          <w:p w14:paraId="7DD649E5" w14:textId="4CF5071F" w:rsidR="004B780F" w:rsidRPr="00520643" w:rsidRDefault="00FD0787" w:rsidP="004B780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520643">
              <w:rPr>
                <w:rFonts w:ascii="Arial" w:hAnsi="Arial" w:cs="Arial"/>
                <w:color w:val="000000" w:themeColor="text1"/>
              </w:rPr>
              <w:t>(e)</w:t>
            </w:r>
            <w:r w:rsidR="00E24705" w:rsidRPr="00520643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520643">
              <w:rPr>
                <w:rFonts w:ascii="Arial" w:hAnsi="Arial" w:cs="Arial"/>
                <w:color w:val="000000" w:themeColor="text1"/>
              </w:rPr>
              <w:t>Sinté</w:t>
            </w:r>
            <w:r w:rsidR="0058222B" w:rsidRPr="00520643">
              <w:rPr>
                <w:rFonts w:ascii="Arial" w:hAnsi="Arial" w:cs="Arial"/>
                <w:color w:val="000000" w:themeColor="text1"/>
              </w:rPr>
              <w:t>ticos</w:t>
            </w:r>
          </w:p>
        </w:tc>
      </w:tr>
      <w:tr w:rsidR="003F03D0" w:rsidRPr="00520643" w14:paraId="3DF5ED70" w14:textId="77777777" w:rsidTr="004B780F">
        <w:tc>
          <w:tcPr>
            <w:tcW w:w="2942" w:type="dxa"/>
          </w:tcPr>
          <w:p w14:paraId="78D5B9AD" w14:textId="5B27E9E1" w:rsidR="004B780F" w:rsidRPr="00520643" w:rsidRDefault="0058222B" w:rsidP="004B780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520643">
              <w:rPr>
                <w:rFonts w:ascii="Arial" w:hAnsi="Arial" w:cs="Arial"/>
                <w:color w:val="000000" w:themeColor="text1"/>
              </w:rPr>
              <w:t>b)Dividió los materiales en conductores, semi</w:t>
            </w:r>
            <w:r w:rsidR="00094DB0" w:rsidRPr="00520643">
              <w:rPr>
                <w:rFonts w:ascii="Arial" w:hAnsi="Arial" w:cs="Arial"/>
                <w:color w:val="000000" w:themeColor="text1"/>
              </w:rPr>
              <w:t>conductores</w:t>
            </w:r>
            <w:r w:rsidR="00731F8C" w:rsidRPr="00520643">
              <w:rPr>
                <w:rFonts w:ascii="Arial" w:hAnsi="Arial" w:cs="Arial"/>
                <w:color w:val="000000" w:themeColor="text1"/>
              </w:rPr>
              <w:t xml:space="preserve"> y aislantes</w:t>
            </w:r>
          </w:p>
        </w:tc>
        <w:tc>
          <w:tcPr>
            <w:tcW w:w="2943" w:type="dxa"/>
          </w:tcPr>
          <w:p w14:paraId="70D53241" w14:textId="63957ACD" w:rsidR="004B780F" w:rsidRPr="00520643" w:rsidRDefault="00731F8C" w:rsidP="004B780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520643">
              <w:rPr>
                <w:rFonts w:ascii="Arial" w:hAnsi="Arial" w:cs="Arial"/>
                <w:color w:val="000000" w:themeColor="text1"/>
              </w:rPr>
              <w:t>(d)</w:t>
            </w:r>
            <w:r w:rsidR="00CE08C9" w:rsidRPr="00520643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520643">
              <w:rPr>
                <w:rFonts w:ascii="Arial" w:hAnsi="Arial" w:cs="Arial"/>
                <w:color w:val="000000" w:themeColor="text1"/>
              </w:rPr>
              <w:t>Fibra óptica</w:t>
            </w:r>
          </w:p>
        </w:tc>
      </w:tr>
      <w:tr w:rsidR="003F03D0" w:rsidRPr="00520643" w14:paraId="18B36069" w14:textId="77777777" w:rsidTr="004B780F">
        <w:tc>
          <w:tcPr>
            <w:tcW w:w="2942" w:type="dxa"/>
          </w:tcPr>
          <w:p w14:paraId="1EA2A50D" w14:textId="15E00411" w:rsidR="004B780F" w:rsidRPr="00520643" w:rsidRDefault="001207FC" w:rsidP="004B780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520643">
              <w:rPr>
                <w:rFonts w:ascii="Arial" w:hAnsi="Arial" w:cs="Arial"/>
                <w:color w:val="000000" w:themeColor="text1"/>
              </w:rPr>
              <w:t>c)Sustituyó el bulbo, transformó toda la tecnología</w:t>
            </w:r>
          </w:p>
        </w:tc>
        <w:tc>
          <w:tcPr>
            <w:tcW w:w="2943" w:type="dxa"/>
          </w:tcPr>
          <w:p w14:paraId="5A415DAB" w14:textId="781B1407" w:rsidR="004B780F" w:rsidRPr="00520643" w:rsidRDefault="00CE08C9" w:rsidP="004B780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520643">
              <w:rPr>
                <w:rFonts w:ascii="Arial" w:hAnsi="Arial" w:cs="Arial"/>
                <w:color w:val="000000" w:themeColor="text1"/>
              </w:rPr>
              <w:t xml:space="preserve">(b) </w:t>
            </w:r>
            <w:r w:rsidR="00E24705" w:rsidRPr="00520643">
              <w:rPr>
                <w:rFonts w:ascii="Arial" w:hAnsi="Arial" w:cs="Arial"/>
                <w:color w:val="000000" w:themeColor="text1"/>
              </w:rPr>
              <w:t>James Clerk Maxwell</w:t>
            </w:r>
          </w:p>
        </w:tc>
      </w:tr>
      <w:tr w:rsidR="00081B87" w:rsidRPr="00520643" w14:paraId="5D95A48A" w14:textId="77777777" w:rsidTr="004B780F">
        <w:tc>
          <w:tcPr>
            <w:tcW w:w="2942" w:type="dxa"/>
          </w:tcPr>
          <w:p w14:paraId="67BB10F6" w14:textId="30BF943B" w:rsidR="00081B87" w:rsidRPr="00520643" w:rsidRDefault="001207FC" w:rsidP="004B780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520643">
              <w:rPr>
                <w:rFonts w:ascii="Arial" w:hAnsi="Arial" w:cs="Arial"/>
                <w:color w:val="000000" w:themeColor="text1"/>
              </w:rPr>
              <w:t>d)Permite enviar</w:t>
            </w:r>
            <w:r w:rsidR="00A84BD3" w:rsidRPr="00520643">
              <w:rPr>
                <w:rFonts w:ascii="Arial" w:hAnsi="Arial" w:cs="Arial"/>
                <w:color w:val="000000" w:themeColor="text1"/>
              </w:rPr>
              <w:t xml:space="preserve"> una gran cantidad </w:t>
            </w:r>
            <w:r w:rsidR="0001584D" w:rsidRPr="00520643">
              <w:rPr>
                <w:rFonts w:ascii="Arial" w:hAnsi="Arial" w:cs="Arial"/>
                <w:color w:val="000000" w:themeColor="text1"/>
              </w:rPr>
              <w:t>de datos a gran</w:t>
            </w:r>
            <w:r w:rsidR="007E24C9" w:rsidRPr="00520643">
              <w:rPr>
                <w:rFonts w:ascii="Arial" w:hAnsi="Arial" w:cs="Arial"/>
                <w:color w:val="000000" w:themeColor="text1"/>
              </w:rPr>
              <w:t>des distancias y a velocidades similares a las ondas de radio</w:t>
            </w:r>
          </w:p>
        </w:tc>
        <w:tc>
          <w:tcPr>
            <w:tcW w:w="2943" w:type="dxa"/>
          </w:tcPr>
          <w:p w14:paraId="0E869F30" w14:textId="758EDFB7" w:rsidR="00081B87" w:rsidRPr="00520643" w:rsidRDefault="00E24705" w:rsidP="004B780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520643">
              <w:rPr>
                <w:rFonts w:ascii="Arial" w:hAnsi="Arial" w:cs="Arial"/>
                <w:color w:val="000000" w:themeColor="text1"/>
              </w:rPr>
              <w:t>(c) Transistor</w:t>
            </w:r>
          </w:p>
        </w:tc>
      </w:tr>
      <w:tr w:rsidR="00081B87" w:rsidRPr="00520643" w14:paraId="7349A3EE" w14:textId="77777777" w:rsidTr="004B780F">
        <w:tc>
          <w:tcPr>
            <w:tcW w:w="2942" w:type="dxa"/>
          </w:tcPr>
          <w:p w14:paraId="394A7DD9" w14:textId="285C5D1B" w:rsidR="00081B87" w:rsidRPr="00520643" w:rsidRDefault="004E7562" w:rsidP="004B780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520643">
              <w:rPr>
                <w:rFonts w:ascii="Arial" w:hAnsi="Arial" w:cs="Arial"/>
                <w:color w:val="000000" w:themeColor="text1"/>
              </w:rPr>
              <w:t>e)Los plásticos son materiales…</w:t>
            </w:r>
          </w:p>
        </w:tc>
        <w:tc>
          <w:tcPr>
            <w:tcW w:w="2943" w:type="dxa"/>
          </w:tcPr>
          <w:p w14:paraId="79CAC738" w14:textId="1B711AF9" w:rsidR="00081B87" w:rsidRPr="00520643" w:rsidRDefault="00D12A9B" w:rsidP="004B780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520643">
              <w:rPr>
                <w:rFonts w:ascii="Arial" w:hAnsi="Arial" w:cs="Arial"/>
                <w:color w:val="000000" w:themeColor="text1"/>
              </w:rPr>
              <w:t>(a) Naturales</w:t>
            </w:r>
          </w:p>
        </w:tc>
      </w:tr>
    </w:tbl>
    <w:p w14:paraId="71FF026D" w14:textId="4CC45357" w:rsidR="00C460B3" w:rsidRPr="003D789D" w:rsidRDefault="00A56DC2" w:rsidP="00752D05">
      <w:pPr>
        <w:pStyle w:val="Prrafodelista"/>
        <w:numPr>
          <w:ilvl w:val="0"/>
          <w:numId w:val="1"/>
        </w:numPr>
        <w:jc w:val="both"/>
        <w:rPr>
          <w:rFonts w:ascii="Arial Black" w:hAnsi="Arial Black" w:cs="Tahoma"/>
          <w:b/>
          <w:color w:val="00B0F0"/>
          <w:sz w:val="28"/>
          <w:szCs w:val="28"/>
        </w:rPr>
      </w:pPr>
      <w:r w:rsidRPr="003D789D">
        <w:rPr>
          <w:rFonts w:ascii="Arial Black" w:hAnsi="Arial Black" w:cs="Tahoma"/>
          <w:b/>
          <w:color w:val="00B0F0"/>
          <w:sz w:val="28"/>
          <w:szCs w:val="28"/>
        </w:rPr>
        <w:t>Completa el texto “Fuentes y tipos</w:t>
      </w:r>
      <w:r w:rsidR="00E61509" w:rsidRPr="003D789D">
        <w:rPr>
          <w:rFonts w:ascii="Arial Black" w:hAnsi="Arial Black" w:cs="Tahoma"/>
          <w:b/>
          <w:color w:val="00B0F0"/>
          <w:sz w:val="28"/>
          <w:szCs w:val="28"/>
        </w:rPr>
        <w:t xml:space="preserve"> de energía”</w:t>
      </w:r>
    </w:p>
    <w:p w14:paraId="1A7173BB" w14:textId="79DE9F07" w:rsidR="009C6551" w:rsidRPr="00ED0D63" w:rsidRDefault="005838F0" w:rsidP="009C6551">
      <w:pPr>
        <w:jc w:val="both"/>
        <w:rPr>
          <w:rFonts w:ascii="Arial" w:hAnsi="Arial" w:cs="Arial"/>
          <w:b/>
        </w:rPr>
      </w:pPr>
      <w:r w:rsidRPr="00ED0D63">
        <w:rPr>
          <w:rFonts w:ascii="Arial" w:hAnsi="Arial" w:cs="Arial"/>
          <w:b/>
        </w:rPr>
        <w:t>Los diferentes tipos de energía son:</w:t>
      </w:r>
      <w:r w:rsidR="00511A8C" w:rsidRPr="00ED0D63">
        <w:rPr>
          <w:rFonts w:ascii="Arial" w:hAnsi="Arial" w:cs="Arial"/>
          <w:b/>
        </w:rPr>
        <w:t xml:space="preserve"> </w:t>
      </w:r>
      <w:r w:rsidR="00511A8C" w:rsidRPr="00ED0D63">
        <w:rPr>
          <w:rFonts w:ascii="Arial" w:hAnsi="Arial" w:cs="Arial"/>
          <w:u w:val="single"/>
        </w:rPr>
        <w:t>Potencial</w:t>
      </w:r>
      <w:r w:rsidR="00D33E0E" w:rsidRPr="00ED0D63">
        <w:rPr>
          <w:rFonts w:ascii="Arial" w:hAnsi="Arial" w:cs="Arial"/>
          <w:b/>
        </w:rPr>
        <w:t>, la que poseen los cuerpos</w:t>
      </w:r>
      <w:r w:rsidR="00724D52" w:rsidRPr="00ED0D63">
        <w:rPr>
          <w:rFonts w:ascii="Arial" w:hAnsi="Arial" w:cs="Arial"/>
          <w:b/>
        </w:rPr>
        <w:t xml:space="preserve"> de acuerdo con la posición en un campo de fuerzas. Cinética, la que </w:t>
      </w:r>
      <w:r w:rsidR="00724D52" w:rsidRPr="00ED0D63">
        <w:rPr>
          <w:rFonts w:ascii="Arial" w:hAnsi="Arial" w:cs="Arial"/>
          <w:u w:val="single"/>
        </w:rPr>
        <w:t>posee</w:t>
      </w:r>
      <w:r w:rsidR="00B60F6D" w:rsidRPr="00ED0D63">
        <w:rPr>
          <w:rFonts w:ascii="Arial" w:hAnsi="Arial" w:cs="Arial"/>
          <w:b/>
        </w:rPr>
        <w:t xml:space="preserve"> un </w:t>
      </w:r>
      <w:r w:rsidR="00B60F6D" w:rsidRPr="00ED0D63">
        <w:rPr>
          <w:rFonts w:ascii="Arial" w:hAnsi="Arial" w:cs="Arial"/>
          <w:u w:val="single"/>
        </w:rPr>
        <w:t>cuerpo</w:t>
      </w:r>
      <w:r w:rsidR="00B60F6D" w:rsidRPr="00ED0D63">
        <w:rPr>
          <w:rFonts w:ascii="Arial" w:hAnsi="Arial" w:cs="Arial"/>
          <w:b/>
        </w:rPr>
        <w:t xml:space="preserve"> en razón de su </w:t>
      </w:r>
      <w:r w:rsidR="00B60F6D" w:rsidRPr="00ED0D63">
        <w:rPr>
          <w:rFonts w:ascii="Arial" w:hAnsi="Arial" w:cs="Arial"/>
          <w:u w:val="single"/>
        </w:rPr>
        <w:t>movimiento</w:t>
      </w:r>
      <w:r w:rsidR="00B60F6D" w:rsidRPr="00ED0D63">
        <w:rPr>
          <w:rFonts w:ascii="Arial" w:hAnsi="Arial" w:cs="Arial"/>
          <w:b/>
        </w:rPr>
        <w:t xml:space="preserve">. </w:t>
      </w:r>
      <w:r w:rsidR="00254EEE" w:rsidRPr="00ED0D63">
        <w:rPr>
          <w:rFonts w:ascii="Arial" w:hAnsi="Arial" w:cs="Arial"/>
          <w:u w:val="single"/>
        </w:rPr>
        <w:t>Cinética</w:t>
      </w:r>
      <w:r w:rsidR="00254EEE" w:rsidRPr="00ED0D63">
        <w:rPr>
          <w:rFonts w:ascii="Arial" w:hAnsi="Arial" w:cs="Arial"/>
          <w:b/>
        </w:rPr>
        <w:t xml:space="preserve"> la que posee un cuerpo</w:t>
      </w:r>
      <w:r w:rsidR="00FC303C" w:rsidRPr="00ED0D63">
        <w:rPr>
          <w:rFonts w:ascii="Arial" w:hAnsi="Arial" w:cs="Arial"/>
          <w:b/>
        </w:rPr>
        <w:t xml:space="preserve"> por </w:t>
      </w:r>
      <w:r w:rsidR="00821048" w:rsidRPr="00ED0D63">
        <w:rPr>
          <w:rFonts w:ascii="Arial" w:hAnsi="Arial" w:cs="Arial"/>
          <w:u w:val="single"/>
        </w:rPr>
        <w:t>razón</w:t>
      </w:r>
      <w:r w:rsidR="00821048" w:rsidRPr="00ED0D63">
        <w:rPr>
          <w:rFonts w:ascii="Arial" w:hAnsi="Arial" w:cs="Arial"/>
        </w:rPr>
        <w:t xml:space="preserve"> </w:t>
      </w:r>
      <w:r w:rsidR="00821048" w:rsidRPr="00ED0D63">
        <w:rPr>
          <w:rFonts w:ascii="Arial" w:hAnsi="Arial" w:cs="Arial"/>
          <w:b/>
        </w:rPr>
        <w:t xml:space="preserve">en un campo de fuerza, como la </w:t>
      </w:r>
      <w:r w:rsidR="00821048" w:rsidRPr="00ED0D63">
        <w:rPr>
          <w:rFonts w:ascii="Arial" w:hAnsi="Arial" w:cs="Arial"/>
          <w:u w:val="single"/>
        </w:rPr>
        <w:t>potencial</w:t>
      </w:r>
      <w:r w:rsidR="00821048" w:rsidRPr="00ED0D63">
        <w:rPr>
          <w:rFonts w:ascii="Arial" w:hAnsi="Arial" w:cs="Arial"/>
          <w:b/>
        </w:rPr>
        <w:t xml:space="preserve"> térmica</w:t>
      </w:r>
      <w:r w:rsidR="007E1176" w:rsidRPr="00ED0D63">
        <w:rPr>
          <w:rFonts w:ascii="Arial" w:hAnsi="Arial" w:cs="Arial"/>
          <w:b/>
        </w:rPr>
        <w:t xml:space="preserve">, la que </w:t>
      </w:r>
      <w:r w:rsidR="007E1176" w:rsidRPr="00ED0D63">
        <w:rPr>
          <w:rFonts w:ascii="Arial" w:hAnsi="Arial" w:cs="Arial"/>
          <w:u w:val="single"/>
        </w:rPr>
        <w:t>produce</w:t>
      </w:r>
      <w:r w:rsidR="007E1176" w:rsidRPr="00ED0D63">
        <w:rPr>
          <w:rFonts w:ascii="Arial" w:hAnsi="Arial" w:cs="Arial"/>
        </w:rPr>
        <w:t xml:space="preserve"> </w:t>
      </w:r>
      <w:r w:rsidR="007E1176" w:rsidRPr="00ED0D63">
        <w:rPr>
          <w:rFonts w:ascii="Arial" w:hAnsi="Arial" w:cs="Arial"/>
          <w:b/>
        </w:rPr>
        <w:t>en los fenómenos</w:t>
      </w:r>
      <w:r w:rsidR="00316304" w:rsidRPr="00ED0D63">
        <w:rPr>
          <w:rFonts w:ascii="Arial" w:hAnsi="Arial" w:cs="Arial"/>
          <w:b/>
        </w:rPr>
        <w:t xml:space="preserve"> </w:t>
      </w:r>
      <w:r w:rsidR="00316304" w:rsidRPr="00ED0D63">
        <w:rPr>
          <w:rFonts w:ascii="Arial" w:hAnsi="Arial" w:cs="Arial"/>
          <w:u w:val="single"/>
        </w:rPr>
        <w:t>sólido, líqu</w:t>
      </w:r>
      <w:r w:rsidR="00606A1D" w:rsidRPr="00ED0D63">
        <w:rPr>
          <w:rFonts w:ascii="Arial" w:hAnsi="Arial" w:cs="Arial"/>
          <w:u w:val="single"/>
        </w:rPr>
        <w:t xml:space="preserve">ido, </w:t>
      </w:r>
      <w:r w:rsidR="00C16035" w:rsidRPr="00ED0D63">
        <w:rPr>
          <w:rFonts w:ascii="Arial" w:hAnsi="Arial" w:cs="Arial"/>
          <w:u w:val="single"/>
        </w:rPr>
        <w:t>gaseoso</w:t>
      </w:r>
      <w:r w:rsidR="00234EF1" w:rsidRPr="00ED0D63">
        <w:rPr>
          <w:rFonts w:ascii="Arial" w:hAnsi="Arial" w:cs="Arial"/>
          <w:u w:val="single"/>
        </w:rPr>
        <w:t>.</w:t>
      </w:r>
      <w:r w:rsidR="00C16035" w:rsidRPr="00ED0D63">
        <w:rPr>
          <w:rFonts w:ascii="Arial" w:hAnsi="Arial" w:cs="Arial"/>
        </w:rPr>
        <w:t xml:space="preserve"> </w:t>
      </w:r>
      <w:r w:rsidR="00C16035" w:rsidRPr="00ED0D63">
        <w:rPr>
          <w:rFonts w:ascii="Arial" w:hAnsi="Arial" w:cs="Arial"/>
          <w:u w:val="single"/>
        </w:rPr>
        <w:t>Electricidad</w:t>
      </w:r>
      <w:r w:rsidR="00B66F8D" w:rsidRPr="00ED0D63">
        <w:rPr>
          <w:rFonts w:ascii="Arial" w:hAnsi="Arial" w:cs="Arial"/>
          <w:b/>
        </w:rPr>
        <w:t xml:space="preserve"> la que tiene las </w:t>
      </w:r>
      <w:r w:rsidR="00B66F8D" w:rsidRPr="00ED0D63">
        <w:rPr>
          <w:rFonts w:ascii="Arial" w:hAnsi="Arial" w:cs="Arial"/>
          <w:u w:val="single"/>
        </w:rPr>
        <w:t>partículas</w:t>
      </w:r>
      <w:r w:rsidR="00B66F8D" w:rsidRPr="00ED0D63">
        <w:rPr>
          <w:rFonts w:ascii="Arial" w:hAnsi="Arial" w:cs="Arial"/>
          <w:b/>
        </w:rPr>
        <w:t xml:space="preserve"> con carga eléctrica</w:t>
      </w:r>
    </w:p>
    <w:p w14:paraId="0D07A8AD" w14:textId="4A92DFC9" w:rsidR="00234EF1" w:rsidRPr="003D789D" w:rsidRDefault="00FA3147" w:rsidP="009B2547">
      <w:pPr>
        <w:pStyle w:val="Prrafodelista"/>
        <w:numPr>
          <w:ilvl w:val="0"/>
          <w:numId w:val="1"/>
        </w:numPr>
        <w:jc w:val="both"/>
        <w:rPr>
          <w:rFonts w:ascii="Arial Black" w:hAnsi="Arial Black" w:cs="Tahoma"/>
          <w:color w:val="00B050"/>
          <w:sz w:val="28"/>
          <w:szCs w:val="28"/>
          <w:u w:val="single"/>
        </w:rPr>
      </w:pPr>
      <w:r w:rsidRPr="003D789D">
        <w:rPr>
          <w:rFonts w:ascii="Arial" w:hAnsi="Arial" w:cs="Arial"/>
          <w:b/>
          <w:color w:val="00B050"/>
          <w:sz w:val="28"/>
          <w:szCs w:val="28"/>
        </w:rPr>
        <w:t>Subraya la respuesta correcta</w:t>
      </w:r>
    </w:p>
    <w:p w14:paraId="5159B318" w14:textId="39A8ED67" w:rsidR="00045F28" w:rsidRPr="00F74BF1" w:rsidRDefault="00045F28" w:rsidP="00045F28">
      <w:pPr>
        <w:jc w:val="both"/>
        <w:rPr>
          <w:rFonts w:ascii="Arial" w:hAnsi="Arial" w:cs="Arial"/>
          <w:b/>
        </w:rPr>
      </w:pPr>
      <w:r w:rsidRPr="00F74BF1">
        <w:rPr>
          <w:rFonts w:ascii="Arial" w:hAnsi="Arial" w:cs="Arial"/>
          <w:b/>
        </w:rPr>
        <w:t xml:space="preserve">-En los </w:t>
      </w:r>
      <w:r w:rsidR="007B1AE3" w:rsidRPr="00F74BF1">
        <w:rPr>
          <w:rFonts w:ascii="Arial" w:hAnsi="Arial" w:cs="Arial"/>
          <w:b/>
        </w:rPr>
        <w:t xml:space="preserve">siguientes </w:t>
      </w:r>
      <w:r w:rsidRPr="00F74BF1">
        <w:rPr>
          <w:rFonts w:ascii="Arial" w:hAnsi="Arial" w:cs="Arial"/>
          <w:b/>
        </w:rPr>
        <w:t>componentes ¿en qué se transforma la energía eléctrica</w:t>
      </w:r>
      <w:r w:rsidR="007B1AE3" w:rsidRPr="00F74BF1">
        <w:rPr>
          <w:rFonts w:ascii="Arial" w:hAnsi="Arial" w:cs="Arial"/>
          <w:b/>
        </w:rPr>
        <w:t>?</w:t>
      </w:r>
    </w:p>
    <w:p w14:paraId="5A22FA50" w14:textId="0879DE0A" w:rsidR="00824202" w:rsidRPr="00F74BF1" w:rsidRDefault="00824202" w:rsidP="00045F28">
      <w:pPr>
        <w:jc w:val="both"/>
        <w:rPr>
          <w:rFonts w:ascii="Arial" w:hAnsi="Arial" w:cs="Arial"/>
        </w:rPr>
      </w:pPr>
      <w:r w:rsidRPr="00F74BF1">
        <w:rPr>
          <w:rFonts w:ascii="Arial" w:hAnsi="Arial" w:cs="Arial"/>
          <w:b/>
        </w:rPr>
        <w:t>1)</w:t>
      </w:r>
      <w:r w:rsidR="000342B0" w:rsidRPr="00F74BF1">
        <w:rPr>
          <w:rFonts w:ascii="Arial" w:hAnsi="Arial" w:cs="Arial"/>
          <w:b/>
        </w:rPr>
        <w:t>Monitor:</w:t>
      </w:r>
    </w:p>
    <w:p w14:paraId="592F5918" w14:textId="6FEC1EFF" w:rsidR="00824202" w:rsidRPr="00F74BF1" w:rsidRDefault="00C41D41" w:rsidP="00045F28">
      <w:pPr>
        <w:jc w:val="both"/>
        <w:rPr>
          <w:rFonts w:ascii="Arial" w:hAnsi="Arial" w:cs="Arial"/>
        </w:rPr>
      </w:pPr>
      <w:r w:rsidRPr="00F74BF1">
        <w:rPr>
          <w:rFonts w:ascii="Arial" w:hAnsi="Arial" w:cs="Arial"/>
          <w:highlight w:val="yellow"/>
        </w:rPr>
        <w:t>a) Luminosa</w:t>
      </w:r>
      <w:r w:rsidRPr="00F74BF1">
        <w:rPr>
          <w:rFonts w:ascii="Arial" w:hAnsi="Arial" w:cs="Arial"/>
        </w:rPr>
        <w:t xml:space="preserve">  b) Sonora  c) Radiante </w:t>
      </w:r>
      <w:r w:rsidR="009818D5" w:rsidRPr="00F74BF1">
        <w:rPr>
          <w:rFonts w:ascii="Arial" w:hAnsi="Arial" w:cs="Arial"/>
        </w:rPr>
        <w:t xml:space="preserve"> d) Cinética</w:t>
      </w:r>
    </w:p>
    <w:p w14:paraId="4F3786F8" w14:textId="3F020B4D" w:rsidR="00F67879" w:rsidRPr="00F74BF1" w:rsidRDefault="00F67879" w:rsidP="00045F28">
      <w:pPr>
        <w:jc w:val="both"/>
        <w:rPr>
          <w:rFonts w:ascii="Arial" w:hAnsi="Arial" w:cs="Arial"/>
        </w:rPr>
      </w:pPr>
      <w:r w:rsidRPr="00F74BF1">
        <w:rPr>
          <w:rFonts w:ascii="Arial" w:hAnsi="Arial" w:cs="Arial"/>
          <w:b/>
        </w:rPr>
        <w:t>2)</w:t>
      </w:r>
      <w:r w:rsidR="009818D5" w:rsidRPr="00F74BF1">
        <w:rPr>
          <w:rFonts w:ascii="Arial" w:hAnsi="Arial" w:cs="Arial"/>
          <w:b/>
        </w:rPr>
        <w:t>Boc</w:t>
      </w:r>
      <w:r w:rsidRPr="00F74BF1">
        <w:rPr>
          <w:rFonts w:ascii="Arial" w:hAnsi="Arial" w:cs="Arial"/>
          <w:b/>
        </w:rPr>
        <w:t>inas:</w:t>
      </w:r>
    </w:p>
    <w:p w14:paraId="45F0B950" w14:textId="2F7AB0C3" w:rsidR="00F67879" w:rsidRPr="00F74BF1" w:rsidRDefault="00F67879" w:rsidP="00045F28">
      <w:pPr>
        <w:jc w:val="both"/>
        <w:rPr>
          <w:rFonts w:ascii="Arial" w:hAnsi="Arial" w:cs="Arial"/>
        </w:rPr>
      </w:pPr>
      <w:r w:rsidRPr="00F74BF1">
        <w:rPr>
          <w:rFonts w:ascii="Arial" w:hAnsi="Arial" w:cs="Arial"/>
        </w:rPr>
        <w:t xml:space="preserve">a) Cinética  </w:t>
      </w:r>
      <w:r w:rsidR="001D260A" w:rsidRPr="00F74BF1">
        <w:rPr>
          <w:rFonts w:ascii="Arial" w:hAnsi="Arial" w:cs="Arial"/>
        </w:rPr>
        <w:t xml:space="preserve">b) Radiante  </w:t>
      </w:r>
      <w:r w:rsidR="001D260A" w:rsidRPr="00F74BF1">
        <w:rPr>
          <w:rFonts w:ascii="Arial" w:hAnsi="Arial" w:cs="Arial"/>
          <w:highlight w:val="yellow"/>
        </w:rPr>
        <w:t>c) Sonora</w:t>
      </w:r>
      <w:r w:rsidR="001D260A" w:rsidRPr="00F74BF1">
        <w:rPr>
          <w:rFonts w:ascii="Arial" w:hAnsi="Arial" w:cs="Arial"/>
        </w:rPr>
        <w:t xml:space="preserve">  </w:t>
      </w:r>
      <w:r w:rsidR="002E0E9A" w:rsidRPr="00F74BF1">
        <w:rPr>
          <w:rFonts w:ascii="Arial" w:hAnsi="Arial" w:cs="Arial"/>
        </w:rPr>
        <w:t>d) Luminosa</w:t>
      </w:r>
    </w:p>
    <w:p w14:paraId="05D3F56B" w14:textId="06943F5F" w:rsidR="002E0E9A" w:rsidRPr="00F74BF1" w:rsidRDefault="002E0E9A" w:rsidP="00045F28">
      <w:pPr>
        <w:jc w:val="both"/>
        <w:rPr>
          <w:rFonts w:ascii="Arial" w:hAnsi="Arial" w:cs="Arial"/>
        </w:rPr>
      </w:pPr>
      <w:r w:rsidRPr="00F74BF1">
        <w:rPr>
          <w:rFonts w:ascii="Arial" w:hAnsi="Arial" w:cs="Arial"/>
          <w:b/>
        </w:rPr>
        <w:t>3)Comunicación inalámbrica:</w:t>
      </w:r>
    </w:p>
    <w:p w14:paraId="01D38E6C" w14:textId="430E66DB" w:rsidR="002E0E9A" w:rsidRPr="00F74BF1" w:rsidRDefault="002E0E9A" w:rsidP="00045F28">
      <w:pPr>
        <w:jc w:val="both"/>
        <w:rPr>
          <w:rFonts w:ascii="Arial" w:hAnsi="Arial" w:cs="Arial"/>
        </w:rPr>
      </w:pPr>
      <w:r w:rsidRPr="00F74BF1">
        <w:rPr>
          <w:rFonts w:ascii="Arial" w:hAnsi="Arial" w:cs="Arial"/>
        </w:rPr>
        <w:t>a)</w:t>
      </w:r>
      <w:r w:rsidR="009B33DA" w:rsidRPr="00F74BF1">
        <w:rPr>
          <w:rFonts w:ascii="Arial" w:hAnsi="Arial" w:cs="Arial"/>
        </w:rPr>
        <w:t xml:space="preserve"> Sonora  b) Luminosa  c) Cinética  </w:t>
      </w:r>
      <w:r w:rsidR="009B33DA" w:rsidRPr="00F74BF1">
        <w:rPr>
          <w:rFonts w:ascii="Arial" w:hAnsi="Arial" w:cs="Arial"/>
          <w:highlight w:val="yellow"/>
        </w:rPr>
        <w:t xml:space="preserve">d) </w:t>
      </w:r>
      <w:r w:rsidR="00A54B4B" w:rsidRPr="00F74BF1">
        <w:rPr>
          <w:rFonts w:ascii="Arial" w:hAnsi="Arial" w:cs="Arial"/>
          <w:highlight w:val="yellow"/>
        </w:rPr>
        <w:t>Radiante</w:t>
      </w:r>
    </w:p>
    <w:p w14:paraId="0A6E54B4" w14:textId="33D1EC8A" w:rsidR="00FC38FB" w:rsidRPr="00F74BF1" w:rsidRDefault="00E20090" w:rsidP="00045F28">
      <w:pPr>
        <w:jc w:val="both"/>
        <w:rPr>
          <w:rFonts w:ascii="Arial" w:hAnsi="Arial" w:cs="Arial"/>
        </w:rPr>
      </w:pPr>
      <w:r w:rsidRPr="00F74BF1">
        <w:rPr>
          <w:rFonts w:ascii="Arial" w:hAnsi="Arial" w:cs="Arial"/>
          <w:b/>
        </w:rPr>
        <w:t>4)Ventiladores:</w:t>
      </w:r>
    </w:p>
    <w:p w14:paraId="53C47BE5" w14:textId="4321A7D4" w:rsidR="00E20090" w:rsidRPr="00F74BF1" w:rsidRDefault="00B777AD" w:rsidP="00045F28">
      <w:pPr>
        <w:jc w:val="both"/>
        <w:rPr>
          <w:rFonts w:ascii="Arial" w:hAnsi="Arial" w:cs="Arial"/>
        </w:rPr>
      </w:pPr>
      <w:r w:rsidRPr="00F74BF1">
        <w:rPr>
          <w:rFonts w:ascii="Arial" w:hAnsi="Arial" w:cs="Arial"/>
        </w:rPr>
        <w:t xml:space="preserve">a) Radiante  </w:t>
      </w:r>
      <w:r w:rsidRPr="00F74BF1">
        <w:rPr>
          <w:rFonts w:ascii="Arial" w:hAnsi="Arial" w:cs="Arial"/>
          <w:highlight w:val="yellow"/>
        </w:rPr>
        <w:t>b) Cinética</w:t>
      </w:r>
      <w:r w:rsidR="0069184B" w:rsidRPr="00F74BF1">
        <w:rPr>
          <w:rFonts w:ascii="Arial" w:hAnsi="Arial" w:cs="Arial"/>
        </w:rPr>
        <w:t xml:space="preserve">  c) Luminosa  d) Radiante</w:t>
      </w:r>
    </w:p>
    <w:p w14:paraId="655D30AF" w14:textId="3EE757F2" w:rsidR="0069184B" w:rsidRPr="00F74BF1" w:rsidRDefault="0069184B" w:rsidP="00045F28">
      <w:pPr>
        <w:jc w:val="both"/>
        <w:rPr>
          <w:rFonts w:ascii="Arial" w:hAnsi="Arial" w:cs="Arial"/>
          <w:b/>
        </w:rPr>
      </w:pPr>
      <w:r w:rsidRPr="00F74BF1">
        <w:rPr>
          <w:rFonts w:ascii="Arial" w:hAnsi="Arial" w:cs="Arial"/>
          <w:b/>
        </w:rPr>
        <w:t>5)</w:t>
      </w:r>
      <w:r w:rsidR="007F2AB2" w:rsidRPr="00F74BF1">
        <w:rPr>
          <w:rFonts w:ascii="Arial" w:hAnsi="Arial" w:cs="Arial"/>
          <w:b/>
        </w:rPr>
        <w:t>Fotocopiado</w:t>
      </w:r>
      <w:r w:rsidR="00A31524" w:rsidRPr="00F74BF1">
        <w:rPr>
          <w:rFonts w:ascii="Arial" w:hAnsi="Arial" w:cs="Arial"/>
          <w:b/>
        </w:rPr>
        <w:t>ra:</w:t>
      </w:r>
    </w:p>
    <w:p w14:paraId="4D61E051" w14:textId="01EE37C8" w:rsidR="00A31524" w:rsidRPr="00F74BF1" w:rsidRDefault="00A31524" w:rsidP="00045F28">
      <w:pPr>
        <w:jc w:val="both"/>
        <w:rPr>
          <w:rFonts w:ascii="Arial" w:hAnsi="Arial" w:cs="Arial"/>
        </w:rPr>
      </w:pPr>
      <w:r w:rsidRPr="00F74BF1">
        <w:rPr>
          <w:rFonts w:ascii="Arial" w:hAnsi="Arial" w:cs="Arial"/>
        </w:rPr>
        <w:t>a) Cinética  b) Mecánica</w:t>
      </w:r>
      <w:r w:rsidR="00A873CB" w:rsidRPr="00F74BF1">
        <w:rPr>
          <w:rFonts w:ascii="Arial" w:hAnsi="Arial" w:cs="Arial"/>
        </w:rPr>
        <w:t xml:space="preserve">  </w:t>
      </w:r>
      <w:r w:rsidR="00A873CB" w:rsidRPr="00F74BF1">
        <w:rPr>
          <w:rFonts w:ascii="Arial" w:hAnsi="Arial" w:cs="Arial"/>
          <w:highlight w:val="yellow"/>
        </w:rPr>
        <w:t>c) Luminosa</w:t>
      </w:r>
      <w:r w:rsidR="00B51611" w:rsidRPr="00F74BF1">
        <w:rPr>
          <w:rFonts w:ascii="Arial" w:hAnsi="Arial" w:cs="Arial"/>
        </w:rPr>
        <w:t xml:space="preserve">  d) Radiante</w:t>
      </w:r>
    </w:p>
    <w:p w14:paraId="3E4EA8B6" w14:textId="51E39FDF" w:rsidR="00540EBB" w:rsidRPr="00F74BF1" w:rsidRDefault="00486122" w:rsidP="00045F28">
      <w:pPr>
        <w:jc w:val="both"/>
        <w:rPr>
          <w:rFonts w:ascii="Arial" w:hAnsi="Arial" w:cs="Arial"/>
        </w:rPr>
      </w:pPr>
      <w:r w:rsidRPr="00F74BF1">
        <w:rPr>
          <w:rFonts w:ascii="Arial" w:hAnsi="Arial" w:cs="Arial"/>
          <w:b/>
        </w:rPr>
        <w:t>6)Teléfono</w:t>
      </w:r>
      <w:r w:rsidR="00AA3F5C" w:rsidRPr="00F74BF1">
        <w:rPr>
          <w:rFonts w:ascii="Arial" w:hAnsi="Arial" w:cs="Arial"/>
          <w:b/>
        </w:rPr>
        <w:t>:</w:t>
      </w:r>
    </w:p>
    <w:p w14:paraId="1020B59A" w14:textId="3AB78C7E" w:rsidR="00AA3F5C" w:rsidRPr="00F74BF1" w:rsidRDefault="00AA3F5C" w:rsidP="00045F28">
      <w:pPr>
        <w:jc w:val="both"/>
        <w:rPr>
          <w:rFonts w:ascii="Arial" w:hAnsi="Arial" w:cs="Arial"/>
        </w:rPr>
      </w:pPr>
      <w:r w:rsidRPr="00F74BF1">
        <w:rPr>
          <w:rFonts w:ascii="Arial" w:hAnsi="Arial" w:cs="Arial"/>
        </w:rPr>
        <w:t xml:space="preserve">a) Sonora  </w:t>
      </w:r>
      <w:r w:rsidRPr="00F74BF1">
        <w:rPr>
          <w:rFonts w:ascii="Arial" w:hAnsi="Arial" w:cs="Arial"/>
          <w:highlight w:val="yellow"/>
        </w:rPr>
        <w:t>b) S</w:t>
      </w:r>
      <w:r w:rsidR="00657636" w:rsidRPr="00F74BF1">
        <w:rPr>
          <w:rFonts w:ascii="Arial" w:hAnsi="Arial" w:cs="Arial"/>
          <w:highlight w:val="yellow"/>
        </w:rPr>
        <w:t>eñales acústicas</w:t>
      </w:r>
      <w:r w:rsidR="00657636" w:rsidRPr="00F74BF1">
        <w:rPr>
          <w:rFonts w:ascii="Arial" w:hAnsi="Arial" w:cs="Arial"/>
        </w:rPr>
        <w:t xml:space="preserve">  c) Radiante  d) Luminosa</w:t>
      </w:r>
    </w:p>
    <w:p w14:paraId="19442BD9" w14:textId="1C3F8263" w:rsidR="00480BEC" w:rsidRPr="00F74BF1" w:rsidRDefault="000D0B27" w:rsidP="00045F28">
      <w:pPr>
        <w:jc w:val="both"/>
        <w:rPr>
          <w:rFonts w:ascii="Arial" w:hAnsi="Arial" w:cs="Arial"/>
        </w:rPr>
      </w:pPr>
      <w:r w:rsidRPr="00F74BF1">
        <w:rPr>
          <w:rFonts w:ascii="Arial" w:hAnsi="Arial" w:cs="Arial"/>
          <w:b/>
        </w:rPr>
        <w:lastRenderedPageBreak/>
        <w:t>7)Focos:</w:t>
      </w:r>
    </w:p>
    <w:p w14:paraId="5861920B" w14:textId="384239A1" w:rsidR="00BC54A2" w:rsidRPr="00F74BF1" w:rsidRDefault="000D0B27" w:rsidP="00BC54A2">
      <w:pPr>
        <w:jc w:val="both"/>
        <w:rPr>
          <w:rFonts w:ascii="Arial" w:hAnsi="Arial" w:cs="Arial"/>
        </w:rPr>
      </w:pPr>
      <w:r w:rsidRPr="00F74BF1">
        <w:rPr>
          <w:rFonts w:ascii="Arial" w:hAnsi="Arial" w:cs="Arial"/>
        </w:rPr>
        <w:t>a)Cinética  b) Sonora</w:t>
      </w:r>
      <w:r w:rsidR="004D6E79" w:rsidRPr="00F74BF1">
        <w:rPr>
          <w:rFonts w:ascii="Arial" w:hAnsi="Arial" w:cs="Arial"/>
        </w:rPr>
        <w:t xml:space="preserve">  </w:t>
      </w:r>
      <w:r w:rsidR="004D6E79" w:rsidRPr="00F74BF1">
        <w:rPr>
          <w:rFonts w:ascii="Arial" w:hAnsi="Arial" w:cs="Arial"/>
          <w:highlight w:val="yellow"/>
        </w:rPr>
        <w:t>c) Luminosa</w:t>
      </w:r>
      <w:r w:rsidR="004D6E79" w:rsidRPr="00F74BF1">
        <w:rPr>
          <w:rFonts w:ascii="Arial" w:hAnsi="Arial" w:cs="Arial"/>
        </w:rPr>
        <w:t xml:space="preserve">  d) Mecánica</w:t>
      </w:r>
    </w:p>
    <w:p w14:paraId="5F4EEB05" w14:textId="4C725413" w:rsidR="00A13BF6" w:rsidRPr="00C079E3" w:rsidRDefault="00EB3279" w:rsidP="00A13BF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C079E3">
        <w:rPr>
          <w:rFonts w:ascii="Arial" w:hAnsi="Arial" w:cs="Arial"/>
          <w:b/>
          <w:color w:val="0070C0"/>
          <w:sz w:val="28"/>
          <w:szCs w:val="28"/>
        </w:rPr>
        <w:t>Relaciona las col</w:t>
      </w:r>
      <w:r w:rsidR="00F94C34" w:rsidRPr="00C079E3">
        <w:rPr>
          <w:rFonts w:ascii="Arial" w:hAnsi="Arial" w:cs="Arial"/>
          <w:b/>
          <w:color w:val="0070C0"/>
          <w:sz w:val="28"/>
          <w:szCs w:val="28"/>
        </w:rPr>
        <w:t>umnas (según el impacto que produce la extracción de energía de diversas fuentes)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A3D5A" w:rsidRPr="00686EDB" w14:paraId="7FD41C4B" w14:textId="77777777" w:rsidTr="006A3D5A">
        <w:tc>
          <w:tcPr>
            <w:tcW w:w="2942" w:type="dxa"/>
          </w:tcPr>
          <w:p w14:paraId="4971EFCA" w14:textId="5BF318C1" w:rsidR="006A3D5A" w:rsidRPr="00686EDB" w:rsidRDefault="00976005" w:rsidP="00A13BF6">
            <w:pPr>
              <w:jc w:val="both"/>
              <w:rPr>
                <w:rFonts w:ascii="Arial" w:hAnsi="Arial" w:cs="Arial"/>
              </w:rPr>
            </w:pPr>
            <w:r w:rsidRPr="00686EDB">
              <w:rPr>
                <w:rFonts w:ascii="Arial" w:hAnsi="Arial" w:cs="Arial"/>
              </w:rPr>
              <w:t>(</w:t>
            </w:r>
            <w:r w:rsidR="00E64392" w:rsidRPr="00686EDB">
              <w:rPr>
                <w:rFonts w:ascii="Arial" w:hAnsi="Arial" w:cs="Arial"/>
              </w:rPr>
              <w:t>4) Arrastra</w:t>
            </w:r>
            <w:r w:rsidR="00732D6F" w:rsidRPr="00686EDB">
              <w:rPr>
                <w:rFonts w:ascii="Arial" w:hAnsi="Arial" w:cs="Arial"/>
              </w:rPr>
              <w:t xml:space="preserve"> metales pesados y gases con efecto invernadero a la superficie</w:t>
            </w:r>
          </w:p>
        </w:tc>
        <w:tc>
          <w:tcPr>
            <w:tcW w:w="2943" w:type="dxa"/>
          </w:tcPr>
          <w:p w14:paraId="77D9F68B" w14:textId="5C2A6BE0" w:rsidR="006A3D5A" w:rsidRPr="00686EDB" w:rsidRDefault="00454ACE" w:rsidP="00A13BF6">
            <w:pPr>
              <w:jc w:val="both"/>
              <w:rPr>
                <w:rFonts w:ascii="Arial" w:hAnsi="Arial" w:cs="Arial"/>
              </w:rPr>
            </w:pPr>
            <w:r w:rsidRPr="00686EDB">
              <w:rPr>
                <w:rFonts w:ascii="Arial" w:hAnsi="Arial" w:cs="Arial"/>
              </w:rPr>
              <w:t xml:space="preserve">1- </w:t>
            </w:r>
            <w:r w:rsidR="00E74A1A" w:rsidRPr="00686EDB">
              <w:rPr>
                <w:rFonts w:ascii="Arial" w:hAnsi="Arial" w:cs="Arial"/>
              </w:rPr>
              <w:t>Hidráulica</w:t>
            </w:r>
          </w:p>
        </w:tc>
      </w:tr>
      <w:tr w:rsidR="006A3D5A" w:rsidRPr="00686EDB" w14:paraId="05429666" w14:textId="77777777" w:rsidTr="006A3D5A">
        <w:tc>
          <w:tcPr>
            <w:tcW w:w="2942" w:type="dxa"/>
          </w:tcPr>
          <w:p w14:paraId="074E555F" w14:textId="6F588E13" w:rsidR="006A3D5A" w:rsidRPr="00686EDB" w:rsidRDefault="00A9641D" w:rsidP="00A13BF6">
            <w:pPr>
              <w:jc w:val="both"/>
              <w:rPr>
                <w:rFonts w:ascii="Arial" w:hAnsi="Arial" w:cs="Arial"/>
              </w:rPr>
            </w:pPr>
            <w:r w:rsidRPr="00686EDB">
              <w:rPr>
                <w:rFonts w:ascii="Arial" w:hAnsi="Arial" w:cs="Arial"/>
              </w:rPr>
              <w:t>(</w:t>
            </w:r>
            <w:r w:rsidR="00A03D07" w:rsidRPr="00686EDB">
              <w:rPr>
                <w:rFonts w:ascii="Arial" w:hAnsi="Arial" w:cs="Arial"/>
              </w:rPr>
              <w:t>5) Produce impacto visual en el paisaje y representa una trampa de aves</w:t>
            </w:r>
          </w:p>
        </w:tc>
        <w:tc>
          <w:tcPr>
            <w:tcW w:w="2943" w:type="dxa"/>
          </w:tcPr>
          <w:p w14:paraId="70584456" w14:textId="4C568538" w:rsidR="006A3D5A" w:rsidRPr="00686EDB" w:rsidRDefault="00454ACE" w:rsidP="00A13BF6">
            <w:pPr>
              <w:jc w:val="both"/>
              <w:rPr>
                <w:rFonts w:ascii="Arial" w:hAnsi="Arial" w:cs="Arial"/>
              </w:rPr>
            </w:pPr>
            <w:r w:rsidRPr="00686EDB">
              <w:rPr>
                <w:rFonts w:ascii="Arial" w:hAnsi="Arial" w:cs="Arial"/>
              </w:rPr>
              <w:t>2</w:t>
            </w:r>
            <w:r w:rsidR="00E74A1A" w:rsidRPr="00686EDB">
              <w:rPr>
                <w:rFonts w:ascii="Arial" w:hAnsi="Arial" w:cs="Arial"/>
              </w:rPr>
              <w:t>- Solar</w:t>
            </w:r>
          </w:p>
        </w:tc>
      </w:tr>
      <w:tr w:rsidR="006A3D5A" w:rsidRPr="00686EDB" w14:paraId="346159CE" w14:textId="77777777" w:rsidTr="006A3D5A">
        <w:tc>
          <w:tcPr>
            <w:tcW w:w="2942" w:type="dxa"/>
          </w:tcPr>
          <w:p w14:paraId="669083F8" w14:textId="492D1854" w:rsidR="006A3D5A" w:rsidRPr="00686EDB" w:rsidRDefault="002D4A27" w:rsidP="00E97A6F">
            <w:pPr>
              <w:jc w:val="both"/>
              <w:rPr>
                <w:rFonts w:ascii="Arial" w:hAnsi="Arial" w:cs="Arial"/>
              </w:rPr>
            </w:pPr>
            <w:r w:rsidRPr="00686EDB">
              <w:rPr>
                <w:rFonts w:ascii="Arial" w:hAnsi="Arial" w:cs="Arial"/>
              </w:rPr>
              <w:t xml:space="preserve">(1) </w:t>
            </w:r>
            <w:r w:rsidR="00BC2C6C" w:rsidRPr="00686EDB">
              <w:rPr>
                <w:rFonts w:ascii="Arial" w:hAnsi="Arial" w:cs="Arial"/>
              </w:rPr>
              <w:t>Provoca</w:t>
            </w:r>
            <w:r w:rsidR="00232C85" w:rsidRPr="00686EDB">
              <w:rPr>
                <w:rFonts w:ascii="Arial" w:hAnsi="Arial" w:cs="Arial"/>
              </w:rPr>
              <w:t xml:space="preserve"> pérdida de biodiversidad y genera metano</w:t>
            </w:r>
            <w:r w:rsidR="00F52C1B" w:rsidRPr="00686EDB">
              <w:rPr>
                <w:rFonts w:ascii="Arial" w:hAnsi="Arial" w:cs="Arial"/>
              </w:rPr>
              <w:t>, entre otros daños</w:t>
            </w:r>
          </w:p>
        </w:tc>
        <w:tc>
          <w:tcPr>
            <w:tcW w:w="2943" w:type="dxa"/>
          </w:tcPr>
          <w:p w14:paraId="61DB47E0" w14:textId="4BF56DC0" w:rsidR="006A3D5A" w:rsidRPr="00686EDB" w:rsidRDefault="00E74A1A" w:rsidP="00A13BF6">
            <w:pPr>
              <w:jc w:val="both"/>
              <w:rPr>
                <w:rFonts w:ascii="Arial" w:hAnsi="Arial" w:cs="Arial"/>
              </w:rPr>
            </w:pPr>
            <w:r w:rsidRPr="00686EDB">
              <w:rPr>
                <w:rFonts w:ascii="Arial" w:hAnsi="Arial" w:cs="Arial"/>
              </w:rPr>
              <w:t>3- Mareomotriz</w:t>
            </w:r>
          </w:p>
        </w:tc>
      </w:tr>
      <w:tr w:rsidR="00A9641D" w:rsidRPr="00686EDB" w14:paraId="0894BF89" w14:textId="77777777" w:rsidTr="006A3D5A">
        <w:tc>
          <w:tcPr>
            <w:tcW w:w="2942" w:type="dxa"/>
          </w:tcPr>
          <w:p w14:paraId="03A80A0E" w14:textId="38584DC5" w:rsidR="00A9641D" w:rsidRPr="00686EDB" w:rsidRDefault="00F52C1B" w:rsidP="00A13BF6">
            <w:pPr>
              <w:jc w:val="both"/>
              <w:rPr>
                <w:rFonts w:ascii="Arial" w:hAnsi="Arial" w:cs="Arial"/>
              </w:rPr>
            </w:pPr>
            <w:r w:rsidRPr="00686EDB">
              <w:rPr>
                <w:rFonts w:ascii="Arial" w:hAnsi="Arial" w:cs="Arial"/>
              </w:rPr>
              <w:t xml:space="preserve">(2) Utiliza una gran </w:t>
            </w:r>
            <w:r w:rsidR="00CA7743" w:rsidRPr="00686EDB">
              <w:rPr>
                <w:rFonts w:ascii="Arial" w:hAnsi="Arial" w:cs="Arial"/>
              </w:rPr>
              <w:t>cantidad de energía para pro</w:t>
            </w:r>
            <w:r w:rsidR="009C4AF5" w:rsidRPr="00686EDB">
              <w:rPr>
                <w:rFonts w:ascii="Arial" w:hAnsi="Arial" w:cs="Arial"/>
              </w:rPr>
              <w:t>ducir los paneles</w:t>
            </w:r>
          </w:p>
        </w:tc>
        <w:tc>
          <w:tcPr>
            <w:tcW w:w="2943" w:type="dxa"/>
          </w:tcPr>
          <w:p w14:paraId="60967F0B" w14:textId="769E82B8" w:rsidR="00A9641D" w:rsidRPr="00686EDB" w:rsidRDefault="00132383" w:rsidP="00A13BF6">
            <w:pPr>
              <w:jc w:val="both"/>
              <w:rPr>
                <w:rFonts w:ascii="Arial" w:hAnsi="Arial" w:cs="Arial"/>
              </w:rPr>
            </w:pPr>
            <w:r w:rsidRPr="00686EDB">
              <w:rPr>
                <w:rFonts w:ascii="Arial" w:hAnsi="Arial" w:cs="Arial"/>
              </w:rPr>
              <w:t>4- Geotérmica</w:t>
            </w:r>
          </w:p>
        </w:tc>
      </w:tr>
      <w:tr w:rsidR="00A9641D" w:rsidRPr="00686EDB" w14:paraId="6D2198B6" w14:textId="77777777" w:rsidTr="006A3D5A">
        <w:tc>
          <w:tcPr>
            <w:tcW w:w="2942" w:type="dxa"/>
          </w:tcPr>
          <w:p w14:paraId="4B00D629" w14:textId="1E6E43DF" w:rsidR="00A9641D" w:rsidRPr="00686EDB" w:rsidRDefault="009C4AF5" w:rsidP="00A13BF6">
            <w:pPr>
              <w:jc w:val="both"/>
              <w:rPr>
                <w:rFonts w:ascii="Arial" w:hAnsi="Arial" w:cs="Arial"/>
              </w:rPr>
            </w:pPr>
            <w:r w:rsidRPr="00686EDB">
              <w:rPr>
                <w:rFonts w:ascii="Arial" w:hAnsi="Arial" w:cs="Arial"/>
              </w:rPr>
              <w:t>(3) Representaba muy altos costos iniciales además de incrementar el costo de los alimentos</w:t>
            </w:r>
          </w:p>
        </w:tc>
        <w:tc>
          <w:tcPr>
            <w:tcW w:w="2943" w:type="dxa"/>
          </w:tcPr>
          <w:p w14:paraId="7A24B430" w14:textId="7A9F4B81" w:rsidR="00A9641D" w:rsidRPr="00686EDB" w:rsidRDefault="00132383" w:rsidP="00A13BF6">
            <w:pPr>
              <w:jc w:val="both"/>
              <w:rPr>
                <w:rFonts w:ascii="Arial" w:hAnsi="Arial" w:cs="Arial"/>
              </w:rPr>
            </w:pPr>
            <w:r w:rsidRPr="00686EDB">
              <w:rPr>
                <w:rFonts w:ascii="Arial" w:hAnsi="Arial" w:cs="Arial"/>
              </w:rPr>
              <w:t>5- Eólica</w:t>
            </w:r>
          </w:p>
        </w:tc>
      </w:tr>
    </w:tbl>
    <w:p w14:paraId="03172202" w14:textId="09479C1D" w:rsidR="003D789D" w:rsidRDefault="00BD1504" w:rsidP="003D789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C00000"/>
          <w:sz w:val="28"/>
          <w:szCs w:val="28"/>
        </w:rPr>
      </w:pPr>
      <w:r w:rsidRPr="00AC3EDF">
        <w:rPr>
          <w:rFonts w:ascii="Arial" w:hAnsi="Arial" w:cs="Arial"/>
          <w:b/>
          <w:color w:val="C00000"/>
          <w:sz w:val="28"/>
          <w:szCs w:val="28"/>
        </w:rPr>
        <w:t>Explica el problema</w:t>
      </w:r>
      <w:r w:rsidR="00A43D04" w:rsidRPr="00AC3EDF">
        <w:rPr>
          <w:rFonts w:ascii="Arial" w:hAnsi="Arial" w:cs="Arial"/>
          <w:b/>
          <w:color w:val="C00000"/>
          <w:sz w:val="28"/>
          <w:szCs w:val="28"/>
        </w:rPr>
        <w:t xml:space="preserve"> de la “basura electrónica”</w:t>
      </w:r>
    </w:p>
    <w:p w14:paraId="41E1AA1B" w14:textId="601AB49D" w:rsidR="003D789D" w:rsidRPr="00E41745" w:rsidRDefault="00621D71" w:rsidP="003D789D">
      <w:pPr>
        <w:jc w:val="both"/>
        <w:rPr>
          <w:rFonts w:ascii="Arial" w:hAnsi="Arial" w:cs="Arial"/>
          <w:color w:val="000000" w:themeColor="text1"/>
        </w:rPr>
      </w:pPr>
      <w:r w:rsidRPr="00E41745">
        <w:rPr>
          <w:rFonts w:ascii="Arial" w:hAnsi="Arial" w:cs="Arial"/>
          <w:color w:val="000000" w:themeColor="text1"/>
        </w:rPr>
        <w:t>Debido a que</w:t>
      </w:r>
      <w:r w:rsidR="00150D1D" w:rsidRPr="00E41745">
        <w:rPr>
          <w:rFonts w:ascii="Arial" w:hAnsi="Arial" w:cs="Arial"/>
          <w:color w:val="000000" w:themeColor="text1"/>
        </w:rPr>
        <w:t xml:space="preserve"> los aparatos electrónicos contienen en su mayor</w:t>
      </w:r>
      <w:r w:rsidR="00CF5F01" w:rsidRPr="00E41745">
        <w:rPr>
          <w:rFonts w:ascii="Arial" w:hAnsi="Arial" w:cs="Arial"/>
          <w:color w:val="000000" w:themeColor="text1"/>
        </w:rPr>
        <w:t xml:space="preserve">ía plásticos en un </w:t>
      </w:r>
      <w:r w:rsidR="00C73107" w:rsidRPr="00E41745">
        <w:rPr>
          <w:rFonts w:ascii="Arial" w:hAnsi="Arial" w:cs="Arial"/>
          <w:color w:val="000000" w:themeColor="text1"/>
        </w:rPr>
        <w:t xml:space="preserve">problema a la hora de desecharlos. También </w:t>
      </w:r>
      <w:r w:rsidR="00902F81" w:rsidRPr="00E41745">
        <w:rPr>
          <w:rFonts w:ascii="Arial" w:hAnsi="Arial" w:cs="Arial"/>
          <w:color w:val="000000" w:themeColor="text1"/>
        </w:rPr>
        <w:t>perjudica considerablemente, pues, son remplazados continuamente.</w:t>
      </w:r>
    </w:p>
    <w:p w14:paraId="3C6C5533" w14:textId="0061E984" w:rsidR="007A66E9" w:rsidRDefault="00807006" w:rsidP="007A66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5D2ADD">
        <w:rPr>
          <w:rFonts w:ascii="Arial" w:hAnsi="Arial" w:cs="Arial"/>
          <w:b/>
          <w:color w:val="002060"/>
          <w:sz w:val="28"/>
          <w:szCs w:val="28"/>
        </w:rPr>
        <w:t xml:space="preserve">En los procesos informáticos </w:t>
      </w:r>
      <w:r w:rsidR="00BB630B" w:rsidRPr="005D2ADD">
        <w:rPr>
          <w:rFonts w:ascii="Arial" w:hAnsi="Arial" w:cs="Arial"/>
          <w:b/>
          <w:color w:val="002060"/>
          <w:sz w:val="28"/>
          <w:szCs w:val="28"/>
        </w:rPr>
        <w:t>se utilizan 2 variantes de energía, la corriente al</w:t>
      </w:r>
      <w:r w:rsidR="00E76C46" w:rsidRPr="005D2ADD">
        <w:rPr>
          <w:rFonts w:ascii="Arial" w:hAnsi="Arial" w:cs="Arial"/>
          <w:b/>
          <w:color w:val="002060"/>
          <w:sz w:val="28"/>
          <w:szCs w:val="28"/>
        </w:rPr>
        <w:t>terna (AC) y la corriente directa (DC): Explícalos</w:t>
      </w:r>
    </w:p>
    <w:p w14:paraId="508487B0" w14:textId="77777777" w:rsidR="0046400E" w:rsidRPr="0046400E" w:rsidRDefault="0046400E" w:rsidP="0046400E">
      <w:pPr>
        <w:jc w:val="both"/>
        <w:rPr>
          <w:rFonts w:ascii="Arial" w:hAnsi="Arial" w:cs="Arial"/>
          <w:highlight w:val="yellow"/>
        </w:rPr>
      </w:pPr>
      <w:r w:rsidRPr="0046400E">
        <w:rPr>
          <w:rFonts w:ascii="Arial" w:hAnsi="Arial" w:cs="Arial"/>
          <w:b/>
        </w:rPr>
        <w:t>AC.-</w:t>
      </w:r>
      <w:r w:rsidRPr="0046400E">
        <w:rPr>
          <w:rFonts w:ascii="Arial" w:hAnsi="Arial" w:cs="Arial"/>
        </w:rPr>
        <w:t xml:space="preserve"> El flujo eléctrico se invierte de forma periódica es más eficiente para crear grandes cantidades de energía o de alto voltaje. Además puede viajar a grandes distancias sin perder su potencia. </w:t>
      </w:r>
      <w:r w:rsidRPr="0046400E">
        <w:rPr>
          <w:rFonts w:ascii="Arial" w:hAnsi="Arial" w:cs="Arial"/>
          <w:highlight w:val="yellow"/>
        </w:rPr>
        <w:t>Nikola Tesla</w:t>
      </w:r>
    </w:p>
    <w:p w14:paraId="07564BD3" w14:textId="77777777" w:rsidR="0046400E" w:rsidRPr="0046400E" w:rsidRDefault="0046400E" w:rsidP="0046400E">
      <w:pPr>
        <w:jc w:val="both"/>
        <w:rPr>
          <w:rFonts w:ascii="Arial" w:hAnsi="Arial" w:cs="Arial"/>
          <w:color w:val="000000" w:themeColor="text1"/>
        </w:rPr>
      </w:pPr>
      <w:r w:rsidRPr="0046400E">
        <w:rPr>
          <w:rFonts w:ascii="Arial" w:hAnsi="Arial" w:cs="Arial"/>
          <w:b/>
          <w:color w:val="000000" w:themeColor="text1"/>
        </w:rPr>
        <w:t>DC.-</w:t>
      </w:r>
      <w:r w:rsidRPr="0046400E">
        <w:rPr>
          <w:rFonts w:ascii="Arial" w:hAnsi="Arial" w:cs="Arial"/>
          <w:color w:val="000000" w:themeColor="text1"/>
        </w:rPr>
        <w:t xml:space="preserve">Fluye en la misma dirección siempre, es la que utilizan las pilas que transforman energía química en eléctrica: metales como cobre, plata, zinc, cadmio son expuestos a un corrosivo ácido para liberar electrones. </w:t>
      </w:r>
      <w:r w:rsidRPr="0046400E">
        <w:rPr>
          <w:rFonts w:ascii="Arial" w:hAnsi="Arial" w:cs="Arial"/>
          <w:color w:val="000000" w:themeColor="text1"/>
          <w:highlight w:val="yellow"/>
        </w:rPr>
        <w:t>Thomas Edison</w:t>
      </w:r>
    </w:p>
    <w:p w14:paraId="7B6C2F5C" w14:textId="0C3B41FE" w:rsidR="007A66E9" w:rsidRDefault="00D906B9" w:rsidP="007A66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7030A0"/>
          <w:sz w:val="28"/>
          <w:szCs w:val="28"/>
        </w:rPr>
      </w:pPr>
      <w:r w:rsidRPr="00735D14">
        <w:rPr>
          <w:rFonts w:ascii="Arial" w:hAnsi="Arial" w:cs="Arial"/>
          <w:b/>
          <w:color w:val="7030A0"/>
          <w:sz w:val="28"/>
          <w:szCs w:val="28"/>
        </w:rPr>
        <w:t>¿A qué se refiere el término “nanotecnología”</w:t>
      </w:r>
      <w:r w:rsidR="00735D14" w:rsidRPr="00735D14">
        <w:rPr>
          <w:rFonts w:ascii="Arial" w:hAnsi="Arial" w:cs="Arial"/>
          <w:b/>
          <w:color w:val="7030A0"/>
          <w:sz w:val="28"/>
          <w:szCs w:val="28"/>
        </w:rPr>
        <w:t>?</w:t>
      </w:r>
    </w:p>
    <w:p w14:paraId="520977FB" w14:textId="2AF1C2C9" w:rsidR="008A487E" w:rsidRPr="008A487E" w:rsidRDefault="008A487E" w:rsidP="008A487E">
      <w:pPr>
        <w:jc w:val="both"/>
        <w:rPr>
          <w:rFonts w:ascii="Arial" w:hAnsi="Arial" w:cs="Arial"/>
          <w:b/>
          <w:color w:val="7030A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Manipulación de la materia a </w:t>
      </w:r>
      <w:r w:rsidR="00D15B90">
        <w:rPr>
          <w:rFonts w:ascii="Arial" w:hAnsi="Arial" w:cs="Arial"/>
          <w:sz w:val="24"/>
          <w:szCs w:val="24"/>
        </w:rPr>
        <w:t>escala nanométrica</w:t>
      </w:r>
      <w:bookmarkStart w:id="0" w:name="_GoBack"/>
      <w:bookmarkEnd w:id="0"/>
    </w:p>
    <w:sectPr w:rsidR="008A487E" w:rsidRPr="008A4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6636F" w14:textId="77777777" w:rsidR="00436C5E" w:rsidRDefault="00436C5E" w:rsidP="00535063">
      <w:pPr>
        <w:spacing w:after="0" w:line="240" w:lineRule="auto"/>
      </w:pPr>
      <w:r>
        <w:separator/>
      </w:r>
    </w:p>
  </w:endnote>
  <w:endnote w:type="continuationSeparator" w:id="0">
    <w:p w14:paraId="41C7CF3D" w14:textId="77777777" w:rsidR="00436C5E" w:rsidRDefault="00436C5E" w:rsidP="00535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83032" w14:textId="77777777" w:rsidR="00436C5E" w:rsidRDefault="00436C5E" w:rsidP="00535063">
      <w:pPr>
        <w:spacing w:after="0" w:line="240" w:lineRule="auto"/>
      </w:pPr>
      <w:r>
        <w:separator/>
      </w:r>
    </w:p>
  </w:footnote>
  <w:footnote w:type="continuationSeparator" w:id="0">
    <w:p w14:paraId="2C0F4E14" w14:textId="77777777" w:rsidR="00436C5E" w:rsidRDefault="00436C5E" w:rsidP="00535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205C"/>
    <w:multiLevelType w:val="hybridMultilevel"/>
    <w:tmpl w:val="3ED02EAC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B56E1"/>
    <w:multiLevelType w:val="hybridMultilevel"/>
    <w:tmpl w:val="9BC41CBE"/>
    <w:lvl w:ilvl="0" w:tplc="FFFFFFFF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4593F"/>
    <w:multiLevelType w:val="hybridMultilevel"/>
    <w:tmpl w:val="166A1FB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D676B"/>
    <w:multiLevelType w:val="hybridMultilevel"/>
    <w:tmpl w:val="46883B8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CFC68EBC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70AD47" w:themeColor="accent6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B103B"/>
    <w:multiLevelType w:val="hybridMultilevel"/>
    <w:tmpl w:val="AC9A26D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16C21"/>
    <w:multiLevelType w:val="hybridMultilevel"/>
    <w:tmpl w:val="D6889BB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E6D03"/>
    <w:multiLevelType w:val="hybridMultilevel"/>
    <w:tmpl w:val="C8F6196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31"/>
    <w:rsid w:val="0001584D"/>
    <w:rsid w:val="00025C13"/>
    <w:rsid w:val="000342B0"/>
    <w:rsid w:val="00045F28"/>
    <w:rsid w:val="00081B87"/>
    <w:rsid w:val="00094DB0"/>
    <w:rsid w:val="000D0B27"/>
    <w:rsid w:val="0010485B"/>
    <w:rsid w:val="001207FC"/>
    <w:rsid w:val="00132383"/>
    <w:rsid w:val="00150D1D"/>
    <w:rsid w:val="001D260A"/>
    <w:rsid w:val="001F302A"/>
    <w:rsid w:val="00232C85"/>
    <w:rsid w:val="00234EF1"/>
    <w:rsid w:val="00254EEE"/>
    <w:rsid w:val="0026420A"/>
    <w:rsid w:val="0029249E"/>
    <w:rsid w:val="002D4A27"/>
    <w:rsid w:val="002E0E9A"/>
    <w:rsid w:val="002F2E7A"/>
    <w:rsid w:val="002F7ABE"/>
    <w:rsid w:val="00316304"/>
    <w:rsid w:val="00331FC2"/>
    <w:rsid w:val="003560B1"/>
    <w:rsid w:val="003D789D"/>
    <w:rsid w:val="003F03D0"/>
    <w:rsid w:val="00436C5E"/>
    <w:rsid w:val="00454ACE"/>
    <w:rsid w:val="0046400E"/>
    <w:rsid w:val="00480BEC"/>
    <w:rsid w:val="00486122"/>
    <w:rsid w:val="004B2268"/>
    <w:rsid w:val="004B780F"/>
    <w:rsid w:val="004D6E79"/>
    <w:rsid w:val="004E7562"/>
    <w:rsid w:val="00511A8C"/>
    <w:rsid w:val="00520643"/>
    <w:rsid w:val="00535063"/>
    <w:rsid w:val="00540EBB"/>
    <w:rsid w:val="005417A1"/>
    <w:rsid w:val="0057646D"/>
    <w:rsid w:val="0058222B"/>
    <w:rsid w:val="005838F0"/>
    <w:rsid w:val="00592365"/>
    <w:rsid w:val="00593ED8"/>
    <w:rsid w:val="005C328F"/>
    <w:rsid w:val="005D2ADD"/>
    <w:rsid w:val="005D7A12"/>
    <w:rsid w:val="005E2FD2"/>
    <w:rsid w:val="00606A1D"/>
    <w:rsid w:val="00621D71"/>
    <w:rsid w:val="00625EC0"/>
    <w:rsid w:val="00657636"/>
    <w:rsid w:val="00686EDB"/>
    <w:rsid w:val="0069184B"/>
    <w:rsid w:val="006A3D5A"/>
    <w:rsid w:val="006B7253"/>
    <w:rsid w:val="006C2952"/>
    <w:rsid w:val="006D26D9"/>
    <w:rsid w:val="006D5337"/>
    <w:rsid w:val="00724D52"/>
    <w:rsid w:val="00731F8C"/>
    <w:rsid w:val="00732D6F"/>
    <w:rsid w:val="00734244"/>
    <w:rsid w:val="00735D14"/>
    <w:rsid w:val="00747E74"/>
    <w:rsid w:val="00752D05"/>
    <w:rsid w:val="00753571"/>
    <w:rsid w:val="00765473"/>
    <w:rsid w:val="007A66E9"/>
    <w:rsid w:val="007B1AE3"/>
    <w:rsid w:val="007B45F9"/>
    <w:rsid w:val="007E1176"/>
    <w:rsid w:val="007E24C9"/>
    <w:rsid w:val="007F2AB2"/>
    <w:rsid w:val="00807006"/>
    <w:rsid w:val="00821048"/>
    <w:rsid w:val="008213F4"/>
    <w:rsid w:val="00824202"/>
    <w:rsid w:val="00876D60"/>
    <w:rsid w:val="008A487E"/>
    <w:rsid w:val="00902F81"/>
    <w:rsid w:val="00942543"/>
    <w:rsid w:val="00976005"/>
    <w:rsid w:val="009818D5"/>
    <w:rsid w:val="00982558"/>
    <w:rsid w:val="009A34B0"/>
    <w:rsid w:val="009B2547"/>
    <w:rsid w:val="009B33DA"/>
    <w:rsid w:val="009C4AF5"/>
    <w:rsid w:val="009C6551"/>
    <w:rsid w:val="009F202D"/>
    <w:rsid w:val="00A03D07"/>
    <w:rsid w:val="00A04AFF"/>
    <w:rsid w:val="00A13BF6"/>
    <w:rsid w:val="00A31524"/>
    <w:rsid w:val="00A43D04"/>
    <w:rsid w:val="00A54B4B"/>
    <w:rsid w:val="00A5531B"/>
    <w:rsid w:val="00A56DC2"/>
    <w:rsid w:val="00A84BD3"/>
    <w:rsid w:val="00A873CB"/>
    <w:rsid w:val="00A9641D"/>
    <w:rsid w:val="00AA3F5C"/>
    <w:rsid w:val="00AB5BF7"/>
    <w:rsid w:val="00AC3EDF"/>
    <w:rsid w:val="00B1089D"/>
    <w:rsid w:val="00B36E48"/>
    <w:rsid w:val="00B41BD8"/>
    <w:rsid w:val="00B51611"/>
    <w:rsid w:val="00B60F6D"/>
    <w:rsid w:val="00B66F8D"/>
    <w:rsid w:val="00B777AD"/>
    <w:rsid w:val="00BA48ED"/>
    <w:rsid w:val="00BB630B"/>
    <w:rsid w:val="00BC2C6C"/>
    <w:rsid w:val="00BC54A2"/>
    <w:rsid w:val="00BD1504"/>
    <w:rsid w:val="00BD4EB3"/>
    <w:rsid w:val="00C079E3"/>
    <w:rsid w:val="00C16035"/>
    <w:rsid w:val="00C41D41"/>
    <w:rsid w:val="00C460B3"/>
    <w:rsid w:val="00C513D6"/>
    <w:rsid w:val="00C73107"/>
    <w:rsid w:val="00CA7743"/>
    <w:rsid w:val="00CE08C9"/>
    <w:rsid w:val="00CF5F01"/>
    <w:rsid w:val="00D0382A"/>
    <w:rsid w:val="00D12A9B"/>
    <w:rsid w:val="00D15B90"/>
    <w:rsid w:val="00D15C1B"/>
    <w:rsid w:val="00D33E0E"/>
    <w:rsid w:val="00D523AC"/>
    <w:rsid w:val="00D74041"/>
    <w:rsid w:val="00D906B9"/>
    <w:rsid w:val="00DB0A7B"/>
    <w:rsid w:val="00DD09AB"/>
    <w:rsid w:val="00DD1A31"/>
    <w:rsid w:val="00DE494C"/>
    <w:rsid w:val="00E20090"/>
    <w:rsid w:val="00E24705"/>
    <w:rsid w:val="00E41745"/>
    <w:rsid w:val="00E61509"/>
    <w:rsid w:val="00E64392"/>
    <w:rsid w:val="00E663EC"/>
    <w:rsid w:val="00E74A1A"/>
    <w:rsid w:val="00E76C46"/>
    <w:rsid w:val="00E82E5F"/>
    <w:rsid w:val="00E97A6F"/>
    <w:rsid w:val="00EB3279"/>
    <w:rsid w:val="00EC2098"/>
    <w:rsid w:val="00ED0D63"/>
    <w:rsid w:val="00EF34F8"/>
    <w:rsid w:val="00F1120A"/>
    <w:rsid w:val="00F52C1B"/>
    <w:rsid w:val="00F67879"/>
    <w:rsid w:val="00F74BF1"/>
    <w:rsid w:val="00F94C34"/>
    <w:rsid w:val="00FA3147"/>
    <w:rsid w:val="00FC303C"/>
    <w:rsid w:val="00FC38FB"/>
    <w:rsid w:val="00FD0787"/>
    <w:rsid w:val="00FD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F8C07"/>
  <w15:chartTrackingRefBased/>
  <w15:docId w15:val="{48F38ECD-8B20-494F-95E9-594D426E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33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B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0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063"/>
  </w:style>
  <w:style w:type="paragraph" w:styleId="Piedepgina">
    <w:name w:val="footer"/>
    <w:basedOn w:val="Normal"/>
    <w:link w:val="PiedepginaCar"/>
    <w:uiPriority w:val="99"/>
    <w:unhideWhenUsed/>
    <w:rsid w:val="005350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467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165</cp:revision>
  <dcterms:created xsi:type="dcterms:W3CDTF">2017-02-10T01:31:00Z</dcterms:created>
  <dcterms:modified xsi:type="dcterms:W3CDTF">2017-02-11T01:33:00Z</dcterms:modified>
</cp:coreProperties>
</file>