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31.2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[내규]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모임시간 :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DB스터디 및 과제/공부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spacing w:line="331.2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DB스터디 : 매주 수요일 7시-8시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line="331.2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과제/공부 : 매주 수요일 8시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Python 웹 크롤링 스터디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line="331.2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매주 토요일 11시-12시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팀세션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331.2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매주 토요일 13-15시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미팅룸 예약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1-a, b를 위한 공간은 그 주 발제자 사람이 예약 후 공지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1-c를 위한 공간은 최용훈이 맡음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스터디장은 D-3 저녁까지1-a, b를 위한 공간 예약 확인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331.2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스터디: 일요일 저녁까지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31.2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Python 웹 크롤링 스터디: 수요일 저녁까지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벌금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벌금은 발생 후 총무가 바로 징수한다. (총무 : 김범중)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1-a, 1-b에서 벌금이 발생할 경우 벌금 징수 대상, 금액은 각 스터디장이 총무에게 보고한다.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31.2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예시)</w:t>
        <w:br w:type="textWrapping"/>
        <w:t xml:space="preserve">20170903, Python 웹 크롤링 스터디 벌금</w:t>
        <w:br w:type="textWrapping"/>
        <w:t xml:space="preserve">AAA: XXX원</w:t>
        <w:br w:type="textWrapping"/>
        <w:t xml:space="preserve">BBB: YYY원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지각 (1-a, 1-b, 1-c 해당)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모임시간 정시 이후부터 1,000원 / 10분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결석 (1-a, 1-b, 1-c 해당)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30분 넘으면 결석으로 처리하여 벌금 10,000원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(D-2) 23:59 까지 신고하면 미결석 처리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(D-2) 23:59 이후 신고하면 10,000원 / 1회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무단결석 시, 20,000원 / 1회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 미준비 (1-a, 1-b 해당)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정시 제출 기한 : (D-2) 23:59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spacing w:line="331.2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스터디: 월요일 23:59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pacing w:line="331.2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Python 웹 크롤링 스터디: 목요일 23:59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기한 이후 제출 시 ((D-1) 23:59까지) : 5,000원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spacing w:line="331.2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스터디: 화요일 00:00 ~ 화요일 23:59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pacing w:line="331.2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Python 웹 크롤링 스터디: 금요일 00:00 ~ 금요일 23:59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기한 이후 지출 시 ((D-day) 모임까지) : 10,000원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spacing w:line="331.2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스터디: 수요일 00:00 ~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spacing w:line="331.2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Python 웹 크롤링 스터디: 토요일 00:00 ~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 : 벌금은 월단위로 정산하여 팀 식사 또는 회식에 사용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