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4D0C5" w14:textId="30AEECEF" w:rsidR="006D1977" w:rsidRDefault="006D1977" w:rsidP="006D197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  <w:r w:rsidRPr="006D19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>Exercise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 xml:space="preserve"> 1</w:t>
      </w:r>
    </w:p>
    <w:p w14:paraId="5B445144" w14:textId="66D10DA1" w:rsidR="006D1977" w:rsidRPr="006D1977" w:rsidRDefault="006D1977" w:rsidP="006D1977">
      <w:pPr>
        <w:rPr>
          <w:lang w:val="en-DK"/>
        </w:rPr>
      </w:pPr>
      <w:r w:rsidRPr="006D197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  <w:t xml:space="preserve"> </w:t>
      </w:r>
      <w:r>
        <w:rPr>
          <w:lang w:val="en-US"/>
        </w:rPr>
        <w:t xml:space="preserve">Course: </w:t>
      </w:r>
      <w:r w:rsidRPr="006D1977">
        <w:rPr>
          <w:lang w:val="en-DK"/>
        </w:rPr>
        <w:t>34373 Microcontroller Development for Advanced IoT using Embedded C</w:t>
      </w:r>
    </w:p>
    <w:p w14:paraId="3E93854C" w14:textId="56325665" w:rsidR="006D1977" w:rsidRDefault="006D1977" w:rsidP="006D1977">
      <w:pPr>
        <w:jc w:val="center"/>
        <w:rPr>
          <w:lang w:val="en-DK"/>
        </w:rPr>
      </w:pPr>
      <w:r>
        <w:rPr>
          <w:lang w:val="en-DK"/>
        </w:rPr>
        <w:t>Made by: Hákon Hlynsson (s225765)</w:t>
      </w:r>
    </w:p>
    <w:p w14:paraId="25028C2F" w14:textId="77777777" w:rsidR="006D1977" w:rsidRDefault="006D1977" w:rsidP="006D1977">
      <w:pPr>
        <w:rPr>
          <w:lang w:val="en-DK"/>
        </w:rPr>
      </w:pPr>
    </w:p>
    <w:p w14:paraId="65F4FE96" w14:textId="7D90C4EB" w:rsidR="006D1977" w:rsidRPr="00FD0FAE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EX1: Look up the HAL_Delay() function in the HAL manual and explain what it does</w:t>
      </w:r>
    </w:p>
    <w:p w14:paraId="101A7B42" w14:textId="76322A61" w:rsidR="00F40767" w:rsidRPr="00FD0FAE" w:rsidRDefault="00F40767" w:rsidP="006D1977">
      <w:pPr>
        <w:rPr>
          <w:lang w:val="en-US"/>
        </w:rPr>
      </w:pPr>
      <w:r w:rsidRPr="00FD0FAE">
        <w:rPr>
          <w:lang w:val="en-US"/>
        </w:rPr>
        <w:t>According to the HAL manual (page 32), the HAL_Delay(Delay) function is used to pause code execution for a specific duration, defined in milliseconds by the input parameter Delay.</w:t>
      </w:r>
    </w:p>
    <w:p w14:paraId="49143E92" w14:textId="66A09584" w:rsidR="00E105D7" w:rsidRPr="00FD0FAE" w:rsidRDefault="00FD0FAE" w:rsidP="006D1977">
      <w:pPr>
        <w:rPr>
          <w:lang w:val="en-US"/>
        </w:rPr>
      </w:pPr>
      <w:r w:rsidRPr="00FD0FAE">
        <w:rPr>
          <w:lang w:val="en-US"/>
        </w:rPr>
        <w:t xml:space="preserve">The function operates by relying on the </w:t>
      </w:r>
      <w:r w:rsidRPr="00FD0FAE">
        <w:rPr>
          <w:b/>
          <w:bCs/>
          <w:lang w:val="en-US"/>
        </w:rPr>
        <w:t>SysTick ISR</w:t>
      </w:r>
      <w:r w:rsidRPr="00FD0FAE">
        <w:rPr>
          <w:lang w:val="en-US"/>
        </w:rPr>
        <w:t xml:space="preserve">, which triggers every 1ms to increment a global tick variable. HAL_Delay() then continuously </w:t>
      </w:r>
      <w:r w:rsidRPr="00FD0FAE">
        <w:rPr>
          <w:b/>
          <w:bCs/>
          <w:lang w:val="en-US"/>
        </w:rPr>
        <w:t>polls</w:t>
      </w:r>
      <w:r w:rsidRPr="00FD0FAE">
        <w:rPr>
          <w:lang w:val="en-US"/>
        </w:rPr>
        <w:t xml:space="preserve"> this variable, </w:t>
      </w:r>
      <w:r w:rsidRPr="00FD0FAE">
        <w:rPr>
          <w:b/>
          <w:bCs/>
          <w:lang w:val="en-US"/>
        </w:rPr>
        <w:t>stopping</w:t>
      </w:r>
      <w:r w:rsidRPr="00FD0FAE">
        <w:rPr>
          <w:lang w:val="en-US"/>
        </w:rPr>
        <w:t xml:space="preserve"> the execution until the variable has increased by the specified </w:t>
      </w:r>
      <w:r w:rsidRPr="00FD0FAE">
        <w:rPr>
          <w:b/>
          <w:bCs/>
          <w:lang w:val="en-US"/>
        </w:rPr>
        <w:t>delay</w:t>
      </w:r>
      <w:r w:rsidRPr="00FD0FAE">
        <w:rPr>
          <w:lang w:val="en-US"/>
        </w:rPr>
        <w:t xml:space="preserve"> value.</w:t>
      </w:r>
    </w:p>
    <w:p w14:paraId="35DE8935" w14:textId="41364845" w:rsidR="00E105D7" w:rsidRDefault="00E105D7" w:rsidP="006D1977">
      <w:pPr>
        <w:rPr>
          <w:lang w:val="en-DK"/>
        </w:rPr>
      </w:pPr>
      <w:r w:rsidRPr="006D1977">
        <w:rPr>
          <w:b/>
          <w:bCs/>
          <w:lang w:val="en-DK"/>
        </w:rPr>
        <w:t>HAL manual</w:t>
      </w:r>
      <w:r>
        <w:rPr>
          <w:b/>
          <w:bCs/>
          <w:lang w:val="en-DK"/>
        </w:rPr>
        <w:t xml:space="preserve">: </w:t>
      </w:r>
    </w:p>
    <w:p w14:paraId="1274E41B" w14:textId="6BC7C4CF" w:rsidR="00EE39CF" w:rsidRPr="00EE39CF" w:rsidRDefault="00EE39CF" w:rsidP="006D1977">
      <w:pPr>
        <w:rPr>
          <w:lang w:val="en-US"/>
        </w:rPr>
      </w:pPr>
      <w:r w:rsidRPr="00EE39CF">
        <w:rPr>
          <w:lang w:val="en-US"/>
        </w:rPr>
        <w:t>HAL_Delay(). this function implements a delay (expressed in milliseconds) using the SysTick timer. Care must be taken when using HAL_Delay() since this function provides an accurate delay (expressed in milliseconds) based on a variable incremented in SysTick ISR. This means that if HAL_Delay() is called from a peripheral ISR, then the SysTick interrupt must have highest priority (numerically lower) than the peripheral interrupt, otherwise the caller ISR will be blocked.</w:t>
      </w:r>
    </w:p>
    <w:p w14:paraId="52EA05F5" w14:textId="2616FC55" w:rsidR="00EE39CF" w:rsidRPr="006D1977" w:rsidRDefault="00186D5D" w:rsidP="006D1977">
      <w:pPr>
        <w:rPr>
          <w:lang w:val="en-DK"/>
        </w:rPr>
      </w:pPr>
      <w:r w:rsidRPr="00186D5D">
        <w:rPr>
          <w:lang w:val="en-DK"/>
        </w:rPr>
        <w:drawing>
          <wp:inline distT="0" distB="0" distL="0" distR="0" wp14:anchorId="5ADB0126" wp14:editId="1EC7F875">
            <wp:extent cx="3219615" cy="2800494"/>
            <wp:effectExtent l="0" t="0" r="0" b="0"/>
            <wp:docPr id="7364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19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06BE" w14:textId="323EC107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EX2: Use the defined names found in gpio.c instead, and change frequency to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100ms.</w:t>
      </w:r>
    </w:p>
    <w:p w14:paraId="299DE31F" w14:textId="77777777" w:rsidR="006D1977" w:rsidRPr="006D1977" w:rsidRDefault="006D1977" w:rsidP="006D1977">
      <w:pPr>
        <w:rPr>
          <w:lang w:val="en-DK"/>
        </w:rPr>
      </w:pPr>
    </w:p>
    <w:p w14:paraId="07740E6D" w14:textId="35114020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EX3: Look in HAL manual for another way to manipulate the GPIO (set/reset) and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use this to make LED blink.</w:t>
      </w:r>
    </w:p>
    <w:p w14:paraId="239D8E94" w14:textId="77777777" w:rsidR="006D1977" w:rsidRPr="006D1977" w:rsidRDefault="006D1977" w:rsidP="006D1977">
      <w:pPr>
        <w:rPr>
          <w:lang w:val="en-DK"/>
        </w:rPr>
      </w:pPr>
    </w:p>
    <w:p w14:paraId="0DD416E7" w14:textId="660CA6F7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lastRenderedPageBreak/>
        <w:t>EX4: Create a variable X (char, int or uint8_t type) that counts up from 0. With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each step the LED should blink X times (speed 100ms). Incorporate a pause of 1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sec between each increase of X. 0, 1, 2, 3, 4 etc blinks..</w:t>
      </w:r>
    </w:p>
    <w:p w14:paraId="634162B0" w14:textId="77777777" w:rsidR="006D1977" w:rsidRPr="006D1977" w:rsidRDefault="006D1977" w:rsidP="006D1977">
      <w:pPr>
        <w:rPr>
          <w:lang w:val="en-DK"/>
        </w:rPr>
      </w:pPr>
    </w:p>
    <w:p w14:paraId="5B71A339" w14:textId="0624FD6C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EX5: Use the Debug function to monitor and observe value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of X and steps through code. Make screenshots.</w:t>
      </w:r>
    </w:p>
    <w:p w14:paraId="1EB83223" w14:textId="77777777" w:rsidR="006D1977" w:rsidRPr="006D1977" w:rsidRDefault="006D1977" w:rsidP="006D1977">
      <w:pPr>
        <w:rPr>
          <w:lang w:val="en-DK"/>
        </w:rPr>
      </w:pPr>
    </w:p>
    <w:p w14:paraId="471C9F85" w14:textId="46E90E72" w:rsidR="006D1977" w:rsidRPr="006D1977" w:rsidRDefault="006D1977" w:rsidP="006D1977">
      <w:pPr>
        <w:rPr>
          <w:b/>
          <w:bCs/>
          <w:lang w:val="en-DK"/>
        </w:rPr>
      </w:pPr>
      <w:r w:rsidRPr="006D1977">
        <w:rPr>
          <w:b/>
          <w:bCs/>
          <w:lang w:val="en-DK"/>
        </w:rPr>
        <w:t>EX6: Use CubeMX to configure one more GPIO to make an externally added LED</w:t>
      </w:r>
      <w:r w:rsidRPr="006D1977">
        <w:rPr>
          <w:b/>
          <w:bCs/>
          <w:lang w:val="en-DK"/>
        </w:rPr>
        <w:t xml:space="preserve"> </w:t>
      </w:r>
      <w:r w:rsidRPr="006D1977">
        <w:rPr>
          <w:b/>
          <w:bCs/>
          <w:lang w:val="en-DK"/>
        </w:rPr>
        <w:t>blink. Upload code, screenshots from CubeMX and images of LED</w:t>
      </w:r>
    </w:p>
    <w:sectPr w:rsidR="006D1977" w:rsidRPr="006D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4052D"/>
    <w:multiLevelType w:val="multilevel"/>
    <w:tmpl w:val="9630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BF2485"/>
    <w:multiLevelType w:val="multilevel"/>
    <w:tmpl w:val="55D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84195">
    <w:abstractNumId w:val="0"/>
  </w:num>
  <w:num w:numId="2" w16cid:durableId="157269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AF"/>
    <w:rsid w:val="001850C1"/>
    <w:rsid w:val="00186D5D"/>
    <w:rsid w:val="001D7E66"/>
    <w:rsid w:val="006D1977"/>
    <w:rsid w:val="00976481"/>
    <w:rsid w:val="00BE3A09"/>
    <w:rsid w:val="00C21CB2"/>
    <w:rsid w:val="00E105D7"/>
    <w:rsid w:val="00E923AF"/>
    <w:rsid w:val="00EE39CF"/>
    <w:rsid w:val="00F40767"/>
    <w:rsid w:val="00FD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53308"/>
  <w15:chartTrackingRefBased/>
  <w15:docId w15:val="{5C70A812-45EF-4347-8DB1-8DA52231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3AF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AF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AF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AF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AF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AF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AF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E9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AF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AF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E9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AF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E9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AF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E92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Hákon Hlynsson</dc:creator>
  <cp:keywords/>
  <dc:description/>
  <cp:lastModifiedBy>Hákon Hlynsson</cp:lastModifiedBy>
  <cp:revision>2</cp:revision>
  <dcterms:created xsi:type="dcterms:W3CDTF">2026-02-06T13:55:00Z</dcterms:created>
  <dcterms:modified xsi:type="dcterms:W3CDTF">2026-02-06T20:04:00Z</dcterms:modified>
</cp:coreProperties>
</file>