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721D3" w14:textId="77777777" w:rsidR="008B7CC3" w:rsidRDefault="00CC44BA" w:rsidP="008B7CC3">
      <w:pPr>
        <w:jc w:val="center"/>
        <w:rPr>
          <w:rFonts w:ascii="Arial" w:eastAsia="MS Mincho" w:hAnsi="Arial" w:cs="Arial"/>
          <w:b/>
          <w:sz w:val="28"/>
          <w:szCs w:val="28"/>
        </w:rPr>
      </w:pPr>
      <w:r>
        <w:rPr>
          <w:rFonts w:ascii="Arial" w:eastAsia="MS Mincho" w:hAnsi="Arial" w:cs="Arial"/>
          <w:b/>
          <w:sz w:val="28"/>
          <w:szCs w:val="28"/>
        </w:rPr>
        <w:t>Capstone</w:t>
      </w:r>
      <w:r w:rsidR="008B7CC3" w:rsidRPr="005B49D7">
        <w:rPr>
          <w:rFonts w:ascii="Arial" w:eastAsia="MS Mincho" w:hAnsi="Arial" w:cs="Arial"/>
          <w:b/>
          <w:sz w:val="28"/>
          <w:szCs w:val="28"/>
        </w:rPr>
        <w:t xml:space="preserve"> Project </w:t>
      </w:r>
      <w:r w:rsidR="008B7CC3">
        <w:rPr>
          <w:rFonts w:ascii="Arial" w:eastAsia="MS Mincho" w:hAnsi="Arial" w:cs="Arial"/>
          <w:b/>
          <w:sz w:val="28"/>
          <w:szCs w:val="28"/>
        </w:rPr>
        <w:t>Proposal</w:t>
      </w:r>
      <w:r w:rsidR="008B7CC3" w:rsidRPr="005B49D7">
        <w:rPr>
          <w:rFonts w:ascii="Arial" w:eastAsia="MS Mincho" w:hAnsi="Arial" w:cs="Arial"/>
          <w:b/>
          <w:sz w:val="28"/>
          <w:szCs w:val="28"/>
        </w:rPr>
        <w:t xml:space="preserve"> Report</w:t>
      </w:r>
    </w:p>
    <w:p w14:paraId="373983A7" w14:textId="77777777" w:rsidR="008B7CC3" w:rsidRDefault="008B7CC3" w:rsidP="008B7CC3">
      <w:pPr>
        <w:jc w:val="center"/>
        <w:rPr>
          <w:rFonts w:ascii="Arial" w:eastAsia="MS Mincho" w:hAnsi="Arial" w:cs="Arial"/>
          <w:b/>
          <w:sz w:val="28"/>
          <w:szCs w:val="28"/>
        </w:rPr>
      </w:pPr>
      <w:r>
        <w:rPr>
          <w:rFonts w:ascii="Arial" w:eastAsia="MS Mincho" w:hAnsi="Arial" w:cs="Arial"/>
          <w:b/>
          <w:sz w:val="28"/>
          <w:szCs w:val="28"/>
        </w:rPr>
        <w:t>(</w:t>
      </w:r>
      <w:r w:rsidR="00A0353F">
        <w:rPr>
          <w:rFonts w:ascii="Arial" w:eastAsia="MS Mincho" w:hAnsi="Arial" w:cs="Arial"/>
          <w:b/>
          <w:sz w:val="28"/>
          <w:szCs w:val="28"/>
        </w:rPr>
        <w:t>Individual Report</w:t>
      </w:r>
      <w:r>
        <w:rPr>
          <w:rFonts w:ascii="Arial" w:eastAsia="MS Mincho" w:hAnsi="Arial" w:cs="Arial"/>
          <w:b/>
          <w:sz w:val="28"/>
          <w:szCs w:val="28"/>
        </w:rPr>
        <w:t>)</w:t>
      </w:r>
    </w:p>
    <w:p w14:paraId="0E8D655E" w14:textId="77777777" w:rsidR="002A0275" w:rsidRDefault="002A0275" w:rsidP="00C32420">
      <w:pPr>
        <w:jc w:val="both"/>
        <w:rPr>
          <w:rFonts w:ascii="Arial" w:hAnsi="Arial" w:cs="Arial"/>
          <w:sz w:val="20"/>
          <w:szCs w:val="20"/>
        </w:rPr>
      </w:pPr>
    </w:p>
    <w:p w14:paraId="29FCEA38" w14:textId="77777777" w:rsidR="00A80CD0" w:rsidRDefault="00A80CD0">
      <w:pPr>
        <w:rPr>
          <w:rFonts w:ascii="Arial" w:eastAsia="MS Mincho" w:hAnsi="Arial" w:cs="Arial"/>
          <w:color w:val="008080"/>
          <w:sz w:val="20"/>
          <w:szCs w:val="20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060"/>
        <w:gridCol w:w="4680"/>
        <w:gridCol w:w="1620"/>
      </w:tblGrid>
      <w:tr w:rsidR="00A3680C" w:rsidRPr="00E3773D" w14:paraId="7D4451A4" w14:textId="77777777" w:rsidTr="00867142">
        <w:trPr>
          <w:trHeight w:val="305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2334B" w14:textId="77777777" w:rsidR="00A3680C" w:rsidRPr="00E3773D" w:rsidRDefault="00A3680C" w:rsidP="000B47DA">
            <w:pPr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Guide</w:t>
            </w:r>
            <w:r w:rsidRPr="00E3773D">
              <w:rPr>
                <w:rFonts w:ascii="Arial" w:eastAsia="MS Mincho" w:hAnsi="Arial" w:cs="Arial"/>
                <w:sz w:val="20"/>
                <w:szCs w:val="20"/>
              </w:rPr>
              <w:t xml:space="preserve"> Approval (initials/date):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6B2FD" w14:textId="77777777" w:rsidR="00A3680C" w:rsidRPr="00E3773D" w:rsidRDefault="00A3680C" w:rsidP="000B47DA">
            <w:pPr>
              <w:rPr>
                <w:rFonts w:ascii="Arial" w:eastAsia="MS Mincho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D7F95" w14:textId="77777777" w:rsidR="00A3680C" w:rsidRPr="00E3773D" w:rsidRDefault="00A3680C" w:rsidP="000B47DA">
            <w:pPr>
              <w:rPr>
                <w:rFonts w:ascii="Arial" w:eastAsia="MS Mincho" w:hAnsi="Arial" w:cs="Arial"/>
                <w:sz w:val="20"/>
                <w:szCs w:val="20"/>
              </w:rPr>
            </w:pPr>
          </w:p>
        </w:tc>
      </w:tr>
    </w:tbl>
    <w:p w14:paraId="40FCEA9A" w14:textId="77777777" w:rsidR="008B7CC3" w:rsidRDefault="008B7CC3" w:rsidP="00A3680C">
      <w:pPr>
        <w:rPr>
          <w:rFonts w:ascii="Arial" w:eastAsia="MS Mincho" w:hAnsi="Arial" w:cs="Arial"/>
          <w:b/>
          <w:sz w:val="28"/>
          <w:szCs w:val="28"/>
        </w:rPr>
      </w:pPr>
    </w:p>
    <w:p w14:paraId="41C0F0AF" w14:textId="77777777" w:rsidR="008B7CC3" w:rsidRPr="00E3773D" w:rsidRDefault="003C3E73" w:rsidP="008B7CC3">
      <w:pPr>
        <w:jc w:val="center"/>
        <w:rPr>
          <w:rFonts w:ascii="Arial" w:eastAsia="MS Mincho" w:hAnsi="Arial" w:cs="Arial"/>
          <w:b/>
          <w:sz w:val="28"/>
          <w:szCs w:val="28"/>
        </w:rPr>
      </w:pPr>
      <w:r>
        <w:rPr>
          <w:rFonts w:ascii="Arial" w:eastAsia="MS Mincho" w:hAnsi="Arial" w:cs="Arial"/>
          <w:b/>
          <w:sz w:val="28"/>
          <w:szCs w:val="28"/>
        </w:rPr>
        <w:t>CAP4001</w:t>
      </w:r>
      <w:r w:rsidR="00A3680C">
        <w:rPr>
          <w:rFonts w:ascii="Arial" w:eastAsia="MS Mincho" w:hAnsi="Arial" w:cs="Arial"/>
          <w:b/>
          <w:sz w:val="28"/>
          <w:szCs w:val="28"/>
        </w:rPr>
        <w:t>–</w:t>
      </w:r>
      <w:r>
        <w:rPr>
          <w:rFonts w:ascii="Arial" w:eastAsia="MS Mincho" w:hAnsi="Arial" w:cs="Arial"/>
          <w:b/>
          <w:sz w:val="28"/>
          <w:szCs w:val="28"/>
        </w:rPr>
        <w:t xml:space="preserve"> Capstone </w:t>
      </w:r>
      <w:r w:rsidR="00A3680C">
        <w:rPr>
          <w:rFonts w:ascii="Arial" w:eastAsia="MS Mincho" w:hAnsi="Arial" w:cs="Arial"/>
          <w:b/>
          <w:sz w:val="28"/>
          <w:szCs w:val="28"/>
        </w:rPr>
        <w:t xml:space="preserve">Project </w:t>
      </w:r>
      <w:r>
        <w:rPr>
          <w:rFonts w:ascii="Arial" w:eastAsia="MS Mincho" w:hAnsi="Arial" w:cs="Arial"/>
          <w:b/>
          <w:sz w:val="28"/>
          <w:szCs w:val="28"/>
        </w:rPr>
        <w:t>P</w:t>
      </w:r>
      <w:r w:rsidR="008B7CC3">
        <w:rPr>
          <w:rFonts w:ascii="Arial" w:eastAsia="MS Mincho" w:hAnsi="Arial" w:cs="Arial"/>
          <w:b/>
          <w:sz w:val="28"/>
          <w:szCs w:val="28"/>
        </w:rPr>
        <w:t xml:space="preserve">roposal </w:t>
      </w:r>
      <w:r w:rsidR="008B7CC3" w:rsidRPr="00E3773D">
        <w:rPr>
          <w:rFonts w:ascii="Arial" w:eastAsia="MS Mincho" w:hAnsi="Arial" w:cs="Arial"/>
          <w:b/>
          <w:sz w:val="28"/>
          <w:szCs w:val="28"/>
        </w:rPr>
        <w:t>Report</w:t>
      </w:r>
    </w:p>
    <w:p w14:paraId="21DE4224" w14:textId="77777777" w:rsidR="00055C20" w:rsidRDefault="00055C20">
      <w:pPr>
        <w:rPr>
          <w:rFonts w:ascii="Arial" w:hAnsi="Arial" w:cs="Arial"/>
          <w:sz w:val="20"/>
          <w:szCs w:val="20"/>
        </w:rPr>
      </w:pPr>
    </w:p>
    <w:tbl>
      <w:tblPr>
        <w:tblW w:w="94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7"/>
        <w:gridCol w:w="1373"/>
        <w:gridCol w:w="2047"/>
        <w:gridCol w:w="1980"/>
        <w:gridCol w:w="2726"/>
      </w:tblGrid>
      <w:tr w:rsidR="003966EF" w:rsidRPr="004D3A1B" w14:paraId="747C0938" w14:textId="77777777" w:rsidTr="00C32420">
        <w:trPr>
          <w:trHeight w:val="377"/>
        </w:trPr>
        <w:tc>
          <w:tcPr>
            <w:tcW w:w="2700" w:type="dxa"/>
            <w:gridSpan w:val="2"/>
            <w:vAlign w:val="center"/>
          </w:tcPr>
          <w:p w14:paraId="669C2D60" w14:textId="77777777" w:rsidR="003966EF" w:rsidRPr="004D3A1B" w:rsidRDefault="003966EF" w:rsidP="000B47D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3A1B">
              <w:rPr>
                <w:rFonts w:ascii="Arial" w:hAnsi="Arial" w:cs="Arial"/>
                <w:b/>
                <w:sz w:val="20"/>
                <w:szCs w:val="20"/>
              </w:rPr>
              <w:t>Student Name</w:t>
            </w:r>
          </w:p>
        </w:tc>
        <w:tc>
          <w:tcPr>
            <w:tcW w:w="6753" w:type="dxa"/>
            <w:gridSpan w:val="3"/>
            <w:vAlign w:val="center"/>
          </w:tcPr>
          <w:p w14:paraId="1085B4F6" w14:textId="737402F3" w:rsidR="003966EF" w:rsidRPr="00C32420" w:rsidRDefault="00BF45F3" w:rsidP="000B47DA">
            <w:pPr>
              <w:rPr>
                <w:rFonts w:ascii="Arial" w:eastAsia="MS Mincho" w:hAnsi="Arial" w:cs="Arial"/>
                <w:b/>
                <w:sz w:val="20"/>
                <w:szCs w:val="20"/>
              </w:rPr>
            </w:pPr>
            <w:r>
              <w:rPr>
                <w:rFonts w:ascii="Arial" w:eastAsia="MS Mincho" w:hAnsi="Arial" w:cs="Arial"/>
                <w:b/>
                <w:sz w:val="20"/>
                <w:szCs w:val="20"/>
              </w:rPr>
              <w:t>Kana Hakshay Reddy</w:t>
            </w:r>
          </w:p>
        </w:tc>
      </w:tr>
      <w:tr w:rsidR="00C32420" w:rsidRPr="004D3A1B" w14:paraId="6304BAB6" w14:textId="77777777" w:rsidTr="00C32420">
        <w:trPr>
          <w:trHeight w:val="377"/>
        </w:trPr>
        <w:tc>
          <w:tcPr>
            <w:tcW w:w="2700" w:type="dxa"/>
            <w:gridSpan w:val="2"/>
            <w:vAlign w:val="center"/>
          </w:tcPr>
          <w:p w14:paraId="557AB0F7" w14:textId="77777777" w:rsidR="00C32420" w:rsidRPr="004D3A1B" w:rsidRDefault="00C32420" w:rsidP="000B47D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Student Register Number</w:t>
            </w:r>
          </w:p>
        </w:tc>
        <w:tc>
          <w:tcPr>
            <w:tcW w:w="6753" w:type="dxa"/>
            <w:gridSpan w:val="3"/>
            <w:vAlign w:val="center"/>
          </w:tcPr>
          <w:p w14:paraId="5EE3C4E0" w14:textId="718C72FB" w:rsidR="00C32420" w:rsidRPr="00C32420" w:rsidRDefault="002952B9" w:rsidP="000B47DA">
            <w:pPr>
              <w:rPr>
                <w:rFonts w:ascii="Arial" w:eastAsia="MS Mincho" w:hAnsi="Arial" w:cs="Arial"/>
                <w:b/>
                <w:sz w:val="20"/>
                <w:szCs w:val="20"/>
              </w:rPr>
            </w:pPr>
            <w:r>
              <w:rPr>
                <w:rFonts w:ascii="Arial" w:eastAsia="MS Mincho" w:hAnsi="Arial" w:cs="Arial"/>
                <w:b/>
                <w:sz w:val="20"/>
                <w:szCs w:val="20"/>
              </w:rPr>
              <w:t>22BCE</w:t>
            </w:r>
            <w:r w:rsidR="00BF45F3">
              <w:rPr>
                <w:rFonts w:ascii="Arial" w:eastAsia="MS Mincho" w:hAnsi="Arial" w:cs="Arial"/>
                <w:b/>
                <w:sz w:val="20"/>
                <w:szCs w:val="20"/>
              </w:rPr>
              <w:t>9807</w:t>
            </w:r>
          </w:p>
        </w:tc>
      </w:tr>
      <w:tr w:rsidR="003966EF" w:rsidRPr="004D3A1B" w14:paraId="6A634A16" w14:textId="77777777" w:rsidTr="00C32420">
        <w:tc>
          <w:tcPr>
            <w:tcW w:w="2700" w:type="dxa"/>
            <w:gridSpan w:val="2"/>
            <w:vAlign w:val="center"/>
          </w:tcPr>
          <w:p w14:paraId="477BC331" w14:textId="77777777" w:rsidR="003966EF" w:rsidRPr="004D3A1B" w:rsidRDefault="00A3680C" w:rsidP="000B47D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Program</w:t>
            </w:r>
            <w:r w:rsidR="006025A5">
              <w:rPr>
                <w:rFonts w:ascii="Arial" w:hAnsi="Arial" w:cs="Arial"/>
                <w:b/>
                <w:sz w:val="20"/>
                <w:szCs w:val="20"/>
              </w:rPr>
              <w:t>me</w:t>
            </w:r>
            <w:proofErr w:type="spellEnd"/>
          </w:p>
        </w:tc>
        <w:tc>
          <w:tcPr>
            <w:tcW w:w="6753" w:type="dxa"/>
            <w:gridSpan w:val="3"/>
            <w:vAlign w:val="center"/>
          </w:tcPr>
          <w:p w14:paraId="71FBF7EE" w14:textId="0B77B18B" w:rsidR="003966EF" w:rsidRPr="002952B9" w:rsidRDefault="002952B9" w:rsidP="000B47DA">
            <w:pPr>
              <w:rPr>
                <w:rFonts w:ascii="Arial" w:eastAsia="MS Mincho" w:hAnsi="Arial" w:cs="Arial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2952B9">
              <w:rPr>
                <w:rFonts w:ascii="Arial" w:eastAsia="MS Mincho" w:hAnsi="Arial" w:cs="Arial"/>
                <w:b/>
                <w:bCs/>
                <w:sz w:val="20"/>
                <w:szCs w:val="20"/>
              </w:rPr>
              <w:t>B.Tech</w:t>
            </w:r>
            <w:proofErr w:type="spellEnd"/>
            <w:proofErr w:type="gramEnd"/>
            <w:r>
              <w:rPr>
                <w:rFonts w:ascii="Arial" w:eastAsia="MS Mincho" w:hAnsi="Arial" w:cs="Arial"/>
                <w:b/>
                <w:bCs/>
                <w:sz w:val="20"/>
                <w:szCs w:val="20"/>
              </w:rPr>
              <w:t xml:space="preserve">, </w:t>
            </w:r>
            <w:r w:rsidRPr="002952B9">
              <w:rPr>
                <w:rFonts w:ascii="Arial" w:eastAsia="MS Mincho" w:hAnsi="Arial" w:cs="Arial"/>
                <w:b/>
                <w:bCs/>
                <w:sz w:val="20"/>
                <w:szCs w:val="20"/>
              </w:rPr>
              <w:t>Computer Science and Engineering</w:t>
            </w:r>
            <w:r>
              <w:rPr>
                <w:rFonts w:ascii="Arial" w:eastAsia="MS Mincho" w:hAnsi="Arial" w:cs="Arial"/>
                <w:b/>
                <w:bCs/>
                <w:sz w:val="20"/>
                <w:szCs w:val="20"/>
              </w:rPr>
              <w:t xml:space="preserve"> - AIML</w:t>
            </w:r>
          </w:p>
        </w:tc>
      </w:tr>
      <w:tr w:rsidR="003966EF" w:rsidRPr="004D3A1B" w14:paraId="053C2759" w14:textId="77777777" w:rsidTr="00C32420">
        <w:tc>
          <w:tcPr>
            <w:tcW w:w="2700" w:type="dxa"/>
            <w:gridSpan w:val="2"/>
            <w:vAlign w:val="center"/>
          </w:tcPr>
          <w:p w14:paraId="7E1E2C18" w14:textId="77777777" w:rsidR="003966EF" w:rsidRPr="004D3A1B" w:rsidRDefault="003966EF" w:rsidP="000B47D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3A1B">
              <w:rPr>
                <w:rFonts w:ascii="Arial" w:hAnsi="Arial" w:cs="Arial"/>
                <w:b/>
                <w:sz w:val="20"/>
                <w:szCs w:val="20"/>
              </w:rPr>
              <w:t>Semester/Year</w:t>
            </w:r>
          </w:p>
        </w:tc>
        <w:tc>
          <w:tcPr>
            <w:tcW w:w="6753" w:type="dxa"/>
            <w:gridSpan w:val="3"/>
            <w:vAlign w:val="center"/>
          </w:tcPr>
          <w:p w14:paraId="668E8974" w14:textId="0D86DF3D" w:rsidR="003966EF" w:rsidRPr="002952B9" w:rsidRDefault="002952B9" w:rsidP="000B47DA">
            <w:pPr>
              <w:rPr>
                <w:rFonts w:ascii="Arial" w:eastAsia="MS Mincho" w:hAnsi="Arial" w:cs="Arial"/>
                <w:b/>
                <w:bCs/>
                <w:sz w:val="20"/>
                <w:szCs w:val="20"/>
              </w:rPr>
            </w:pPr>
            <w:proofErr w:type="spellStart"/>
            <w:r w:rsidRPr="002952B9">
              <w:rPr>
                <w:rFonts w:ascii="Arial" w:eastAsia="MS Mincho" w:hAnsi="Arial" w:cs="Arial"/>
                <w:b/>
                <w:bCs/>
                <w:sz w:val="20"/>
                <w:szCs w:val="20"/>
              </w:rPr>
              <w:t>FallSem</w:t>
            </w:r>
            <w:proofErr w:type="spellEnd"/>
            <w:r w:rsidRPr="002952B9">
              <w:rPr>
                <w:rFonts w:ascii="Arial" w:eastAsia="MS Mincho" w:hAnsi="Arial" w:cs="Arial"/>
                <w:b/>
                <w:bCs/>
                <w:sz w:val="20"/>
                <w:szCs w:val="20"/>
              </w:rPr>
              <w:t xml:space="preserve"> 2025-26</w:t>
            </w:r>
          </w:p>
        </w:tc>
      </w:tr>
      <w:tr w:rsidR="003966EF" w:rsidRPr="004D3A1B" w14:paraId="7C9EC064" w14:textId="77777777" w:rsidTr="00C32420">
        <w:tc>
          <w:tcPr>
            <w:tcW w:w="2700" w:type="dxa"/>
            <w:gridSpan w:val="2"/>
            <w:vAlign w:val="center"/>
          </w:tcPr>
          <w:p w14:paraId="6FBE2CA3" w14:textId="77777777" w:rsidR="003966EF" w:rsidRPr="004D3A1B" w:rsidRDefault="00A3680C" w:rsidP="000B47DA">
            <w:pPr>
              <w:rPr>
                <w:rFonts w:ascii="Arial" w:eastAsia="MS Mincho" w:hAnsi="Arial" w:cs="Arial"/>
                <w:b/>
                <w:sz w:val="20"/>
                <w:szCs w:val="20"/>
              </w:rPr>
            </w:pPr>
            <w:r>
              <w:rPr>
                <w:rFonts w:ascii="Arial" w:eastAsia="MS Mincho" w:hAnsi="Arial" w:cs="Arial"/>
                <w:b/>
                <w:sz w:val="20"/>
                <w:szCs w:val="20"/>
              </w:rPr>
              <w:t>Guide(s)</w:t>
            </w:r>
          </w:p>
        </w:tc>
        <w:tc>
          <w:tcPr>
            <w:tcW w:w="6753" w:type="dxa"/>
            <w:gridSpan w:val="3"/>
            <w:vAlign w:val="center"/>
          </w:tcPr>
          <w:p w14:paraId="6DC368F7" w14:textId="1360FD76" w:rsidR="003966EF" w:rsidRPr="002952B9" w:rsidRDefault="00DC04E9" w:rsidP="000B47DA">
            <w:pPr>
              <w:rPr>
                <w:rFonts w:ascii="Arial" w:eastAsia="MS Mincho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MS Mincho" w:hAnsi="Arial" w:cs="Arial"/>
                <w:b/>
                <w:bCs/>
                <w:sz w:val="20"/>
                <w:szCs w:val="20"/>
              </w:rPr>
              <w:t xml:space="preserve">Dr. </w:t>
            </w:r>
            <w:proofErr w:type="spellStart"/>
            <w:r w:rsidR="002952B9" w:rsidRPr="002952B9">
              <w:rPr>
                <w:rFonts w:ascii="Arial" w:eastAsia="MS Mincho" w:hAnsi="Arial" w:cs="Arial"/>
                <w:b/>
                <w:bCs/>
                <w:sz w:val="20"/>
                <w:szCs w:val="20"/>
              </w:rPr>
              <w:t>Deepasikha</w:t>
            </w:r>
            <w:proofErr w:type="spellEnd"/>
            <w:r w:rsidR="002952B9" w:rsidRPr="002952B9">
              <w:rPr>
                <w:rFonts w:ascii="Arial" w:eastAsia="MS Mincho" w:hAnsi="Arial" w:cs="Arial"/>
                <w:b/>
                <w:bCs/>
                <w:sz w:val="20"/>
                <w:szCs w:val="20"/>
              </w:rPr>
              <w:t xml:space="preserve"> Mishra</w:t>
            </w:r>
          </w:p>
        </w:tc>
      </w:tr>
      <w:tr w:rsidR="003966EF" w:rsidRPr="004D3A1B" w14:paraId="10F7F9E2" w14:textId="77777777" w:rsidTr="00C32420">
        <w:tc>
          <w:tcPr>
            <w:tcW w:w="2700" w:type="dxa"/>
            <w:gridSpan w:val="2"/>
            <w:vAlign w:val="center"/>
          </w:tcPr>
          <w:p w14:paraId="7147B57C" w14:textId="77777777" w:rsidR="003966EF" w:rsidRPr="004D3A1B" w:rsidRDefault="003966EF" w:rsidP="000B47DA">
            <w:pPr>
              <w:rPr>
                <w:rFonts w:ascii="Arial" w:eastAsia="MS Mincho" w:hAnsi="Arial" w:cs="Arial"/>
                <w:b/>
                <w:sz w:val="20"/>
                <w:szCs w:val="20"/>
              </w:rPr>
            </w:pPr>
            <w:r w:rsidRPr="004D3A1B">
              <w:rPr>
                <w:rFonts w:ascii="Arial" w:eastAsia="MS Mincho" w:hAnsi="Arial" w:cs="Arial"/>
                <w:b/>
                <w:sz w:val="20"/>
                <w:szCs w:val="20"/>
              </w:rPr>
              <w:t>Project Title</w:t>
            </w:r>
          </w:p>
        </w:tc>
        <w:tc>
          <w:tcPr>
            <w:tcW w:w="6753" w:type="dxa"/>
            <w:gridSpan w:val="3"/>
            <w:vAlign w:val="center"/>
          </w:tcPr>
          <w:p w14:paraId="670A4B4F" w14:textId="73258550" w:rsidR="003966EF" w:rsidRPr="002952B9" w:rsidRDefault="002952B9" w:rsidP="000B47DA">
            <w:pPr>
              <w:rPr>
                <w:rFonts w:ascii="Arial" w:eastAsia="MS Mincho" w:hAnsi="Arial" w:cs="Arial"/>
                <w:b/>
                <w:bCs/>
                <w:sz w:val="20"/>
                <w:szCs w:val="20"/>
              </w:rPr>
            </w:pPr>
            <w:r w:rsidRPr="002952B9">
              <w:rPr>
                <w:rFonts w:ascii="Arial" w:eastAsia="MS Mincho" w:hAnsi="Arial" w:cs="Arial"/>
                <w:b/>
                <w:bCs/>
                <w:sz w:val="20"/>
                <w:szCs w:val="20"/>
              </w:rPr>
              <w:t>XAI-UAV: Explainable Artificial Intelligence Framework for Robust Object Detection in Tactical Unmanned Aerial Vehicles</w:t>
            </w:r>
          </w:p>
        </w:tc>
      </w:tr>
      <w:tr w:rsidR="003966EF" w:rsidRPr="004D3A1B" w14:paraId="75137D48" w14:textId="77777777" w:rsidTr="00C32420">
        <w:tc>
          <w:tcPr>
            <w:tcW w:w="9453" w:type="dxa"/>
            <w:gridSpan w:val="5"/>
            <w:vAlign w:val="center"/>
          </w:tcPr>
          <w:p w14:paraId="143A00F6" w14:textId="77777777" w:rsidR="003966EF" w:rsidRPr="004D3A1B" w:rsidRDefault="003966EF" w:rsidP="003966EF">
            <w:pPr>
              <w:rPr>
                <w:rFonts w:ascii="Arial" w:eastAsia="MS Mincho" w:hAnsi="Arial" w:cs="Arial"/>
                <w:b/>
                <w:bCs/>
                <w:sz w:val="20"/>
                <w:szCs w:val="20"/>
              </w:rPr>
            </w:pPr>
          </w:p>
          <w:p w14:paraId="10439724" w14:textId="410D88AE" w:rsidR="003966EF" w:rsidRPr="004D3A1B" w:rsidRDefault="003966EF" w:rsidP="003966EF">
            <w:pPr>
              <w:rPr>
                <w:rFonts w:ascii="Arial" w:eastAsia="MS Mincho" w:hAnsi="Arial" w:cs="Arial"/>
                <w:sz w:val="20"/>
                <w:szCs w:val="20"/>
              </w:rPr>
            </w:pPr>
            <w:r w:rsidRPr="004D3A1B">
              <w:rPr>
                <w:rFonts w:ascii="Arial" w:eastAsia="MS Mincho" w:hAnsi="Arial" w:cs="Arial"/>
                <w:b/>
                <w:bCs/>
                <w:sz w:val="20"/>
                <w:szCs w:val="20"/>
              </w:rPr>
              <w:t>Team Composition:</w:t>
            </w:r>
            <w:r w:rsidRPr="004D3A1B">
              <w:rPr>
                <w:rFonts w:ascii="Arial" w:eastAsia="MS Mincho" w:hAnsi="Arial" w:cs="Arial"/>
                <w:sz w:val="20"/>
                <w:szCs w:val="20"/>
              </w:rPr>
              <w:t xml:space="preserve">  </w:t>
            </w:r>
          </w:p>
          <w:p w14:paraId="0C09F548" w14:textId="77777777" w:rsidR="003966EF" w:rsidRPr="004D3A1B" w:rsidRDefault="003966EF" w:rsidP="003966E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1E6E" w:rsidRPr="004D3A1B" w14:paraId="2E5274AB" w14:textId="77777777" w:rsidTr="00D91E6E">
        <w:tc>
          <w:tcPr>
            <w:tcW w:w="1327" w:type="dxa"/>
            <w:vAlign w:val="center"/>
          </w:tcPr>
          <w:p w14:paraId="07BA20DB" w14:textId="77777777" w:rsidR="00D91E6E" w:rsidRPr="004D3A1B" w:rsidRDefault="00D91E6E" w:rsidP="000B47DA">
            <w:pPr>
              <w:rPr>
                <w:rFonts w:ascii="Arial" w:eastAsia="MS Mincho" w:hAnsi="Arial" w:cs="Arial"/>
                <w:b/>
                <w:sz w:val="20"/>
                <w:szCs w:val="20"/>
              </w:rPr>
            </w:pPr>
            <w:r>
              <w:rPr>
                <w:rFonts w:ascii="Arial" w:eastAsia="MS Mincho" w:hAnsi="Arial" w:cs="Arial"/>
                <w:b/>
                <w:sz w:val="20"/>
                <w:szCs w:val="20"/>
              </w:rPr>
              <w:t>Reg. No</w:t>
            </w:r>
          </w:p>
        </w:tc>
        <w:tc>
          <w:tcPr>
            <w:tcW w:w="3420" w:type="dxa"/>
            <w:gridSpan w:val="2"/>
            <w:vAlign w:val="center"/>
          </w:tcPr>
          <w:p w14:paraId="0A8B220A" w14:textId="77777777" w:rsidR="00D91E6E" w:rsidRPr="004D3A1B" w:rsidRDefault="00D91E6E" w:rsidP="00C32420">
            <w:pPr>
              <w:jc w:val="center"/>
              <w:rPr>
                <w:rFonts w:ascii="Arial" w:eastAsia="MS Mincho" w:hAnsi="Arial" w:cs="Arial"/>
                <w:b/>
                <w:sz w:val="20"/>
                <w:szCs w:val="20"/>
              </w:rPr>
            </w:pPr>
            <w:r w:rsidRPr="004D3A1B">
              <w:rPr>
                <w:rFonts w:ascii="Arial" w:eastAsia="MS Mincho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980" w:type="dxa"/>
            <w:vAlign w:val="center"/>
          </w:tcPr>
          <w:p w14:paraId="16A5A11E" w14:textId="77777777" w:rsidR="00D91E6E" w:rsidRPr="004D3A1B" w:rsidRDefault="00D91E6E" w:rsidP="000B47D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D3A1B">
              <w:rPr>
                <w:rFonts w:ascii="Arial" w:hAnsi="Arial" w:cs="Arial"/>
                <w:b/>
                <w:sz w:val="20"/>
                <w:szCs w:val="20"/>
              </w:rPr>
              <w:t>Major</w:t>
            </w:r>
          </w:p>
        </w:tc>
        <w:tc>
          <w:tcPr>
            <w:tcW w:w="2726" w:type="dxa"/>
            <w:vAlign w:val="center"/>
          </w:tcPr>
          <w:p w14:paraId="6B22BA50" w14:textId="77777777" w:rsidR="00D91E6E" w:rsidRPr="004D3A1B" w:rsidRDefault="00D91E6E" w:rsidP="004D3A1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Specialization</w:t>
            </w:r>
          </w:p>
        </w:tc>
      </w:tr>
      <w:tr w:rsidR="00D91E6E" w:rsidRPr="004D3A1B" w14:paraId="1F6C9F1F" w14:textId="77777777" w:rsidTr="00D91E6E">
        <w:tc>
          <w:tcPr>
            <w:tcW w:w="1327" w:type="dxa"/>
            <w:vAlign w:val="center"/>
          </w:tcPr>
          <w:p w14:paraId="2C52834A" w14:textId="0F4B4836" w:rsidR="00D91E6E" w:rsidRPr="004D3A1B" w:rsidRDefault="002952B9" w:rsidP="000B47DA">
            <w:pPr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22BCE7331</w:t>
            </w:r>
          </w:p>
        </w:tc>
        <w:tc>
          <w:tcPr>
            <w:tcW w:w="3420" w:type="dxa"/>
            <w:gridSpan w:val="2"/>
            <w:vAlign w:val="center"/>
          </w:tcPr>
          <w:p w14:paraId="74836613" w14:textId="28ABCD2E" w:rsidR="00D91E6E" w:rsidRPr="004D3A1B" w:rsidRDefault="002952B9" w:rsidP="000B47DA">
            <w:pPr>
              <w:rPr>
                <w:rFonts w:ascii="Arial" w:eastAsia="MS Mincho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MS Mincho" w:hAnsi="Arial" w:cs="Arial"/>
                <w:sz w:val="20"/>
                <w:szCs w:val="20"/>
              </w:rPr>
              <w:t>Konakalla</w:t>
            </w:r>
            <w:proofErr w:type="spellEnd"/>
            <w:r>
              <w:rPr>
                <w:rFonts w:ascii="Arial" w:eastAsia="MS Mincho" w:hAnsi="Arial" w:cs="Arial"/>
                <w:sz w:val="20"/>
                <w:szCs w:val="20"/>
              </w:rPr>
              <w:t xml:space="preserve"> Rishitha</w:t>
            </w:r>
          </w:p>
        </w:tc>
        <w:tc>
          <w:tcPr>
            <w:tcW w:w="1980" w:type="dxa"/>
            <w:vAlign w:val="center"/>
          </w:tcPr>
          <w:p w14:paraId="6FEFEFF2" w14:textId="0618893E" w:rsidR="00D91E6E" w:rsidRPr="004D3A1B" w:rsidRDefault="002952B9" w:rsidP="000B47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CSE </w:t>
            </w:r>
          </w:p>
        </w:tc>
        <w:tc>
          <w:tcPr>
            <w:tcW w:w="2726" w:type="dxa"/>
            <w:vAlign w:val="center"/>
          </w:tcPr>
          <w:p w14:paraId="62D4F94B" w14:textId="21F69F19" w:rsidR="00D91E6E" w:rsidRPr="004D3A1B" w:rsidRDefault="002952B9" w:rsidP="000B47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AIML</w:t>
            </w:r>
          </w:p>
        </w:tc>
      </w:tr>
      <w:tr w:rsidR="003A5DAD" w:rsidRPr="004D3A1B" w14:paraId="4E24469A" w14:textId="77777777" w:rsidTr="00D91E6E">
        <w:tc>
          <w:tcPr>
            <w:tcW w:w="1327" w:type="dxa"/>
            <w:vAlign w:val="center"/>
          </w:tcPr>
          <w:p w14:paraId="252118D1" w14:textId="30D0D150" w:rsidR="003A5DAD" w:rsidRPr="004D3A1B" w:rsidRDefault="002952B9" w:rsidP="000B47DA">
            <w:pPr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22BCE9807</w:t>
            </w:r>
          </w:p>
        </w:tc>
        <w:tc>
          <w:tcPr>
            <w:tcW w:w="3420" w:type="dxa"/>
            <w:gridSpan w:val="2"/>
            <w:vAlign w:val="center"/>
          </w:tcPr>
          <w:p w14:paraId="01C1D861" w14:textId="3A9452C6" w:rsidR="003A5DAD" w:rsidRPr="004D3A1B" w:rsidRDefault="002952B9" w:rsidP="000B47DA">
            <w:pPr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Kana Hakshay Reddy</w:t>
            </w:r>
          </w:p>
        </w:tc>
        <w:tc>
          <w:tcPr>
            <w:tcW w:w="1980" w:type="dxa"/>
            <w:vAlign w:val="center"/>
          </w:tcPr>
          <w:p w14:paraId="0496BB89" w14:textId="2741E0AD" w:rsidR="003A5DAD" w:rsidRPr="004D3A1B" w:rsidRDefault="002952B9" w:rsidP="000B47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CSE</w:t>
            </w:r>
          </w:p>
        </w:tc>
        <w:tc>
          <w:tcPr>
            <w:tcW w:w="2726" w:type="dxa"/>
            <w:vAlign w:val="center"/>
          </w:tcPr>
          <w:p w14:paraId="25A53663" w14:textId="39483EB2" w:rsidR="003A5DAD" w:rsidRPr="004D3A1B" w:rsidRDefault="002952B9" w:rsidP="000B47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AIML</w:t>
            </w:r>
          </w:p>
        </w:tc>
      </w:tr>
      <w:tr w:rsidR="00D91E6E" w:rsidRPr="004D3A1B" w14:paraId="6133A85B" w14:textId="77777777" w:rsidTr="00D91E6E">
        <w:tc>
          <w:tcPr>
            <w:tcW w:w="1327" w:type="dxa"/>
            <w:vAlign w:val="center"/>
          </w:tcPr>
          <w:p w14:paraId="60B559F2" w14:textId="748713DC" w:rsidR="00D91E6E" w:rsidRPr="004D3A1B" w:rsidRDefault="002952B9" w:rsidP="000B47DA">
            <w:pPr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22BCE7558</w:t>
            </w:r>
          </w:p>
        </w:tc>
        <w:tc>
          <w:tcPr>
            <w:tcW w:w="3420" w:type="dxa"/>
            <w:gridSpan w:val="2"/>
            <w:vAlign w:val="center"/>
          </w:tcPr>
          <w:p w14:paraId="284892E6" w14:textId="009B001F" w:rsidR="00D91E6E" w:rsidRPr="004D3A1B" w:rsidRDefault="002952B9" w:rsidP="000B47DA">
            <w:pPr>
              <w:rPr>
                <w:rFonts w:ascii="Arial" w:eastAsia="MS Mincho" w:hAnsi="Arial" w:cs="Arial"/>
                <w:sz w:val="20"/>
                <w:szCs w:val="20"/>
              </w:rPr>
            </w:pPr>
            <w:r>
              <w:rPr>
                <w:rFonts w:ascii="Arial" w:eastAsia="MS Mincho" w:hAnsi="Arial" w:cs="Arial"/>
                <w:sz w:val="20"/>
                <w:szCs w:val="20"/>
              </w:rPr>
              <w:t>Appala Pranav Sai</w:t>
            </w:r>
          </w:p>
        </w:tc>
        <w:tc>
          <w:tcPr>
            <w:tcW w:w="1980" w:type="dxa"/>
            <w:vAlign w:val="center"/>
          </w:tcPr>
          <w:p w14:paraId="0338504F" w14:textId="6AFD0963" w:rsidR="00D91E6E" w:rsidRPr="004D3A1B" w:rsidRDefault="002952B9" w:rsidP="000B47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CSE</w:t>
            </w:r>
          </w:p>
        </w:tc>
        <w:tc>
          <w:tcPr>
            <w:tcW w:w="2726" w:type="dxa"/>
            <w:vAlign w:val="center"/>
          </w:tcPr>
          <w:p w14:paraId="226D9681" w14:textId="5C2D2CFE" w:rsidR="00D91E6E" w:rsidRPr="004D3A1B" w:rsidRDefault="002952B9" w:rsidP="000B47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AIML</w:t>
            </w:r>
          </w:p>
        </w:tc>
      </w:tr>
    </w:tbl>
    <w:p w14:paraId="3FA3D925" w14:textId="77777777" w:rsidR="003966EF" w:rsidRDefault="003966EF" w:rsidP="003966EF">
      <w:pPr>
        <w:rPr>
          <w:rFonts w:ascii="Arial" w:eastAsia="MS Mincho" w:hAnsi="Arial" w:cs="Arial"/>
          <w:sz w:val="20"/>
          <w:szCs w:val="20"/>
        </w:rPr>
      </w:pPr>
    </w:p>
    <w:p w14:paraId="6BD8E1D1" w14:textId="34AF21BF" w:rsidR="20E6A10A" w:rsidRDefault="20E6A10A" w:rsidP="20E6A10A">
      <w:pPr>
        <w:jc w:val="both"/>
        <w:rPr>
          <w:rFonts w:ascii="Arial" w:eastAsia="MS Mincho" w:hAnsi="Arial" w:cs="Arial"/>
          <w:b/>
          <w:bCs/>
          <w:sz w:val="20"/>
          <w:szCs w:val="20"/>
        </w:rPr>
      </w:pPr>
    </w:p>
    <w:p w14:paraId="1A07C48A" w14:textId="2F592094" w:rsidR="20E6A10A" w:rsidRDefault="20E6A10A" w:rsidP="20E6A10A">
      <w:pPr>
        <w:jc w:val="both"/>
        <w:rPr>
          <w:rFonts w:ascii="Arial" w:eastAsia="MS Mincho" w:hAnsi="Arial" w:cs="Arial"/>
          <w:b/>
          <w:bCs/>
          <w:sz w:val="20"/>
          <w:szCs w:val="20"/>
        </w:rPr>
      </w:pPr>
    </w:p>
    <w:p w14:paraId="3FB32FB3" w14:textId="3B479280" w:rsidR="20E6A10A" w:rsidRDefault="20E6A10A" w:rsidP="20E6A10A">
      <w:pPr>
        <w:jc w:val="both"/>
        <w:rPr>
          <w:rFonts w:ascii="Arial" w:eastAsia="MS Mincho" w:hAnsi="Arial" w:cs="Arial"/>
          <w:b/>
          <w:bCs/>
          <w:sz w:val="20"/>
          <w:szCs w:val="20"/>
        </w:rPr>
      </w:pPr>
    </w:p>
    <w:p w14:paraId="0AACC661" w14:textId="0715D69B" w:rsidR="20E6A10A" w:rsidRDefault="20E6A10A" w:rsidP="20E6A10A">
      <w:pPr>
        <w:jc w:val="both"/>
        <w:rPr>
          <w:rFonts w:ascii="Arial" w:eastAsia="MS Mincho" w:hAnsi="Arial" w:cs="Arial"/>
          <w:b/>
          <w:bCs/>
          <w:sz w:val="20"/>
          <w:szCs w:val="20"/>
        </w:rPr>
      </w:pPr>
    </w:p>
    <w:p w14:paraId="58544323" w14:textId="72B1A151" w:rsidR="20E6A10A" w:rsidRDefault="20E6A10A" w:rsidP="20E6A10A">
      <w:pPr>
        <w:jc w:val="both"/>
        <w:rPr>
          <w:rFonts w:ascii="Arial" w:eastAsia="MS Mincho" w:hAnsi="Arial" w:cs="Arial"/>
          <w:b/>
          <w:bCs/>
          <w:sz w:val="20"/>
          <w:szCs w:val="20"/>
        </w:rPr>
      </w:pPr>
    </w:p>
    <w:p w14:paraId="2F2390D0" w14:textId="024FE11C" w:rsidR="20E6A10A" w:rsidRDefault="20E6A10A" w:rsidP="20E6A10A">
      <w:pPr>
        <w:jc w:val="both"/>
        <w:rPr>
          <w:rFonts w:ascii="Arial" w:eastAsia="MS Mincho" w:hAnsi="Arial" w:cs="Arial"/>
          <w:b/>
          <w:bCs/>
          <w:sz w:val="20"/>
          <w:szCs w:val="20"/>
        </w:rPr>
      </w:pPr>
    </w:p>
    <w:p w14:paraId="5F0F6D96" w14:textId="4EF24308" w:rsidR="20E6A10A" w:rsidRDefault="20E6A10A" w:rsidP="20E6A10A">
      <w:pPr>
        <w:jc w:val="both"/>
        <w:rPr>
          <w:rFonts w:ascii="Arial" w:eastAsia="MS Mincho" w:hAnsi="Arial" w:cs="Arial"/>
          <w:b/>
          <w:bCs/>
          <w:sz w:val="20"/>
          <w:szCs w:val="20"/>
        </w:rPr>
      </w:pPr>
    </w:p>
    <w:p w14:paraId="1C2BEB61" w14:textId="643C4B8D" w:rsidR="20E6A10A" w:rsidRDefault="20E6A10A" w:rsidP="20E6A10A">
      <w:pPr>
        <w:jc w:val="both"/>
        <w:rPr>
          <w:rFonts w:ascii="Arial" w:eastAsia="MS Mincho" w:hAnsi="Arial" w:cs="Arial"/>
          <w:b/>
          <w:bCs/>
          <w:sz w:val="20"/>
          <w:szCs w:val="20"/>
        </w:rPr>
      </w:pPr>
    </w:p>
    <w:p w14:paraId="7E2FEEC8" w14:textId="2F6A2755" w:rsidR="20E6A10A" w:rsidRDefault="20E6A10A" w:rsidP="20E6A10A">
      <w:pPr>
        <w:jc w:val="both"/>
        <w:rPr>
          <w:rFonts w:ascii="Arial" w:eastAsia="MS Mincho" w:hAnsi="Arial" w:cs="Arial"/>
          <w:b/>
          <w:bCs/>
          <w:sz w:val="20"/>
          <w:szCs w:val="20"/>
        </w:rPr>
      </w:pPr>
    </w:p>
    <w:p w14:paraId="2B67A563" w14:textId="4FEA8676" w:rsidR="20E6A10A" w:rsidRDefault="20E6A10A" w:rsidP="20E6A10A">
      <w:pPr>
        <w:jc w:val="both"/>
        <w:rPr>
          <w:rFonts w:ascii="Arial" w:eastAsia="MS Mincho" w:hAnsi="Arial" w:cs="Arial"/>
          <w:b/>
          <w:bCs/>
          <w:sz w:val="20"/>
          <w:szCs w:val="20"/>
        </w:rPr>
      </w:pPr>
    </w:p>
    <w:p w14:paraId="1CB987ED" w14:textId="49BE5FE9" w:rsidR="20E6A10A" w:rsidRDefault="20E6A10A" w:rsidP="20E6A10A">
      <w:pPr>
        <w:jc w:val="both"/>
        <w:rPr>
          <w:rFonts w:ascii="Arial" w:eastAsia="MS Mincho" w:hAnsi="Arial" w:cs="Arial"/>
          <w:b/>
          <w:bCs/>
          <w:sz w:val="20"/>
          <w:szCs w:val="20"/>
        </w:rPr>
      </w:pPr>
    </w:p>
    <w:p w14:paraId="1069CC24" w14:textId="746ECF1F" w:rsidR="20E6A10A" w:rsidRDefault="20E6A10A" w:rsidP="20E6A10A">
      <w:pPr>
        <w:jc w:val="both"/>
        <w:rPr>
          <w:rFonts w:ascii="Arial" w:eastAsia="MS Mincho" w:hAnsi="Arial" w:cs="Arial"/>
          <w:b/>
          <w:bCs/>
          <w:sz w:val="20"/>
          <w:szCs w:val="20"/>
        </w:rPr>
      </w:pPr>
    </w:p>
    <w:p w14:paraId="21924BDD" w14:textId="77777777" w:rsidR="000F745F" w:rsidRDefault="000F745F">
      <w:pPr>
        <w:rPr>
          <w:rFonts w:ascii="Arial" w:eastAsia="MS Mincho" w:hAnsi="Arial" w:cs="Arial"/>
          <w:b/>
          <w:bCs/>
          <w:sz w:val="20"/>
          <w:szCs w:val="20"/>
        </w:rPr>
      </w:pPr>
      <w:r>
        <w:rPr>
          <w:rFonts w:ascii="Arial" w:eastAsia="MS Mincho" w:hAnsi="Arial" w:cs="Arial"/>
          <w:b/>
          <w:bCs/>
          <w:sz w:val="20"/>
          <w:szCs w:val="20"/>
        </w:rPr>
        <w:br w:type="page"/>
      </w:r>
    </w:p>
    <w:p w14:paraId="0BCE2634" w14:textId="22D35C8D" w:rsidR="00055C20" w:rsidRPr="002A0275" w:rsidRDefault="20E6A10A" w:rsidP="002A0275">
      <w:pPr>
        <w:pStyle w:val="ListParagraph"/>
        <w:numPr>
          <w:ilvl w:val="0"/>
          <w:numId w:val="9"/>
        </w:numPr>
        <w:jc w:val="both"/>
        <w:rPr>
          <w:rFonts w:ascii="Arial" w:eastAsia="MS Mincho" w:hAnsi="Arial" w:cs="Arial"/>
          <w:sz w:val="20"/>
          <w:szCs w:val="20"/>
        </w:rPr>
      </w:pPr>
      <w:r w:rsidRPr="002A0275">
        <w:rPr>
          <w:rFonts w:ascii="Arial" w:eastAsia="MS Mincho" w:hAnsi="Arial" w:cs="Arial"/>
          <w:b/>
          <w:bCs/>
          <w:sz w:val="20"/>
          <w:szCs w:val="20"/>
        </w:rPr>
        <w:lastRenderedPageBreak/>
        <w:t>Project and Task Description</w:t>
      </w:r>
      <w:r w:rsidRPr="002A0275">
        <w:rPr>
          <w:rFonts w:ascii="Arial" w:eastAsia="MS Mincho" w:hAnsi="Arial" w:cs="Arial"/>
          <w:sz w:val="20"/>
          <w:szCs w:val="20"/>
        </w:rPr>
        <w:t xml:space="preserve">: </w:t>
      </w:r>
    </w:p>
    <w:p w14:paraId="357DF801" w14:textId="51F65AC2" w:rsidR="003966EF" w:rsidRDefault="003966EF" w:rsidP="20E6A10A">
      <w:pPr>
        <w:jc w:val="both"/>
        <w:rPr>
          <w:rFonts w:ascii="Arial" w:eastAsia="MS Mincho" w:hAnsi="Arial" w:cs="Arial"/>
          <w:sz w:val="20"/>
          <w:szCs w:val="20"/>
        </w:rPr>
      </w:pPr>
    </w:p>
    <w:p w14:paraId="1967B5D5" w14:textId="4B07FD48" w:rsidR="003966EF" w:rsidRPr="002A0275" w:rsidRDefault="20E6A10A" w:rsidP="002A0275">
      <w:pPr>
        <w:ind w:firstLine="720"/>
        <w:jc w:val="both"/>
        <w:rPr>
          <w:b/>
          <w:bCs/>
        </w:rPr>
      </w:pPr>
      <w:r w:rsidRPr="002A0275">
        <w:rPr>
          <w:rFonts w:ascii="Arial" w:eastAsia="Arial" w:hAnsi="Arial" w:cs="Arial"/>
          <w:b/>
          <w:bCs/>
          <w:sz w:val="20"/>
          <w:szCs w:val="20"/>
        </w:rPr>
        <w:t>Project Summary:</w:t>
      </w:r>
    </w:p>
    <w:p w14:paraId="294B0D4E" w14:textId="0DD35E92" w:rsidR="003966EF" w:rsidRPr="002A0275" w:rsidRDefault="002A0275" w:rsidP="002A0275">
      <w:pPr>
        <w:pStyle w:val="ListParagraph"/>
        <w:spacing w:before="240" w:after="240"/>
      </w:pPr>
      <w:r w:rsidRPr="002A0275">
        <w:rPr>
          <w:rFonts w:ascii="Arial" w:eastAsia="Arial" w:hAnsi="Arial" w:cs="Arial"/>
          <w:sz w:val="20"/>
          <w:szCs w:val="20"/>
        </w:rPr>
        <w:t xml:space="preserve">This project focuses on designing an Explainable AI (XAI)-based object detection system for UAVs. The system leverages YOLO (You Only Look Once) models trained on aerial imagery to detect objects such as vehicles and people in real-time. To address the resource constraints of UAV edge devices, the trained model undergoes </w:t>
      </w:r>
      <w:proofErr w:type="spellStart"/>
      <w:r w:rsidRPr="002A0275">
        <w:rPr>
          <w:rFonts w:ascii="Arial" w:eastAsia="Arial" w:hAnsi="Arial" w:cs="Arial"/>
          <w:sz w:val="20"/>
          <w:szCs w:val="20"/>
        </w:rPr>
        <w:t>DetDSHAP</w:t>
      </w:r>
      <w:proofErr w:type="spellEnd"/>
      <w:r w:rsidRPr="002A0275">
        <w:rPr>
          <w:rFonts w:ascii="Arial" w:eastAsia="Arial" w:hAnsi="Arial" w:cs="Arial"/>
          <w:sz w:val="20"/>
          <w:szCs w:val="20"/>
        </w:rPr>
        <w:t>-guided pruning for size and speed optimization, ensuring efficient deployment without significant accuracy loss</w:t>
      </w:r>
      <w:r w:rsidR="20E6A10A" w:rsidRPr="002A0275">
        <w:rPr>
          <w:rFonts w:ascii="Arial" w:eastAsia="Arial" w:hAnsi="Arial" w:cs="Arial"/>
          <w:sz w:val="20"/>
          <w:szCs w:val="20"/>
        </w:rPr>
        <w:t>.</w:t>
      </w:r>
    </w:p>
    <w:p w14:paraId="3D0967D9" w14:textId="57760E36" w:rsidR="002A0275" w:rsidRDefault="002A0275" w:rsidP="002A0275">
      <w:pPr>
        <w:spacing w:before="240" w:after="240"/>
        <w:ind w:left="720"/>
        <w:rPr>
          <w:rFonts w:ascii="Arial" w:hAnsi="Arial" w:cs="Arial"/>
          <w:sz w:val="20"/>
          <w:szCs w:val="20"/>
        </w:rPr>
      </w:pPr>
      <w:r w:rsidRPr="002A0275">
        <w:rPr>
          <w:rFonts w:ascii="Arial" w:hAnsi="Arial" w:cs="Arial"/>
          <w:b/>
          <w:bCs/>
          <w:sz w:val="20"/>
          <w:szCs w:val="20"/>
        </w:rPr>
        <w:t>Project Requirements:</w:t>
      </w:r>
    </w:p>
    <w:p w14:paraId="02DB6C9E" w14:textId="4E2D654A" w:rsidR="000F745F" w:rsidRPr="000F745F" w:rsidRDefault="000F745F" w:rsidP="000F745F">
      <w:pPr>
        <w:pStyle w:val="ListParagraph"/>
        <w:numPr>
          <w:ilvl w:val="0"/>
          <w:numId w:val="10"/>
        </w:numPr>
        <w:spacing w:before="240" w:after="240"/>
        <w:rPr>
          <w:rFonts w:ascii="Arial" w:hAnsi="Arial" w:cs="Arial"/>
          <w:sz w:val="20"/>
          <w:szCs w:val="20"/>
        </w:rPr>
      </w:pPr>
      <w:r w:rsidRPr="000F745F">
        <w:rPr>
          <w:rFonts w:ascii="Arial" w:hAnsi="Arial" w:cs="Arial"/>
          <w:b/>
          <w:bCs/>
          <w:sz w:val="20"/>
          <w:szCs w:val="20"/>
        </w:rPr>
        <w:t>Accuracy:</w:t>
      </w:r>
      <w:r w:rsidRPr="000F745F">
        <w:rPr>
          <w:rFonts w:ascii="Arial" w:hAnsi="Arial" w:cs="Arial"/>
          <w:sz w:val="20"/>
          <w:szCs w:val="20"/>
        </w:rPr>
        <w:t xml:space="preserve"> Maintain high mean Average Precision (</w:t>
      </w:r>
      <w:proofErr w:type="spellStart"/>
      <w:r w:rsidRPr="000F745F">
        <w:rPr>
          <w:rFonts w:ascii="Arial" w:hAnsi="Arial" w:cs="Arial"/>
          <w:sz w:val="20"/>
          <w:szCs w:val="20"/>
        </w:rPr>
        <w:t>mAP</w:t>
      </w:r>
      <w:proofErr w:type="spellEnd"/>
      <w:r w:rsidRPr="000F745F">
        <w:rPr>
          <w:rFonts w:ascii="Arial" w:hAnsi="Arial" w:cs="Arial"/>
          <w:sz w:val="20"/>
          <w:szCs w:val="20"/>
        </w:rPr>
        <w:t>) and F1-score across UAV datasets.</w:t>
      </w:r>
    </w:p>
    <w:p w14:paraId="36E298FB" w14:textId="40AA4823" w:rsidR="000F745F" w:rsidRPr="000F745F" w:rsidRDefault="000F745F" w:rsidP="000F745F">
      <w:pPr>
        <w:pStyle w:val="ListParagraph"/>
        <w:numPr>
          <w:ilvl w:val="0"/>
          <w:numId w:val="10"/>
        </w:numPr>
        <w:spacing w:before="240" w:after="240"/>
        <w:rPr>
          <w:rFonts w:ascii="Arial" w:hAnsi="Arial" w:cs="Arial"/>
          <w:sz w:val="20"/>
          <w:szCs w:val="20"/>
        </w:rPr>
      </w:pPr>
      <w:r w:rsidRPr="000F745F">
        <w:rPr>
          <w:rFonts w:ascii="Arial" w:hAnsi="Arial" w:cs="Arial"/>
          <w:b/>
          <w:bCs/>
          <w:sz w:val="20"/>
          <w:szCs w:val="20"/>
        </w:rPr>
        <w:t>Efficiency:</w:t>
      </w:r>
      <w:r w:rsidRPr="000F745F">
        <w:rPr>
          <w:rFonts w:ascii="Arial" w:hAnsi="Arial" w:cs="Arial"/>
          <w:sz w:val="20"/>
          <w:szCs w:val="20"/>
        </w:rPr>
        <w:t xml:space="preserve"> Achieve real-time inference (&lt;50ms per frame) on NVIDIA Jetson or FPGA hardware.</w:t>
      </w:r>
    </w:p>
    <w:p w14:paraId="67743FEF" w14:textId="04BC93B4" w:rsidR="000F745F" w:rsidRPr="000F745F" w:rsidRDefault="000F745F" w:rsidP="000F745F">
      <w:pPr>
        <w:pStyle w:val="ListParagraph"/>
        <w:numPr>
          <w:ilvl w:val="0"/>
          <w:numId w:val="10"/>
        </w:numPr>
        <w:spacing w:before="240" w:after="240"/>
        <w:rPr>
          <w:rFonts w:ascii="Arial" w:hAnsi="Arial" w:cs="Arial"/>
          <w:sz w:val="20"/>
          <w:szCs w:val="20"/>
        </w:rPr>
      </w:pPr>
      <w:r w:rsidRPr="000F745F">
        <w:rPr>
          <w:rFonts w:ascii="Arial" w:hAnsi="Arial" w:cs="Arial"/>
          <w:b/>
          <w:bCs/>
          <w:sz w:val="20"/>
          <w:szCs w:val="20"/>
        </w:rPr>
        <w:t>Interpretability:</w:t>
      </w:r>
      <w:r w:rsidRPr="000F745F">
        <w:rPr>
          <w:rFonts w:ascii="Arial" w:hAnsi="Arial" w:cs="Arial"/>
          <w:sz w:val="20"/>
          <w:szCs w:val="20"/>
        </w:rPr>
        <w:t xml:space="preserve"> Provide visual and numerical explanations for each detection via Grad-CAM, Saliency Maps, and SHAP.</w:t>
      </w:r>
    </w:p>
    <w:p w14:paraId="1BB40319" w14:textId="2D0BBF6A" w:rsidR="002A0275" w:rsidRPr="000F745F" w:rsidRDefault="002A0275" w:rsidP="000F745F">
      <w:pPr>
        <w:spacing w:before="240" w:after="240"/>
        <w:ind w:left="696"/>
        <w:rPr>
          <w:rFonts w:ascii="Arial" w:hAnsi="Arial" w:cs="Arial"/>
          <w:b/>
          <w:bCs/>
          <w:sz w:val="20"/>
          <w:szCs w:val="20"/>
        </w:rPr>
      </w:pPr>
      <w:r w:rsidRPr="000F745F">
        <w:rPr>
          <w:rFonts w:ascii="Arial" w:hAnsi="Arial" w:cs="Arial"/>
          <w:b/>
          <w:bCs/>
          <w:sz w:val="20"/>
          <w:szCs w:val="20"/>
        </w:rPr>
        <w:t>Approach:</w:t>
      </w:r>
      <w:r w:rsidRPr="000F745F">
        <w:rPr>
          <w:rFonts w:ascii="Arial" w:hAnsi="Arial" w:cs="Arial"/>
          <w:sz w:val="20"/>
          <w:szCs w:val="20"/>
        </w:rPr>
        <w:br/>
        <w:t>The pipeline includes dataset preparation</w:t>
      </w:r>
      <w:r w:rsidR="001D4565">
        <w:rPr>
          <w:rFonts w:ascii="Arial" w:hAnsi="Arial" w:cs="Arial"/>
          <w:sz w:val="20"/>
          <w:szCs w:val="20"/>
        </w:rPr>
        <w:t xml:space="preserve">, </w:t>
      </w:r>
      <w:r w:rsidRPr="000F745F">
        <w:rPr>
          <w:rFonts w:ascii="Arial" w:hAnsi="Arial" w:cs="Arial"/>
          <w:sz w:val="20"/>
          <w:szCs w:val="20"/>
        </w:rPr>
        <w:t>training</w:t>
      </w:r>
      <w:r w:rsidR="001D4565">
        <w:rPr>
          <w:rFonts w:ascii="Arial" w:hAnsi="Arial" w:cs="Arial"/>
          <w:sz w:val="20"/>
          <w:szCs w:val="20"/>
        </w:rPr>
        <w:t xml:space="preserve">, </w:t>
      </w:r>
      <w:r w:rsidRPr="000F745F">
        <w:rPr>
          <w:rFonts w:ascii="Arial" w:hAnsi="Arial" w:cs="Arial"/>
          <w:sz w:val="20"/>
          <w:szCs w:val="20"/>
        </w:rPr>
        <w:t>optimization</w:t>
      </w:r>
      <w:r w:rsidR="001D4565">
        <w:rPr>
          <w:rFonts w:ascii="Arial" w:hAnsi="Arial" w:cs="Arial"/>
          <w:sz w:val="20"/>
          <w:szCs w:val="20"/>
        </w:rPr>
        <w:t xml:space="preserve">, </w:t>
      </w:r>
      <w:r w:rsidRPr="000F745F">
        <w:rPr>
          <w:rFonts w:ascii="Arial" w:hAnsi="Arial" w:cs="Arial"/>
          <w:sz w:val="20"/>
          <w:szCs w:val="20"/>
        </w:rPr>
        <w:t>validation</w:t>
      </w:r>
      <w:r w:rsidR="001D4565">
        <w:rPr>
          <w:rFonts w:ascii="Arial" w:hAnsi="Arial" w:cs="Arial"/>
          <w:sz w:val="20"/>
          <w:szCs w:val="20"/>
        </w:rPr>
        <w:t xml:space="preserve">, </w:t>
      </w:r>
      <w:r w:rsidRPr="000F745F">
        <w:rPr>
          <w:rFonts w:ascii="Arial" w:hAnsi="Arial" w:cs="Arial"/>
          <w:sz w:val="20"/>
          <w:szCs w:val="20"/>
        </w:rPr>
        <w:t>deployment</w:t>
      </w:r>
      <w:r w:rsidR="001D4565">
        <w:rPr>
          <w:rFonts w:ascii="Arial" w:hAnsi="Arial" w:cs="Arial"/>
          <w:sz w:val="20"/>
          <w:szCs w:val="20"/>
        </w:rPr>
        <w:t xml:space="preserve">, </w:t>
      </w:r>
      <w:r w:rsidRPr="000F745F">
        <w:rPr>
          <w:rFonts w:ascii="Arial" w:hAnsi="Arial" w:cs="Arial"/>
          <w:sz w:val="20"/>
          <w:szCs w:val="20"/>
        </w:rPr>
        <w:t>explainability integration. The final system demonstrates both performance and transparency, bridging the gap between AI efficiency and human trust in UAV missions.</w:t>
      </w:r>
    </w:p>
    <w:p w14:paraId="25CC1309" w14:textId="4228CFE4" w:rsidR="000F745F" w:rsidRPr="000F745F" w:rsidRDefault="000F745F" w:rsidP="001D4565">
      <w:pPr>
        <w:pStyle w:val="Heading2"/>
        <w:numPr>
          <w:ilvl w:val="0"/>
          <w:numId w:val="9"/>
        </w:numPr>
        <w:jc w:val="left"/>
      </w:pPr>
      <w:r>
        <w:t>Individual Role and Tasks</w:t>
      </w:r>
    </w:p>
    <w:p w14:paraId="13CEF810" w14:textId="77777777" w:rsidR="00BF45F3" w:rsidRPr="00BF45F3" w:rsidRDefault="00BF45F3" w:rsidP="00BF45F3">
      <w:pPr>
        <w:ind w:left="720"/>
        <w:rPr>
          <w:rFonts w:ascii="Arial" w:hAnsi="Arial" w:cs="Arial"/>
          <w:sz w:val="20"/>
          <w:szCs w:val="20"/>
        </w:rPr>
      </w:pPr>
      <w:r w:rsidRPr="00BF45F3">
        <w:rPr>
          <w:rFonts w:ascii="Arial" w:hAnsi="Arial" w:cs="Arial"/>
          <w:sz w:val="20"/>
          <w:szCs w:val="20"/>
        </w:rPr>
        <w:t xml:space="preserve">I will focus on model optimization and deployment. My tasks include applying </w:t>
      </w:r>
      <w:proofErr w:type="spellStart"/>
      <w:r w:rsidRPr="00BF45F3">
        <w:rPr>
          <w:rFonts w:ascii="Arial" w:hAnsi="Arial" w:cs="Arial"/>
          <w:sz w:val="20"/>
          <w:szCs w:val="20"/>
        </w:rPr>
        <w:t>DetDSHAP</w:t>
      </w:r>
      <w:proofErr w:type="spellEnd"/>
      <w:r w:rsidRPr="00BF45F3">
        <w:rPr>
          <w:rFonts w:ascii="Arial" w:hAnsi="Arial" w:cs="Arial"/>
          <w:sz w:val="20"/>
          <w:szCs w:val="20"/>
        </w:rPr>
        <w:t xml:space="preserve">-guided pruning, converting the YOLO model to ONNX and </w:t>
      </w:r>
      <w:proofErr w:type="spellStart"/>
      <w:r w:rsidRPr="00BF45F3">
        <w:rPr>
          <w:rFonts w:ascii="Arial" w:hAnsi="Arial" w:cs="Arial"/>
          <w:sz w:val="20"/>
          <w:szCs w:val="20"/>
        </w:rPr>
        <w:t>TensorRT</w:t>
      </w:r>
      <w:proofErr w:type="spellEnd"/>
      <w:r w:rsidRPr="00BF45F3">
        <w:rPr>
          <w:rFonts w:ascii="Arial" w:hAnsi="Arial" w:cs="Arial"/>
          <w:sz w:val="20"/>
          <w:szCs w:val="20"/>
        </w:rPr>
        <w:t xml:space="preserve"> formats, and testing it on Jetson/FPGA hardware. I will also benchmark inference speed and memory usage.</w:t>
      </w:r>
    </w:p>
    <w:p w14:paraId="41920351" w14:textId="060F38A3" w:rsidR="001D4565" w:rsidRDefault="00BF45F3" w:rsidP="00BF45F3">
      <w:pPr>
        <w:ind w:left="720"/>
        <w:rPr>
          <w:rFonts w:ascii="Arial" w:hAnsi="Arial" w:cs="Arial"/>
          <w:sz w:val="20"/>
          <w:szCs w:val="20"/>
        </w:rPr>
      </w:pPr>
      <w:r w:rsidRPr="00BF45F3">
        <w:rPr>
          <w:rFonts w:ascii="Arial" w:hAnsi="Arial" w:cs="Arial"/>
          <w:sz w:val="20"/>
          <w:szCs w:val="20"/>
        </w:rPr>
        <w:t xml:space="preserve">Deliverables: Optimized YOLO model </w:t>
      </w:r>
      <w:proofErr w:type="gramStart"/>
      <w:r w:rsidRPr="00BF45F3">
        <w:rPr>
          <w:rFonts w:ascii="Arial" w:hAnsi="Arial" w:cs="Arial"/>
          <w:sz w:val="20"/>
          <w:szCs w:val="20"/>
        </w:rPr>
        <w:t>(.engine</w:t>
      </w:r>
      <w:proofErr w:type="gramEnd"/>
      <w:r w:rsidRPr="00BF45F3">
        <w:rPr>
          <w:rFonts w:ascii="Arial" w:hAnsi="Arial" w:cs="Arial"/>
          <w:sz w:val="20"/>
          <w:szCs w:val="20"/>
        </w:rPr>
        <w:t>), Jetson deployment benchmarks, edge test logs.</w:t>
      </w:r>
    </w:p>
    <w:p w14:paraId="34D6F87B" w14:textId="77777777" w:rsidR="00BF45F3" w:rsidRPr="000F745F" w:rsidRDefault="00BF45F3" w:rsidP="00BF45F3">
      <w:pPr>
        <w:ind w:left="720"/>
        <w:rPr>
          <w:rFonts w:ascii="Arial" w:hAnsi="Arial" w:cs="Arial"/>
          <w:sz w:val="20"/>
          <w:szCs w:val="20"/>
        </w:rPr>
      </w:pPr>
    </w:p>
    <w:p w14:paraId="5463C290" w14:textId="63F33929" w:rsidR="000F745F" w:rsidRDefault="001D4565" w:rsidP="001D4565">
      <w:pPr>
        <w:pStyle w:val="Heading2"/>
        <w:jc w:val="left"/>
      </w:pPr>
      <w:r>
        <w:t xml:space="preserve">      </w:t>
      </w:r>
      <w:r w:rsidR="000F745F">
        <w:t>(c) Approach for My Portion</w:t>
      </w:r>
    </w:p>
    <w:p w14:paraId="01112F75" w14:textId="06FA0E4B" w:rsidR="00BF45F3" w:rsidRDefault="00BF45F3" w:rsidP="00BF45F3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BF45F3">
        <w:rPr>
          <w:rFonts w:ascii="Arial" w:hAnsi="Arial" w:cs="Arial"/>
          <w:sz w:val="20"/>
          <w:szCs w:val="20"/>
        </w:rPr>
        <w:t>Take baseline YOLO model</w:t>
      </w:r>
      <w:r>
        <w:rPr>
          <w:rFonts w:ascii="Arial" w:hAnsi="Arial" w:cs="Arial"/>
          <w:sz w:val="20"/>
          <w:szCs w:val="20"/>
        </w:rPr>
        <w:t>.</w:t>
      </w:r>
    </w:p>
    <w:p w14:paraId="3769D458" w14:textId="77777777" w:rsidR="00BF45F3" w:rsidRDefault="00BF45F3" w:rsidP="00BF45F3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BF45F3">
        <w:rPr>
          <w:rFonts w:ascii="Arial" w:hAnsi="Arial" w:cs="Arial"/>
          <w:sz w:val="20"/>
          <w:szCs w:val="20"/>
        </w:rPr>
        <w:t xml:space="preserve">Apply </w:t>
      </w:r>
      <w:proofErr w:type="spellStart"/>
      <w:r w:rsidRPr="00BF45F3">
        <w:rPr>
          <w:rFonts w:ascii="Arial" w:hAnsi="Arial" w:cs="Arial"/>
          <w:sz w:val="20"/>
          <w:szCs w:val="20"/>
        </w:rPr>
        <w:t>DetDSHAP</w:t>
      </w:r>
      <w:proofErr w:type="spellEnd"/>
      <w:r w:rsidRPr="00BF45F3">
        <w:rPr>
          <w:rFonts w:ascii="Arial" w:hAnsi="Arial" w:cs="Arial"/>
          <w:sz w:val="20"/>
          <w:szCs w:val="20"/>
        </w:rPr>
        <w:t xml:space="preserve"> pruning to remove unimportant neurons.</w:t>
      </w:r>
    </w:p>
    <w:p w14:paraId="4999E146" w14:textId="5049D651" w:rsidR="00BF45F3" w:rsidRDefault="00BF45F3" w:rsidP="00BF45F3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BF45F3">
        <w:rPr>
          <w:rFonts w:ascii="Arial" w:hAnsi="Arial" w:cs="Arial"/>
          <w:sz w:val="20"/>
          <w:szCs w:val="20"/>
        </w:rPr>
        <w:t>Export model (</w:t>
      </w:r>
      <w:proofErr w:type="spellStart"/>
      <w:r w:rsidRPr="00BF45F3">
        <w:rPr>
          <w:rFonts w:ascii="Arial" w:hAnsi="Arial" w:cs="Arial"/>
          <w:sz w:val="20"/>
          <w:szCs w:val="20"/>
        </w:rPr>
        <w:t>PyTorch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Pr="00BF45F3">
        <w:rPr>
          <w:rFonts w:ascii="Arial" w:hAnsi="Arial" w:cs="Arial"/>
          <w:sz w:val="20"/>
          <w:szCs w:val="20"/>
        </w:rPr>
        <w:t xml:space="preserve">ONNX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T</w:t>
      </w:r>
      <w:r w:rsidRPr="00BF45F3">
        <w:rPr>
          <w:rFonts w:ascii="Arial" w:hAnsi="Arial" w:cs="Arial"/>
          <w:sz w:val="20"/>
          <w:szCs w:val="20"/>
        </w:rPr>
        <w:t>ensorRT</w:t>
      </w:r>
      <w:proofErr w:type="spellEnd"/>
      <w:r w:rsidRPr="00BF45F3">
        <w:rPr>
          <w:rFonts w:ascii="Arial" w:hAnsi="Arial" w:cs="Arial"/>
          <w:sz w:val="20"/>
          <w:szCs w:val="20"/>
        </w:rPr>
        <w:t xml:space="preserve"> .engine</w:t>
      </w:r>
      <w:proofErr w:type="gramEnd"/>
      <w:r w:rsidRPr="00BF45F3">
        <w:rPr>
          <w:rFonts w:ascii="Arial" w:hAnsi="Arial" w:cs="Arial"/>
          <w:sz w:val="20"/>
          <w:szCs w:val="20"/>
        </w:rPr>
        <w:t>).</w:t>
      </w:r>
    </w:p>
    <w:p w14:paraId="1E1A4CA5" w14:textId="77777777" w:rsidR="00BF45F3" w:rsidRDefault="00BF45F3" w:rsidP="00BF45F3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BF45F3">
        <w:rPr>
          <w:rFonts w:ascii="Arial" w:hAnsi="Arial" w:cs="Arial"/>
          <w:sz w:val="20"/>
          <w:szCs w:val="20"/>
        </w:rPr>
        <w:t>Deploy on Jetson/FPGA with sample UAV camera feeds.</w:t>
      </w:r>
    </w:p>
    <w:p w14:paraId="537008FA" w14:textId="7044E536" w:rsidR="001D4565" w:rsidRDefault="00BF45F3" w:rsidP="00BF45F3">
      <w:pPr>
        <w:pStyle w:val="ListParagraph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 w:rsidRPr="00BF45F3">
        <w:rPr>
          <w:rFonts w:ascii="Arial" w:hAnsi="Arial" w:cs="Arial"/>
          <w:sz w:val="20"/>
          <w:szCs w:val="20"/>
        </w:rPr>
        <w:t>Record performance metrics (FPS, latency, power consumption).</w:t>
      </w:r>
    </w:p>
    <w:p w14:paraId="46F59BEC" w14:textId="77777777" w:rsidR="00BF45F3" w:rsidRPr="00BF45F3" w:rsidRDefault="00BF45F3" w:rsidP="00BF45F3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391FB5B8" w14:textId="090850F9" w:rsidR="000F745F" w:rsidRDefault="001D4565" w:rsidP="001D4565">
      <w:pPr>
        <w:pStyle w:val="Heading2"/>
        <w:jc w:val="left"/>
      </w:pPr>
      <w:r>
        <w:t xml:space="preserve">      </w:t>
      </w:r>
      <w:r w:rsidR="000F745F">
        <w:t>(d) Phases of the Design Process</w:t>
      </w:r>
    </w:p>
    <w:p w14:paraId="64E43901" w14:textId="77CC552D" w:rsidR="00BF45F3" w:rsidRDefault="00BF45F3" w:rsidP="00BF45F3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 w:rsidRPr="00BF45F3">
        <w:rPr>
          <w:rFonts w:ascii="Arial" w:hAnsi="Arial" w:cs="Arial"/>
          <w:sz w:val="20"/>
          <w:szCs w:val="20"/>
        </w:rPr>
        <w:t>Optimization</w:t>
      </w:r>
      <w:r>
        <w:rPr>
          <w:rFonts w:ascii="Arial" w:hAnsi="Arial" w:cs="Arial"/>
          <w:sz w:val="20"/>
          <w:szCs w:val="20"/>
        </w:rPr>
        <w:t xml:space="preserve">: </w:t>
      </w:r>
      <w:r w:rsidRPr="00BF45F3">
        <w:rPr>
          <w:rFonts w:ascii="Arial" w:hAnsi="Arial" w:cs="Arial"/>
          <w:sz w:val="20"/>
          <w:szCs w:val="20"/>
        </w:rPr>
        <w:t xml:space="preserve">Apply </w:t>
      </w:r>
      <w:proofErr w:type="spellStart"/>
      <w:r w:rsidRPr="00BF45F3">
        <w:rPr>
          <w:rFonts w:ascii="Arial" w:hAnsi="Arial" w:cs="Arial"/>
          <w:sz w:val="20"/>
          <w:szCs w:val="20"/>
        </w:rPr>
        <w:t>DetDSHAP</w:t>
      </w:r>
      <w:proofErr w:type="spellEnd"/>
      <w:r w:rsidRPr="00BF45F3">
        <w:rPr>
          <w:rFonts w:ascii="Arial" w:hAnsi="Arial" w:cs="Arial"/>
          <w:sz w:val="20"/>
          <w:szCs w:val="20"/>
        </w:rPr>
        <w:t xml:space="preserve"> pruning, compress model.</w:t>
      </w:r>
    </w:p>
    <w:p w14:paraId="47858B20" w14:textId="74EC92F6" w:rsidR="00BF45F3" w:rsidRDefault="00BF45F3" w:rsidP="00BF45F3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 w:rsidRPr="00BF45F3">
        <w:rPr>
          <w:rFonts w:ascii="Arial" w:hAnsi="Arial" w:cs="Arial"/>
          <w:sz w:val="20"/>
          <w:szCs w:val="20"/>
        </w:rPr>
        <w:t>Conversion</w:t>
      </w:r>
      <w:r>
        <w:rPr>
          <w:rFonts w:ascii="Arial" w:hAnsi="Arial" w:cs="Arial"/>
          <w:sz w:val="20"/>
          <w:szCs w:val="20"/>
        </w:rPr>
        <w:t xml:space="preserve">: </w:t>
      </w:r>
      <w:r w:rsidRPr="00BF45F3">
        <w:rPr>
          <w:rFonts w:ascii="Arial" w:hAnsi="Arial" w:cs="Arial"/>
          <w:sz w:val="20"/>
          <w:szCs w:val="20"/>
        </w:rPr>
        <w:t xml:space="preserve">Export to ONNX, optimize with </w:t>
      </w:r>
      <w:proofErr w:type="spellStart"/>
      <w:r w:rsidRPr="00BF45F3">
        <w:rPr>
          <w:rFonts w:ascii="Arial" w:hAnsi="Arial" w:cs="Arial"/>
          <w:sz w:val="20"/>
          <w:szCs w:val="20"/>
        </w:rPr>
        <w:t>TensorRT</w:t>
      </w:r>
      <w:proofErr w:type="spellEnd"/>
      <w:r w:rsidRPr="00BF45F3">
        <w:rPr>
          <w:rFonts w:ascii="Arial" w:hAnsi="Arial" w:cs="Arial"/>
          <w:sz w:val="20"/>
          <w:szCs w:val="20"/>
        </w:rPr>
        <w:t>.</w:t>
      </w:r>
    </w:p>
    <w:p w14:paraId="4F314A68" w14:textId="32CECBB3" w:rsidR="00BF45F3" w:rsidRDefault="00BF45F3" w:rsidP="00BF45F3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 w:rsidRPr="00BF45F3">
        <w:rPr>
          <w:rFonts w:ascii="Arial" w:hAnsi="Arial" w:cs="Arial"/>
          <w:sz w:val="20"/>
          <w:szCs w:val="20"/>
        </w:rPr>
        <w:t>Deployment</w:t>
      </w:r>
      <w:r>
        <w:rPr>
          <w:rFonts w:ascii="Arial" w:hAnsi="Arial" w:cs="Arial"/>
          <w:sz w:val="20"/>
          <w:szCs w:val="20"/>
        </w:rPr>
        <w:t xml:space="preserve">: </w:t>
      </w:r>
      <w:r w:rsidRPr="00BF45F3">
        <w:rPr>
          <w:rFonts w:ascii="Arial" w:hAnsi="Arial" w:cs="Arial"/>
          <w:sz w:val="20"/>
          <w:szCs w:val="20"/>
        </w:rPr>
        <w:t>Load onto Jetson/FPGA hardware.</w:t>
      </w:r>
    </w:p>
    <w:p w14:paraId="5AB955B8" w14:textId="42694DE5" w:rsidR="00BF45F3" w:rsidRDefault="00BF45F3" w:rsidP="00BF45F3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 w:rsidRPr="00BF45F3">
        <w:rPr>
          <w:rFonts w:ascii="Arial" w:hAnsi="Arial" w:cs="Arial"/>
          <w:sz w:val="20"/>
          <w:szCs w:val="20"/>
        </w:rPr>
        <w:t>Benchmarking</w:t>
      </w:r>
      <w:r>
        <w:rPr>
          <w:rFonts w:ascii="Arial" w:hAnsi="Arial" w:cs="Arial"/>
          <w:sz w:val="20"/>
          <w:szCs w:val="20"/>
        </w:rPr>
        <w:t xml:space="preserve">: </w:t>
      </w:r>
      <w:r w:rsidRPr="00BF45F3">
        <w:rPr>
          <w:rFonts w:ascii="Arial" w:hAnsi="Arial" w:cs="Arial"/>
          <w:sz w:val="20"/>
          <w:szCs w:val="20"/>
        </w:rPr>
        <w:t>Measure latency, FPS, memory usage.</w:t>
      </w:r>
    </w:p>
    <w:p w14:paraId="41CF8238" w14:textId="51D9AFEA" w:rsidR="20E6A10A" w:rsidRPr="00BF45F3" w:rsidRDefault="00BF45F3" w:rsidP="00BF45F3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 w:rsidRPr="00BF45F3">
        <w:rPr>
          <w:rFonts w:ascii="Arial" w:hAnsi="Arial" w:cs="Arial"/>
          <w:sz w:val="20"/>
          <w:szCs w:val="20"/>
        </w:rPr>
        <w:t>Handoff</w:t>
      </w:r>
      <w:r>
        <w:rPr>
          <w:rFonts w:ascii="Arial" w:hAnsi="Arial" w:cs="Arial"/>
          <w:sz w:val="20"/>
          <w:szCs w:val="20"/>
        </w:rPr>
        <w:t xml:space="preserve">: </w:t>
      </w:r>
      <w:r w:rsidRPr="00BF45F3">
        <w:rPr>
          <w:rFonts w:ascii="Arial" w:hAnsi="Arial" w:cs="Arial"/>
          <w:sz w:val="20"/>
          <w:szCs w:val="20"/>
        </w:rPr>
        <w:t>Deliver optimized engine model to XAI team.</w:t>
      </w:r>
    </w:p>
    <w:p w14:paraId="401096CD" w14:textId="77777777" w:rsidR="000F745F" w:rsidRDefault="000F745F">
      <w:pPr>
        <w:rPr>
          <w:rFonts w:ascii="Arial" w:eastAsia="MS Mincho" w:hAnsi="Arial" w:cs="Arial"/>
          <w:b/>
          <w:bCs/>
          <w:sz w:val="20"/>
          <w:szCs w:val="20"/>
        </w:rPr>
      </w:pPr>
      <w:r>
        <w:rPr>
          <w:rFonts w:ascii="Arial" w:eastAsia="MS Mincho" w:hAnsi="Arial" w:cs="Arial"/>
          <w:b/>
          <w:bCs/>
          <w:sz w:val="20"/>
          <w:szCs w:val="20"/>
        </w:rPr>
        <w:br w:type="page"/>
      </w:r>
    </w:p>
    <w:p w14:paraId="503AE103" w14:textId="73348635" w:rsidR="003966EF" w:rsidRDefault="002B1853" w:rsidP="003966EF">
      <w:pPr>
        <w:rPr>
          <w:rFonts w:ascii="Arial" w:eastAsia="MS Mincho" w:hAnsi="Arial" w:cs="Arial"/>
          <w:sz w:val="20"/>
          <w:szCs w:val="20"/>
        </w:rPr>
      </w:pPr>
      <w:r w:rsidRPr="003966EF">
        <w:rPr>
          <w:rFonts w:ascii="Arial" w:eastAsia="MS Mincho" w:hAnsi="Arial" w:cs="Arial"/>
          <w:b/>
          <w:bCs/>
          <w:sz w:val="20"/>
          <w:szCs w:val="20"/>
        </w:rPr>
        <w:lastRenderedPageBreak/>
        <w:t xml:space="preserve">Outcome Matrix: </w:t>
      </w:r>
    </w:p>
    <w:p w14:paraId="7DD71F6E" w14:textId="77777777" w:rsidR="00C32420" w:rsidRPr="003966EF" w:rsidRDefault="00C32420" w:rsidP="003966EF">
      <w:pPr>
        <w:rPr>
          <w:rFonts w:ascii="Arial" w:hAnsi="Arial" w:cs="Arial"/>
          <w:sz w:val="20"/>
          <w:szCs w:val="20"/>
        </w:rPr>
      </w:pPr>
    </w:p>
    <w:tbl>
      <w:tblPr>
        <w:tblW w:w="514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425"/>
        <w:gridCol w:w="7200"/>
      </w:tblGrid>
      <w:tr w:rsidR="005E7EC0" w14:paraId="54DD2750" w14:textId="77777777" w:rsidTr="005E7EC0">
        <w:trPr>
          <w:trHeight w:val="377"/>
        </w:trPr>
        <w:tc>
          <w:tcPr>
            <w:tcW w:w="1260" w:type="pct"/>
            <w:vAlign w:val="bottom"/>
          </w:tcPr>
          <w:p w14:paraId="40DDBC04" w14:textId="77777777" w:rsidR="005E7EC0" w:rsidRDefault="005E7EC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Outcomes:</w:t>
            </w:r>
          </w:p>
        </w:tc>
        <w:tc>
          <w:tcPr>
            <w:tcW w:w="3740" w:type="pct"/>
            <w:vAlign w:val="bottom"/>
          </w:tcPr>
          <w:p w14:paraId="1582C570" w14:textId="77777777" w:rsidR="005E7EC0" w:rsidRDefault="005E7EC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Plan for demonstrating outcome:</w:t>
            </w:r>
          </w:p>
        </w:tc>
      </w:tr>
      <w:tr w:rsidR="005E7EC0" w14:paraId="0C9D8FC5" w14:textId="77777777" w:rsidTr="005E7EC0">
        <w:trPr>
          <w:trHeight w:val="765"/>
        </w:trPr>
        <w:tc>
          <w:tcPr>
            <w:tcW w:w="1260" w:type="pct"/>
            <w:vAlign w:val="center"/>
          </w:tcPr>
          <w:p w14:paraId="433A08CC" w14:textId="77777777" w:rsidR="005E7EC0" w:rsidRPr="00AF02B7" w:rsidRDefault="005E7EC0" w:rsidP="00A3680C">
            <w:pPr>
              <w:ind w:left="357" w:hanging="357"/>
              <w:rPr>
                <w:sz w:val="20"/>
                <w:szCs w:val="20"/>
              </w:rPr>
            </w:pPr>
            <w:r w:rsidRPr="00AF02B7">
              <w:rPr>
                <w:sz w:val="20"/>
                <w:szCs w:val="20"/>
              </w:rPr>
              <w:t xml:space="preserve">a)    an ability to apply knowledge of mathematics, science, and engineering </w:t>
            </w:r>
          </w:p>
          <w:p w14:paraId="247040B2" w14:textId="77777777" w:rsidR="005E7EC0" w:rsidRDefault="005E7EC0" w:rsidP="00A3680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40" w:type="pct"/>
            <w:vAlign w:val="center"/>
          </w:tcPr>
          <w:p w14:paraId="016EA431" w14:textId="01CF4F6C" w:rsidR="005E7EC0" w:rsidRDefault="005E7EC0" w:rsidP="00A368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1D4565" w:rsidRPr="001D4565">
              <w:rPr>
                <w:rFonts w:ascii="Arial" w:hAnsi="Arial" w:cs="Arial"/>
                <w:sz w:val="20"/>
                <w:szCs w:val="20"/>
              </w:rPr>
              <w:t>Use deep learning (YOLO), SHAP values (game theory), and CNN explainability.</w:t>
            </w:r>
          </w:p>
        </w:tc>
      </w:tr>
      <w:tr w:rsidR="005E7EC0" w14:paraId="2C3A322A" w14:textId="77777777" w:rsidTr="005E7EC0">
        <w:trPr>
          <w:trHeight w:val="765"/>
        </w:trPr>
        <w:tc>
          <w:tcPr>
            <w:tcW w:w="1260" w:type="pct"/>
            <w:vAlign w:val="center"/>
          </w:tcPr>
          <w:p w14:paraId="13A1333D" w14:textId="77777777" w:rsidR="005E7EC0" w:rsidRPr="00A3680C" w:rsidRDefault="005E7EC0" w:rsidP="00A3680C">
            <w:pPr>
              <w:ind w:left="342" w:hanging="342"/>
              <w:rPr>
                <w:sz w:val="20"/>
                <w:szCs w:val="20"/>
              </w:rPr>
            </w:pPr>
            <w:r w:rsidRPr="00AF02B7">
              <w:rPr>
                <w:sz w:val="20"/>
                <w:szCs w:val="20"/>
              </w:rPr>
              <w:t xml:space="preserve">c)    an </w:t>
            </w:r>
            <w:proofErr w:type="gramStart"/>
            <w:r w:rsidRPr="00AF02B7">
              <w:rPr>
                <w:sz w:val="20"/>
                <w:szCs w:val="20"/>
              </w:rPr>
              <w:t>ability  to</w:t>
            </w:r>
            <w:proofErr w:type="gramEnd"/>
            <w:r w:rsidRPr="00AF02B7">
              <w:rPr>
                <w:sz w:val="20"/>
                <w:szCs w:val="20"/>
              </w:rPr>
              <w:t xml:space="preserve"> </w:t>
            </w:r>
            <w:proofErr w:type="gramStart"/>
            <w:r w:rsidRPr="00AF02B7">
              <w:rPr>
                <w:sz w:val="20"/>
                <w:szCs w:val="20"/>
              </w:rPr>
              <w:t>design  a</w:t>
            </w:r>
            <w:proofErr w:type="gramEnd"/>
            <w:r w:rsidRPr="00AF02B7">
              <w:rPr>
                <w:sz w:val="20"/>
                <w:szCs w:val="20"/>
              </w:rPr>
              <w:t xml:space="preserve"> system, component, </w:t>
            </w:r>
            <w:proofErr w:type="gramStart"/>
            <w:r w:rsidRPr="00AF02B7">
              <w:rPr>
                <w:sz w:val="20"/>
                <w:szCs w:val="20"/>
              </w:rPr>
              <w:t>or  process</w:t>
            </w:r>
            <w:proofErr w:type="gramEnd"/>
            <w:r w:rsidRPr="00AF02B7">
              <w:rPr>
                <w:sz w:val="20"/>
                <w:szCs w:val="20"/>
              </w:rPr>
              <w:t xml:space="preserve">  </w:t>
            </w:r>
            <w:proofErr w:type="gramStart"/>
            <w:r w:rsidRPr="00AF02B7">
              <w:rPr>
                <w:sz w:val="20"/>
                <w:szCs w:val="20"/>
              </w:rPr>
              <w:t>to  meet</w:t>
            </w:r>
            <w:proofErr w:type="gramEnd"/>
            <w:r w:rsidRPr="00AF02B7">
              <w:rPr>
                <w:sz w:val="20"/>
                <w:szCs w:val="20"/>
              </w:rPr>
              <w:t xml:space="preserve"> </w:t>
            </w:r>
            <w:proofErr w:type="gramStart"/>
            <w:r w:rsidRPr="00AF02B7">
              <w:rPr>
                <w:sz w:val="20"/>
                <w:szCs w:val="20"/>
              </w:rPr>
              <w:t>desired  needs</w:t>
            </w:r>
            <w:proofErr w:type="gramEnd"/>
            <w:r w:rsidRPr="00AF02B7">
              <w:rPr>
                <w:sz w:val="20"/>
                <w:szCs w:val="20"/>
              </w:rPr>
              <w:t xml:space="preserve"> </w:t>
            </w:r>
            <w:proofErr w:type="gramStart"/>
            <w:r w:rsidRPr="00AF02B7">
              <w:rPr>
                <w:sz w:val="20"/>
                <w:szCs w:val="20"/>
              </w:rPr>
              <w:t>within  realistic</w:t>
            </w:r>
            <w:proofErr w:type="gramEnd"/>
            <w:r w:rsidRPr="00AF02B7">
              <w:rPr>
                <w:sz w:val="20"/>
                <w:szCs w:val="20"/>
              </w:rPr>
              <w:t xml:space="preserve"> constraints such as economic, environmental, social, political, ethical,</w:t>
            </w:r>
            <w:r w:rsidRPr="00AF02B7">
              <w:rPr>
                <w:spacing w:val="8"/>
                <w:sz w:val="20"/>
              </w:rPr>
              <w:t xml:space="preserve"> </w:t>
            </w:r>
            <w:r w:rsidRPr="00AF02B7">
              <w:rPr>
                <w:spacing w:val="1"/>
                <w:w w:val="102"/>
                <w:sz w:val="20"/>
              </w:rPr>
              <w:t>h</w:t>
            </w:r>
            <w:r w:rsidRPr="00AF02B7">
              <w:rPr>
                <w:w w:val="102"/>
                <w:sz w:val="20"/>
              </w:rPr>
              <w:t>ea</w:t>
            </w:r>
            <w:r w:rsidRPr="00AF02B7">
              <w:rPr>
                <w:spacing w:val="1"/>
                <w:w w:val="102"/>
                <w:sz w:val="20"/>
              </w:rPr>
              <w:t>l</w:t>
            </w:r>
            <w:r w:rsidRPr="00AF02B7">
              <w:rPr>
                <w:w w:val="102"/>
                <w:sz w:val="20"/>
              </w:rPr>
              <w:t>th</w:t>
            </w:r>
            <w:r w:rsidRPr="00AF02B7">
              <w:rPr>
                <w:spacing w:val="3"/>
                <w:sz w:val="20"/>
              </w:rPr>
              <w:t xml:space="preserve"> </w:t>
            </w:r>
            <w:r w:rsidRPr="00AF02B7">
              <w:rPr>
                <w:spacing w:val="-2"/>
                <w:sz w:val="20"/>
              </w:rPr>
              <w:t>a</w:t>
            </w:r>
            <w:r w:rsidRPr="00AF02B7">
              <w:rPr>
                <w:sz w:val="20"/>
              </w:rPr>
              <w:t>nd</w:t>
            </w:r>
            <w:r w:rsidRPr="00AF02B7">
              <w:rPr>
                <w:spacing w:val="5"/>
                <w:sz w:val="20"/>
              </w:rPr>
              <w:t xml:space="preserve"> </w:t>
            </w:r>
            <w:r w:rsidRPr="00AF02B7">
              <w:rPr>
                <w:sz w:val="20"/>
              </w:rPr>
              <w:t>sa</w:t>
            </w:r>
            <w:r w:rsidRPr="00AF02B7">
              <w:rPr>
                <w:spacing w:val="2"/>
                <w:sz w:val="20"/>
              </w:rPr>
              <w:t>f</w:t>
            </w:r>
            <w:r w:rsidRPr="00AF02B7">
              <w:rPr>
                <w:spacing w:val="-1"/>
                <w:sz w:val="20"/>
              </w:rPr>
              <w:t>e</w:t>
            </w:r>
            <w:r w:rsidRPr="00AF02B7">
              <w:rPr>
                <w:spacing w:val="-2"/>
                <w:sz w:val="20"/>
              </w:rPr>
              <w:t>t</w:t>
            </w:r>
            <w:r w:rsidRPr="00AF02B7">
              <w:rPr>
                <w:spacing w:val="2"/>
                <w:sz w:val="20"/>
              </w:rPr>
              <w:t>y</w:t>
            </w:r>
            <w:r w:rsidRPr="00AF02B7">
              <w:rPr>
                <w:sz w:val="20"/>
              </w:rPr>
              <w:t>,</w:t>
            </w:r>
            <w:r w:rsidRPr="00AF02B7">
              <w:rPr>
                <w:spacing w:val="11"/>
                <w:sz w:val="20"/>
              </w:rPr>
              <w:t xml:space="preserve"> </w:t>
            </w:r>
            <w:r w:rsidRPr="00AF02B7">
              <w:rPr>
                <w:spacing w:val="-3"/>
                <w:sz w:val="20"/>
              </w:rPr>
              <w:t>m</w:t>
            </w:r>
            <w:r w:rsidRPr="00AF02B7">
              <w:rPr>
                <w:spacing w:val="-1"/>
                <w:sz w:val="20"/>
              </w:rPr>
              <w:t>a</w:t>
            </w:r>
            <w:r w:rsidRPr="00AF02B7">
              <w:rPr>
                <w:sz w:val="20"/>
              </w:rPr>
              <w:t>nu</w:t>
            </w:r>
            <w:r w:rsidRPr="00AF02B7">
              <w:rPr>
                <w:spacing w:val="2"/>
                <w:sz w:val="20"/>
              </w:rPr>
              <w:t>f</w:t>
            </w:r>
            <w:r w:rsidRPr="00AF02B7">
              <w:rPr>
                <w:sz w:val="20"/>
              </w:rPr>
              <w:t>ac</w:t>
            </w:r>
            <w:r w:rsidRPr="00AF02B7">
              <w:rPr>
                <w:spacing w:val="-2"/>
                <w:sz w:val="20"/>
              </w:rPr>
              <w:t>t</w:t>
            </w:r>
            <w:r w:rsidRPr="00AF02B7">
              <w:rPr>
                <w:sz w:val="20"/>
              </w:rPr>
              <w:t>u</w:t>
            </w:r>
            <w:r w:rsidRPr="00AF02B7">
              <w:rPr>
                <w:spacing w:val="2"/>
                <w:sz w:val="20"/>
              </w:rPr>
              <w:t>r</w:t>
            </w:r>
            <w:r w:rsidRPr="00AF02B7">
              <w:rPr>
                <w:spacing w:val="-1"/>
                <w:sz w:val="20"/>
              </w:rPr>
              <w:t>a</w:t>
            </w:r>
            <w:r w:rsidRPr="00AF02B7">
              <w:rPr>
                <w:sz w:val="20"/>
              </w:rPr>
              <w:t>b</w:t>
            </w:r>
            <w:r w:rsidRPr="00AF02B7">
              <w:rPr>
                <w:spacing w:val="1"/>
                <w:sz w:val="20"/>
              </w:rPr>
              <w:t>i</w:t>
            </w:r>
            <w:r w:rsidRPr="00AF02B7">
              <w:rPr>
                <w:sz w:val="20"/>
              </w:rPr>
              <w:t>lit</w:t>
            </w:r>
            <w:r w:rsidRPr="00AF02B7">
              <w:rPr>
                <w:spacing w:val="2"/>
                <w:sz w:val="20"/>
              </w:rPr>
              <w:t>y</w:t>
            </w:r>
            <w:r w:rsidRPr="00AF02B7">
              <w:rPr>
                <w:sz w:val="20"/>
              </w:rPr>
              <w:t>,</w:t>
            </w:r>
            <w:r w:rsidRPr="00AF02B7">
              <w:rPr>
                <w:spacing w:val="4"/>
                <w:sz w:val="20"/>
              </w:rPr>
              <w:t xml:space="preserve"> </w:t>
            </w:r>
            <w:r w:rsidRPr="00AF02B7">
              <w:rPr>
                <w:sz w:val="20"/>
              </w:rPr>
              <w:t>and</w:t>
            </w:r>
            <w:r w:rsidRPr="00AF02B7">
              <w:rPr>
                <w:spacing w:val="7"/>
                <w:sz w:val="20"/>
              </w:rPr>
              <w:t xml:space="preserve"> </w:t>
            </w:r>
            <w:r w:rsidRPr="00AF02B7">
              <w:rPr>
                <w:spacing w:val="1"/>
                <w:w w:val="102"/>
                <w:sz w:val="20"/>
              </w:rPr>
              <w:t>s</w:t>
            </w:r>
            <w:r w:rsidRPr="00AF02B7">
              <w:rPr>
                <w:w w:val="102"/>
                <w:sz w:val="20"/>
              </w:rPr>
              <w:t>usta</w:t>
            </w:r>
            <w:r w:rsidRPr="00AF02B7">
              <w:rPr>
                <w:spacing w:val="-2"/>
                <w:w w:val="102"/>
                <w:sz w:val="20"/>
              </w:rPr>
              <w:t>i</w:t>
            </w:r>
            <w:r w:rsidRPr="00AF02B7">
              <w:rPr>
                <w:w w:val="102"/>
                <w:sz w:val="20"/>
              </w:rPr>
              <w:t>na</w:t>
            </w:r>
            <w:r w:rsidRPr="00AF02B7">
              <w:rPr>
                <w:spacing w:val="1"/>
                <w:w w:val="102"/>
                <w:sz w:val="20"/>
              </w:rPr>
              <w:t>b</w:t>
            </w:r>
            <w:r w:rsidRPr="00AF02B7">
              <w:rPr>
                <w:w w:val="103"/>
                <w:sz w:val="20"/>
              </w:rPr>
              <w:t>i</w:t>
            </w:r>
            <w:r w:rsidRPr="00AF02B7">
              <w:rPr>
                <w:spacing w:val="1"/>
                <w:w w:val="103"/>
                <w:sz w:val="20"/>
              </w:rPr>
              <w:t>l</w:t>
            </w:r>
            <w:r w:rsidRPr="00AF02B7">
              <w:rPr>
                <w:w w:val="103"/>
                <w:sz w:val="20"/>
              </w:rPr>
              <w:t>i</w:t>
            </w:r>
            <w:r w:rsidRPr="00AF02B7">
              <w:rPr>
                <w:spacing w:val="1"/>
                <w:w w:val="103"/>
                <w:sz w:val="20"/>
              </w:rPr>
              <w:t>t</w:t>
            </w:r>
            <w:r w:rsidRPr="00AF02B7">
              <w:rPr>
                <w:w w:val="102"/>
                <w:sz w:val="20"/>
              </w:rPr>
              <w:t>y</w:t>
            </w:r>
          </w:p>
        </w:tc>
        <w:tc>
          <w:tcPr>
            <w:tcW w:w="3740" w:type="pct"/>
            <w:vAlign w:val="center"/>
          </w:tcPr>
          <w:p w14:paraId="2A3772C1" w14:textId="48CEBE45" w:rsidR="005E7EC0" w:rsidRDefault="005E7EC0" w:rsidP="00A368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1D4565" w:rsidRPr="001D4565">
              <w:rPr>
                <w:rFonts w:ascii="Arial" w:hAnsi="Arial" w:cs="Arial"/>
                <w:sz w:val="20"/>
                <w:szCs w:val="20"/>
              </w:rPr>
              <w:t>Optimize for UAV constraints: power, weight, latency, communication limits.</w:t>
            </w:r>
          </w:p>
        </w:tc>
      </w:tr>
      <w:tr w:rsidR="005E7EC0" w14:paraId="402E0963" w14:textId="77777777" w:rsidTr="005E7EC0">
        <w:trPr>
          <w:trHeight w:val="818"/>
        </w:trPr>
        <w:tc>
          <w:tcPr>
            <w:tcW w:w="1260" w:type="pct"/>
            <w:vAlign w:val="center"/>
          </w:tcPr>
          <w:p w14:paraId="4FA3417F" w14:textId="77777777" w:rsidR="005E7EC0" w:rsidRPr="00A3680C" w:rsidRDefault="005E7EC0" w:rsidP="00A3680C">
            <w:pPr>
              <w:ind w:left="342" w:hanging="342"/>
              <w:rPr>
                <w:sz w:val="20"/>
                <w:szCs w:val="20"/>
              </w:rPr>
            </w:pPr>
            <w:r w:rsidRPr="00AF02B7">
              <w:rPr>
                <w:sz w:val="20"/>
                <w:szCs w:val="20"/>
              </w:rPr>
              <w:t>d)    an ability to function on multidisciplinary teams</w:t>
            </w:r>
          </w:p>
        </w:tc>
        <w:tc>
          <w:tcPr>
            <w:tcW w:w="3740" w:type="pct"/>
            <w:vAlign w:val="center"/>
          </w:tcPr>
          <w:p w14:paraId="45148B3A" w14:textId="4FEC70E7" w:rsidR="005E7EC0" w:rsidRDefault="001D4565" w:rsidP="001D4565">
            <w:pPr>
              <w:rPr>
                <w:rFonts w:ascii="Arial" w:hAnsi="Arial" w:cs="Arial"/>
                <w:sz w:val="20"/>
                <w:szCs w:val="20"/>
              </w:rPr>
            </w:pPr>
            <w:r w:rsidRPr="001D4565">
              <w:rPr>
                <w:rFonts w:ascii="Arial" w:hAnsi="Arial" w:cs="Arial"/>
                <w:sz w:val="20"/>
                <w:szCs w:val="20"/>
              </w:rPr>
              <w:t xml:space="preserve"> Division of roles across training, optimization, and explainability.</w:t>
            </w:r>
          </w:p>
        </w:tc>
      </w:tr>
      <w:tr w:rsidR="005E7EC0" w14:paraId="0EC643BC" w14:textId="77777777" w:rsidTr="005E7EC0">
        <w:trPr>
          <w:trHeight w:val="773"/>
        </w:trPr>
        <w:tc>
          <w:tcPr>
            <w:tcW w:w="1260" w:type="pct"/>
            <w:vAlign w:val="center"/>
          </w:tcPr>
          <w:p w14:paraId="412AE239" w14:textId="77777777" w:rsidR="005E7EC0" w:rsidRPr="00A3680C" w:rsidRDefault="005E7EC0" w:rsidP="00A3680C">
            <w:pPr>
              <w:ind w:left="357" w:hanging="357"/>
              <w:rPr>
                <w:sz w:val="20"/>
                <w:szCs w:val="20"/>
              </w:rPr>
            </w:pPr>
            <w:r w:rsidRPr="00AF02B7">
              <w:rPr>
                <w:sz w:val="20"/>
                <w:szCs w:val="20"/>
              </w:rPr>
              <w:t>e)    an ability to identify, formulate, and solve engineering problems</w:t>
            </w:r>
          </w:p>
        </w:tc>
        <w:tc>
          <w:tcPr>
            <w:tcW w:w="3740" w:type="pct"/>
            <w:vAlign w:val="center"/>
          </w:tcPr>
          <w:p w14:paraId="25357495" w14:textId="54925112" w:rsidR="005E7EC0" w:rsidRDefault="005E7EC0" w:rsidP="00A368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1D4565" w:rsidRPr="001D4565">
              <w:rPr>
                <w:rFonts w:ascii="Arial" w:hAnsi="Arial" w:cs="Arial"/>
                <w:sz w:val="20"/>
                <w:szCs w:val="20"/>
              </w:rPr>
              <w:t>Address UAV-specific issues like small-object detection and hardware bottlenecks.</w:t>
            </w:r>
          </w:p>
        </w:tc>
      </w:tr>
      <w:tr w:rsidR="005E7EC0" w14:paraId="4CDB0EEB" w14:textId="77777777" w:rsidTr="005E7EC0">
        <w:trPr>
          <w:trHeight w:val="737"/>
        </w:trPr>
        <w:tc>
          <w:tcPr>
            <w:tcW w:w="1260" w:type="pct"/>
            <w:vAlign w:val="center"/>
          </w:tcPr>
          <w:p w14:paraId="67214156" w14:textId="77777777" w:rsidR="005E7EC0" w:rsidRPr="00A3680C" w:rsidRDefault="005E7EC0" w:rsidP="00A3680C">
            <w:pPr>
              <w:ind w:left="357" w:hanging="357"/>
              <w:rPr>
                <w:sz w:val="20"/>
                <w:szCs w:val="20"/>
              </w:rPr>
            </w:pPr>
            <w:r w:rsidRPr="00AF02B7">
              <w:rPr>
                <w:sz w:val="20"/>
                <w:szCs w:val="20"/>
              </w:rPr>
              <w:t>g)    an ability to communicate effectively</w:t>
            </w:r>
          </w:p>
        </w:tc>
        <w:tc>
          <w:tcPr>
            <w:tcW w:w="3740" w:type="pct"/>
            <w:vAlign w:val="center"/>
          </w:tcPr>
          <w:p w14:paraId="01D4695F" w14:textId="4F3B6258" w:rsidR="00DC04E9" w:rsidRPr="00DC04E9" w:rsidRDefault="005E7EC0" w:rsidP="00DC04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1D4565" w:rsidRPr="001D4565">
              <w:rPr>
                <w:rFonts w:ascii="Arial" w:hAnsi="Arial" w:cs="Arial"/>
                <w:sz w:val="20"/>
                <w:szCs w:val="20"/>
              </w:rPr>
              <w:t>Prepare reports, presentations, dashboards, and operator UI.</w:t>
            </w:r>
          </w:p>
        </w:tc>
      </w:tr>
      <w:tr w:rsidR="005E7EC0" w14:paraId="1FAE646B" w14:textId="77777777" w:rsidTr="005E7EC0">
        <w:trPr>
          <w:trHeight w:val="1020"/>
        </w:trPr>
        <w:tc>
          <w:tcPr>
            <w:tcW w:w="1260" w:type="pct"/>
            <w:vAlign w:val="center"/>
          </w:tcPr>
          <w:p w14:paraId="0AD82A10" w14:textId="77777777" w:rsidR="005E7EC0" w:rsidRDefault="005E7EC0" w:rsidP="00A3680C">
            <w:pPr>
              <w:ind w:left="357" w:hanging="357"/>
              <w:rPr>
                <w:rFonts w:ascii="Arial" w:hAnsi="Arial" w:cs="Arial"/>
                <w:sz w:val="20"/>
                <w:szCs w:val="20"/>
              </w:rPr>
            </w:pPr>
            <w:r w:rsidRPr="00AF02B7">
              <w:rPr>
                <w:sz w:val="20"/>
                <w:szCs w:val="20"/>
              </w:rPr>
              <w:t>k)    an ability to use the techniques, skills, and modern engineering tools necessary for engineering practice</w:t>
            </w:r>
          </w:p>
        </w:tc>
        <w:tc>
          <w:tcPr>
            <w:tcW w:w="3740" w:type="pct"/>
            <w:vAlign w:val="center"/>
          </w:tcPr>
          <w:p w14:paraId="343C2611" w14:textId="77777777" w:rsidR="001D4565" w:rsidRPr="00DC04E9" w:rsidRDefault="005E7EC0" w:rsidP="00A3680C">
            <w:pPr>
              <w:rPr>
                <w:rFonts w:ascii="Arial" w:hAnsi="Arial" w:cs="Arial"/>
                <w:sz w:val="20"/>
                <w:szCs w:val="20"/>
              </w:rPr>
            </w:pPr>
            <w:r w:rsidRPr="00DC04E9">
              <w:rPr>
                <w:rFonts w:ascii="Arial" w:hAnsi="Arial" w:cs="Arial"/>
                <w:sz w:val="20"/>
                <w:szCs w:val="20"/>
              </w:rPr>
              <w:t> </w:t>
            </w:r>
          </w:p>
          <w:p w14:paraId="20076850" w14:textId="77777777" w:rsidR="001D4565" w:rsidRPr="00DC04E9" w:rsidRDefault="001D4565" w:rsidP="001D4565">
            <w:pPr>
              <w:rPr>
                <w:rFonts w:ascii="Arial" w:hAnsi="Arial" w:cs="Arial"/>
                <w:sz w:val="20"/>
                <w:szCs w:val="20"/>
              </w:rPr>
            </w:pPr>
            <w:r w:rsidRPr="00DC04E9">
              <w:rPr>
                <w:rFonts w:ascii="Arial" w:hAnsi="Arial" w:cs="Arial"/>
                <w:sz w:val="20"/>
                <w:szCs w:val="20"/>
              </w:rPr>
              <w:t xml:space="preserve">Use </w:t>
            </w:r>
            <w:proofErr w:type="spellStart"/>
            <w:r w:rsidRPr="00DC04E9">
              <w:rPr>
                <w:rFonts w:ascii="Arial" w:hAnsi="Arial" w:cs="Arial"/>
                <w:sz w:val="20"/>
                <w:szCs w:val="20"/>
              </w:rPr>
              <w:t>PyTorch</w:t>
            </w:r>
            <w:proofErr w:type="spellEnd"/>
            <w:r w:rsidRPr="00DC04E9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DC04E9">
              <w:rPr>
                <w:rFonts w:ascii="Arial" w:hAnsi="Arial" w:cs="Arial"/>
                <w:sz w:val="20"/>
                <w:szCs w:val="20"/>
              </w:rPr>
              <w:t>TensorRT</w:t>
            </w:r>
            <w:proofErr w:type="spellEnd"/>
            <w:r w:rsidRPr="00DC04E9">
              <w:rPr>
                <w:rFonts w:ascii="Arial" w:hAnsi="Arial" w:cs="Arial"/>
                <w:sz w:val="20"/>
                <w:szCs w:val="20"/>
              </w:rPr>
              <w:t>, ONNX, Grad-CAM, SHAP, and UAV SDKs.</w:t>
            </w:r>
          </w:p>
          <w:p w14:paraId="21D26661" w14:textId="08295204" w:rsidR="005E7EC0" w:rsidRPr="00DC04E9" w:rsidRDefault="005E7EC0" w:rsidP="00A3680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04F13CC" w14:textId="77777777" w:rsidR="002B1853" w:rsidRPr="00A3680C" w:rsidRDefault="002B1853" w:rsidP="003966EF">
      <w:pPr>
        <w:rPr>
          <w:rFonts w:ascii="Arial" w:hAnsi="Arial" w:cs="Arial"/>
          <w:b/>
          <w:sz w:val="20"/>
          <w:szCs w:val="20"/>
        </w:rPr>
      </w:pPr>
    </w:p>
    <w:p w14:paraId="74B7320D" w14:textId="77777777" w:rsidR="00A3680C" w:rsidRPr="00A3680C" w:rsidRDefault="00A3680C" w:rsidP="003966EF">
      <w:pPr>
        <w:rPr>
          <w:rFonts w:ascii="Arial" w:hAnsi="Arial" w:cs="Arial"/>
          <w:b/>
          <w:sz w:val="20"/>
          <w:szCs w:val="20"/>
        </w:rPr>
      </w:pPr>
      <w:r w:rsidRPr="00A3680C">
        <w:rPr>
          <w:rFonts w:ascii="Arial" w:hAnsi="Arial" w:cs="Arial"/>
          <w:b/>
          <w:sz w:val="20"/>
          <w:szCs w:val="20"/>
        </w:rPr>
        <w:t>Realistic Constraints:</w:t>
      </w:r>
    </w:p>
    <w:p w14:paraId="33081EBA" w14:textId="77777777" w:rsidR="00A3680C" w:rsidRDefault="00A3680C" w:rsidP="00A3680C">
      <w:pPr>
        <w:pStyle w:val="Default"/>
      </w:pPr>
    </w:p>
    <w:p w14:paraId="63C52901" w14:textId="77777777" w:rsidR="001D4565" w:rsidRPr="00DC04E9" w:rsidRDefault="001D4565" w:rsidP="001D4565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DC04E9">
        <w:rPr>
          <w:rFonts w:ascii="Arial" w:hAnsi="Arial" w:cs="Arial"/>
          <w:sz w:val="20"/>
          <w:szCs w:val="20"/>
        </w:rPr>
        <w:t>Economic: Limited budget for UAV + Jetson hardware.</w:t>
      </w:r>
    </w:p>
    <w:p w14:paraId="5974B273" w14:textId="77777777" w:rsidR="001D4565" w:rsidRPr="00DC04E9" w:rsidRDefault="001D4565" w:rsidP="001D4565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DC04E9">
        <w:rPr>
          <w:rFonts w:ascii="Arial" w:hAnsi="Arial" w:cs="Arial"/>
          <w:sz w:val="20"/>
          <w:szCs w:val="20"/>
        </w:rPr>
        <w:t>Environmental: UAV flights in varied lighting/weather conditions.</w:t>
      </w:r>
    </w:p>
    <w:p w14:paraId="4C1EF76F" w14:textId="77777777" w:rsidR="001D4565" w:rsidRPr="00DC04E9" w:rsidRDefault="001D4565" w:rsidP="001D4565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DC04E9">
        <w:rPr>
          <w:rFonts w:ascii="Arial" w:hAnsi="Arial" w:cs="Arial"/>
          <w:sz w:val="20"/>
          <w:szCs w:val="20"/>
        </w:rPr>
        <w:t>Computational: Must run efficiently on edge devices with limited GPU.</w:t>
      </w:r>
    </w:p>
    <w:p w14:paraId="4C3C775E" w14:textId="77777777" w:rsidR="001D4565" w:rsidRPr="00DC04E9" w:rsidRDefault="001D4565" w:rsidP="001D4565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DC04E9">
        <w:rPr>
          <w:rFonts w:ascii="Arial" w:hAnsi="Arial" w:cs="Arial"/>
          <w:sz w:val="20"/>
          <w:szCs w:val="20"/>
        </w:rPr>
        <w:t>Safety: Explanations required for operator trust in critical missions.</w:t>
      </w:r>
    </w:p>
    <w:p w14:paraId="598F8D20" w14:textId="67A8A7DB" w:rsidR="00A3680C" w:rsidRPr="00DC04E9" w:rsidRDefault="001D4565" w:rsidP="001D4565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DC04E9">
        <w:rPr>
          <w:rFonts w:ascii="Arial" w:hAnsi="Arial" w:cs="Arial"/>
          <w:sz w:val="20"/>
          <w:szCs w:val="20"/>
        </w:rPr>
        <w:t>Sustainability: Optimize power consumption for longer UAV flights.</w:t>
      </w:r>
    </w:p>
    <w:p w14:paraId="7325F05E" w14:textId="77777777" w:rsidR="00A3680C" w:rsidRDefault="00A3680C" w:rsidP="003966EF">
      <w:pPr>
        <w:rPr>
          <w:rFonts w:ascii="Arial" w:hAnsi="Arial" w:cs="Arial"/>
          <w:sz w:val="20"/>
          <w:szCs w:val="20"/>
        </w:rPr>
      </w:pPr>
    </w:p>
    <w:p w14:paraId="11834DFF" w14:textId="77777777" w:rsidR="00A3680C" w:rsidRDefault="00A3680C" w:rsidP="003966EF">
      <w:pPr>
        <w:rPr>
          <w:rFonts w:ascii="Arial" w:hAnsi="Arial" w:cs="Arial"/>
          <w:b/>
          <w:sz w:val="20"/>
          <w:szCs w:val="20"/>
        </w:rPr>
      </w:pPr>
    </w:p>
    <w:p w14:paraId="7553EF3F" w14:textId="77777777" w:rsidR="00A3680C" w:rsidRPr="00A3680C" w:rsidRDefault="00A3680C" w:rsidP="003966EF">
      <w:pPr>
        <w:rPr>
          <w:rFonts w:ascii="Arial" w:hAnsi="Arial" w:cs="Arial"/>
          <w:b/>
          <w:sz w:val="20"/>
          <w:szCs w:val="20"/>
        </w:rPr>
      </w:pPr>
      <w:r w:rsidRPr="00A3680C">
        <w:rPr>
          <w:rFonts w:ascii="Arial" w:hAnsi="Arial" w:cs="Arial"/>
          <w:b/>
          <w:sz w:val="20"/>
          <w:szCs w:val="20"/>
        </w:rPr>
        <w:t>Engineering Standards:</w:t>
      </w:r>
    </w:p>
    <w:p w14:paraId="2F9049EF" w14:textId="77777777" w:rsidR="00A3680C" w:rsidRDefault="00A3680C" w:rsidP="00A3680C">
      <w:pPr>
        <w:pStyle w:val="Default"/>
      </w:pPr>
    </w:p>
    <w:p w14:paraId="0A4BC5B7" w14:textId="77777777" w:rsidR="001D4565" w:rsidRPr="00DC04E9" w:rsidRDefault="001D4565" w:rsidP="001D4565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DC04E9">
        <w:rPr>
          <w:rFonts w:ascii="Arial" w:hAnsi="Arial" w:cs="Arial"/>
          <w:sz w:val="20"/>
          <w:szCs w:val="20"/>
        </w:rPr>
        <w:t>IEEE Standards for AI interpretability and UAV communication.</w:t>
      </w:r>
    </w:p>
    <w:p w14:paraId="542836FC" w14:textId="77777777" w:rsidR="001D4565" w:rsidRPr="00DC04E9" w:rsidRDefault="001D4565" w:rsidP="001D4565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DC04E9">
        <w:rPr>
          <w:rFonts w:ascii="Arial" w:hAnsi="Arial" w:cs="Arial"/>
          <w:sz w:val="20"/>
          <w:szCs w:val="20"/>
        </w:rPr>
        <w:t>ISO 26262-inspired safety guidelines for trustworthy AI.</w:t>
      </w:r>
    </w:p>
    <w:p w14:paraId="3572C0E5" w14:textId="77777777" w:rsidR="001D4565" w:rsidRPr="00DC04E9" w:rsidRDefault="001D4565" w:rsidP="001D4565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DC04E9">
        <w:rPr>
          <w:rFonts w:ascii="Arial" w:hAnsi="Arial" w:cs="Arial"/>
          <w:sz w:val="20"/>
          <w:szCs w:val="20"/>
        </w:rPr>
        <w:t>COCO dataset annotation format standards for object detection.</w:t>
      </w:r>
    </w:p>
    <w:p w14:paraId="4D711404" w14:textId="53C7DCE9" w:rsidR="00A3680C" w:rsidRPr="00DC04E9" w:rsidRDefault="001D4565" w:rsidP="001D4565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DC04E9">
        <w:rPr>
          <w:rFonts w:ascii="Arial" w:hAnsi="Arial" w:cs="Arial"/>
          <w:sz w:val="20"/>
          <w:szCs w:val="20"/>
        </w:rPr>
        <w:t>Latency benchmarks (&lt;50ms/frame) for real-time UAV deployment.</w:t>
      </w:r>
    </w:p>
    <w:sectPr w:rsidR="00A3680C" w:rsidRPr="00DC04E9" w:rsidSect="008B7CC3">
      <w:footerReference w:type="default" r:id="rId11"/>
      <w:pgSz w:w="12240" w:h="15840"/>
      <w:pgMar w:top="720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42590" w14:textId="77777777" w:rsidR="00350E2D" w:rsidRDefault="00350E2D" w:rsidP="00020750">
      <w:r>
        <w:separator/>
      </w:r>
    </w:p>
  </w:endnote>
  <w:endnote w:type="continuationSeparator" w:id="0">
    <w:p w14:paraId="684C6430" w14:textId="77777777" w:rsidR="00350E2D" w:rsidRDefault="00350E2D" w:rsidP="00020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0AA09" w14:textId="77777777" w:rsidR="002D281A" w:rsidRPr="003966EF" w:rsidRDefault="002D281A">
    <w:pPr>
      <w:pStyle w:val="Footer"/>
      <w:rPr>
        <w:rFonts w:ascii="Arial" w:hAnsi="Arial" w:cs="Arial"/>
        <w:sz w:val="20"/>
        <w:szCs w:val="20"/>
      </w:rPr>
    </w:pPr>
    <w:r w:rsidRPr="003966EF">
      <w:rPr>
        <w:rFonts w:ascii="Arial" w:hAnsi="Arial" w:cs="Arial"/>
        <w:sz w:val="20"/>
        <w:szCs w:val="20"/>
      </w:rPr>
      <w:tab/>
    </w:r>
    <w:r w:rsidRPr="003966EF"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C716E7" w14:textId="77777777" w:rsidR="00350E2D" w:rsidRDefault="00350E2D" w:rsidP="00020750">
      <w:r>
        <w:separator/>
      </w:r>
    </w:p>
  </w:footnote>
  <w:footnote w:type="continuationSeparator" w:id="0">
    <w:p w14:paraId="4B979019" w14:textId="77777777" w:rsidR="00350E2D" w:rsidRDefault="00350E2D" w:rsidP="000207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3C43"/>
    <w:multiLevelType w:val="hybridMultilevel"/>
    <w:tmpl w:val="0B18DD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94A79"/>
    <w:multiLevelType w:val="hybridMultilevel"/>
    <w:tmpl w:val="A9AA7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A4CF9"/>
    <w:multiLevelType w:val="hybridMultilevel"/>
    <w:tmpl w:val="4A700328"/>
    <w:lvl w:ilvl="0" w:tplc="D82ED8A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509906"/>
    <w:multiLevelType w:val="hybridMultilevel"/>
    <w:tmpl w:val="F3326986"/>
    <w:lvl w:ilvl="0" w:tplc="A5D429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564C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E02A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82A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56C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8CF5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405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5AE1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B08C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A0EB8"/>
    <w:multiLevelType w:val="hybridMultilevel"/>
    <w:tmpl w:val="922051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52557D"/>
    <w:multiLevelType w:val="hybridMultilevel"/>
    <w:tmpl w:val="CD62DF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573AC1"/>
    <w:multiLevelType w:val="hybridMultilevel"/>
    <w:tmpl w:val="65107434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6DE77EF"/>
    <w:multiLevelType w:val="hybridMultilevel"/>
    <w:tmpl w:val="621058E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C2A1CAD"/>
    <w:multiLevelType w:val="hybridMultilevel"/>
    <w:tmpl w:val="44EC9BF6"/>
    <w:lvl w:ilvl="0" w:tplc="9400372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35EAF"/>
    <w:multiLevelType w:val="hybridMultilevel"/>
    <w:tmpl w:val="2B5A970C"/>
    <w:lvl w:ilvl="0" w:tplc="62D4C9AA">
      <w:start w:val="1"/>
      <w:numFmt w:val="lowerLetter"/>
      <w:lvlText w:val="(%1)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378CD"/>
    <w:multiLevelType w:val="hybridMultilevel"/>
    <w:tmpl w:val="4576450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D084340"/>
    <w:multiLevelType w:val="hybridMultilevel"/>
    <w:tmpl w:val="68528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003F8"/>
    <w:multiLevelType w:val="hybridMultilevel"/>
    <w:tmpl w:val="F3F466F8"/>
    <w:lvl w:ilvl="0" w:tplc="C4EAF388">
      <w:start w:val="1"/>
      <w:numFmt w:val="decimal"/>
      <w:lvlText w:val="%1."/>
      <w:lvlJc w:val="left"/>
      <w:pPr>
        <w:ind w:left="720" w:hanging="360"/>
      </w:pPr>
    </w:lvl>
    <w:lvl w:ilvl="1" w:tplc="4686D7EE">
      <w:start w:val="1"/>
      <w:numFmt w:val="lowerLetter"/>
      <w:lvlText w:val="%2."/>
      <w:lvlJc w:val="left"/>
      <w:pPr>
        <w:ind w:left="1440" w:hanging="360"/>
      </w:pPr>
    </w:lvl>
    <w:lvl w:ilvl="2" w:tplc="82A2193A">
      <w:start w:val="1"/>
      <w:numFmt w:val="lowerRoman"/>
      <w:lvlText w:val="%3."/>
      <w:lvlJc w:val="right"/>
      <w:pPr>
        <w:ind w:left="2160" w:hanging="180"/>
      </w:pPr>
    </w:lvl>
    <w:lvl w:ilvl="3" w:tplc="25EAD528">
      <w:start w:val="1"/>
      <w:numFmt w:val="decimal"/>
      <w:lvlText w:val="%4."/>
      <w:lvlJc w:val="left"/>
      <w:pPr>
        <w:ind w:left="2880" w:hanging="360"/>
      </w:pPr>
    </w:lvl>
    <w:lvl w:ilvl="4" w:tplc="0FB85802">
      <w:start w:val="1"/>
      <w:numFmt w:val="lowerLetter"/>
      <w:lvlText w:val="%5."/>
      <w:lvlJc w:val="left"/>
      <w:pPr>
        <w:ind w:left="3600" w:hanging="360"/>
      </w:pPr>
    </w:lvl>
    <w:lvl w:ilvl="5" w:tplc="D902B558">
      <w:start w:val="1"/>
      <w:numFmt w:val="lowerRoman"/>
      <w:lvlText w:val="%6."/>
      <w:lvlJc w:val="right"/>
      <w:pPr>
        <w:ind w:left="4320" w:hanging="180"/>
      </w:pPr>
    </w:lvl>
    <w:lvl w:ilvl="6" w:tplc="616CBFFC">
      <w:start w:val="1"/>
      <w:numFmt w:val="decimal"/>
      <w:lvlText w:val="%7."/>
      <w:lvlJc w:val="left"/>
      <w:pPr>
        <w:ind w:left="5040" w:hanging="360"/>
      </w:pPr>
    </w:lvl>
    <w:lvl w:ilvl="7" w:tplc="BB86BC4A">
      <w:start w:val="1"/>
      <w:numFmt w:val="lowerLetter"/>
      <w:lvlText w:val="%8."/>
      <w:lvlJc w:val="left"/>
      <w:pPr>
        <w:ind w:left="5760" w:hanging="360"/>
      </w:pPr>
    </w:lvl>
    <w:lvl w:ilvl="8" w:tplc="1A9EA79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219B4F"/>
    <w:multiLevelType w:val="hybridMultilevel"/>
    <w:tmpl w:val="851CF260"/>
    <w:lvl w:ilvl="0" w:tplc="05F01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CA17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7069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9CB3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3E82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A6E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0E0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027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CC1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A73ADA"/>
    <w:multiLevelType w:val="hybridMultilevel"/>
    <w:tmpl w:val="F920F2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7787B0E"/>
    <w:multiLevelType w:val="hybridMultilevel"/>
    <w:tmpl w:val="2F3EB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F0BA31"/>
    <w:multiLevelType w:val="hybridMultilevel"/>
    <w:tmpl w:val="90E893B8"/>
    <w:lvl w:ilvl="0" w:tplc="6C9AB2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4AD7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0A49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3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C0B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7A75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AA1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980E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7C2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146690">
    <w:abstractNumId w:val="12"/>
  </w:num>
  <w:num w:numId="2" w16cid:durableId="1333072881">
    <w:abstractNumId w:val="3"/>
  </w:num>
  <w:num w:numId="3" w16cid:durableId="274871662">
    <w:abstractNumId w:val="16"/>
  </w:num>
  <w:num w:numId="4" w16cid:durableId="1934900633">
    <w:abstractNumId w:val="13"/>
  </w:num>
  <w:num w:numId="5" w16cid:durableId="1392344826">
    <w:abstractNumId w:val="6"/>
  </w:num>
  <w:num w:numId="6" w16cid:durableId="212469453">
    <w:abstractNumId w:val="7"/>
  </w:num>
  <w:num w:numId="7" w16cid:durableId="1851336125">
    <w:abstractNumId w:val="2"/>
  </w:num>
  <w:num w:numId="8" w16cid:durableId="1671130794">
    <w:abstractNumId w:val="9"/>
  </w:num>
  <w:num w:numId="9" w16cid:durableId="1963462751">
    <w:abstractNumId w:val="8"/>
  </w:num>
  <w:num w:numId="10" w16cid:durableId="1351491562">
    <w:abstractNumId w:val="0"/>
  </w:num>
  <w:num w:numId="11" w16cid:durableId="215750918">
    <w:abstractNumId w:val="5"/>
  </w:num>
  <w:num w:numId="12" w16cid:durableId="1209075971">
    <w:abstractNumId w:val="15"/>
  </w:num>
  <w:num w:numId="13" w16cid:durableId="585309517">
    <w:abstractNumId w:val="11"/>
  </w:num>
  <w:num w:numId="14" w16cid:durableId="73087765">
    <w:abstractNumId w:val="10"/>
  </w:num>
  <w:num w:numId="15" w16cid:durableId="782696864">
    <w:abstractNumId w:val="1"/>
  </w:num>
  <w:num w:numId="16" w16cid:durableId="1123966849">
    <w:abstractNumId w:val="4"/>
  </w:num>
  <w:num w:numId="17" w16cid:durableId="60689088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693"/>
    <w:rsid w:val="00016FE6"/>
    <w:rsid w:val="00020750"/>
    <w:rsid w:val="00055C20"/>
    <w:rsid w:val="00076274"/>
    <w:rsid w:val="000A16DF"/>
    <w:rsid w:val="000B47DA"/>
    <w:rsid w:val="000C78C7"/>
    <w:rsid w:val="000D4B1A"/>
    <w:rsid w:val="000F745F"/>
    <w:rsid w:val="00103AB3"/>
    <w:rsid w:val="0011416C"/>
    <w:rsid w:val="0011466A"/>
    <w:rsid w:val="001B07BC"/>
    <w:rsid w:val="001D4565"/>
    <w:rsid w:val="00222A40"/>
    <w:rsid w:val="00231887"/>
    <w:rsid w:val="00256E6B"/>
    <w:rsid w:val="00275A83"/>
    <w:rsid w:val="002952B9"/>
    <w:rsid w:val="002A0275"/>
    <w:rsid w:val="002B1853"/>
    <w:rsid w:val="002D281A"/>
    <w:rsid w:val="00307B1D"/>
    <w:rsid w:val="00350E2D"/>
    <w:rsid w:val="00356AEC"/>
    <w:rsid w:val="003966EF"/>
    <w:rsid w:val="003A5DAD"/>
    <w:rsid w:val="003C3E73"/>
    <w:rsid w:val="003F440F"/>
    <w:rsid w:val="004049D1"/>
    <w:rsid w:val="00441C61"/>
    <w:rsid w:val="0044661A"/>
    <w:rsid w:val="004D12A2"/>
    <w:rsid w:val="004D3A1B"/>
    <w:rsid w:val="005C421E"/>
    <w:rsid w:val="005E7EC0"/>
    <w:rsid w:val="005F1095"/>
    <w:rsid w:val="006025A5"/>
    <w:rsid w:val="00642CEA"/>
    <w:rsid w:val="00655373"/>
    <w:rsid w:val="006804E4"/>
    <w:rsid w:val="00696136"/>
    <w:rsid w:val="006B36B0"/>
    <w:rsid w:val="006E73D3"/>
    <w:rsid w:val="00746F11"/>
    <w:rsid w:val="0076720A"/>
    <w:rsid w:val="007820A8"/>
    <w:rsid w:val="00791E2E"/>
    <w:rsid w:val="007A4368"/>
    <w:rsid w:val="007E1045"/>
    <w:rsid w:val="00814045"/>
    <w:rsid w:val="00821AB7"/>
    <w:rsid w:val="00826B21"/>
    <w:rsid w:val="00867142"/>
    <w:rsid w:val="008828CF"/>
    <w:rsid w:val="00886679"/>
    <w:rsid w:val="008B7CC3"/>
    <w:rsid w:val="008C06D6"/>
    <w:rsid w:val="00940FCF"/>
    <w:rsid w:val="00972C5C"/>
    <w:rsid w:val="00995CB3"/>
    <w:rsid w:val="009E7576"/>
    <w:rsid w:val="00A0353F"/>
    <w:rsid w:val="00A05236"/>
    <w:rsid w:val="00A3047A"/>
    <w:rsid w:val="00A3680C"/>
    <w:rsid w:val="00A80CD0"/>
    <w:rsid w:val="00A81BB7"/>
    <w:rsid w:val="00AA29A9"/>
    <w:rsid w:val="00AC3563"/>
    <w:rsid w:val="00AE1A87"/>
    <w:rsid w:val="00AE567F"/>
    <w:rsid w:val="00B0262A"/>
    <w:rsid w:val="00B1008F"/>
    <w:rsid w:val="00B8257B"/>
    <w:rsid w:val="00BA3550"/>
    <w:rsid w:val="00BD011E"/>
    <w:rsid w:val="00BF45F3"/>
    <w:rsid w:val="00C25FBA"/>
    <w:rsid w:val="00C31693"/>
    <w:rsid w:val="00C32420"/>
    <w:rsid w:val="00C60EF2"/>
    <w:rsid w:val="00C74C8F"/>
    <w:rsid w:val="00CA5BE9"/>
    <w:rsid w:val="00CC44BA"/>
    <w:rsid w:val="00D141E3"/>
    <w:rsid w:val="00D44CFB"/>
    <w:rsid w:val="00D53D02"/>
    <w:rsid w:val="00D91E6E"/>
    <w:rsid w:val="00DA5F39"/>
    <w:rsid w:val="00DC04E9"/>
    <w:rsid w:val="00DC0CD9"/>
    <w:rsid w:val="00E4444F"/>
    <w:rsid w:val="00E55092"/>
    <w:rsid w:val="00E70F5B"/>
    <w:rsid w:val="00EC7CA5"/>
    <w:rsid w:val="00F252F0"/>
    <w:rsid w:val="00F71922"/>
    <w:rsid w:val="00F876B8"/>
    <w:rsid w:val="00FC2C1F"/>
    <w:rsid w:val="00FE4C2E"/>
    <w:rsid w:val="00FF15BF"/>
    <w:rsid w:val="20E6A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1A5509"/>
  <w15:chartTrackingRefBased/>
  <w15:docId w15:val="{F7CF109E-8A40-4039-A20A-1F18EB42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FootnoteText">
    <w:name w:val="footnote text"/>
    <w:basedOn w:val="Normal"/>
    <w:semiHidden/>
    <w:rsid w:val="008828CF"/>
    <w:rPr>
      <w:sz w:val="20"/>
      <w:szCs w:val="20"/>
    </w:rPr>
  </w:style>
  <w:style w:type="character" w:styleId="FootnoteReference">
    <w:name w:val="footnote reference"/>
    <w:semiHidden/>
    <w:rsid w:val="008828CF"/>
    <w:rPr>
      <w:vertAlign w:val="superscript"/>
    </w:rPr>
  </w:style>
  <w:style w:type="paragraph" w:styleId="Header">
    <w:name w:val="header"/>
    <w:basedOn w:val="Normal"/>
    <w:rsid w:val="003F440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F440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A16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966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8B7CC3"/>
    <w:rPr>
      <w:color w:val="0000FF"/>
      <w:u w:val="single"/>
    </w:rPr>
  </w:style>
  <w:style w:type="paragraph" w:customStyle="1" w:styleId="Default">
    <w:name w:val="Default"/>
    <w:rsid w:val="00A3680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20E6A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8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5ABF3219659047ADD142400F026927" ma:contentTypeVersion="0" ma:contentTypeDescription="Create a new document." ma:contentTypeScope="" ma:versionID="faae6a3f07e8d54a8ba14b31d31f2a9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DA4DDA-CE6D-4528-A64A-298B4027E65E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FC1DF504-9AA1-4419-9BF3-A9E8C64BE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29049E-B2A0-413E-9925-7C21B69FBF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E3E14CB-FC24-488D-8D10-A98C3C80AE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Purdue ECE Senior Design Semester Report for EPICS Projects</vt:lpstr>
    </vt:vector>
  </TitlesOfParts>
  <Company>Purdue University</Company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Purdue ECE Senior Design Semester Report for EPICS Projects</dc:title>
  <dc:subject/>
  <dc:creator>Konakalla Rishitha</dc:creator>
  <cp:keywords/>
  <cp:lastModifiedBy>HAKSHAY REDDY</cp:lastModifiedBy>
  <cp:revision>6</cp:revision>
  <cp:lastPrinted>2014-11-14T06:33:00Z</cp:lastPrinted>
  <dcterms:created xsi:type="dcterms:W3CDTF">2025-08-20T06:04:00Z</dcterms:created>
  <dcterms:modified xsi:type="dcterms:W3CDTF">2025-08-29T06:37:00Z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