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3E804" w14:textId="55C8FC5E" w:rsidR="0051076F" w:rsidRDefault="00A429EB">
      <w:r w:rsidRPr="00A429EB">
        <w:rPr>
          <w:rFonts w:ascii="微软雅黑" w:eastAsia="微软雅黑" w:hAnsi="微软雅黑" w:hint="eastAsia"/>
        </w:rPr>
        <w:t>硬盘-自定义-选择常规项目 勾上把此模板应用到所有子文件夹</w:t>
      </w:r>
      <w:r w:rsidRPr="00A429EB">
        <w:rPr>
          <w:rFonts w:ascii="微软雅黑" w:eastAsia="微软雅黑" w:hAnsi="微软雅黑" w:hint="eastAsia"/>
        </w:rPr>
        <w:cr/>
        <w:t>然后确定即可</w:t>
      </w:r>
      <w:r w:rsidRPr="00A429EB">
        <w:rPr>
          <w:rFonts w:ascii="微软雅黑" w:eastAsia="微软雅黑" w:hAnsi="微软雅黑"/>
        </w:rPr>
        <w:cr/>
      </w:r>
      <w:r>
        <w:rPr>
          <w:noProof/>
        </w:rPr>
        <w:drawing>
          <wp:inline distT="0" distB="0" distL="0" distR="0" wp14:anchorId="404E2CE7" wp14:editId="784400B9">
            <wp:extent cx="3061471" cy="76339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664" cy="764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0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4C5F"/>
    <w:rsid w:val="0051076F"/>
    <w:rsid w:val="00A429EB"/>
    <w:rsid w:val="00A7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177A1-F19F-4E89-A4EF-6BAF0BDB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kudou</dc:creator>
  <cp:keywords/>
  <dc:description/>
  <cp:lastModifiedBy>shinichi kudou</cp:lastModifiedBy>
  <cp:revision>2</cp:revision>
  <dcterms:created xsi:type="dcterms:W3CDTF">2022-01-27T14:13:00Z</dcterms:created>
  <dcterms:modified xsi:type="dcterms:W3CDTF">2022-01-27T14:14:00Z</dcterms:modified>
</cp:coreProperties>
</file>