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81" w:rsidRPr="00585A81" w:rsidRDefault="00585A81" w:rsidP="00585A81">
      <w:pPr>
        <w:widowControl/>
        <w:pBdr>
          <w:left w:val="single" w:sz="24" w:space="3" w:color="0056C0"/>
        </w:pBdr>
        <w:shd w:val="clear" w:color="auto" w:fill="FFFFFF"/>
        <w:spacing w:after="248"/>
        <w:textAlignment w:val="baseline"/>
        <w:outlineLvl w:val="1"/>
        <w:rPr>
          <w:rFonts w:ascii="Arial" w:eastAsia="新細明體" w:hAnsi="Arial" w:cs="Arial"/>
          <w:color w:val="3A3A3A"/>
          <w:kern w:val="0"/>
          <w:sz w:val="31"/>
          <w:szCs w:val="31"/>
        </w:rPr>
      </w:pPr>
      <w:r w:rsidRPr="00585A81">
        <w:rPr>
          <w:rFonts w:ascii="Arial" w:eastAsia="新細明體" w:hAnsi="Arial" w:cs="Arial"/>
          <w:color w:val="3A3A3A"/>
          <w:kern w:val="0"/>
          <w:sz w:val="31"/>
          <w:szCs w:val="31"/>
        </w:rPr>
        <w:t>1. Public</w:t>
      </w:r>
    </w:p>
    <w:p w:rsidR="00585A81" w:rsidRPr="00585A81" w:rsidRDefault="00585A81" w:rsidP="00585A81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如果沒有在屬性前加上任何前綴，那麼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proofErr w:type="spellStart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TypeScript</w:t>
      </w:r>
      <w:proofErr w:type="spellEnd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會預設這個屬性是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public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。</w:t>
      </w:r>
    </w:p>
    <w:p w:rsidR="00585A81" w:rsidRPr="00585A81" w:rsidRDefault="00585A81" w:rsidP="00585A81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要存取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裡的屬性，請先記得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new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一個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instance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，否則就算將屬性設置為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public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，也無法直接從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存取到屬性。</w:t>
      </w:r>
    </w:p>
    <w:p w:rsidR="00585A81" w:rsidRDefault="00585A81" w:rsidP="00585A81">
      <w:pPr>
        <w:pStyle w:val="2"/>
        <w:pBdr>
          <w:left w:val="single" w:sz="24" w:space="3" w:color="0056C0"/>
        </w:pBdr>
        <w:shd w:val="clear" w:color="auto" w:fill="FFFFFF"/>
        <w:spacing w:before="0" w:beforeAutospacing="0" w:after="248" w:afterAutospacing="0"/>
        <w:textAlignment w:val="baseline"/>
        <w:rPr>
          <w:rFonts w:ascii="Arial" w:hAnsi="Arial" w:cs="Arial"/>
          <w:b w:val="0"/>
          <w:bCs w:val="0"/>
          <w:color w:val="3A3A3A"/>
          <w:sz w:val="31"/>
          <w:szCs w:val="31"/>
        </w:rPr>
      </w:pPr>
      <w:r>
        <w:rPr>
          <w:rFonts w:ascii="Arial" w:hAnsi="Arial" w:cs="Arial"/>
          <w:b w:val="0"/>
          <w:bCs w:val="0"/>
          <w:color w:val="3A3A3A"/>
          <w:sz w:val="31"/>
          <w:szCs w:val="31"/>
        </w:rPr>
        <w:t>2. Private</w:t>
      </w:r>
    </w:p>
    <w:p w:rsidR="00585A81" w:rsidRPr="00585A81" w:rsidRDefault="00585A81" w:rsidP="00585A81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proofErr w:type="spellStart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TypeScript</w:t>
      </w:r>
      <w:proofErr w:type="spellEnd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提供的屬性前綴，要在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JavaScript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中產生類似的效果，只要在屬性名稱前加上</w:t>
      </w:r>
      <w:proofErr w:type="gramStart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’</w:t>
      </w:r>
      <w:proofErr w:type="gramEnd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#</w:t>
      </w:r>
      <w:proofErr w:type="gramStart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’</w:t>
      </w:r>
      <w:proofErr w:type="gramEnd"/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即可，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ex: #_name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。</w:t>
      </w:r>
    </w:p>
    <w:p w:rsidR="00585A81" w:rsidRPr="00585A81" w:rsidRDefault="00585A81" w:rsidP="00585A81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代表屬性是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私有的，只有在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內部才存取的到，從外部直接存取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本體的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屬性，或是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new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一個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instance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存取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屬性都會有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error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。</w:t>
      </w:r>
    </w:p>
    <w:p w:rsidR="00585A81" w:rsidRPr="00585A81" w:rsidRDefault="00585A81" w:rsidP="00585A81">
      <w:pPr>
        <w:widowControl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要從外部存取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屬性的方法只能寫一個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getter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或是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function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來回傳內部的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private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屬性。要注意的是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getter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只能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new instance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後呼叫，不能直接從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本體呼叫。</w:t>
      </w:r>
    </w:p>
    <w:p w:rsidR="00585A81" w:rsidRDefault="00585A81" w:rsidP="00585A81">
      <w:pPr>
        <w:pStyle w:val="2"/>
        <w:pBdr>
          <w:left w:val="single" w:sz="24" w:space="3" w:color="0056C0"/>
        </w:pBdr>
        <w:shd w:val="clear" w:color="auto" w:fill="FFFFFF"/>
        <w:spacing w:before="0" w:beforeAutospacing="0" w:after="248" w:afterAutospacing="0"/>
        <w:textAlignment w:val="baseline"/>
        <w:rPr>
          <w:rFonts w:ascii="Arial" w:hAnsi="Arial" w:cs="Arial"/>
          <w:b w:val="0"/>
          <w:bCs w:val="0"/>
          <w:color w:val="3A3A3A"/>
          <w:sz w:val="31"/>
          <w:szCs w:val="31"/>
        </w:rPr>
      </w:pPr>
      <w:r>
        <w:rPr>
          <w:rFonts w:ascii="Arial" w:hAnsi="Arial" w:cs="Arial"/>
          <w:b w:val="0"/>
          <w:bCs w:val="0"/>
          <w:color w:val="3A3A3A"/>
          <w:sz w:val="31"/>
          <w:szCs w:val="31"/>
        </w:rPr>
        <w:t>3. Protected</w:t>
      </w:r>
    </w:p>
    <w:p w:rsidR="00585A81" w:rsidRPr="00585A81" w:rsidRDefault="00585A81" w:rsidP="00585A81">
      <w:pPr>
        <w:widowControl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在屬性前面加上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protected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後只有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內部和繼承該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的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子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可以存取的到該屬性。</w:t>
      </w:r>
    </w:p>
    <w:p w:rsidR="00585A81" w:rsidRPr="00585A81" w:rsidRDefault="00585A81" w:rsidP="00585A81">
      <w:pPr>
        <w:widowControl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在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子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內部可以直接用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this.[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]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存取到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父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的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protected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屬性。</w:t>
      </w:r>
    </w:p>
    <w:p w:rsidR="00585A81" w:rsidRPr="00585A81" w:rsidRDefault="00585A81" w:rsidP="00585A81">
      <w:pPr>
        <w:widowControl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新細明體" w:hAnsi="Times New Roman" w:cs="Times New Roman"/>
          <w:color w:val="3A3A3A"/>
          <w:kern w:val="0"/>
          <w:szCs w:val="24"/>
        </w:rPr>
      </w:pP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protected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屬性無法在外部直接從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class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本體或是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 xml:space="preserve"> instance </w:t>
      </w:r>
      <w:r w:rsidRPr="00585A81">
        <w:rPr>
          <w:rFonts w:ascii="Times New Roman" w:eastAsia="新細明體" w:hAnsi="Times New Roman" w:cs="Times New Roman"/>
          <w:color w:val="3A3A3A"/>
          <w:kern w:val="0"/>
          <w:szCs w:val="24"/>
        </w:rPr>
        <w:t>存取。</w:t>
      </w:r>
    </w:p>
    <w:p w:rsidR="00782C6C" w:rsidRDefault="00782C6C">
      <w:pPr>
        <w:rPr>
          <w:rFonts w:hint="eastAsia"/>
        </w:rPr>
      </w:pPr>
    </w:p>
    <w:p w:rsidR="004F0FD4" w:rsidRDefault="004F0FD4">
      <w:pPr>
        <w:rPr>
          <w:rFonts w:hint="eastAsia"/>
        </w:rPr>
      </w:pPr>
    </w:p>
    <w:p w:rsidR="004F0FD4" w:rsidRPr="00585A81" w:rsidRDefault="004F0FD4"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constructor</w:t>
      </w:r>
      <w:r>
        <w:rPr>
          <w:rFonts w:ascii="Helvetica" w:hAnsi="Helvetica" w:cs="Helvetica"/>
          <w:color w:val="303233"/>
          <w:sz w:val="22"/>
          <w:shd w:val="clear" w:color="auto" w:fill="FFFFFF"/>
        </w:rPr>
        <w:t> </w:t>
      </w:r>
      <w:r>
        <w:rPr>
          <w:rFonts w:ascii="Helvetica" w:hAnsi="Helvetica" w:cs="Helvetica"/>
          <w:color w:val="303233"/>
          <w:sz w:val="22"/>
          <w:shd w:val="clear" w:color="auto" w:fill="FFFFFF"/>
        </w:rPr>
        <w:t>宣告參數的時候，</w:t>
      </w:r>
      <w:r>
        <w:rPr>
          <w:rFonts w:ascii="Helvetica" w:hAnsi="Helvetica" w:cs="Helvetica"/>
          <w:color w:val="303233"/>
          <w:sz w:val="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233"/>
          <w:sz w:val="22"/>
          <w:shd w:val="clear" w:color="auto" w:fill="FFFFFF"/>
        </w:rPr>
        <w:t>TypeScript</w:t>
      </w:r>
      <w:proofErr w:type="spellEnd"/>
      <w:r>
        <w:rPr>
          <w:rFonts w:ascii="Helvetica" w:hAnsi="Helvetica" w:cs="Helvetica"/>
          <w:color w:val="303233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2"/>
          <w:shd w:val="clear" w:color="auto" w:fill="FFFFFF"/>
        </w:rPr>
        <w:t>預設會幫我們建立一個</w:t>
      </w:r>
      <w:r>
        <w:rPr>
          <w:rStyle w:val="a3"/>
          <w:rFonts w:ascii="Helvetica" w:hAnsi="Helvetica" w:cs="Helvetica"/>
          <w:color w:val="303233"/>
          <w:sz w:val="22"/>
          <w:shd w:val="clear" w:color="auto" w:fill="FFFFFF"/>
        </w:rPr>
        <w:t>同名變數</w:t>
      </w:r>
      <w:r>
        <w:rPr>
          <w:rFonts w:ascii="Helvetica" w:hAnsi="Helvetica" w:cs="Helvetica"/>
          <w:color w:val="303233"/>
          <w:sz w:val="22"/>
          <w:shd w:val="clear" w:color="auto" w:fill="FFFFFF"/>
        </w:rPr>
        <w:t>，並把參數指定給那個同名變數。</w:t>
      </w:r>
    </w:p>
    <w:sectPr w:rsidR="004F0FD4" w:rsidRPr="00585A81" w:rsidSect="00782C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5C0B"/>
    <w:multiLevelType w:val="multilevel"/>
    <w:tmpl w:val="C16A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BF44E7"/>
    <w:multiLevelType w:val="multilevel"/>
    <w:tmpl w:val="088A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110E19"/>
    <w:multiLevelType w:val="multilevel"/>
    <w:tmpl w:val="F092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5A81"/>
    <w:rsid w:val="00462B5C"/>
    <w:rsid w:val="004F0FD4"/>
    <w:rsid w:val="00585A81"/>
    <w:rsid w:val="0078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6C"/>
    <w:pPr>
      <w:widowControl w:val="0"/>
    </w:pPr>
  </w:style>
  <w:style w:type="paragraph" w:styleId="2">
    <w:name w:val="heading 2"/>
    <w:basedOn w:val="a"/>
    <w:link w:val="20"/>
    <w:uiPriority w:val="9"/>
    <w:qFormat/>
    <w:rsid w:val="00585A8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85A8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4F0FD4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4F0F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102</Words>
  <Characters>587</Characters>
  <Application>Microsoft Office Word</Application>
  <DocSecurity>0</DocSecurity>
  <Lines>4</Lines>
  <Paragraphs>1</Paragraphs>
  <ScaleCrop>false</ScaleCrop>
  <Company>HP Inc.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hbadmin</dc:creator>
  <cp:lastModifiedBy>hbadmin</cp:lastModifiedBy>
  <cp:revision>2</cp:revision>
  <dcterms:created xsi:type="dcterms:W3CDTF">2023-09-20T02:10:00Z</dcterms:created>
  <dcterms:modified xsi:type="dcterms:W3CDTF">2023-09-20T09:57:00Z</dcterms:modified>
</cp:coreProperties>
</file>