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1051" w14:textId="0E2F1B45" w:rsidR="00EE65BD" w:rsidRDefault="008C2141" w:rsidP="008C2141">
      <w:pPr>
        <w:pStyle w:val="1"/>
      </w:pPr>
      <w:r>
        <w:t>X</w:t>
      </w:r>
      <w:r>
        <w:rPr>
          <w:rFonts w:hint="eastAsia"/>
        </w:rPr>
        <w:t>ml</w:t>
      </w:r>
    </w:p>
    <w:p w14:paraId="4035CD1B" w14:textId="0CF1464F" w:rsidR="008C2141" w:rsidRDefault="008C2141" w:rsidP="008C2141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概述</w:t>
      </w:r>
    </w:p>
    <w:p w14:paraId="1F22FF4C" w14:textId="563D8851" w:rsidR="008C2141" w:rsidRDefault="008C2141" w:rsidP="008C2141">
      <w:pPr>
        <w:rPr>
          <w:rFonts w:ascii="微软雅黑" w:hAnsi="微软雅黑"/>
        </w:rPr>
      </w:pPr>
      <w:r w:rsidRPr="008C2141">
        <w:rPr>
          <w:rFonts w:ascii="微软雅黑" w:hAnsi="微软雅黑" w:hint="eastAsia"/>
        </w:rPr>
        <w:t>xml的全称为(</w:t>
      </w:r>
      <w:r w:rsidRPr="008C2141">
        <w:rPr>
          <w:rFonts w:ascii="微软雅黑" w:hAnsi="微软雅黑"/>
        </w:rPr>
        <w:t>Ex</w:t>
      </w:r>
      <w:r w:rsidRPr="008C2141">
        <w:rPr>
          <w:rFonts w:ascii="微软雅黑" w:hAnsi="微软雅黑" w:hint="eastAsia"/>
        </w:rPr>
        <w:t>tensible</w:t>
      </w:r>
      <w:r w:rsidRPr="008C2141">
        <w:rPr>
          <w:rFonts w:ascii="微软雅黑" w:hAnsi="微软雅黑"/>
        </w:rPr>
        <w:t xml:space="preserve"> M</w:t>
      </w:r>
      <w:r w:rsidRPr="008C2141">
        <w:rPr>
          <w:rFonts w:ascii="微软雅黑" w:hAnsi="微软雅黑" w:hint="eastAsia"/>
        </w:rPr>
        <w:t>arkup</w:t>
      </w:r>
      <w:r w:rsidRPr="008C2141">
        <w:rPr>
          <w:rFonts w:ascii="微软雅黑" w:hAnsi="微软雅黑"/>
        </w:rPr>
        <w:t xml:space="preserve"> L</w:t>
      </w:r>
      <w:r w:rsidRPr="008C2141">
        <w:rPr>
          <w:rFonts w:ascii="微软雅黑" w:hAnsi="微软雅黑" w:hint="eastAsia"/>
        </w:rPr>
        <w:t>anguage),是一种</w:t>
      </w:r>
      <w:r w:rsidRPr="008C2141">
        <w:rPr>
          <w:rFonts w:ascii="微软雅黑" w:hAnsi="微软雅黑" w:hint="eastAsia"/>
          <w:color w:val="FF0000"/>
        </w:rPr>
        <w:t>可扩展</w:t>
      </w:r>
      <w:r w:rsidRPr="008C2141">
        <w:rPr>
          <w:rFonts w:ascii="微软雅黑" w:hAnsi="微软雅黑" w:hint="eastAsia"/>
        </w:rPr>
        <w:t>的</w:t>
      </w:r>
      <w:r w:rsidRPr="008C2141">
        <w:rPr>
          <w:rFonts w:ascii="微软雅黑" w:hAnsi="微软雅黑" w:hint="eastAsia"/>
          <w:color w:val="FF0000"/>
        </w:rPr>
        <w:t>标记语言</w:t>
      </w:r>
    </w:p>
    <w:p w14:paraId="11A36B30" w14:textId="3C89AB35" w:rsidR="008C2141" w:rsidRDefault="008C2141" w:rsidP="008C2141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</w:rPr>
        <w:t>标记语言:通过标签来描述数据的一门语言(标签有时我们也称之为元素)</w:t>
      </w:r>
    </w:p>
    <w:p w14:paraId="019006B7" w14:textId="18C876D2" w:rsidR="008C2141" w:rsidRDefault="008C2141" w:rsidP="008C2141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</w:rPr>
        <w:t>可扩展:标签的名字是可以自定义的</w:t>
      </w:r>
    </w:p>
    <w:p w14:paraId="5D831E25" w14:textId="05405A65" w:rsidR="008C2141" w:rsidRDefault="008C2141" w:rsidP="008C2141">
      <w:pPr>
        <w:rPr>
          <w:rFonts w:ascii="微软雅黑" w:hAnsi="微软雅黑"/>
        </w:rPr>
      </w:pPr>
      <w:r w:rsidRPr="00A50424">
        <w:rPr>
          <w:rFonts w:ascii="微软雅黑" w:hAnsi="微软雅黑" w:hint="eastAsia"/>
          <w:color w:val="FF0000"/>
        </w:rPr>
        <w:t>可以理解为 :</w:t>
      </w:r>
      <w:r>
        <w:rPr>
          <w:rFonts w:ascii="微软雅黑" w:hAnsi="微软雅黑"/>
        </w:rPr>
        <w:t xml:space="preserve"> XML</w:t>
      </w:r>
      <w:r>
        <w:rPr>
          <w:rFonts w:ascii="微软雅黑" w:hAnsi="微软雅黑" w:hint="eastAsia"/>
        </w:rPr>
        <w:t>文件是由很多标签组成的,而标签名是可以自定义的.</w:t>
      </w:r>
    </w:p>
    <w:p w14:paraId="10D8974E" w14:textId="3C51E15D" w:rsidR="00A50424" w:rsidRDefault="00A50424" w:rsidP="008C2141">
      <w:pPr>
        <w:rPr>
          <w:rFonts w:ascii="微软雅黑" w:hAnsi="微软雅黑"/>
        </w:rPr>
      </w:pPr>
      <w:r>
        <w:rPr>
          <w:rFonts w:ascii="微软雅黑" w:hAnsi="微软雅黑" w:hint="eastAsia"/>
        </w:rPr>
        <w:t>作用 :</w:t>
      </w:r>
      <w:r>
        <w:rPr>
          <w:rFonts w:ascii="微软雅黑" w:hAnsi="微软雅黑"/>
        </w:rPr>
        <w:t xml:space="preserve"> </w:t>
      </w:r>
    </w:p>
    <w:p w14:paraId="2C3F710C" w14:textId="4CBD8A46" w:rsidR="00A50424" w:rsidRDefault="00A50424" w:rsidP="008C2141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</w:rPr>
        <w:t>用于进行存储数据和传输数据;</w:t>
      </w:r>
    </w:p>
    <w:p w14:paraId="1E6E9046" w14:textId="73677699" w:rsidR="00A50424" w:rsidRDefault="00A50424" w:rsidP="008C2141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</w:rPr>
        <w:t>作为软件的配置文件.</w:t>
      </w:r>
    </w:p>
    <w:p w14:paraId="633DB5D5" w14:textId="4C51A90E" w:rsidR="00A50424" w:rsidRDefault="00A50424" w:rsidP="00A50424">
      <w:pPr>
        <w:pStyle w:val="1"/>
      </w:pPr>
      <w:r>
        <w:rPr>
          <w:rFonts w:hint="eastAsia"/>
        </w:rPr>
        <w:t>单元测试</w:t>
      </w:r>
    </w:p>
    <w:p w14:paraId="73CF6CAD" w14:textId="6778A82A" w:rsidR="00A50424" w:rsidRDefault="00A50424" w:rsidP="00A50424">
      <w:pPr>
        <w:pStyle w:val="2"/>
      </w:pPr>
      <w:r>
        <w:rPr>
          <w:rFonts w:hint="eastAsia"/>
        </w:rPr>
        <w:t>概述</w:t>
      </w:r>
    </w:p>
    <w:p w14:paraId="1AD83378" w14:textId="546EEF22" w:rsidR="00A50424" w:rsidRDefault="00A50424" w:rsidP="00A50424">
      <w:r>
        <w:t>J</w:t>
      </w:r>
      <w:r>
        <w:rPr>
          <w:rFonts w:hint="eastAsia"/>
        </w:rPr>
        <w:t>unit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14:paraId="3ED8DCCB" w14:textId="59481DD9" w:rsidR="00A50424" w:rsidRDefault="00A50424" w:rsidP="00A50424">
      <w:r>
        <w:tab/>
      </w:r>
      <w:r>
        <w:rPr>
          <w:rFonts w:hint="eastAsia"/>
        </w:rPr>
        <w:t>1.</w:t>
      </w:r>
      <w:r>
        <w:t>JU</w:t>
      </w:r>
      <w:r>
        <w:rPr>
          <w:rFonts w:hint="eastAsia"/>
        </w:rPr>
        <w:t>nit</w:t>
      </w:r>
      <w:r>
        <w:rPr>
          <w:rFonts w:hint="eastAsia"/>
        </w:rPr>
        <w:t>是一个开放源代码的测试工具</w:t>
      </w:r>
      <w:r>
        <w:rPr>
          <w:rFonts w:hint="eastAsia"/>
        </w:rPr>
        <w:t>;</w:t>
      </w:r>
    </w:p>
    <w:p w14:paraId="4CB1CD2A" w14:textId="33E7BD44" w:rsidR="00A50424" w:rsidRDefault="00A50424" w:rsidP="00A50424">
      <w:r>
        <w:tab/>
      </w:r>
      <w:r>
        <w:rPr>
          <w:rFonts w:hint="eastAsia"/>
        </w:rPr>
        <w:t>2.</w:t>
      </w:r>
      <w:r>
        <w:rPr>
          <w:rFonts w:hint="eastAsia"/>
        </w:rPr>
        <w:t>提供注解来识别测试方法</w:t>
      </w:r>
      <w:r>
        <w:rPr>
          <w:rFonts w:hint="eastAsia"/>
        </w:rPr>
        <w:t>;</w:t>
      </w:r>
    </w:p>
    <w:p w14:paraId="5C54A0E2" w14:textId="0CEC92B5" w:rsidR="00A50424" w:rsidRDefault="00A50424" w:rsidP="00A50424">
      <w:r>
        <w:tab/>
      </w:r>
      <w:r>
        <w:rPr>
          <w:rFonts w:hint="eastAsia"/>
        </w:rPr>
        <w:t>3.</w:t>
      </w:r>
      <w:r>
        <w:t>J</w:t>
      </w:r>
      <w:r>
        <w:rPr>
          <w:rFonts w:hint="eastAsia"/>
        </w:rPr>
        <w:t>unit</w:t>
      </w:r>
      <w:r>
        <w:rPr>
          <w:rFonts w:hint="eastAsia"/>
        </w:rPr>
        <w:t>测试可以让你编写代码更快</w:t>
      </w:r>
      <w:r>
        <w:rPr>
          <w:rFonts w:hint="eastAsia"/>
        </w:rPr>
        <w:t>,</w:t>
      </w:r>
      <w:r>
        <w:rPr>
          <w:rFonts w:hint="eastAsia"/>
        </w:rPr>
        <w:t>并能提高质量</w:t>
      </w:r>
      <w:r>
        <w:rPr>
          <w:rFonts w:hint="eastAsia"/>
        </w:rPr>
        <w:t>;</w:t>
      </w:r>
    </w:p>
    <w:p w14:paraId="6AC4CF84" w14:textId="2426093F" w:rsidR="00A50424" w:rsidRDefault="00A50424" w:rsidP="00A50424">
      <w:r>
        <w:tab/>
      </w:r>
      <w:r>
        <w:rPr>
          <w:rFonts w:hint="eastAsia"/>
        </w:rPr>
        <w:t>4.</w:t>
      </w:r>
      <w:r>
        <w:t>Ju</w:t>
      </w:r>
      <w:r>
        <w:rPr>
          <w:rFonts w:hint="eastAsia"/>
        </w:rPr>
        <w:t>nit</w:t>
      </w:r>
      <w:r>
        <w:rPr>
          <w:rFonts w:hint="eastAsia"/>
        </w:rPr>
        <w:t>优雅简洁</w:t>
      </w:r>
      <w:r>
        <w:rPr>
          <w:rFonts w:hint="eastAsia"/>
        </w:rPr>
        <w:t>,</w:t>
      </w:r>
      <w:r>
        <w:rPr>
          <w:rFonts w:hint="eastAsia"/>
        </w:rPr>
        <w:t>没那么复杂</w:t>
      </w:r>
      <w:r>
        <w:rPr>
          <w:rFonts w:hint="eastAsia"/>
        </w:rPr>
        <w:t>,</w:t>
      </w:r>
      <w:r>
        <w:rPr>
          <w:rFonts w:hint="eastAsia"/>
        </w:rPr>
        <w:t>花费时间较少</w:t>
      </w:r>
      <w:r>
        <w:rPr>
          <w:rFonts w:hint="eastAsia"/>
        </w:rPr>
        <w:t>;</w:t>
      </w:r>
    </w:p>
    <w:p w14:paraId="623D8875" w14:textId="5D17B8BE" w:rsidR="00A50424" w:rsidRDefault="00A50424" w:rsidP="00A50424">
      <w:pPr>
        <w:ind w:left="420"/>
        <w:rPr>
          <w:color w:val="FF0000"/>
        </w:rPr>
      </w:pPr>
      <w:r>
        <w:rPr>
          <w:rFonts w:hint="eastAsia"/>
        </w:rPr>
        <w:t>5.</w:t>
      </w:r>
      <w:r>
        <w:t>Ju</w:t>
      </w:r>
      <w:r>
        <w:rPr>
          <w:rFonts w:hint="eastAsia"/>
        </w:rPr>
        <w:t>nit</w:t>
      </w:r>
      <w:r>
        <w:rPr>
          <w:rFonts w:hint="eastAsia"/>
        </w:rPr>
        <w:t>在一个条中显示进度</w:t>
      </w:r>
      <w:r>
        <w:rPr>
          <w:rFonts w:hint="eastAsia"/>
        </w:rPr>
        <w:t>.</w:t>
      </w:r>
      <w:r>
        <w:rPr>
          <w:rFonts w:hint="eastAsia"/>
        </w:rPr>
        <w:t>如果</w:t>
      </w:r>
      <w:r w:rsidRPr="00A50424">
        <w:rPr>
          <w:rFonts w:hint="eastAsia"/>
          <w:color w:val="00B050"/>
        </w:rPr>
        <w:t>运行良好</w:t>
      </w:r>
      <w:r>
        <w:rPr>
          <w:rFonts w:hint="eastAsia"/>
        </w:rPr>
        <w:t>则是</w:t>
      </w:r>
      <w:r w:rsidRPr="00A50424">
        <w:rPr>
          <w:rFonts w:hint="eastAsia"/>
          <w:color w:val="00B050"/>
        </w:rPr>
        <w:t>绿色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</w:t>
      </w:r>
      <w:r w:rsidRPr="00A50424">
        <w:rPr>
          <w:rFonts w:hint="eastAsia"/>
          <w:color w:val="FF0000"/>
        </w:rPr>
        <w:t>运行失败</w:t>
      </w:r>
      <w:r>
        <w:rPr>
          <w:rFonts w:hint="eastAsia"/>
        </w:rPr>
        <w:t>,</w:t>
      </w:r>
      <w:r>
        <w:rPr>
          <w:rFonts w:hint="eastAsia"/>
        </w:rPr>
        <w:t>则变成</w:t>
      </w:r>
      <w:r w:rsidRPr="00A50424">
        <w:rPr>
          <w:rFonts w:hint="eastAsia"/>
          <w:color w:val="FF0000"/>
        </w:rPr>
        <w:t>红色</w:t>
      </w:r>
    </w:p>
    <w:p w14:paraId="7217337A" w14:textId="0D22C70E" w:rsidR="00A50424" w:rsidRDefault="00A50424" w:rsidP="00A50424">
      <w:pPr>
        <w:pStyle w:val="2"/>
      </w:pPr>
      <w:r>
        <w:rPr>
          <w:rFonts w:hint="eastAsia"/>
        </w:rPr>
        <w:t>基本使用</w:t>
      </w:r>
    </w:p>
    <w:p w14:paraId="0A3B141E" w14:textId="1C7963FF" w:rsidR="00A50424" w:rsidRDefault="00A50424" w:rsidP="00A50424">
      <w:r>
        <w:rPr>
          <w:rFonts w:hint="eastAsia"/>
        </w:rPr>
        <w:t>Junit</w:t>
      </w:r>
      <w:r>
        <w:rPr>
          <w:rFonts w:hint="eastAsia"/>
        </w:rPr>
        <w:t>使用的基本流程</w:t>
      </w:r>
    </w:p>
    <w:p w14:paraId="77FDDFE9" w14:textId="1819DD69" w:rsidR="00A50424" w:rsidRDefault="00A50424" w:rsidP="00A50424">
      <w:r>
        <w:tab/>
      </w:r>
      <w:r>
        <w:rPr>
          <w:rFonts w:hint="eastAsia"/>
        </w:rPr>
        <w:t>1.</w:t>
      </w:r>
      <w:r>
        <w:rPr>
          <w:rFonts w:hint="eastAsia"/>
        </w:rPr>
        <w:t>将</w:t>
      </w:r>
      <w:r w:rsidR="001C07BC">
        <w:rPr>
          <w:rFonts w:hint="eastAsia"/>
        </w:rPr>
        <w:t>junit</w:t>
      </w:r>
      <w:r w:rsidR="001C07BC">
        <w:rPr>
          <w:rFonts w:hint="eastAsia"/>
        </w:rPr>
        <w:t>的</w:t>
      </w:r>
      <w:r w:rsidR="001C07BC">
        <w:rPr>
          <w:rFonts w:hint="eastAsia"/>
        </w:rPr>
        <w:t>jar</w:t>
      </w:r>
      <w:r w:rsidR="001C07BC">
        <w:rPr>
          <w:rFonts w:hint="eastAsia"/>
        </w:rPr>
        <w:t>包导入到工程</w:t>
      </w:r>
      <w:r w:rsidR="001C07BC">
        <w:rPr>
          <w:rFonts w:hint="eastAsia"/>
        </w:rPr>
        <w:t>(project)</w:t>
      </w:r>
      <w:r w:rsidR="001C07BC">
        <w:rPr>
          <w:rFonts w:hint="eastAsia"/>
        </w:rPr>
        <w:t>中</w:t>
      </w:r>
      <w:r w:rsidR="001C07BC">
        <w:rPr>
          <w:rFonts w:hint="eastAsia"/>
        </w:rPr>
        <w:t>;</w:t>
      </w:r>
    </w:p>
    <w:p w14:paraId="334FD026" w14:textId="69A50FE8" w:rsidR="001C07BC" w:rsidRDefault="001C07BC" w:rsidP="00A50424">
      <w:r>
        <w:tab/>
      </w:r>
      <w:r>
        <w:rPr>
          <w:rFonts w:hint="eastAsia"/>
        </w:rPr>
        <w:t>2.</w:t>
      </w:r>
      <w:r>
        <w:rPr>
          <w:rFonts w:hint="eastAsia"/>
        </w:rPr>
        <w:t>编写测试方法</w:t>
      </w:r>
      <w:r>
        <w:rPr>
          <w:rFonts w:hint="eastAsia"/>
        </w:rPr>
        <w:t>,</w:t>
      </w:r>
      <w:r>
        <w:rPr>
          <w:rFonts w:hint="eastAsia"/>
        </w:rPr>
        <w:t>该测试方法必须是公共的无参无返回值的非静态方法</w:t>
      </w:r>
      <w:r>
        <w:rPr>
          <w:rFonts w:hint="eastAsia"/>
        </w:rPr>
        <w:t>;</w:t>
      </w:r>
    </w:p>
    <w:p w14:paraId="7C602BB7" w14:textId="443CEB47" w:rsidR="001C07BC" w:rsidRDefault="001C07BC" w:rsidP="00A5042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那局限性不是很大</w:t>
      </w:r>
      <w:r>
        <w:rPr>
          <w:rFonts w:hint="eastAsia"/>
        </w:rPr>
        <w:t>?</w:t>
      </w:r>
    </w:p>
    <w:p w14:paraId="64B1829A" w14:textId="4AD237B7" w:rsidR="001C07BC" w:rsidRDefault="001C07BC" w:rsidP="00A50424">
      <w:r>
        <w:tab/>
      </w:r>
      <w:hyperlink r:id="rId6" w:history="1">
        <w:r w:rsidRPr="00284E2C">
          <w:rPr>
            <w:rStyle w:val="ab"/>
          </w:rPr>
          <w:t>3.</w:t>
        </w:r>
        <w:r w:rsidRPr="00284E2C">
          <w:rPr>
            <w:rStyle w:val="ab"/>
          </w:rPr>
          <w:t>在测试方法上使用</w:t>
        </w:r>
        <w:r w:rsidRPr="00284E2C">
          <w:rPr>
            <w:rStyle w:val="ab"/>
          </w:rPr>
          <w:t>@Test</w:t>
        </w:r>
      </w:hyperlink>
      <w:r>
        <w:rPr>
          <w:rFonts w:hint="eastAsia"/>
        </w:rPr>
        <w:t>注解标注该方法时一个测试方法</w:t>
      </w:r>
      <w:r>
        <w:rPr>
          <w:rFonts w:hint="eastAsia"/>
        </w:rPr>
        <w:t>;</w:t>
      </w:r>
    </w:p>
    <w:p w14:paraId="22305E85" w14:textId="701AE2A0" w:rsidR="001C07BC" w:rsidRDefault="001C07BC" w:rsidP="00A50424">
      <w:r>
        <w:tab/>
      </w:r>
      <w:r>
        <w:rPr>
          <w:rFonts w:hint="eastAsia"/>
        </w:rPr>
        <w:t>4.</w:t>
      </w:r>
      <w:r>
        <w:rPr>
          <w:rFonts w:hint="eastAsia"/>
        </w:rPr>
        <w:t>选中</w:t>
      </w:r>
      <w:r>
        <w:rPr>
          <w:rFonts w:hint="eastAsia"/>
        </w:rPr>
        <w:t>Test</w:t>
      </w:r>
      <w:r>
        <w:rPr>
          <w:rFonts w:hint="eastAsia"/>
        </w:rPr>
        <w:t>右键</w:t>
      </w:r>
      <w:r>
        <w:rPr>
          <w:rFonts w:hint="eastAsia"/>
        </w:rPr>
        <w:t>junit</w:t>
      </w:r>
      <w:r>
        <w:rPr>
          <w:rFonts w:hint="eastAsia"/>
        </w:rPr>
        <w:t>运行该方法</w:t>
      </w:r>
      <w:r>
        <w:rPr>
          <w:rFonts w:hint="eastAsia"/>
        </w:rPr>
        <w:t>;</w:t>
      </w:r>
    </w:p>
    <w:p w14:paraId="5274FA2D" w14:textId="5187594F" w:rsidR="001C07BC" w:rsidRDefault="005C597E" w:rsidP="001C07BC">
      <w:pPr>
        <w:pStyle w:val="2"/>
      </w:pPr>
      <w:r>
        <w:rPr>
          <w:rFonts w:hint="eastAsia"/>
        </w:rPr>
        <w:lastRenderedPageBreak/>
        <w:t>三个常用注解</w:t>
      </w:r>
      <w:r>
        <w:rPr>
          <w:rFonts w:hint="eastAsia"/>
        </w:rPr>
        <w:t>before,test,after</w:t>
      </w:r>
    </w:p>
    <w:p w14:paraId="507A09A9" w14:textId="5320C089" w:rsidR="005C597E" w:rsidRDefault="00DA6CF9" w:rsidP="005C597E">
      <w:r>
        <w:rPr>
          <w:rFonts w:hint="eastAsia"/>
        </w:rPr>
        <w:t>@</w:t>
      </w:r>
      <w:r>
        <w:t>T</w:t>
      </w:r>
      <w:r>
        <w:rPr>
          <w:rFonts w:hint="eastAsia"/>
        </w:rPr>
        <w:t>est</w:t>
      </w:r>
      <w:r>
        <w:tab/>
      </w:r>
      <w:r>
        <w:tab/>
      </w:r>
      <w:r>
        <w:rPr>
          <w:rFonts w:hint="eastAsia"/>
        </w:rPr>
        <w:t>表示测试该方法</w:t>
      </w:r>
    </w:p>
    <w:p w14:paraId="2A872F66" w14:textId="57E56F80" w:rsidR="00DA6CF9" w:rsidRDefault="00DA6CF9" w:rsidP="005C597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就是测试方法</w:t>
      </w:r>
    </w:p>
    <w:p w14:paraId="6A097430" w14:textId="17F36588" w:rsidR="00DA6CF9" w:rsidRDefault="00DA6CF9" w:rsidP="005C597E">
      <w:r>
        <w:rPr>
          <w:rFonts w:hint="eastAsia"/>
        </w:rPr>
        <w:t>@</w:t>
      </w:r>
      <w:r>
        <w:t>B</w:t>
      </w:r>
      <w:r>
        <w:rPr>
          <w:rFonts w:hint="eastAsia"/>
        </w:rPr>
        <w:t>efore</w:t>
      </w:r>
      <w:r>
        <w:tab/>
      </w:r>
      <w:r>
        <w:rPr>
          <w:rFonts w:hint="eastAsia"/>
        </w:rPr>
        <w:t>在测试的方法前运行</w:t>
      </w:r>
    </w:p>
    <w:p w14:paraId="6F8AD8B0" w14:textId="3EAEC3CE" w:rsidR="00DA6CF9" w:rsidRDefault="00DA6CF9" w:rsidP="005C597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被它注解的方法在运行测试方法的时候会优先于测试方法运行</w:t>
      </w:r>
    </w:p>
    <w:p w14:paraId="1355C685" w14:textId="4A3EFCFD" w:rsidR="00DA6CF9" w:rsidRDefault="00DA6CF9" w:rsidP="005C597E">
      <w:r>
        <w:rPr>
          <w:rFonts w:hint="eastAsia"/>
        </w:rPr>
        <w:t>@</w:t>
      </w:r>
      <w:r>
        <w:t>A</w:t>
      </w:r>
      <w:r>
        <w:rPr>
          <w:rFonts w:hint="eastAsia"/>
        </w:rPr>
        <w:t>fter</w:t>
      </w:r>
      <w:r>
        <w:tab/>
      </w:r>
      <w:r>
        <w:tab/>
      </w:r>
      <w:r>
        <w:rPr>
          <w:rFonts w:hint="eastAsia"/>
        </w:rPr>
        <w:t>在测试的方法后运行</w:t>
      </w:r>
    </w:p>
    <w:p w14:paraId="302DC10A" w14:textId="7130DE0E" w:rsidR="00DA6CF9" w:rsidRDefault="00DA6CF9" w:rsidP="00DA6CF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被它注解的方法在运行测试方法</w:t>
      </w:r>
      <w:r>
        <w:rPr>
          <w:rFonts w:hint="eastAsia"/>
        </w:rPr>
        <w:t>之后会</w:t>
      </w:r>
      <w:r>
        <w:rPr>
          <w:rFonts w:hint="eastAsia"/>
        </w:rPr>
        <w:t>运行</w:t>
      </w:r>
    </w:p>
    <w:p w14:paraId="6D7C42EF" w14:textId="77777777" w:rsidR="00DA6CF9" w:rsidRPr="005C597E" w:rsidRDefault="00DA6CF9" w:rsidP="005C597E">
      <w:pPr>
        <w:rPr>
          <w:rFonts w:hint="eastAsia"/>
        </w:rPr>
      </w:pPr>
    </w:p>
    <w:sectPr w:rsidR="00DA6CF9" w:rsidRPr="005C5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C0D5A" w14:textId="77777777" w:rsidR="006E656B" w:rsidRDefault="006E656B" w:rsidP="008C2141">
      <w:pPr>
        <w:spacing w:line="240" w:lineRule="auto"/>
      </w:pPr>
      <w:r>
        <w:separator/>
      </w:r>
    </w:p>
  </w:endnote>
  <w:endnote w:type="continuationSeparator" w:id="0">
    <w:p w14:paraId="08B5735F" w14:textId="77777777" w:rsidR="006E656B" w:rsidRDefault="006E656B" w:rsidP="008C2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806CE" w14:textId="77777777" w:rsidR="006E656B" w:rsidRDefault="006E656B" w:rsidP="008C2141">
      <w:pPr>
        <w:spacing w:line="240" w:lineRule="auto"/>
      </w:pPr>
      <w:r>
        <w:separator/>
      </w:r>
    </w:p>
  </w:footnote>
  <w:footnote w:type="continuationSeparator" w:id="0">
    <w:p w14:paraId="4C2358D2" w14:textId="77777777" w:rsidR="006E656B" w:rsidRDefault="006E656B" w:rsidP="008C21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B2"/>
    <w:rsid w:val="001C07BC"/>
    <w:rsid w:val="005C597E"/>
    <w:rsid w:val="006E656B"/>
    <w:rsid w:val="008C2141"/>
    <w:rsid w:val="00A50424"/>
    <w:rsid w:val="00DA6CF9"/>
    <w:rsid w:val="00DE74B2"/>
    <w:rsid w:val="00E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993C1"/>
  <w15:chartTrackingRefBased/>
  <w15:docId w15:val="{93611BF5-E420-4968-AD59-CC9F468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1"/>
    <w:pPr>
      <w:widowControl w:val="0"/>
      <w:spacing w:line="400" w:lineRule="exact"/>
      <w:jc w:val="both"/>
    </w:pPr>
    <w:rPr>
      <w:rFonts w:eastAsia="微软雅黑"/>
      <w:noProof/>
      <w:sz w:val="24"/>
    </w:rPr>
  </w:style>
  <w:style w:type="paragraph" w:styleId="1">
    <w:name w:val="heading 1"/>
    <w:basedOn w:val="a"/>
    <w:next w:val="a"/>
    <w:link w:val="10"/>
    <w:uiPriority w:val="9"/>
    <w:qFormat/>
    <w:rsid w:val="008C214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14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7030A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14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1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141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2141"/>
    <w:rPr>
      <w:rFonts w:eastAsia="微软雅黑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141"/>
    <w:rPr>
      <w:rFonts w:asciiTheme="majorHAnsi" w:eastAsia="微软雅黑" w:hAnsiTheme="majorHAnsi" w:cstheme="majorBidi"/>
      <w:b/>
      <w:bCs/>
      <w:noProof/>
      <w:color w:val="7030A0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C2141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color w:val="0070C0"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8C2141"/>
    <w:rPr>
      <w:rFonts w:asciiTheme="majorHAnsi" w:eastAsia="微软雅黑" w:hAnsiTheme="majorHAnsi" w:cstheme="majorBidi"/>
      <w:b/>
      <w:bCs/>
      <w:noProof/>
      <w:color w:val="0070C0"/>
      <w:sz w:val="30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C2141"/>
    <w:pPr>
      <w:spacing w:before="240" w:after="60" w:line="312" w:lineRule="auto"/>
      <w:jc w:val="center"/>
      <w:outlineLvl w:val="1"/>
    </w:pPr>
    <w:rPr>
      <w:b/>
      <w:bCs/>
      <w:color w:val="00B0F0"/>
      <w:kern w:val="28"/>
      <w:sz w:val="28"/>
      <w:szCs w:val="32"/>
    </w:rPr>
  </w:style>
  <w:style w:type="character" w:customStyle="1" w:styleId="aa">
    <w:name w:val="副标题 字符"/>
    <w:basedOn w:val="a0"/>
    <w:link w:val="a9"/>
    <w:uiPriority w:val="11"/>
    <w:rsid w:val="008C2141"/>
    <w:rPr>
      <w:rFonts w:eastAsia="微软雅黑"/>
      <w:b/>
      <w:bCs/>
      <w:noProof/>
      <w:color w:val="00B0F0"/>
      <w:kern w:val="28"/>
      <w:sz w:val="28"/>
      <w:szCs w:val="32"/>
    </w:rPr>
  </w:style>
  <w:style w:type="character" w:styleId="ab">
    <w:name w:val="Hyperlink"/>
    <w:basedOn w:val="a0"/>
    <w:uiPriority w:val="99"/>
    <w:unhideWhenUsed/>
    <w:rsid w:val="001C07B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C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.&#22312;&#27979;&#35797;&#26041;&#27861;&#19978;&#20351;&#29992;@T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2</cp:revision>
  <dcterms:created xsi:type="dcterms:W3CDTF">2020-08-25T03:43:00Z</dcterms:created>
  <dcterms:modified xsi:type="dcterms:W3CDTF">2020-08-25T07:41:00Z</dcterms:modified>
</cp:coreProperties>
</file>