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AAA2" w14:textId="118A9DDE" w:rsidR="00EE65BD" w:rsidRDefault="00ED7568" w:rsidP="00ED7568">
      <w:pPr>
        <w:pStyle w:val="1"/>
      </w:pPr>
      <w:r>
        <w:rPr>
          <w:rFonts w:hint="eastAsia"/>
        </w:rPr>
        <w:t>类加载器</w:t>
      </w:r>
    </w:p>
    <w:p w14:paraId="0DD7040D" w14:textId="4CB72754" w:rsidR="00ED7568" w:rsidRDefault="00ED7568" w:rsidP="00ED7568">
      <w:pPr>
        <w:pStyle w:val="2"/>
      </w:pPr>
      <w:r>
        <w:rPr>
          <w:rFonts w:hint="eastAsia"/>
        </w:rPr>
        <w:t>概述</w:t>
      </w:r>
    </w:p>
    <w:p w14:paraId="296C9FB4" w14:textId="0A4F8A3E" w:rsidR="000915CA" w:rsidRPr="000915CA" w:rsidRDefault="000915CA" w:rsidP="000915CA">
      <w:pPr>
        <w:rPr>
          <w:rFonts w:hint="eastAsia"/>
        </w:rPr>
      </w:pPr>
      <w:r>
        <w:rPr>
          <w:rFonts w:hint="eastAsia"/>
        </w:rPr>
        <w:t>类加载器:负责将.class文件(存储的物理文件)加载到内存中</w:t>
      </w:r>
    </w:p>
    <w:p w14:paraId="47174C98" w14:textId="28771908" w:rsidR="00ED7568" w:rsidRDefault="00ED7568" w:rsidP="00ED7568">
      <w:pPr>
        <w:pStyle w:val="2"/>
      </w:pPr>
      <w:r>
        <w:rPr>
          <w:rFonts w:hint="eastAsia"/>
        </w:rPr>
        <w:t>类加载时机</w:t>
      </w:r>
    </w:p>
    <w:p w14:paraId="7C081DB2" w14:textId="54B2D757" w:rsidR="000915CA" w:rsidRDefault="000915CA" w:rsidP="000915CA">
      <w:r>
        <w:rPr>
          <w:rFonts w:hint="eastAsia"/>
        </w:rPr>
        <w:t>1.创建类的实例(对象);</w:t>
      </w:r>
    </w:p>
    <w:p w14:paraId="6BFC06FC" w14:textId="1B38C338" w:rsidR="000915CA" w:rsidRDefault="000915CA" w:rsidP="000915CA">
      <w:r>
        <w:rPr>
          <w:rFonts w:hint="eastAsia"/>
        </w:rPr>
        <w:t>2.调用类的类方法;</w:t>
      </w:r>
    </w:p>
    <w:p w14:paraId="6BA60752" w14:textId="52C75550" w:rsidR="000915CA" w:rsidRDefault="000915CA" w:rsidP="000915CA">
      <w:r>
        <w:rPr>
          <w:rFonts w:hint="eastAsia"/>
        </w:rPr>
        <w:t>3.访问类或者接口的类变量,或者为该类变量赋值;</w:t>
      </w:r>
    </w:p>
    <w:p w14:paraId="4420C4DD" w14:textId="4475D783" w:rsidR="000915CA" w:rsidRDefault="000915CA" w:rsidP="000915CA">
      <w:r>
        <w:rPr>
          <w:rFonts w:hint="eastAsia"/>
        </w:rPr>
        <w:t>4.使用反射方式来强制创建某个类或接口对应的java.lang.</w:t>
      </w:r>
      <w:r>
        <w:t>C</w:t>
      </w:r>
      <w:r>
        <w:rPr>
          <w:rFonts w:hint="eastAsia"/>
        </w:rPr>
        <w:t>lass对象;</w:t>
      </w:r>
    </w:p>
    <w:p w14:paraId="77D9A76F" w14:textId="0030D1C2" w:rsidR="000915CA" w:rsidRDefault="000915CA" w:rsidP="000915CA">
      <w:r>
        <w:rPr>
          <w:rFonts w:hint="eastAsia"/>
        </w:rPr>
        <w:t>5.初始化某个类的子类;</w:t>
      </w:r>
    </w:p>
    <w:p w14:paraId="6BEBA1A4" w14:textId="7CE68BD6" w:rsidR="000915CA" w:rsidRDefault="000915CA" w:rsidP="000915CA">
      <w:r>
        <w:rPr>
          <w:rFonts w:hint="eastAsia"/>
        </w:rPr>
        <w:t>6.直接使用java.exe命令来运行某个主类.</w:t>
      </w:r>
    </w:p>
    <w:p w14:paraId="338F8ABA" w14:textId="267FA794" w:rsidR="000915CA" w:rsidRPr="000915CA" w:rsidRDefault="000915CA" w:rsidP="000915CA">
      <w:pPr>
        <w:rPr>
          <w:b/>
          <w:bCs/>
        </w:rPr>
      </w:pPr>
      <w:r w:rsidRPr="000915CA">
        <w:rPr>
          <w:rFonts w:hint="eastAsia"/>
          <w:b/>
          <w:bCs/>
        </w:rPr>
        <w:t>简而言之:</w:t>
      </w:r>
    </w:p>
    <w:p w14:paraId="0A4CB229" w14:textId="60B05A97" w:rsidR="000915CA" w:rsidRPr="000915CA" w:rsidRDefault="000915CA" w:rsidP="000915CA">
      <w:pPr>
        <w:rPr>
          <w:rFonts w:hint="eastAsia"/>
          <w:b/>
          <w:bCs/>
          <w:color w:val="BF8F00" w:themeColor="accent4" w:themeShade="BF"/>
        </w:rPr>
      </w:pPr>
      <w:r w:rsidRPr="000915CA">
        <w:rPr>
          <w:b/>
          <w:bCs/>
          <w:color w:val="BF8F00" w:themeColor="accent4" w:themeShade="BF"/>
        </w:rPr>
        <w:tab/>
      </w:r>
      <w:r w:rsidRPr="000915CA">
        <w:rPr>
          <w:rFonts w:hint="eastAsia"/>
          <w:b/>
          <w:bCs/>
          <w:color w:val="BF8F00" w:themeColor="accent4" w:themeShade="BF"/>
        </w:rPr>
        <w:t>用到就加载,不用不加载</w:t>
      </w:r>
    </w:p>
    <w:p w14:paraId="7F559334" w14:textId="2C671541" w:rsidR="00ED7568" w:rsidRDefault="000915CA" w:rsidP="00ED7568">
      <w:pPr>
        <w:pStyle w:val="2"/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CD68681" wp14:editId="09A73BD4">
            <wp:simplePos x="0" y="0"/>
            <wp:positionH relativeFrom="margin">
              <wp:align>left</wp:align>
            </wp:positionH>
            <wp:positionV relativeFrom="paragraph">
              <wp:posOffset>667385</wp:posOffset>
            </wp:positionV>
            <wp:extent cx="4426177" cy="128276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568">
        <w:rPr>
          <w:rFonts w:hint="eastAsia"/>
        </w:rPr>
        <w:t>类加载过程</w:t>
      </w:r>
    </w:p>
    <w:p w14:paraId="6D95BF10" w14:textId="0BF5D411" w:rsidR="000915CA" w:rsidRDefault="000915CA" w:rsidP="000915CA"/>
    <w:p w14:paraId="4F0C967B" w14:textId="30F5C540" w:rsidR="000915CA" w:rsidRDefault="000915CA" w:rsidP="000915CA"/>
    <w:p w14:paraId="5F9CF68C" w14:textId="23AB51F2" w:rsidR="000915CA" w:rsidRDefault="000915CA" w:rsidP="000915CA"/>
    <w:p w14:paraId="7E7378C4" w14:textId="2EECFED3" w:rsidR="000915CA" w:rsidRDefault="000915CA" w:rsidP="000915CA"/>
    <w:p w14:paraId="4FDF287C" w14:textId="3E0A4E35" w:rsidR="000915CA" w:rsidRPr="000915CA" w:rsidRDefault="000915CA" w:rsidP="000915CA">
      <w:pPr>
        <w:rPr>
          <w:rFonts w:hint="eastAsia"/>
        </w:rPr>
      </w:pPr>
    </w:p>
    <w:p w14:paraId="78787B39" w14:textId="481982C8" w:rsidR="00ED7568" w:rsidRDefault="00ED7568" w:rsidP="00ED7568">
      <w:pPr>
        <w:pStyle w:val="3"/>
      </w:pPr>
      <w:r>
        <w:rPr>
          <w:rFonts w:hint="eastAsia"/>
        </w:rPr>
        <w:t>加载</w:t>
      </w:r>
    </w:p>
    <w:p w14:paraId="17D8976D" w14:textId="6D263D5B" w:rsidR="0018224F" w:rsidRDefault="0021513D" w:rsidP="000915CA">
      <w:pPr>
        <w:rPr>
          <w:rFonts w:hint="eastAsia"/>
        </w:rPr>
      </w:pPr>
      <w:r>
        <w:rPr>
          <w:rFonts w:hint="eastAsia"/>
        </w:rPr>
        <w:t>1.</w:t>
      </w:r>
      <w:r w:rsidR="000915CA">
        <w:rPr>
          <w:rFonts w:hint="eastAsia"/>
        </w:rPr>
        <w:t>通过一个类的</w:t>
      </w:r>
      <w:r w:rsidR="0018224F">
        <w:rPr>
          <w:rFonts w:hint="eastAsia"/>
        </w:rPr>
        <w:t>全限定名来获取定义此类的二进制字节流.</w:t>
      </w:r>
    </w:p>
    <w:p w14:paraId="73678F61" w14:textId="6F0CC06B" w:rsidR="0018224F" w:rsidRDefault="0018224F" w:rsidP="0021513D">
      <w:pPr>
        <w:ind w:firstLine="420"/>
      </w:pPr>
      <w:r>
        <w:rPr>
          <w:rFonts w:hint="eastAsia"/>
        </w:rPr>
        <w:t>全限定名 :</w:t>
      </w:r>
      <w:r>
        <w:t xml:space="preserve"> </w:t>
      </w:r>
      <w:r>
        <w:rPr>
          <w:rFonts w:hint="eastAsia"/>
        </w:rPr>
        <w:t>包名 +</w:t>
      </w:r>
      <w:r>
        <w:t xml:space="preserve"> </w:t>
      </w:r>
      <w:r>
        <w:rPr>
          <w:rFonts w:hint="eastAsia"/>
        </w:rPr>
        <w:t>类名,来获取这个类,准备用流进行传输加载;</w:t>
      </w:r>
    </w:p>
    <w:p w14:paraId="573ECC85" w14:textId="76A679AB" w:rsidR="0021513D" w:rsidRDefault="0021513D" w:rsidP="0021513D">
      <w:r>
        <w:rPr>
          <w:rFonts w:hint="eastAsia"/>
        </w:rPr>
        <w:t>2.将这个字节流所代表的静态存储结构转化为运行时的数据结构</w:t>
      </w:r>
    </w:p>
    <w:p w14:paraId="6B969CAA" w14:textId="3BFDAB87" w:rsidR="0021513D" w:rsidRDefault="0021513D" w:rsidP="0021513D">
      <w:r>
        <w:tab/>
      </w:r>
      <w:r>
        <w:rPr>
          <w:rFonts w:hint="eastAsia"/>
        </w:rPr>
        <w:t>在这个类加载到内存中</w:t>
      </w:r>
    </w:p>
    <w:p w14:paraId="0DAA3B9A" w14:textId="4FF6A802" w:rsidR="0021513D" w:rsidRDefault="0021513D" w:rsidP="0021513D">
      <w:r>
        <w:rPr>
          <w:rFonts w:hint="eastAsia"/>
        </w:rPr>
        <w:t>3.在内存中生成一个代表这个类的java.lang.</w:t>
      </w:r>
      <w:r>
        <w:t>C</w:t>
      </w:r>
      <w:r>
        <w:rPr>
          <w:rFonts w:hint="eastAsia"/>
        </w:rPr>
        <w:t>lass对象,任何类被使用时,系统都会为之建立一个java.lang.</w:t>
      </w:r>
      <w:r>
        <w:t>C</w:t>
      </w:r>
      <w:r>
        <w:rPr>
          <w:rFonts w:hint="eastAsia"/>
        </w:rPr>
        <w:t>lass对象.</w:t>
      </w:r>
    </w:p>
    <w:p w14:paraId="449847AB" w14:textId="6F63C2D8" w:rsidR="0021513D" w:rsidRPr="000915CA" w:rsidRDefault="0021513D" w:rsidP="0021513D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加载完毕创建一个class对象</w:t>
      </w:r>
    </w:p>
    <w:p w14:paraId="33578D5B" w14:textId="6136C351" w:rsidR="00ED7568" w:rsidRDefault="00ED7568" w:rsidP="00ED7568">
      <w:pPr>
        <w:pStyle w:val="3"/>
      </w:pPr>
      <w:r>
        <w:rPr>
          <w:rFonts w:hint="eastAsia"/>
        </w:rPr>
        <w:t>链接</w:t>
      </w:r>
    </w:p>
    <w:p w14:paraId="0CEFEC18" w14:textId="080D9C3B" w:rsidR="0021513D" w:rsidRDefault="008874D5" w:rsidP="0021513D">
      <w:r>
        <w:rPr>
          <w:rFonts w:hint="eastAsia"/>
        </w:rPr>
        <w:t>1.链接阶段第一步,这一阶段为了确保Class文件字节流中包含的信息符合当前虚拟机的要求,并且不会危害虚拟机自身安全;</w:t>
      </w:r>
    </w:p>
    <w:p w14:paraId="5FE3F2D5" w14:textId="58ECC8F8" w:rsidR="008874D5" w:rsidRPr="008874D5" w:rsidRDefault="008874D5" w:rsidP="0021513D">
      <w:pPr>
        <w:rPr>
          <w:color w:val="BF8F00" w:themeColor="accent4" w:themeShade="BF"/>
        </w:rPr>
      </w:pPr>
      <w:r w:rsidRPr="008874D5">
        <w:rPr>
          <w:color w:val="BF8F00" w:themeColor="accent4" w:themeShade="BF"/>
        </w:rPr>
        <w:tab/>
      </w:r>
      <w:r w:rsidRPr="008874D5">
        <w:rPr>
          <w:rFonts w:hint="eastAsia"/>
          <w:color w:val="BF8F00" w:themeColor="accent4" w:themeShade="BF"/>
        </w:rPr>
        <w:t>文件的信息是否符合虚拟机规范有没有安全隐患</w:t>
      </w:r>
    </w:p>
    <w:p w14:paraId="0EE6B022" w14:textId="757BCC7E" w:rsidR="008874D5" w:rsidRDefault="008874D5" w:rsidP="0021513D">
      <w:r>
        <w:rPr>
          <w:rFonts w:hint="eastAsia"/>
        </w:rPr>
        <w:t>2.负责为类的类变量(被static修饰的变量)分配内存,并设置默认初始化值;</w:t>
      </w:r>
    </w:p>
    <w:p w14:paraId="2B576231" w14:textId="0912E156" w:rsidR="008874D5" w:rsidRPr="008874D5" w:rsidRDefault="008874D5" w:rsidP="0021513D">
      <w:pPr>
        <w:rPr>
          <w:color w:val="BF8F00" w:themeColor="accent4" w:themeShade="BF"/>
        </w:rPr>
      </w:pPr>
      <w:r w:rsidRPr="008874D5">
        <w:rPr>
          <w:color w:val="BF8F00" w:themeColor="accent4" w:themeShade="BF"/>
        </w:rPr>
        <w:tab/>
      </w:r>
      <w:r w:rsidRPr="008874D5">
        <w:rPr>
          <w:rFonts w:hint="eastAsia"/>
          <w:color w:val="BF8F00" w:themeColor="accent4" w:themeShade="BF"/>
        </w:rPr>
        <w:t>初始化静态变量</w:t>
      </w:r>
    </w:p>
    <w:p w14:paraId="345B4D20" w14:textId="0D2F333E" w:rsidR="008874D5" w:rsidRDefault="008874D5" w:rsidP="0021513D">
      <w:r>
        <w:rPr>
          <w:rFonts w:hint="eastAsia"/>
        </w:rPr>
        <w:t>3.将类的二进制数据流中的符号引用替换为直接引用;</w:t>
      </w:r>
    </w:p>
    <w:p w14:paraId="66CD80A7" w14:textId="6A7DC469" w:rsidR="008874D5" w:rsidRPr="008874D5" w:rsidRDefault="008874D5" w:rsidP="0021513D">
      <w:pPr>
        <w:rPr>
          <w:rFonts w:hint="eastAsia"/>
          <w:color w:val="BF8F00" w:themeColor="accent4" w:themeShade="BF"/>
        </w:rPr>
      </w:pPr>
      <w:r w:rsidRPr="008874D5">
        <w:rPr>
          <w:color w:val="BF8F00" w:themeColor="accent4" w:themeShade="BF"/>
        </w:rPr>
        <w:tab/>
      </w:r>
      <w:r w:rsidRPr="008874D5">
        <w:rPr>
          <w:rFonts w:hint="eastAsia"/>
          <w:color w:val="BF8F00" w:themeColor="accent4" w:themeShade="BF"/>
        </w:rPr>
        <w:t>本类中如果用到了其他类,此时就需要找到对应的类</w:t>
      </w:r>
    </w:p>
    <w:p w14:paraId="665BB650" w14:textId="75E4D692" w:rsidR="00ED7568" w:rsidRDefault="00ED7568" w:rsidP="00ED7568">
      <w:pPr>
        <w:pStyle w:val="3"/>
      </w:pPr>
      <w:r>
        <w:rPr>
          <w:rFonts w:hint="eastAsia"/>
        </w:rPr>
        <w:t>初始化</w:t>
      </w:r>
    </w:p>
    <w:p w14:paraId="6708847D" w14:textId="6C5AC642" w:rsidR="008874D5" w:rsidRDefault="008874D5" w:rsidP="008874D5">
      <w:r>
        <w:rPr>
          <w:rFonts w:hint="eastAsia"/>
        </w:rPr>
        <w:t>根据程序员通过程序制定的主观计划去初始化类变量和其他资源</w:t>
      </w:r>
    </w:p>
    <w:p w14:paraId="7174B21B" w14:textId="0498981F" w:rsidR="008874D5" w:rsidRPr="008874D5" w:rsidRDefault="008874D5" w:rsidP="008874D5">
      <w:pPr>
        <w:rPr>
          <w:rFonts w:hint="eastAsia"/>
        </w:rPr>
      </w:pPr>
      <w:r>
        <w:tab/>
      </w:r>
      <w:r>
        <w:rPr>
          <w:rFonts w:hint="eastAsia"/>
        </w:rPr>
        <w:t>静态变量赋值以及初始化其他资源</w:t>
      </w:r>
    </w:p>
    <w:p w14:paraId="1FEE6A87" w14:textId="6D10A231" w:rsidR="00ED7568" w:rsidRDefault="00ED7568" w:rsidP="00ED7568">
      <w:pPr>
        <w:pStyle w:val="3"/>
      </w:pPr>
      <w:r>
        <w:rPr>
          <w:rFonts w:hint="eastAsia"/>
        </w:rPr>
        <w:t>小结</w:t>
      </w:r>
    </w:p>
    <w:p w14:paraId="322B3633" w14:textId="612A61F8" w:rsidR="008874D5" w:rsidRDefault="008874D5" w:rsidP="008874D5">
      <w:r>
        <w:rPr>
          <w:rFonts w:hint="eastAsia"/>
        </w:rPr>
        <w:t>1.</w:t>
      </w:r>
      <w:r w:rsidR="00BF2620">
        <w:rPr>
          <w:rFonts w:hint="eastAsia"/>
        </w:rPr>
        <w:t>当一个类被使用的时候,才会加载到内存;</w:t>
      </w:r>
    </w:p>
    <w:p w14:paraId="31FD5803" w14:textId="45929A54" w:rsidR="00BF2620" w:rsidRDefault="00BF2620" w:rsidP="008874D5">
      <w:r>
        <w:rPr>
          <w:rFonts w:hint="eastAsia"/>
        </w:rPr>
        <w:t>2.类加载的过程如下:</w:t>
      </w:r>
    </w:p>
    <w:p w14:paraId="24375342" w14:textId="58C1371F" w:rsidR="00BF2620" w:rsidRPr="008874D5" w:rsidRDefault="00BF2620" w:rsidP="008874D5">
      <w:pPr>
        <w:rPr>
          <w:rFonts w:hint="eastAsia"/>
        </w:rPr>
      </w:pPr>
      <w:r>
        <w:tab/>
      </w:r>
      <w:r>
        <w:rPr>
          <w:rFonts w:hint="eastAsia"/>
        </w:rPr>
        <w:t>加载,</w:t>
      </w:r>
      <w:r>
        <w:t xml:space="preserve"> </w:t>
      </w:r>
      <w:r>
        <w:rPr>
          <w:rFonts w:hint="eastAsia"/>
        </w:rPr>
        <w:t>验证,</w:t>
      </w:r>
      <w:r>
        <w:t xml:space="preserve"> </w:t>
      </w:r>
      <w:r>
        <w:rPr>
          <w:rFonts w:hint="eastAsia"/>
        </w:rPr>
        <w:t>准备,</w:t>
      </w:r>
      <w:r>
        <w:t xml:space="preserve"> </w:t>
      </w:r>
      <w:r>
        <w:rPr>
          <w:rFonts w:hint="eastAsia"/>
        </w:rPr>
        <w:t>解析,</w:t>
      </w:r>
      <w:r>
        <w:t xml:space="preserve"> </w:t>
      </w:r>
      <w:r>
        <w:rPr>
          <w:rFonts w:hint="eastAsia"/>
        </w:rPr>
        <w:t>初始化</w:t>
      </w:r>
    </w:p>
    <w:p w14:paraId="544127A7" w14:textId="076C82B9" w:rsidR="00ED7568" w:rsidRDefault="00ED7568" w:rsidP="00ED7568">
      <w:pPr>
        <w:pStyle w:val="2"/>
      </w:pPr>
      <w:r>
        <w:rPr>
          <w:rFonts w:hint="eastAsia"/>
        </w:rPr>
        <w:t>类加载器-分类</w:t>
      </w:r>
    </w:p>
    <w:p w14:paraId="68DF9A3E" w14:textId="2895EA94" w:rsidR="00BF2620" w:rsidRDefault="00BF2620" w:rsidP="00BF2620">
      <w:r>
        <w:rPr>
          <w:rFonts w:hint="eastAsia"/>
        </w:rPr>
        <w:t>启动类加载器(</w:t>
      </w:r>
      <w:r w:rsidR="00790D53">
        <w:t>B</w:t>
      </w:r>
      <w:r w:rsidR="00790D53">
        <w:rPr>
          <w:rFonts w:hint="eastAsia"/>
        </w:rPr>
        <w:t>ootstrap</w:t>
      </w:r>
      <w:r w:rsidR="00790D53">
        <w:t xml:space="preserve"> C</w:t>
      </w:r>
      <w:r w:rsidR="00790D53">
        <w:rPr>
          <w:rFonts w:hint="eastAsia"/>
        </w:rPr>
        <w:t>lassLoader</w:t>
      </w:r>
      <w:r>
        <w:rPr>
          <w:rFonts w:hint="eastAsia"/>
        </w:rPr>
        <w:t>)</w:t>
      </w:r>
      <w:r w:rsidR="00790D53">
        <w:tab/>
      </w:r>
      <w:r w:rsidR="00790D53">
        <w:rPr>
          <w:rFonts w:hint="eastAsia"/>
        </w:rPr>
        <w:t>虚拟机妹纸的类加载器;</w:t>
      </w:r>
    </w:p>
    <w:p w14:paraId="0EC8DE67" w14:textId="14F8A39A" w:rsidR="00790D53" w:rsidRDefault="00790D53" w:rsidP="00BF2620">
      <w:r>
        <w:rPr>
          <w:rFonts w:hint="eastAsia"/>
        </w:rPr>
        <w:t>平台类加载器(</w:t>
      </w:r>
      <w:r>
        <w:t>P</w:t>
      </w:r>
      <w:r>
        <w:rPr>
          <w:rFonts w:hint="eastAsia"/>
        </w:rPr>
        <w:t>latform</w:t>
      </w:r>
      <w:r>
        <w:t xml:space="preserve"> C</w:t>
      </w:r>
      <w:r>
        <w:rPr>
          <w:rFonts w:hint="eastAsia"/>
        </w:rPr>
        <w:t>lassloader)</w:t>
      </w:r>
      <w:r>
        <w:tab/>
      </w:r>
      <w:r>
        <w:tab/>
      </w:r>
      <w:r>
        <w:rPr>
          <w:rFonts w:hint="eastAsia"/>
        </w:rPr>
        <w:t>负责加载J</w:t>
      </w:r>
      <w:r>
        <w:t>DK</w:t>
      </w:r>
      <w:r>
        <w:rPr>
          <w:rFonts w:hint="eastAsia"/>
        </w:rPr>
        <w:t>中一些特殊的模块;</w:t>
      </w:r>
    </w:p>
    <w:p w14:paraId="2E10C7FC" w14:textId="7CB15093" w:rsidR="00790D53" w:rsidRDefault="00790D53" w:rsidP="00BF2620">
      <w:r>
        <w:rPr>
          <w:rFonts w:hint="eastAsia"/>
        </w:rPr>
        <w:t>系统类加载器(</w:t>
      </w:r>
      <w:r>
        <w:t>S</w:t>
      </w:r>
      <w:r>
        <w:rPr>
          <w:rFonts w:hint="eastAsia"/>
        </w:rPr>
        <w:t>ystem</w:t>
      </w:r>
      <w:r>
        <w:t>C</w:t>
      </w:r>
      <w:r>
        <w:rPr>
          <w:rFonts w:hint="eastAsia"/>
        </w:rPr>
        <w:t>lassloader)</w:t>
      </w:r>
      <w:r>
        <w:tab/>
      </w:r>
      <w:r>
        <w:tab/>
      </w:r>
      <w:r>
        <w:rPr>
          <w:rFonts w:hint="eastAsia"/>
        </w:rPr>
        <w:t>负责加载用户类路径上所指定的类库;</w:t>
      </w:r>
    </w:p>
    <w:p w14:paraId="396D16A2" w14:textId="591976A5" w:rsidR="00790D53" w:rsidRPr="00BF2620" w:rsidRDefault="00790D53" w:rsidP="00BF2620">
      <w:pPr>
        <w:rPr>
          <w:rFonts w:hint="eastAsia"/>
        </w:rPr>
      </w:pPr>
      <w:r>
        <w:tab/>
      </w:r>
      <w:r>
        <w:rPr>
          <w:rFonts w:hint="eastAsia"/>
        </w:rPr>
        <w:t>一般第三种时代码运行时加载器使用的方式</w:t>
      </w:r>
    </w:p>
    <w:p w14:paraId="68CB41B2" w14:textId="40E986B0" w:rsidR="00ED7568" w:rsidRDefault="00ED7568" w:rsidP="00ED7568">
      <w:pPr>
        <w:pStyle w:val="2"/>
      </w:pPr>
      <w:r>
        <w:rPr>
          <w:rFonts w:hint="eastAsia"/>
        </w:rPr>
        <w:t>类加载器-双亲委派模型</w:t>
      </w:r>
    </w:p>
    <w:p w14:paraId="59E0D33F" w14:textId="32F17549" w:rsidR="00790D53" w:rsidRDefault="00A251CC" w:rsidP="00790D53">
      <w:r>
        <w:rPr>
          <w:rFonts w:hint="eastAsia"/>
        </w:rPr>
        <w:t>启动类&gt;平台类&gt;系统类,在使用的时候,从系统类加载器开始,一步一步向上请求,三者在逻辑上是继承关系.</w:t>
      </w:r>
    </w:p>
    <w:p w14:paraId="742D412A" w14:textId="5B01D034" w:rsidR="00A251CC" w:rsidRDefault="00A251CC" w:rsidP="00790D53">
      <w:r>
        <w:tab/>
      </w:r>
      <w:r>
        <w:rPr>
          <w:rFonts w:hint="eastAsia"/>
        </w:rPr>
        <w:t>加载器类 :</w:t>
      </w:r>
      <w:r>
        <w:t xml:space="preserve"> C</w:t>
      </w:r>
      <w:r>
        <w:rPr>
          <w:rFonts w:hint="eastAsia"/>
        </w:rPr>
        <w:t>lassloader</w:t>
      </w:r>
    </w:p>
    <w:p w14:paraId="6F9D4CDB" w14:textId="77E5F843" w:rsidR="00A251CC" w:rsidRPr="00790D53" w:rsidRDefault="00A251CC" w:rsidP="00790D5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通过</w:t>
      </w:r>
      <w:r>
        <w:t>C</w:t>
      </w:r>
      <w:r>
        <w:rPr>
          <w:rFonts w:hint="eastAsia"/>
        </w:rPr>
        <w:t>lassloader</w:t>
      </w:r>
      <w:r>
        <w:rPr>
          <w:rFonts w:hint="eastAsia"/>
        </w:rPr>
        <w:t>类的静态方法getSystemClassLoader()就可以获得系统类加载器的对象.再调用getParent()得到(父类)平台类加载器对象,再次调用getParent()方法得到(父类)启动类加载器对象</w:t>
      </w:r>
    </w:p>
    <w:p w14:paraId="533E0243" w14:textId="21FC62EE" w:rsidR="00ED7568" w:rsidRDefault="00ED7568" w:rsidP="00ED7568">
      <w:pPr>
        <w:pStyle w:val="2"/>
      </w:pPr>
      <w:r>
        <w:rPr>
          <w:rFonts w:hint="eastAsia"/>
        </w:rPr>
        <w:t>类加载器-常用方法</w:t>
      </w:r>
    </w:p>
    <w:p w14:paraId="6A6C160E" w14:textId="1B8F7D3C" w:rsidR="00790D53" w:rsidRDefault="00A251CC" w:rsidP="00790D53">
      <w:r>
        <w:rPr>
          <w:rFonts w:hint="eastAsia"/>
        </w:rPr>
        <w:t>定义在ClassLoader类中的方法</w:t>
      </w:r>
    </w:p>
    <w:p w14:paraId="6AC439D1" w14:textId="52BDA342" w:rsidR="00A251CC" w:rsidRDefault="00A251CC" w:rsidP="00790D53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C</w:t>
      </w:r>
      <w:r>
        <w:rPr>
          <w:rFonts w:hint="eastAsia"/>
        </w:rPr>
        <w:t>lassLoader</w:t>
      </w:r>
      <w:r>
        <w:t xml:space="preserve"> </w:t>
      </w:r>
      <w:r>
        <w:rPr>
          <w:rFonts w:hint="eastAsia"/>
        </w:rPr>
        <w:t>getSystemClassLoader</w:t>
      </w:r>
      <w:r>
        <w:rPr>
          <w:rFonts w:hint="eastAsia"/>
        </w:rPr>
        <w:t>()</w:t>
      </w:r>
      <w:r>
        <w:tab/>
      </w:r>
      <w:r>
        <w:tab/>
      </w:r>
      <w:r>
        <w:tab/>
      </w:r>
      <w:r>
        <w:rPr>
          <w:rFonts w:hint="eastAsia"/>
        </w:rPr>
        <w:t>获取系统加载器对象;</w:t>
      </w:r>
    </w:p>
    <w:p w14:paraId="7422172D" w14:textId="62E6CAA5" w:rsidR="00A251CC" w:rsidRDefault="00A251CC" w:rsidP="00790D53">
      <w:r>
        <w:rPr>
          <w:rFonts w:hint="eastAsia"/>
        </w:rPr>
        <w:t>public</w:t>
      </w:r>
      <w:r>
        <w:t xml:space="preserve"> I</w:t>
      </w:r>
      <w:r>
        <w:rPr>
          <w:rFonts w:hint="eastAsia"/>
        </w:rPr>
        <w:t>nputStream</w:t>
      </w:r>
      <w:r>
        <w:t xml:space="preserve"> 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esource</w:t>
      </w:r>
      <w:r>
        <w:t>A</w:t>
      </w:r>
      <w:r>
        <w:rPr>
          <w:rFonts w:hint="eastAsia"/>
        </w:rPr>
        <w:t>s</w:t>
      </w:r>
      <w:r>
        <w:t>Stream(String name)</w:t>
      </w:r>
      <w:r>
        <w:tab/>
      </w:r>
      <w:r>
        <w:rPr>
          <w:rFonts w:hint="eastAsia"/>
        </w:rPr>
        <w:t>加载某一个资源文件;</w:t>
      </w:r>
    </w:p>
    <w:p w14:paraId="4AF91314" w14:textId="555B1C5F" w:rsidR="00A251CC" w:rsidRDefault="00A251CC" w:rsidP="00790D53">
      <w:r>
        <w:tab/>
      </w:r>
      <w:r>
        <w:rPr>
          <w:rFonts w:hint="eastAsia"/>
        </w:rPr>
        <w:t>参数:文件的路径;</w:t>
      </w:r>
    </w:p>
    <w:p w14:paraId="235C47E6" w14:textId="71DF99FD" w:rsidR="00A251CC" w:rsidRPr="00790D53" w:rsidRDefault="00A251CC" w:rsidP="00790D53">
      <w:pPr>
        <w:rPr>
          <w:rFonts w:hint="eastAsia"/>
        </w:rPr>
      </w:pPr>
      <w:r>
        <w:tab/>
      </w:r>
      <w:r>
        <w:rPr>
          <w:rFonts w:hint="eastAsia"/>
        </w:rPr>
        <w:t>返回值:字节流</w:t>
      </w:r>
    </w:p>
    <w:sectPr w:rsidR="00A251CC" w:rsidRPr="00790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8A"/>
    <w:rsid w:val="000915CA"/>
    <w:rsid w:val="0018224F"/>
    <w:rsid w:val="0021513D"/>
    <w:rsid w:val="00790D53"/>
    <w:rsid w:val="008874D5"/>
    <w:rsid w:val="00A251CC"/>
    <w:rsid w:val="00BF2620"/>
    <w:rsid w:val="00D7298A"/>
    <w:rsid w:val="00ED7568"/>
    <w:rsid w:val="00E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1F05"/>
  <w15:chartTrackingRefBased/>
  <w15:docId w15:val="{757265BE-DA46-4801-910F-21782F4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568"/>
    <w:pPr>
      <w:widowControl w:val="0"/>
      <w:spacing w:line="400" w:lineRule="exact"/>
      <w:jc w:val="both"/>
    </w:pPr>
    <w:rPr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ED7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568"/>
    <w:pPr>
      <w:keepNext/>
      <w:keepLines/>
      <w:spacing w:before="260" w:after="260" w:line="416" w:lineRule="atLeast"/>
      <w:outlineLvl w:val="2"/>
    </w:pPr>
    <w:rPr>
      <w:b/>
      <w:bCs/>
      <w:color w:val="0070C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568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568"/>
    <w:rPr>
      <w:rFonts w:asciiTheme="majorHAnsi" w:eastAsiaTheme="majorEastAsia" w:hAnsiTheme="majorHAnsi" w:cstheme="majorBidi"/>
      <w:b/>
      <w:bCs/>
      <w:noProof/>
      <w:color w:val="7030A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D7568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70C0"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ED7568"/>
    <w:rPr>
      <w:rFonts w:asciiTheme="majorHAnsi" w:eastAsiaTheme="majorEastAsia" w:hAnsiTheme="majorHAnsi" w:cstheme="majorBidi"/>
      <w:b/>
      <w:bCs/>
      <w:noProof/>
      <w:color w:val="0070C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D7568"/>
    <w:rPr>
      <w:b/>
      <w:bCs/>
      <w:noProof/>
      <w:color w:val="0070C0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3</cp:revision>
  <dcterms:created xsi:type="dcterms:W3CDTF">2020-08-23T13:17:00Z</dcterms:created>
  <dcterms:modified xsi:type="dcterms:W3CDTF">2020-08-24T05:33:00Z</dcterms:modified>
</cp:coreProperties>
</file>