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75410" w14:paraId="64B62E32" w14:textId="77777777" w:rsidTr="00D75410">
        <w:tc>
          <w:tcPr>
            <w:tcW w:w="1659" w:type="dxa"/>
          </w:tcPr>
          <w:p w14:paraId="0C23305B" w14:textId="77777777" w:rsidR="00D75410" w:rsidRDefault="00D75410" w:rsidP="00D75410"/>
        </w:tc>
        <w:tc>
          <w:tcPr>
            <w:tcW w:w="1659" w:type="dxa"/>
          </w:tcPr>
          <w:p w14:paraId="3D02C363" w14:textId="77777777" w:rsidR="00D75410" w:rsidRDefault="00D75410" w:rsidP="00D75410"/>
        </w:tc>
        <w:tc>
          <w:tcPr>
            <w:tcW w:w="1659" w:type="dxa"/>
          </w:tcPr>
          <w:p w14:paraId="2E0E8CE0" w14:textId="77777777" w:rsidR="00D75410" w:rsidRDefault="00D75410" w:rsidP="00D75410"/>
        </w:tc>
        <w:tc>
          <w:tcPr>
            <w:tcW w:w="1659" w:type="dxa"/>
          </w:tcPr>
          <w:p w14:paraId="7F3F3407" w14:textId="77777777" w:rsidR="00D75410" w:rsidRDefault="00D75410" w:rsidP="00D75410"/>
        </w:tc>
        <w:tc>
          <w:tcPr>
            <w:tcW w:w="1660" w:type="dxa"/>
          </w:tcPr>
          <w:p w14:paraId="36BBFBC3" w14:textId="77777777" w:rsidR="00D75410" w:rsidRDefault="00D75410" w:rsidP="00D75410"/>
        </w:tc>
      </w:tr>
      <w:tr w:rsidR="00D75410" w14:paraId="5D4FAA14" w14:textId="77777777" w:rsidTr="001862A1">
        <w:tc>
          <w:tcPr>
            <w:tcW w:w="1659" w:type="dxa"/>
          </w:tcPr>
          <w:p w14:paraId="3C172382" w14:textId="0EF0B746" w:rsidR="00D75410" w:rsidRDefault="00D75410" w:rsidP="00D75410">
            <w:r>
              <w:rPr>
                <w:rFonts w:hint="eastAsia"/>
              </w:rPr>
              <w:t>武国涛</w:t>
            </w:r>
          </w:p>
        </w:tc>
        <w:tc>
          <w:tcPr>
            <w:tcW w:w="6637" w:type="dxa"/>
            <w:gridSpan w:val="4"/>
          </w:tcPr>
          <w:p w14:paraId="3CBA976B" w14:textId="68D23F22" w:rsidR="00D75410" w:rsidRDefault="00D75410" w:rsidP="00D75410">
            <w:r>
              <w:rPr>
                <w:rFonts w:hint="eastAsia"/>
              </w:rPr>
              <w:t>单位人事模块</w:t>
            </w:r>
          </w:p>
        </w:tc>
      </w:tr>
      <w:tr w:rsidR="00D75410" w14:paraId="3314A66C" w14:textId="77777777" w:rsidTr="00BB054A">
        <w:tc>
          <w:tcPr>
            <w:tcW w:w="1659" w:type="dxa"/>
          </w:tcPr>
          <w:p w14:paraId="543CA2AC" w14:textId="48DE9AA3" w:rsidR="00D75410" w:rsidRDefault="00D75410" w:rsidP="00D75410">
            <w:proofErr w:type="gramStart"/>
            <w:r>
              <w:rPr>
                <w:rFonts w:hint="eastAsia"/>
              </w:rPr>
              <w:t>李超杰</w:t>
            </w:r>
            <w:proofErr w:type="gramEnd"/>
          </w:p>
        </w:tc>
        <w:tc>
          <w:tcPr>
            <w:tcW w:w="6637" w:type="dxa"/>
            <w:gridSpan w:val="4"/>
            <w:vMerge w:val="restart"/>
          </w:tcPr>
          <w:p w14:paraId="5E8BC515" w14:textId="5E83C1C0" w:rsidR="00D75410" w:rsidRDefault="00D75410" w:rsidP="00D75410">
            <w:pPr>
              <w:tabs>
                <w:tab w:val="left" w:pos="1113"/>
              </w:tabs>
            </w:pPr>
            <w:r>
              <w:tab/>
            </w:r>
            <w:r>
              <w:rPr>
                <w:rFonts w:hint="eastAsia"/>
              </w:rPr>
              <w:t>应用管理模块</w:t>
            </w:r>
          </w:p>
        </w:tc>
      </w:tr>
      <w:tr w:rsidR="00D75410" w14:paraId="5994FB1C" w14:textId="77777777" w:rsidTr="00BB054A">
        <w:tc>
          <w:tcPr>
            <w:tcW w:w="1659" w:type="dxa"/>
          </w:tcPr>
          <w:p w14:paraId="3A415760" w14:textId="513D0F72" w:rsidR="00D75410" w:rsidRDefault="00D75410" w:rsidP="00D75410">
            <w:r>
              <w:rPr>
                <w:rFonts w:hint="eastAsia"/>
              </w:rPr>
              <w:t>田佳豪</w:t>
            </w:r>
          </w:p>
        </w:tc>
        <w:tc>
          <w:tcPr>
            <w:tcW w:w="6637" w:type="dxa"/>
            <w:gridSpan w:val="4"/>
            <w:vMerge/>
          </w:tcPr>
          <w:p w14:paraId="481B478E" w14:textId="77777777" w:rsidR="00D75410" w:rsidRDefault="00D75410" w:rsidP="00D75410">
            <w:pPr>
              <w:jc w:val="center"/>
            </w:pPr>
          </w:p>
        </w:tc>
      </w:tr>
      <w:tr w:rsidR="00D75410" w14:paraId="57FDAD09" w14:textId="77777777" w:rsidTr="003D3BC5">
        <w:tc>
          <w:tcPr>
            <w:tcW w:w="1659" w:type="dxa"/>
          </w:tcPr>
          <w:p w14:paraId="437249EC" w14:textId="2E865BA9" w:rsidR="00D75410" w:rsidRDefault="00D75410" w:rsidP="00D75410">
            <w:r>
              <w:rPr>
                <w:rFonts w:hint="eastAsia"/>
              </w:rPr>
              <w:t>陈旭</w:t>
            </w:r>
          </w:p>
        </w:tc>
        <w:tc>
          <w:tcPr>
            <w:tcW w:w="6637" w:type="dxa"/>
            <w:gridSpan w:val="4"/>
            <w:vMerge w:val="restart"/>
          </w:tcPr>
          <w:p w14:paraId="773C1BA6" w14:textId="630A914E" w:rsidR="00D75410" w:rsidRDefault="00D75410" w:rsidP="00D75410">
            <w:r>
              <w:rPr>
                <w:rFonts w:hint="eastAsia"/>
              </w:rPr>
              <w:t>系统管理，登录，流程管理</w:t>
            </w:r>
          </w:p>
        </w:tc>
      </w:tr>
      <w:tr w:rsidR="00D75410" w14:paraId="4A25D66B" w14:textId="77777777" w:rsidTr="003D3BC5">
        <w:tc>
          <w:tcPr>
            <w:tcW w:w="1659" w:type="dxa"/>
          </w:tcPr>
          <w:p w14:paraId="39E40451" w14:textId="737734AA" w:rsidR="00D75410" w:rsidRDefault="00D75410" w:rsidP="00D75410">
            <w:r>
              <w:rPr>
                <w:rFonts w:hint="eastAsia"/>
              </w:rPr>
              <w:t>刘晓璇</w:t>
            </w:r>
          </w:p>
        </w:tc>
        <w:tc>
          <w:tcPr>
            <w:tcW w:w="6637" w:type="dxa"/>
            <w:gridSpan w:val="4"/>
            <w:vMerge/>
          </w:tcPr>
          <w:p w14:paraId="248CD721" w14:textId="77777777" w:rsidR="00D75410" w:rsidRDefault="00D75410" w:rsidP="00D75410"/>
        </w:tc>
      </w:tr>
    </w:tbl>
    <w:p w14:paraId="26896B0C" w14:textId="668CAEC3" w:rsidR="00D75410" w:rsidRDefault="00D75410" w:rsidP="00D75410">
      <w:pPr>
        <w:jc w:val="center"/>
        <w:rPr>
          <w:b/>
          <w:bCs/>
          <w:sz w:val="36"/>
          <w:szCs w:val="36"/>
        </w:rPr>
      </w:pPr>
      <w:r w:rsidRPr="00D75410">
        <w:rPr>
          <w:rFonts w:hint="eastAsia"/>
          <w:b/>
          <w:bCs/>
          <w:sz w:val="36"/>
          <w:szCs w:val="36"/>
        </w:rPr>
        <w:t>工作计划</w:t>
      </w:r>
    </w:p>
    <w:p w14:paraId="3E195052" w14:textId="7311351B" w:rsidR="00443F23" w:rsidRPr="009C22F0" w:rsidRDefault="00443F23" w:rsidP="00443F23">
      <w:pPr>
        <w:rPr>
          <w:b/>
          <w:bCs/>
          <w:color w:val="00B0F0"/>
          <w:szCs w:val="21"/>
        </w:rPr>
      </w:pPr>
      <w:r w:rsidRPr="009C22F0">
        <w:rPr>
          <w:rFonts w:hint="eastAsia"/>
          <w:b/>
          <w:bCs/>
          <w:color w:val="00B0F0"/>
          <w:szCs w:val="21"/>
        </w:rPr>
        <w:t>项目名称：协同办公管理后台</w:t>
      </w:r>
    </w:p>
    <w:p w14:paraId="762F4A29" w14:textId="58CA292F" w:rsidR="00443F23" w:rsidRPr="009C22F0" w:rsidRDefault="0029461D" w:rsidP="00443F23">
      <w:pPr>
        <w:rPr>
          <w:b/>
          <w:bCs/>
          <w:color w:val="00B0F0"/>
          <w:szCs w:val="21"/>
        </w:rPr>
      </w:pPr>
      <w:r w:rsidRPr="009C22F0">
        <w:rPr>
          <w:rFonts w:hint="eastAsia"/>
          <w:b/>
          <w:bCs/>
          <w:color w:val="00B0F0"/>
          <w:szCs w:val="21"/>
        </w:rPr>
        <w:t>后端</w:t>
      </w:r>
      <w:r w:rsidR="00443F23" w:rsidRPr="009C22F0">
        <w:rPr>
          <w:rFonts w:hint="eastAsia"/>
          <w:b/>
          <w:bCs/>
          <w:color w:val="00B0F0"/>
          <w:szCs w:val="21"/>
        </w:rPr>
        <w:t>采用</w:t>
      </w:r>
      <w:proofErr w:type="spellStart"/>
      <w:r w:rsidR="00443F23" w:rsidRPr="009C22F0">
        <w:rPr>
          <w:rFonts w:hint="eastAsia"/>
          <w:b/>
          <w:bCs/>
          <w:color w:val="00B0F0"/>
          <w:szCs w:val="21"/>
        </w:rPr>
        <w:t>WebApi</w:t>
      </w:r>
      <w:proofErr w:type="spellEnd"/>
      <w:r w:rsidRPr="009C22F0">
        <w:rPr>
          <w:rFonts w:hint="eastAsia"/>
          <w:b/>
          <w:bCs/>
          <w:color w:val="00B0F0"/>
          <w:szCs w:val="21"/>
        </w:rPr>
        <w:t>和</w:t>
      </w:r>
      <w:proofErr w:type="spellStart"/>
      <w:r w:rsidRPr="009C22F0">
        <w:rPr>
          <w:rFonts w:hint="eastAsia"/>
          <w:b/>
          <w:bCs/>
          <w:color w:val="00B0F0"/>
          <w:szCs w:val="21"/>
        </w:rPr>
        <w:t>Mvc</w:t>
      </w:r>
      <w:proofErr w:type="spellEnd"/>
      <w:r w:rsidRPr="009C22F0">
        <w:rPr>
          <w:rFonts w:hint="eastAsia"/>
          <w:b/>
          <w:bCs/>
          <w:color w:val="00B0F0"/>
          <w:szCs w:val="21"/>
        </w:rPr>
        <w:t>前后端分离</w:t>
      </w:r>
    </w:p>
    <w:p w14:paraId="5E9AC9D6" w14:textId="1081DFB0" w:rsidR="0029461D" w:rsidRPr="009C22F0" w:rsidRDefault="0029461D" w:rsidP="00443F23">
      <w:pPr>
        <w:rPr>
          <w:b/>
          <w:bCs/>
          <w:color w:val="00B0F0"/>
          <w:szCs w:val="21"/>
        </w:rPr>
      </w:pPr>
      <w:r w:rsidRPr="009C22F0">
        <w:rPr>
          <w:rFonts w:hint="eastAsia"/>
          <w:b/>
          <w:bCs/>
          <w:color w:val="00B0F0"/>
          <w:szCs w:val="21"/>
        </w:rPr>
        <w:t>ORM框架使用</w:t>
      </w:r>
      <w:proofErr w:type="spellStart"/>
      <w:r w:rsidRPr="009C22F0">
        <w:rPr>
          <w:rFonts w:hint="eastAsia"/>
          <w:b/>
          <w:bCs/>
          <w:color w:val="00B0F0"/>
          <w:szCs w:val="21"/>
        </w:rPr>
        <w:t>SqlSugar</w:t>
      </w:r>
      <w:proofErr w:type="spellEnd"/>
    </w:p>
    <w:p w14:paraId="01C55ED4" w14:textId="045D4EFA" w:rsidR="0029461D" w:rsidRPr="009C22F0" w:rsidRDefault="0029461D" w:rsidP="00443F23">
      <w:pPr>
        <w:rPr>
          <w:b/>
          <w:bCs/>
          <w:color w:val="00B0F0"/>
          <w:szCs w:val="21"/>
        </w:rPr>
      </w:pPr>
      <w:r w:rsidRPr="009C22F0">
        <w:rPr>
          <w:rFonts w:hint="eastAsia"/>
          <w:b/>
          <w:bCs/>
          <w:color w:val="00B0F0"/>
          <w:szCs w:val="21"/>
        </w:rPr>
        <w:t>前端使用</w:t>
      </w:r>
      <w:proofErr w:type="spellStart"/>
      <w:r w:rsidRPr="009C22F0">
        <w:rPr>
          <w:rFonts w:hint="eastAsia"/>
          <w:b/>
          <w:bCs/>
          <w:color w:val="00B0F0"/>
          <w:szCs w:val="21"/>
        </w:rPr>
        <w:t>layui</w:t>
      </w:r>
      <w:proofErr w:type="spellEnd"/>
      <w:r w:rsidRPr="009C22F0">
        <w:rPr>
          <w:rFonts w:hint="eastAsia"/>
          <w:b/>
          <w:bCs/>
          <w:color w:val="00B0F0"/>
          <w:szCs w:val="21"/>
        </w:rPr>
        <w:t>框架</w:t>
      </w:r>
    </w:p>
    <w:p w14:paraId="0AAB755C" w14:textId="6EC20829" w:rsidR="009C22F0" w:rsidRDefault="009C22F0" w:rsidP="00443F23">
      <w:pPr>
        <w:rPr>
          <w:b/>
          <w:bCs/>
          <w:color w:val="FF0000"/>
          <w:szCs w:val="21"/>
        </w:rPr>
      </w:pPr>
    </w:p>
    <w:p w14:paraId="24C00083" w14:textId="08340396" w:rsidR="009C22F0" w:rsidRPr="001630EA" w:rsidRDefault="009C22F0" w:rsidP="00443F23">
      <w:pPr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项目难点：权限与角色</w:t>
      </w:r>
    </w:p>
    <w:p w14:paraId="00DC7F35" w14:textId="77777777" w:rsidR="00D75410" w:rsidRDefault="00D75410" w:rsidP="00D75410">
      <w:r>
        <w:rPr>
          <w:rFonts w:hint="eastAsia"/>
        </w:rPr>
        <w:t>2.</w:t>
      </w:r>
      <w:r>
        <w:t>24</w:t>
      </w:r>
      <w:r>
        <w:rPr>
          <w:rFonts w:hint="eastAsia"/>
        </w:rPr>
        <w:t>上午，数据库字段关系设置完毕。下午开始按规定的计划，个人开始敲自己负责的区域。</w:t>
      </w:r>
    </w:p>
    <w:p w14:paraId="16587807" w14:textId="380EBDE8" w:rsidR="0068305B" w:rsidRDefault="00BC0D83">
      <w:r>
        <w:rPr>
          <w:rFonts w:hint="eastAsia"/>
        </w:rPr>
        <w:t>2</w:t>
      </w:r>
      <w:r>
        <w:t>.25</w:t>
      </w:r>
      <w:r w:rsidR="00C451DA">
        <w:rPr>
          <w:rFonts w:hint="eastAsia"/>
        </w:rPr>
        <w:t>搭配前端框架</w:t>
      </w:r>
    </w:p>
    <w:p w14:paraId="28984BEB" w14:textId="7EDBB17D" w:rsidR="004A7ACF" w:rsidRDefault="001D7DC2">
      <w:r>
        <w:rPr>
          <w:rFonts w:hint="eastAsia"/>
        </w:rPr>
        <w:t>本周</w:t>
      </w:r>
      <w:r w:rsidR="004A7ACF">
        <w:rPr>
          <w:rFonts w:hint="eastAsia"/>
        </w:rPr>
        <w:t>内需完成任务：</w:t>
      </w:r>
    </w:p>
    <w:p w14:paraId="1F40E5C0" w14:textId="6A6BAD68" w:rsidR="004A7ACF" w:rsidRDefault="004A7ACF">
      <w:r>
        <w:rPr>
          <w:rFonts w:hint="eastAsia"/>
        </w:rPr>
        <w:t>武国涛：单位人事功能的显示</w:t>
      </w:r>
    </w:p>
    <w:p w14:paraId="3FE85B5A" w14:textId="17AC187A" w:rsidR="004A7ACF" w:rsidRDefault="004A7ACF">
      <w:r>
        <w:rPr>
          <w:rFonts w:hint="eastAsia"/>
        </w:rPr>
        <w:t>陈旭，刘晓璇：角色管理的实现，权限功能</w:t>
      </w:r>
    </w:p>
    <w:p w14:paraId="4033D1C5" w14:textId="5FA5DFB4" w:rsidR="004A7ACF" w:rsidRPr="00D75410" w:rsidRDefault="004A7ACF">
      <w:r>
        <w:rPr>
          <w:rFonts w:hint="eastAsia"/>
        </w:rPr>
        <w:t>李超杰，田佳豪：接入应用和应用管理</w:t>
      </w:r>
    </w:p>
    <w:sectPr w:rsidR="004A7ACF" w:rsidRPr="00D75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DB"/>
    <w:rsid w:val="000061DB"/>
    <w:rsid w:val="001630EA"/>
    <w:rsid w:val="001D7DC2"/>
    <w:rsid w:val="0029461D"/>
    <w:rsid w:val="00443F23"/>
    <w:rsid w:val="004A7ACF"/>
    <w:rsid w:val="0068305B"/>
    <w:rsid w:val="009C22F0"/>
    <w:rsid w:val="00BC0D83"/>
    <w:rsid w:val="00C451DA"/>
    <w:rsid w:val="00D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A103"/>
  <w15:chartTrackingRefBased/>
  <w15:docId w15:val="{293320AC-58BD-415F-B633-D5010F87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国涛</dc:creator>
  <cp:keywords/>
  <dc:description/>
  <cp:lastModifiedBy>武 国涛</cp:lastModifiedBy>
  <cp:revision>9</cp:revision>
  <dcterms:created xsi:type="dcterms:W3CDTF">2021-02-23T09:04:00Z</dcterms:created>
  <dcterms:modified xsi:type="dcterms:W3CDTF">2021-02-23T09:20:00Z</dcterms:modified>
</cp:coreProperties>
</file>